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56B39" w14:textId="69A89703" w:rsidR="005C26EE" w:rsidRDefault="005C26EE" w:rsidP="005C26EE">
      <w:pPr>
        <w:spacing w:line="360" w:lineRule="auto"/>
        <w:jc w:val="center"/>
        <w:rPr>
          <w:rFonts w:ascii="宋体" w:hAnsi="宋体" w:cs="宋体"/>
          <w:b/>
          <w:bCs/>
          <w:sz w:val="28"/>
          <w:szCs w:val="28"/>
        </w:rPr>
      </w:pPr>
      <w:r w:rsidRPr="005C26EE">
        <w:rPr>
          <w:rFonts w:ascii="宋体" w:hAnsi="宋体" w:cs="宋体" w:hint="eastAsia"/>
          <w:b/>
          <w:bCs/>
          <w:sz w:val="28"/>
          <w:szCs w:val="28"/>
        </w:rPr>
        <w:t>长宁公安分局道路交通违法行为抓拍相关服务工作公开招标项目</w:t>
      </w:r>
    </w:p>
    <w:p w14:paraId="03BE26BC" w14:textId="14B94D94" w:rsidR="005C26EE" w:rsidRPr="005C26EE" w:rsidRDefault="005C26EE" w:rsidP="005C26EE">
      <w:pPr>
        <w:spacing w:line="360" w:lineRule="auto"/>
        <w:jc w:val="center"/>
        <w:rPr>
          <w:rFonts w:ascii="宋体" w:hAnsi="宋体" w:cs="宋体" w:hint="eastAsia"/>
          <w:b/>
          <w:bCs/>
          <w:sz w:val="28"/>
          <w:szCs w:val="28"/>
        </w:rPr>
      </w:pPr>
      <w:r>
        <w:rPr>
          <w:rFonts w:ascii="宋体" w:hAnsi="宋体" w:cs="宋体" w:hint="eastAsia"/>
          <w:b/>
          <w:bCs/>
          <w:sz w:val="28"/>
          <w:szCs w:val="28"/>
        </w:rPr>
        <w:t>招标需求文件</w:t>
      </w:r>
    </w:p>
    <w:p w14:paraId="6A48C061" w14:textId="06E12858" w:rsidR="008D1890" w:rsidRPr="00920F59" w:rsidRDefault="008D1890" w:rsidP="008D1890">
      <w:pPr>
        <w:spacing w:line="360" w:lineRule="auto"/>
        <w:rPr>
          <w:rFonts w:ascii="宋体" w:hAnsi="宋体" w:hint="eastAsia"/>
          <w:b/>
          <w:bCs/>
          <w:sz w:val="24"/>
          <w:szCs w:val="24"/>
        </w:rPr>
      </w:pPr>
      <w:r w:rsidRPr="00920F59">
        <w:rPr>
          <w:rFonts w:ascii="宋体" w:hAnsi="宋体" w:cs="宋体" w:hint="eastAsia"/>
          <w:b/>
          <w:bCs/>
          <w:sz w:val="24"/>
          <w:szCs w:val="24"/>
        </w:rPr>
        <w:t>一、项目概况</w:t>
      </w:r>
    </w:p>
    <w:p w14:paraId="04094446" w14:textId="77777777" w:rsidR="008D1890" w:rsidRPr="00920F59" w:rsidRDefault="008D1890" w:rsidP="008D1890">
      <w:pPr>
        <w:spacing w:line="360" w:lineRule="auto"/>
        <w:ind w:firstLineChars="200" w:firstLine="482"/>
        <w:rPr>
          <w:rFonts w:ascii="宋体" w:hAnsi="宋体" w:cs="宋体" w:hint="eastAsia"/>
          <w:b/>
          <w:bCs/>
          <w:sz w:val="24"/>
          <w:szCs w:val="24"/>
        </w:rPr>
      </w:pPr>
      <w:r w:rsidRPr="00920F59">
        <w:rPr>
          <w:rFonts w:ascii="宋体" w:hAnsi="宋体" w:cs="宋体" w:hint="eastAsia"/>
          <w:b/>
          <w:bCs/>
          <w:sz w:val="24"/>
          <w:szCs w:val="24"/>
        </w:rPr>
        <w:t>（一）项目简介</w:t>
      </w:r>
    </w:p>
    <w:p w14:paraId="728CEEA5" w14:textId="77777777" w:rsidR="008D1890" w:rsidRPr="00920F59" w:rsidRDefault="008D1890" w:rsidP="008D1890">
      <w:pPr>
        <w:spacing w:line="360" w:lineRule="auto"/>
        <w:ind w:firstLineChars="200" w:firstLine="480"/>
        <w:rPr>
          <w:rFonts w:ascii="宋体" w:hAnsi="宋体" w:hint="eastAsia"/>
          <w:sz w:val="24"/>
          <w:szCs w:val="24"/>
        </w:rPr>
      </w:pPr>
      <w:r w:rsidRPr="004707B9">
        <w:rPr>
          <w:rFonts w:ascii="宋体" w:hAnsi="宋体" w:cs="宋体"/>
          <w:sz w:val="24"/>
          <w:szCs w:val="24"/>
        </w:rPr>
        <w:t>根据上海市公安局交管总队关于道路交通违法行为电子抓拍工作要求，长宁交管支队需要配备相应的“电子警察”后台信息录入人员及监控设备配套人员（以下简称：“电子警察”配套人员）</w:t>
      </w:r>
      <w:r w:rsidRPr="00920F59">
        <w:rPr>
          <w:rFonts w:ascii="宋体" w:hAnsi="宋体" w:cs="宋体" w:hint="eastAsia"/>
          <w:sz w:val="24"/>
          <w:szCs w:val="24"/>
        </w:rPr>
        <w:t>。</w:t>
      </w:r>
    </w:p>
    <w:p w14:paraId="23AC1925" w14:textId="77777777" w:rsidR="008D1890" w:rsidRPr="00920F59" w:rsidRDefault="008D1890" w:rsidP="008D1890">
      <w:pPr>
        <w:spacing w:line="360" w:lineRule="auto"/>
        <w:ind w:firstLineChars="200" w:firstLine="482"/>
        <w:rPr>
          <w:rFonts w:ascii="宋体" w:hAnsi="宋体" w:cs="宋体" w:hint="eastAsia"/>
          <w:b/>
          <w:bCs/>
          <w:sz w:val="24"/>
          <w:szCs w:val="24"/>
        </w:rPr>
      </w:pPr>
      <w:r w:rsidRPr="00920F59">
        <w:rPr>
          <w:rFonts w:ascii="宋体" w:hAnsi="宋体" w:cs="宋体" w:hint="eastAsia"/>
          <w:b/>
          <w:bCs/>
          <w:sz w:val="24"/>
          <w:szCs w:val="24"/>
        </w:rPr>
        <w:t>（二）服务内容</w:t>
      </w:r>
    </w:p>
    <w:p w14:paraId="1C4D54D2" w14:textId="77777777" w:rsidR="008D1890" w:rsidRPr="00920F59" w:rsidRDefault="008D1890" w:rsidP="008D1890">
      <w:pPr>
        <w:spacing w:line="360" w:lineRule="auto"/>
        <w:ind w:firstLineChars="200" w:firstLine="482"/>
        <w:rPr>
          <w:rFonts w:ascii="宋体" w:hAnsi="宋体" w:cs="宋体" w:hint="eastAsia"/>
          <w:b/>
          <w:bCs/>
          <w:sz w:val="24"/>
          <w:szCs w:val="24"/>
        </w:rPr>
      </w:pPr>
      <w:r w:rsidRPr="00920F59">
        <w:rPr>
          <w:rFonts w:ascii="宋体" w:hAnsi="宋体" w:cs="宋体"/>
          <w:b/>
          <w:bCs/>
          <w:sz w:val="24"/>
          <w:szCs w:val="24"/>
        </w:rPr>
        <w:t>1.</w:t>
      </w:r>
      <w:r w:rsidRPr="00920F59">
        <w:rPr>
          <w:rFonts w:ascii="宋体" w:hAnsi="宋体" w:cs="宋体" w:hint="eastAsia"/>
          <w:b/>
          <w:bCs/>
          <w:sz w:val="24"/>
          <w:szCs w:val="24"/>
        </w:rPr>
        <w:t>“电子警察”后台信息分拣整理人员</w:t>
      </w:r>
    </w:p>
    <w:p w14:paraId="5DBBAE7D" w14:textId="77777777" w:rsidR="008D1890" w:rsidRPr="004707B9" w:rsidRDefault="008D1890" w:rsidP="008D1890">
      <w:pPr>
        <w:spacing w:line="360" w:lineRule="auto"/>
        <w:ind w:firstLineChars="200" w:firstLine="480"/>
        <w:rPr>
          <w:rFonts w:ascii="宋体" w:hAnsi="宋体" w:cs="宋体" w:hint="eastAsia"/>
          <w:sz w:val="24"/>
          <w:szCs w:val="24"/>
        </w:rPr>
      </w:pPr>
      <w:r w:rsidRPr="004707B9">
        <w:rPr>
          <w:rFonts w:ascii="宋体" w:hAnsi="宋体" w:cs="宋体" w:hint="eastAsia"/>
          <w:sz w:val="24"/>
          <w:szCs w:val="24"/>
        </w:rPr>
        <w:t>（1）机动车违法记录筛查</w:t>
      </w:r>
    </w:p>
    <w:p w14:paraId="0421E614" w14:textId="77777777" w:rsidR="008D1890" w:rsidRPr="004707B9" w:rsidRDefault="008D1890" w:rsidP="008D1890">
      <w:pPr>
        <w:spacing w:line="360" w:lineRule="auto"/>
        <w:ind w:firstLineChars="200" w:firstLine="480"/>
        <w:rPr>
          <w:rFonts w:ascii="宋体" w:hAnsi="宋体" w:cs="宋体" w:hint="eastAsia"/>
          <w:sz w:val="24"/>
          <w:szCs w:val="24"/>
        </w:rPr>
      </w:pPr>
      <w:r w:rsidRPr="004707B9">
        <w:rPr>
          <w:rFonts w:ascii="宋体" w:hAnsi="宋体" w:cs="宋体" w:hint="eastAsia"/>
          <w:sz w:val="24"/>
          <w:szCs w:val="24"/>
        </w:rPr>
        <w:t>a、在公安网上登陆公安交通集成指挥平台。</w:t>
      </w:r>
    </w:p>
    <w:p w14:paraId="238439A0" w14:textId="77777777" w:rsidR="008D1890" w:rsidRPr="004707B9" w:rsidRDefault="008D1890" w:rsidP="008D1890">
      <w:pPr>
        <w:spacing w:line="360" w:lineRule="auto"/>
        <w:ind w:firstLineChars="200" w:firstLine="480"/>
        <w:rPr>
          <w:rFonts w:ascii="宋体" w:hAnsi="宋体" w:cs="宋体" w:hint="eastAsia"/>
          <w:sz w:val="24"/>
          <w:szCs w:val="24"/>
        </w:rPr>
      </w:pPr>
      <w:r w:rsidRPr="004707B9">
        <w:rPr>
          <w:rFonts w:ascii="宋体" w:hAnsi="宋体" w:cs="宋体" w:hint="eastAsia"/>
          <w:sz w:val="24"/>
          <w:szCs w:val="24"/>
        </w:rPr>
        <w:t>b、点击筛选录入，对违法车辆的信息、违法地址、违法行为进行筛选和甄别，确认后保存。</w:t>
      </w:r>
    </w:p>
    <w:p w14:paraId="22A376FC" w14:textId="77777777" w:rsidR="008D1890" w:rsidRPr="004707B9" w:rsidRDefault="008D1890" w:rsidP="008D1890">
      <w:pPr>
        <w:spacing w:line="360" w:lineRule="auto"/>
        <w:ind w:firstLineChars="200" w:firstLine="480"/>
        <w:rPr>
          <w:rFonts w:ascii="宋体" w:hAnsi="宋体" w:cs="宋体" w:hint="eastAsia"/>
          <w:sz w:val="24"/>
          <w:szCs w:val="24"/>
        </w:rPr>
      </w:pPr>
      <w:r w:rsidRPr="004707B9">
        <w:rPr>
          <w:rFonts w:ascii="宋体" w:hAnsi="宋体" w:cs="宋体" w:hint="eastAsia"/>
          <w:sz w:val="24"/>
          <w:szCs w:val="24"/>
        </w:rPr>
        <w:t>c、当天违法数据筛选完成后，进行录入处理。对筛选后的违法车辆进行违法记录录入，并保存。</w:t>
      </w:r>
    </w:p>
    <w:p w14:paraId="74185C70" w14:textId="77777777" w:rsidR="008D1890" w:rsidRPr="004707B9" w:rsidRDefault="008D1890" w:rsidP="008D1890">
      <w:pPr>
        <w:spacing w:line="360" w:lineRule="auto"/>
        <w:ind w:firstLineChars="200" w:firstLine="480"/>
        <w:rPr>
          <w:rFonts w:ascii="宋体" w:hAnsi="宋体" w:cs="宋体" w:hint="eastAsia"/>
          <w:sz w:val="24"/>
          <w:szCs w:val="24"/>
        </w:rPr>
      </w:pPr>
      <w:r w:rsidRPr="004707B9">
        <w:rPr>
          <w:rFonts w:ascii="宋体" w:hAnsi="宋体" w:cs="宋体" w:hint="eastAsia"/>
          <w:sz w:val="24"/>
          <w:szCs w:val="24"/>
        </w:rPr>
        <w:t>d、在公安网上登录公安交通管理综合应用平台外挂系统，点击通知书打印，打印告知单并盖章，集中统计后送邮局寄出。</w:t>
      </w:r>
    </w:p>
    <w:p w14:paraId="659F2C0C" w14:textId="77777777" w:rsidR="008D1890" w:rsidRPr="004707B9" w:rsidRDefault="008D1890" w:rsidP="008D1890">
      <w:pPr>
        <w:spacing w:line="360" w:lineRule="auto"/>
        <w:ind w:firstLineChars="200" w:firstLine="480"/>
        <w:rPr>
          <w:rFonts w:ascii="宋体" w:hAnsi="宋体" w:cs="宋体" w:hint="eastAsia"/>
          <w:sz w:val="24"/>
          <w:szCs w:val="24"/>
        </w:rPr>
      </w:pPr>
      <w:r w:rsidRPr="004707B9">
        <w:rPr>
          <w:rFonts w:ascii="宋体" w:hAnsi="宋体" w:cs="宋体" w:hint="eastAsia"/>
          <w:sz w:val="24"/>
          <w:szCs w:val="24"/>
        </w:rPr>
        <w:t>（2）行人、非机动车违法记录筛查</w:t>
      </w:r>
    </w:p>
    <w:p w14:paraId="2669AFD6" w14:textId="77777777" w:rsidR="008D1890" w:rsidRPr="004707B9" w:rsidRDefault="008D1890" w:rsidP="008D1890">
      <w:pPr>
        <w:spacing w:line="360" w:lineRule="auto"/>
        <w:ind w:firstLineChars="200" w:firstLine="480"/>
        <w:rPr>
          <w:rFonts w:ascii="宋体" w:hAnsi="宋体" w:cs="宋体" w:hint="eastAsia"/>
          <w:sz w:val="24"/>
          <w:szCs w:val="24"/>
        </w:rPr>
      </w:pPr>
      <w:r w:rsidRPr="004707B9">
        <w:rPr>
          <w:rFonts w:ascii="宋体" w:hAnsi="宋体" w:cs="宋体" w:hint="eastAsia"/>
          <w:sz w:val="24"/>
          <w:szCs w:val="24"/>
        </w:rPr>
        <w:t>a、登陆图像网，对行人、非机动车的违法行为进行筛查，并保存。</w:t>
      </w:r>
    </w:p>
    <w:p w14:paraId="3F8B78AA" w14:textId="77777777" w:rsidR="008D1890" w:rsidRPr="004707B9" w:rsidRDefault="008D1890" w:rsidP="008D1890">
      <w:pPr>
        <w:spacing w:line="360" w:lineRule="auto"/>
        <w:ind w:firstLineChars="200" w:firstLine="480"/>
        <w:rPr>
          <w:rFonts w:ascii="宋体" w:hAnsi="宋体" w:cs="宋体" w:hint="eastAsia"/>
          <w:sz w:val="24"/>
          <w:szCs w:val="24"/>
        </w:rPr>
      </w:pPr>
      <w:r w:rsidRPr="004707B9">
        <w:rPr>
          <w:rFonts w:ascii="宋体" w:hAnsi="宋体" w:cs="宋体" w:hint="eastAsia"/>
          <w:sz w:val="24"/>
          <w:szCs w:val="24"/>
        </w:rPr>
        <w:t>b、登陆公安交通管理综合应用平台外挂系统，点击信息采集，对行人、非机动车违法行为进行录入。</w:t>
      </w:r>
    </w:p>
    <w:p w14:paraId="64A0D604" w14:textId="77777777" w:rsidR="008D1890" w:rsidRPr="004707B9" w:rsidRDefault="008D1890" w:rsidP="008D1890">
      <w:pPr>
        <w:spacing w:line="360" w:lineRule="auto"/>
        <w:ind w:firstLineChars="200" w:firstLine="480"/>
        <w:rPr>
          <w:rFonts w:ascii="宋体" w:hAnsi="宋体" w:cs="宋体" w:hint="eastAsia"/>
          <w:sz w:val="24"/>
          <w:szCs w:val="24"/>
        </w:rPr>
      </w:pPr>
      <w:r w:rsidRPr="004707B9">
        <w:rPr>
          <w:rFonts w:ascii="宋体" w:hAnsi="宋体" w:cs="宋体" w:hint="eastAsia"/>
          <w:sz w:val="24"/>
          <w:szCs w:val="24"/>
        </w:rPr>
        <w:t>c、点击违法处理，打印违法行为告知书，盖章并集中统计后送邮局寄出。</w:t>
      </w:r>
    </w:p>
    <w:p w14:paraId="093F4381" w14:textId="77777777" w:rsidR="008D1890" w:rsidRPr="004707B9" w:rsidRDefault="008D1890" w:rsidP="008D1890">
      <w:pPr>
        <w:spacing w:line="360" w:lineRule="auto"/>
        <w:ind w:firstLineChars="200" w:firstLine="480"/>
        <w:rPr>
          <w:rFonts w:ascii="宋体" w:hAnsi="宋体" w:cs="宋体" w:hint="eastAsia"/>
          <w:sz w:val="24"/>
          <w:szCs w:val="24"/>
        </w:rPr>
      </w:pPr>
      <w:r w:rsidRPr="004707B9">
        <w:rPr>
          <w:rFonts w:ascii="宋体" w:hAnsi="宋体" w:cs="宋体" w:hint="eastAsia"/>
          <w:sz w:val="24"/>
          <w:szCs w:val="24"/>
        </w:rPr>
        <w:t>（3）电子平台系统录入员差错率≤0.03%</w:t>
      </w:r>
    </w:p>
    <w:p w14:paraId="5B0D5C7E" w14:textId="77777777" w:rsidR="008D1890" w:rsidRPr="004707B9" w:rsidRDefault="008D1890" w:rsidP="008D1890">
      <w:pPr>
        <w:spacing w:line="360" w:lineRule="auto"/>
        <w:ind w:firstLineChars="200" w:firstLine="480"/>
        <w:rPr>
          <w:rFonts w:ascii="宋体" w:hAnsi="宋体" w:cs="宋体" w:hint="eastAsia"/>
          <w:sz w:val="24"/>
          <w:szCs w:val="24"/>
        </w:rPr>
      </w:pPr>
      <w:r w:rsidRPr="004707B9">
        <w:rPr>
          <w:rFonts w:ascii="宋体" w:hAnsi="宋体" w:cs="宋体" w:hint="eastAsia"/>
          <w:sz w:val="24"/>
          <w:szCs w:val="24"/>
        </w:rPr>
        <w:t>（4）设定因人为造成的变更、撤销率标准，高于该撤销率的扣除相应的合同金额。</w:t>
      </w:r>
    </w:p>
    <w:p w14:paraId="2AA22331" w14:textId="77777777" w:rsidR="008D1890" w:rsidRPr="004707B9" w:rsidRDefault="008D1890" w:rsidP="008D1890">
      <w:pPr>
        <w:spacing w:line="360" w:lineRule="auto"/>
        <w:ind w:firstLineChars="200" w:firstLine="480"/>
        <w:rPr>
          <w:rFonts w:ascii="宋体" w:hAnsi="宋体" w:cs="宋体" w:hint="eastAsia"/>
          <w:sz w:val="24"/>
          <w:szCs w:val="24"/>
        </w:rPr>
      </w:pPr>
      <w:r w:rsidRPr="004707B9">
        <w:rPr>
          <w:rFonts w:ascii="宋体" w:hAnsi="宋体" w:cs="宋体" w:hint="eastAsia"/>
          <w:sz w:val="24"/>
          <w:szCs w:val="24"/>
        </w:rPr>
        <w:t>（5）日常审核中对于支队电警办退回重审的违法抓拍做到“应录尽录”，同时反馈录入情况。</w:t>
      </w:r>
    </w:p>
    <w:p w14:paraId="292CEB57" w14:textId="77777777" w:rsidR="008D1890" w:rsidRPr="004707B9" w:rsidRDefault="008D1890" w:rsidP="008D1890">
      <w:pPr>
        <w:spacing w:line="360" w:lineRule="auto"/>
        <w:ind w:firstLineChars="200" w:firstLine="480"/>
        <w:rPr>
          <w:rFonts w:ascii="宋体" w:hAnsi="宋体" w:cs="宋体" w:hint="eastAsia"/>
          <w:sz w:val="24"/>
          <w:szCs w:val="24"/>
        </w:rPr>
      </w:pPr>
      <w:r w:rsidRPr="004707B9">
        <w:rPr>
          <w:rFonts w:ascii="宋体" w:hAnsi="宋体" w:cs="宋体" w:hint="eastAsia"/>
          <w:sz w:val="24"/>
          <w:szCs w:val="24"/>
        </w:rPr>
        <w:t>（6）日常审核中对于设备异常、抓拍不规范、标志标线不清晰或缺失等情况及时汇总和反馈。</w:t>
      </w:r>
    </w:p>
    <w:p w14:paraId="3B4D2898" w14:textId="77777777" w:rsidR="008D1890" w:rsidRPr="00920F59" w:rsidRDefault="008D1890" w:rsidP="008D1890">
      <w:pPr>
        <w:spacing w:line="360" w:lineRule="auto"/>
        <w:ind w:firstLineChars="200" w:firstLine="480"/>
        <w:rPr>
          <w:rFonts w:ascii="宋体" w:hAnsi="宋体" w:cs="宋体" w:hint="eastAsia"/>
          <w:sz w:val="24"/>
          <w:szCs w:val="24"/>
        </w:rPr>
      </w:pPr>
      <w:r w:rsidRPr="004707B9">
        <w:rPr>
          <w:rFonts w:ascii="宋体" w:hAnsi="宋体" w:cs="宋体" w:hint="eastAsia"/>
          <w:sz w:val="24"/>
          <w:szCs w:val="24"/>
        </w:rPr>
        <w:lastRenderedPageBreak/>
        <w:t>（7）根据支队电警办要求进行数据分析和统计工作。</w:t>
      </w:r>
    </w:p>
    <w:p w14:paraId="1A1B2DB5" w14:textId="77777777" w:rsidR="008D1890" w:rsidRPr="00920F59" w:rsidRDefault="008D1890" w:rsidP="008D1890">
      <w:pPr>
        <w:spacing w:line="360" w:lineRule="auto"/>
        <w:ind w:firstLineChars="200" w:firstLine="482"/>
        <w:rPr>
          <w:rFonts w:ascii="宋体" w:hAnsi="宋体" w:cs="宋体" w:hint="eastAsia"/>
          <w:b/>
          <w:bCs/>
          <w:sz w:val="24"/>
          <w:szCs w:val="24"/>
        </w:rPr>
      </w:pPr>
      <w:r w:rsidRPr="00920F59">
        <w:rPr>
          <w:rFonts w:ascii="宋体" w:hAnsi="宋体" w:cs="宋体"/>
          <w:b/>
          <w:bCs/>
          <w:sz w:val="24"/>
          <w:szCs w:val="24"/>
        </w:rPr>
        <w:t>2.</w:t>
      </w:r>
      <w:r w:rsidRPr="00920F59">
        <w:rPr>
          <w:rFonts w:ascii="宋体" w:hAnsi="宋体" w:cs="宋体" w:hint="eastAsia"/>
          <w:b/>
          <w:bCs/>
          <w:sz w:val="24"/>
          <w:szCs w:val="24"/>
        </w:rPr>
        <w:t>监控设备配套人员</w:t>
      </w:r>
    </w:p>
    <w:p w14:paraId="1FB52E1B" w14:textId="77777777" w:rsidR="008D1890" w:rsidRPr="004707B9" w:rsidRDefault="008D1890" w:rsidP="008D1890">
      <w:pPr>
        <w:spacing w:line="360" w:lineRule="auto"/>
        <w:ind w:firstLineChars="200" w:firstLine="480"/>
        <w:rPr>
          <w:rFonts w:ascii="宋体" w:hAnsi="宋体" w:cs="宋体" w:hint="eastAsia"/>
          <w:sz w:val="24"/>
          <w:szCs w:val="24"/>
        </w:rPr>
      </w:pPr>
      <w:r w:rsidRPr="004707B9">
        <w:rPr>
          <w:rFonts w:ascii="宋体" w:hAnsi="宋体" w:cs="宋体" w:hint="eastAsia"/>
          <w:sz w:val="24"/>
          <w:szCs w:val="24"/>
        </w:rPr>
        <w:t>（1）熟悉监控设备操作规程，熟悉监控区域基本情况。</w:t>
      </w:r>
    </w:p>
    <w:p w14:paraId="04B681E0" w14:textId="77777777" w:rsidR="008D1890" w:rsidRPr="004707B9" w:rsidRDefault="008D1890" w:rsidP="008D1890">
      <w:pPr>
        <w:spacing w:line="360" w:lineRule="auto"/>
        <w:ind w:firstLineChars="200" w:firstLine="480"/>
        <w:rPr>
          <w:rFonts w:ascii="宋体" w:hAnsi="宋体" w:cs="宋体" w:hint="eastAsia"/>
          <w:sz w:val="24"/>
          <w:szCs w:val="24"/>
        </w:rPr>
      </w:pPr>
      <w:r w:rsidRPr="004707B9">
        <w:rPr>
          <w:rFonts w:ascii="宋体" w:hAnsi="宋体" w:cs="宋体" w:hint="eastAsia"/>
          <w:sz w:val="24"/>
          <w:szCs w:val="24"/>
        </w:rPr>
        <w:t>（2）对全区主干道按规定进行定时视频巡逻并制作巡逻台账。</w:t>
      </w:r>
    </w:p>
    <w:p w14:paraId="68A12D76" w14:textId="77777777" w:rsidR="008D1890" w:rsidRPr="004707B9" w:rsidRDefault="008D1890" w:rsidP="008D1890">
      <w:pPr>
        <w:spacing w:line="360" w:lineRule="auto"/>
        <w:ind w:firstLineChars="200" w:firstLine="480"/>
        <w:rPr>
          <w:rFonts w:ascii="宋体" w:hAnsi="宋体" w:cs="宋体" w:hint="eastAsia"/>
          <w:sz w:val="24"/>
          <w:szCs w:val="24"/>
        </w:rPr>
      </w:pPr>
      <w:r w:rsidRPr="004707B9">
        <w:rPr>
          <w:rFonts w:ascii="宋体" w:hAnsi="宋体" w:cs="宋体" w:hint="eastAsia"/>
          <w:sz w:val="24"/>
          <w:szCs w:val="24"/>
        </w:rPr>
        <w:t>（3）对当班民警的报备进行登记。</w:t>
      </w:r>
    </w:p>
    <w:p w14:paraId="0A5A05D3" w14:textId="77777777" w:rsidR="008D1890" w:rsidRPr="004707B9" w:rsidRDefault="008D1890" w:rsidP="008D1890">
      <w:pPr>
        <w:spacing w:line="360" w:lineRule="auto"/>
        <w:ind w:firstLineChars="200" w:firstLine="480"/>
        <w:rPr>
          <w:rFonts w:ascii="宋体" w:hAnsi="宋体" w:cs="宋体" w:hint="eastAsia"/>
          <w:sz w:val="24"/>
          <w:szCs w:val="24"/>
        </w:rPr>
      </w:pPr>
      <w:r w:rsidRPr="004707B9">
        <w:rPr>
          <w:rFonts w:ascii="宋体" w:hAnsi="宋体" w:cs="宋体" w:hint="eastAsia"/>
          <w:sz w:val="24"/>
          <w:szCs w:val="24"/>
        </w:rPr>
        <w:t>（4）检查辅警岗位及当班记录情况，进行监督。</w:t>
      </w:r>
    </w:p>
    <w:p w14:paraId="3A9E3017" w14:textId="77777777" w:rsidR="008D1890" w:rsidRPr="00920F59" w:rsidRDefault="008D1890" w:rsidP="008D1890">
      <w:pPr>
        <w:spacing w:line="360" w:lineRule="auto"/>
        <w:ind w:firstLineChars="200" w:firstLine="482"/>
        <w:rPr>
          <w:rFonts w:ascii="宋体" w:hAnsi="宋体" w:cs="宋体" w:hint="eastAsia"/>
          <w:b/>
          <w:bCs/>
          <w:sz w:val="24"/>
          <w:szCs w:val="24"/>
        </w:rPr>
      </w:pPr>
      <w:r w:rsidRPr="00920F59">
        <w:rPr>
          <w:rFonts w:ascii="宋体" w:hAnsi="宋体" w:cs="宋体" w:hint="eastAsia"/>
          <w:b/>
          <w:bCs/>
          <w:sz w:val="24"/>
          <w:szCs w:val="24"/>
        </w:rPr>
        <w:t>（三）服务岗位招募人数：52人。</w:t>
      </w:r>
    </w:p>
    <w:p w14:paraId="61A7C449" w14:textId="77777777" w:rsidR="008D1890" w:rsidRPr="00920F59" w:rsidRDefault="008D1890" w:rsidP="008D1890">
      <w:pPr>
        <w:spacing w:line="360" w:lineRule="auto"/>
        <w:ind w:firstLineChars="200" w:firstLine="482"/>
        <w:rPr>
          <w:rFonts w:ascii="宋体" w:hAnsi="宋体" w:cs="宋体" w:hint="eastAsia"/>
          <w:b/>
          <w:bCs/>
          <w:sz w:val="24"/>
          <w:szCs w:val="24"/>
        </w:rPr>
      </w:pPr>
      <w:r w:rsidRPr="00920F59">
        <w:rPr>
          <w:rFonts w:ascii="宋体" w:hAnsi="宋体" w:cs="宋体" w:hint="eastAsia"/>
          <w:b/>
          <w:bCs/>
          <w:sz w:val="24"/>
          <w:szCs w:val="24"/>
        </w:rPr>
        <w:t>（四）服务期限、预算价格及合同签订</w:t>
      </w:r>
    </w:p>
    <w:p w14:paraId="7C220DDE" w14:textId="77777777" w:rsidR="008D1890" w:rsidRPr="00920F59" w:rsidRDefault="008D1890" w:rsidP="008D1890">
      <w:pPr>
        <w:spacing w:line="360" w:lineRule="auto"/>
        <w:ind w:firstLineChars="200" w:firstLine="482"/>
        <w:rPr>
          <w:rFonts w:ascii="宋体" w:hAnsi="宋体" w:cs="宋体" w:hint="eastAsia"/>
          <w:b/>
          <w:bCs/>
          <w:sz w:val="24"/>
          <w:szCs w:val="24"/>
        </w:rPr>
      </w:pPr>
      <w:r w:rsidRPr="00920F59">
        <w:rPr>
          <w:rFonts w:ascii="宋体" w:hAnsi="宋体" w:cs="宋体"/>
          <w:b/>
          <w:bCs/>
          <w:sz w:val="24"/>
          <w:szCs w:val="24"/>
        </w:rPr>
        <w:t>1.</w:t>
      </w:r>
      <w:r w:rsidRPr="00920F59">
        <w:rPr>
          <w:rFonts w:ascii="宋体" w:hAnsi="宋体" w:cs="宋体" w:hint="eastAsia"/>
          <w:b/>
          <w:bCs/>
          <w:sz w:val="24"/>
          <w:szCs w:val="24"/>
        </w:rPr>
        <w:t>本次招标年限为1年，自</w:t>
      </w:r>
      <w:r w:rsidRPr="00920F59">
        <w:rPr>
          <w:rFonts w:ascii="宋体" w:hAnsi="宋体" w:cs="宋体"/>
          <w:b/>
          <w:bCs/>
          <w:sz w:val="24"/>
          <w:szCs w:val="24"/>
        </w:rPr>
        <w:t>202</w:t>
      </w:r>
      <w:r>
        <w:rPr>
          <w:rFonts w:ascii="宋体" w:hAnsi="宋体" w:cs="宋体" w:hint="eastAsia"/>
          <w:b/>
          <w:bCs/>
          <w:sz w:val="24"/>
          <w:szCs w:val="24"/>
        </w:rPr>
        <w:t>6</w:t>
      </w:r>
      <w:r w:rsidRPr="00920F59">
        <w:rPr>
          <w:rFonts w:ascii="宋体" w:hAnsi="宋体" w:cs="宋体" w:hint="eastAsia"/>
          <w:b/>
          <w:bCs/>
          <w:sz w:val="24"/>
          <w:szCs w:val="24"/>
        </w:rPr>
        <w:t>年</w:t>
      </w:r>
      <w:r w:rsidRPr="00920F59">
        <w:rPr>
          <w:rFonts w:ascii="宋体" w:hAnsi="宋体" w:cs="宋体"/>
          <w:b/>
          <w:bCs/>
          <w:sz w:val="24"/>
          <w:szCs w:val="24"/>
        </w:rPr>
        <w:t>7</w:t>
      </w:r>
      <w:r w:rsidRPr="00920F59">
        <w:rPr>
          <w:rFonts w:ascii="宋体" w:hAnsi="宋体" w:cs="宋体" w:hint="eastAsia"/>
          <w:b/>
          <w:bCs/>
          <w:sz w:val="24"/>
          <w:szCs w:val="24"/>
        </w:rPr>
        <w:t>月</w:t>
      </w:r>
      <w:r w:rsidRPr="00920F59">
        <w:rPr>
          <w:rFonts w:ascii="宋体" w:hAnsi="宋体" w:cs="宋体"/>
          <w:b/>
          <w:bCs/>
          <w:sz w:val="24"/>
          <w:szCs w:val="24"/>
        </w:rPr>
        <w:t>1</w:t>
      </w:r>
      <w:r w:rsidRPr="00920F59">
        <w:rPr>
          <w:rFonts w:ascii="宋体" w:hAnsi="宋体" w:cs="宋体" w:hint="eastAsia"/>
          <w:b/>
          <w:bCs/>
          <w:sz w:val="24"/>
          <w:szCs w:val="24"/>
        </w:rPr>
        <w:t>日起算。</w:t>
      </w:r>
    </w:p>
    <w:p w14:paraId="417AE653"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sz w:val="24"/>
          <w:szCs w:val="24"/>
        </w:rPr>
        <w:t>2.</w:t>
      </w:r>
      <w:r w:rsidRPr="00920F59">
        <w:rPr>
          <w:rFonts w:ascii="宋体" w:hAnsi="宋体" w:cs="宋体" w:hint="eastAsia"/>
          <w:sz w:val="24"/>
          <w:szCs w:val="24"/>
        </w:rPr>
        <w:t>预算价格</w:t>
      </w:r>
    </w:p>
    <w:p w14:paraId="22E2CE8D"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hint="eastAsia"/>
          <w:sz w:val="24"/>
          <w:szCs w:val="24"/>
        </w:rPr>
        <w:t>一年价格人民币：</w:t>
      </w:r>
      <w:r w:rsidRPr="004707B9">
        <w:rPr>
          <w:rFonts w:ascii="宋体" w:hAnsi="宋体" w:cs="宋体"/>
          <w:sz w:val="24"/>
          <w:szCs w:val="24"/>
        </w:rPr>
        <w:t>427.27</w:t>
      </w:r>
      <w:r w:rsidRPr="00920F59">
        <w:rPr>
          <w:rFonts w:ascii="宋体" w:hAnsi="宋体" w:cs="宋体" w:hint="eastAsia"/>
          <w:sz w:val="24"/>
          <w:szCs w:val="24"/>
        </w:rPr>
        <w:t>万元。本金额是指向社会招募52个岗位，计52人所需的费用，含工资、社保、福利等全部费用。</w:t>
      </w:r>
    </w:p>
    <w:p w14:paraId="721ACD3D"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hint="eastAsia"/>
          <w:sz w:val="24"/>
          <w:szCs w:val="24"/>
        </w:rPr>
        <w:t>3.报价要求</w:t>
      </w:r>
    </w:p>
    <w:p w14:paraId="09408B15"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hint="eastAsia"/>
          <w:sz w:val="24"/>
          <w:szCs w:val="24"/>
        </w:rPr>
        <w:t>本项目投标最高限价为人民币</w:t>
      </w:r>
      <w:r>
        <w:rPr>
          <w:rFonts w:ascii="宋体" w:hAnsi="宋体" w:cs="宋体" w:hint="eastAsia"/>
          <w:sz w:val="24"/>
          <w:szCs w:val="24"/>
        </w:rPr>
        <w:t>4272700</w:t>
      </w:r>
      <w:r w:rsidRPr="00920F59">
        <w:rPr>
          <w:rFonts w:ascii="宋体" w:hAnsi="宋体" w:cs="宋体" w:hint="eastAsia"/>
          <w:sz w:val="24"/>
          <w:szCs w:val="24"/>
        </w:rPr>
        <w:t>元，供应商投标总价不得超过投标最高限价，即人民币</w:t>
      </w:r>
      <w:r>
        <w:rPr>
          <w:rFonts w:ascii="宋体" w:hAnsi="宋体" w:cs="宋体"/>
          <w:sz w:val="24"/>
          <w:szCs w:val="24"/>
        </w:rPr>
        <w:t>4272700</w:t>
      </w:r>
      <w:r w:rsidRPr="00920F59">
        <w:rPr>
          <w:rFonts w:ascii="宋体" w:hAnsi="宋体" w:cs="宋体" w:hint="eastAsia"/>
          <w:sz w:val="24"/>
          <w:szCs w:val="24"/>
        </w:rPr>
        <w:t>元，否则作无效投标处理。</w:t>
      </w:r>
    </w:p>
    <w:p w14:paraId="0C246A17" w14:textId="77777777" w:rsidR="008D1890" w:rsidRPr="00920F59" w:rsidRDefault="008D1890" w:rsidP="008D1890">
      <w:pPr>
        <w:spacing w:line="360" w:lineRule="auto"/>
        <w:jc w:val="center"/>
        <w:rPr>
          <w:rFonts w:ascii="宋体" w:hAnsi="宋体" w:hint="eastAsia"/>
          <w:sz w:val="24"/>
          <w:szCs w:val="24"/>
        </w:rPr>
      </w:pPr>
      <w:r w:rsidRPr="00920F59">
        <w:rPr>
          <w:rFonts w:ascii="宋体" w:hAnsi="宋体" w:cs="宋体" w:hint="eastAsia"/>
          <w:sz w:val="24"/>
          <w:szCs w:val="24"/>
        </w:rPr>
        <w:t>人员费用组成（参考）</w:t>
      </w:r>
    </w:p>
    <w:tbl>
      <w:tblPr>
        <w:tblW w:w="9307" w:type="dxa"/>
        <w:tblInd w:w="93" w:type="dxa"/>
        <w:tblLayout w:type="fixed"/>
        <w:tblLook w:val="0000" w:firstRow="0" w:lastRow="0" w:firstColumn="0" w:lastColumn="0" w:noHBand="0" w:noVBand="0"/>
      </w:tblPr>
      <w:tblGrid>
        <w:gridCol w:w="636"/>
        <w:gridCol w:w="2894"/>
        <w:gridCol w:w="1686"/>
        <w:gridCol w:w="4091"/>
      </w:tblGrid>
      <w:tr w:rsidR="008D1890" w:rsidRPr="00920F59" w14:paraId="57347D70" w14:textId="77777777" w:rsidTr="0038743B">
        <w:trPr>
          <w:trHeight w:val="270"/>
        </w:trPr>
        <w:tc>
          <w:tcPr>
            <w:tcW w:w="636" w:type="dxa"/>
            <w:tcBorders>
              <w:top w:val="single" w:sz="4" w:space="0" w:color="000000"/>
              <w:left w:val="single" w:sz="4" w:space="0" w:color="000000"/>
              <w:bottom w:val="single" w:sz="4" w:space="0" w:color="000000"/>
              <w:right w:val="single" w:sz="4" w:space="0" w:color="000000"/>
            </w:tcBorders>
            <w:noWrap/>
            <w:vAlign w:val="center"/>
          </w:tcPr>
          <w:p w14:paraId="6C06B671"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序号</w:t>
            </w:r>
          </w:p>
        </w:tc>
        <w:tc>
          <w:tcPr>
            <w:tcW w:w="2894" w:type="dxa"/>
            <w:tcBorders>
              <w:top w:val="single" w:sz="4" w:space="0" w:color="000000"/>
              <w:left w:val="single" w:sz="4" w:space="0" w:color="000000"/>
              <w:bottom w:val="single" w:sz="4" w:space="0" w:color="000000"/>
              <w:right w:val="single" w:sz="4" w:space="0" w:color="000000"/>
            </w:tcBorders>
            <w:vAlign w:val="center"/>
          </w:tcPr>
          <w:p w14:paraId="5891EED5" w14:textId="77777777" w:rsidR="008D1890" w:rsidRPr="00920F59" w:rsidRDefault="008D1890" w:rsidP="0038743B">
            <w:pPr>
              <w:widowControl/>
              <w:jc w:val="center"/>
              <w:textAlignment w:val="center"/>
              <w:rPr>
                <w:rFonts w:ascii="宋体" w:hAnsi="宋体" w:cs="宋体" w:hint="eastAsia"/>
                <w:b/>
                <w:bCs/>
              </w:rPr>
            </w:pPr>
            <w:r w:rsidRPr="00920F59">
              <w:rPr>
                <w:rFonts w:ascii="宋体" w:hAnsi="宋体" w:cs="宋体" w:hint="eastAsia"/>
                <w:b/>
                <w:bCs/>
                <w:kern w:val="0"/>
                <w:lang w:bidi="ar"/>
              </w:rPr>
              <w:t>项目</w:t>
            </w:r>
          </w:p>
        </w:tc>
        <w:tc>
          <w:tcPr>
            <w:tcW w:w="1686" w:type="dxa"/>
            <w:tcBorders>
              <w:top w:val="single" w:sz="4" w:space="0" w:color="000000"/>
              <w:left w:val="single" w:sz="4" w:space="0" w:color="000000"/>
              <w:bottom w:val="single" w:sz="4" w:space="0" w:color="000000"/>
              <w:right w:val="single" w:sz="4" w:space="0" w:color="000000"/>
            </w:tcBorders>
            <w:noWrap/>
            <w:vAlign w:val="center"/>
          </w:tcPr>
          <w:p w14:paraId="71843CDD"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参考费用（元）</w:t>
            </w:r>
          </w:p>
        </w:tc>
        <w:tc>
          <w:tcPr>
            <w:tcW w:w="4091" w:type="dxa"/>
            <w:tcBorders>
              <w:top w:val="single" w:sz="4" w:space="0" w:color="000000"/>
              <w:left w:val="single" w:sz="4" w:space="0" w:color="000000"/>
              <w:bottom w:val="single" w:sz="4" w:space="0" w:color="000000"/>
              <w:right w:val="single" w:sz="4" w:space="0" w:color="000000"/>
            </w:tcBorders>
            <w:vAlign w:val="center"/>
          </w:tcPr>
          <w:p w14:paraId="791FE22B"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说明</w:t>
            </w:r>
          </w:p>
        </w:tc>
      </w:tr>
      <w:tr w:rsidR="008D1890" w:rsidRPr="00920F59" w14:paraId="060904AE" w14:textId="77777777" w:rsidTr="0038743B">
        <w:trPr>
          <w:trHeight w:val="1020"/>
        </w:trPr>
        <w:tc>
          <w:tcPr>
            <w:tcW w:w="636" w:type="dxa"/>
            <w:tcBorders>
              <w:top w:val="single" w:sz="4" w:space="0" w:color="000000"/>
              <w:left w:val="single" w:sz="4" w:space="0" w:color="000000"/>
              <w:bottom w:val="single" w:sz="4" w:space="0" w:color="000000"/>
              <w:right w:val="single" w:sz="4" w:space="0" w:color="000000"/>
            </w:tcBorders>
            <w:noWrap/>
            <w:vAlign w:val="center"/>
          </w:tcPr>
          <w:p w14:paraId="13BD083C"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1</w:t>
            </w:r>
          </w:p>
        </w:tc>
        <w:tc>
          <w:tcPr>
            <w:tcW w:w="2894" w:type="dxa"/>
            <w:tcBorders>
              <w:top w:val="single" w:sz="4" w:space="0" w:color="000000"/>
              <w:left w:val="single" w:sz="4" w:space="0" w:color="000000"/>
              <w:bottom w:val="single" w:sz="4" w:space="0" w:color="000000"/>
              <w:right w:val="single" w:sz="4" w:space="0" w:color="000000"/>
            </w:tcBorders>
            <w:vAlign w:val="center"/>
          </w:tcPr>
          <w:p w14:paraId="55F19167"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月度工资标准</w:t>
            </w:r>
          </w:p>
        </w:tc>
        <w:tc>
          <w:tcPr>
            <w:tcW w:w="1686" w:type="dxa"/>
            <w:tcBorders>
              <w:top w:val="single" w:sz="4" w:space="0" w:color="000000"/>
              <w:left w:val="single" w:sz="4" w:space="0" w:color="000000"/>
              <w:bottom w:val="single" w:sz="4" w:space="0" w:color="000000"/>
              <w:right w:val="single" w:sz="4" w:space="0" w:color="000000"/>
            </w:tcBorders>
            <w:noWrap/>
            <w:vAlign w:val="center"/>
          </w:tcPr>
          <w:p w14:paraId="2F6411AF" w14:textId="77777777" w:rsidR="008D1890" w:rsidRPr="004707B9" w:rsidRDefault="008D1890" w:rsidP="0038743B">
            <w:pPr>
              <w:widowControl/>
              <w:jc w:val="center"/>
              <w:textAlignment w:val="center"/>
              <w:rPr>
                <w:rFonts w:ascii="宋体" w:hAnsi="宋体" w:cs="宋体" w:hint="eastAsia"/>
                <w:kern w:val="0"/>
                <w:lang w:bidi="ar"/>
              </w:rPr>
            </w:pPr>
            <w:r w:rsidRPr="004707B9">
              <w:rPr>
                <w:rFonts w:ascii="宋体" w:hAnsi="宋体" w:cs="宋体" w:hint="eastAsia"/>
                <w:kern w:val="0"/>
                <w:lang w:bidi="ar"/>
              </w:rPr>
              <w:t>2740</w:t>
            </w:r>
          </w:p>
        </w:tc>
        <w:tc>
          <w:tcPr>
            <w:tcW w:w="4091" w:type="dxa"/>
            <w:tcBorders>
              <w:top w:val="single" w:sz="4" w:space="0" w:color="000000"/>
              <w:left w:val="single" w:sz="4" w:space="0" w:color="000000"/>
              <w:bottom w:val="single" w:sz="4" w:space="0" w:color="000000"/>
              <w:right w:val="single" w:sz="4" w:space="0" w:color="000000"/>
            </w:tcBorders>
            <w:vAlign w:val="center"/>
          </w:tcPr>
          <w:p w14:paraId="2D072451"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根据沪人社规【2019】5号文规定</w:t>
            </w:r>
          </w:p>
        </w:tc>
      </w:tr>
      <w:tr w:rsidR="008D1890" w:rsidRPr="00920F59" w14:paraId="198AF8AE" w14:textId="77777777" w:rsidTr="0038743B">
        <w:trPr>
          <w:trHeight w:val="270"/>
        </w:trPr>
        <w:tc>
          <w:tcPr>
            <w:tcW w:w="636" w:type="dxa"/>
            <w:tcBorders>
              <w:top w:val="single" w:sz="4" w:space="0" w:color="000000"/>
              <w:left w:val="single" w:sz="4" w:space="0" w:color="000000"/>
              <w:bottom w:val="single" w:sz="4" w:space="0" w:color="000000"/>
              <w:right w:val="single" w:sz="4" w:space="0" w:color="000000"/>
            </w:tcBorders>
            <w:noWrap/>
            <w:vAlign w:val="center"/>
          </w:tcPr>
          <w:p w14:paraId="2305451B"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2</w:t>
            </w:r>
          </w:p>
        </w:tc>
        <w:tc>
          <w:tcPr>
            <w:tcW w:w="2894" w:type="dxa"/>
            <w:tcBorders>
              <w:top w:val="single" w:sz="4" w:space="0" w:color="000000"/>
              <w:left w:val="single" w:sz="4" w:space="0" w:color="000000"/>
              <w:bottom w:val="single" w:sz="4" w:space="0" w:color="000000"/>
              <w:right w:val="single" w:sz="4" w:space="0" w:color="000000"/>
            </w:tcBorders>
            <w:vAlign w:val="center"/>
          </w:tcPr>
          <w:p w14:paraId="1C38D1A3"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交通补贴</w:t>
            </w:r>
          </w:p>
        </w:tc>
        <w:tc>
          <w:tcPr>
            <w:tcW w:w="1686" w:type="dxa"/>
            <w:tcBorders>
              <w:top w:val="single" w:sz="4" w:space="0" w:color="000000"/>
              <w:left w:val="single" w:sz="4" w:space="0" w:color="000000"/>
              <w:bottom w:val="single" w:sz="4" w:space="0" w:color="000000"/>
              <w:right w:val="single" w:sz="4" w:space="0" w:color="000000"/>
            </w:tcBorders>
            <w:noWrap/>
            <w:vAlign w:val="center"/>
          </w:tcPr>
          <w:p w14:paraId="4ACF0FDD" w14:textId="77777777" w:rsidR="008D1890" w:rsidRPr="004707B9" w:rsidRDefault="008D1890" w:rsidP="0038743B">
            <w:pPr>
              <w:widowControl/>
              <w:jc w:val="center"/>
              <w:textAlignment w:val="center"/>
              <w:rPr>
                <w:rFonts w:ascii="宋体" w:hAnsi="宋体" w:cs="宋体" w:hint="eastAsia"/>
                <w:kern w:val="0"/>
                <w:lang w:bidi="ar"/>
              </w:rPr>
            </w:pPr>
            <w:r w:rsidRPr="004707B9">
              <w:rPr>
                <w:rFonts w:ascii="宋体" w:hAnsi="宋体" w:cs="宋体" w:hint="eastAsia"/>
                <w:kern w:val="0"/>
                <w:lang w:bidi="ar"/>
              </w:rPr>
              <w:t>100</w:t>
            </w:r>
          </w:p>
        </w:tc>
        <w:tc>
          <w:tcPr>
            <w:tcW w:w="4091" w:type="dxa"/>
            <w:tcBorders>
              <w:top w:val="single" w:sz="4" w:space="0" w:color="000000"/>
              <w:left w:val="single" w:sz="4" w:space="0" w:color="000000"/>
              <w:bottom w:val="single" w:sz="4" w:space="0" w:color="000000"/>
              <w:right w:val="single" w:sz="4" w:space="0" w:color="000000"/>
            </w:tcBorders>
            <w:vAlign w:val="center"/>
          </w:tcPr>
          <w:p w14:paraId="04A06D3A" w14:textId="77777777" w:rsidR="008D1890" w:rsidRPr="00920F59" w:rsidRDefault="008D1890" w:rsidP="0038743B">
            <w:pPr>
              <w:jc w:val="center"/>
              <w:rPr>
                <w:rFonts w:ascii="宋体" w:hAnsi="宋体" w:cs="宋体" w:hint="eastAsia"/>
              </w:rPr>
            </w:pPr>
          </w:p>
        </w:tc>
      </w:tr>
      <w:tr w:rsidR="008D1890" w:rsidRPr="00920F59" w14:paraId="146C82B3" w14:textId="77777777" w:rsidTr="0038743B">
        <w:trPr>
          <w:trHeight w:val="270"/>
        </w:trPr>
        <w:tc>
          <w:tcPr>
            <w:tcW w:w="636" w:type="dxa"/>
            <w:tcBorders>
              <w:top w:val="single" w:sz="4" w:space="0" w:color="000000"/>
              <w:left w:val="single" w:sz="4" w:space="0" w:color="000000"/>
              <w:bottom w:val="single" w:sz="4" w:space="0" w:color="000000"/>
              <w:right w:val="single" w:sz="4" w:space="0" w:color="000000"/>
            </w:tcBorders>
            <w:noWrap/>
            <w:vAlign w:val="center"/>
          </w:tcPr>
          <w:p w14:paraId="0372DDF1"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3</w:t>
            </w:r>
          </w:p>
        </w:tc>
        <w:tc>
          <w:tcPr>
            <w:tcW w:w="2894" w:type="dxa"/>
            <w:tcBorders>
              <w:top w:val="single" w:sz="4" w:space="0" w:color="000000"/>
              <w:left w:val="single" w:sz="4" w:space="0" w:color="000000"/>
              <w:bottom w:val="single" w:sz="4" w:space="0" w:color="000000"/>
              <w:right w:val="single" w:sz="4" w:space="0" w:color="000000"/>
            </w:tcBorders>
            <w:vAlign w:val="center"/>
          </w:tcPr>
          <w:p w14:paraId="68B918E7"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伙食补贴</w:t>
            </w:r>
          </w:p>
        </w:tc>
        <w:tc>
          <w:tcPr>
            <w:tcW w:w="1686" w:type="dxa"/>
            <w:tcBorders>
              <w:top w:val="single" w:sz="4" w:space="0" w:color="000000"/>
              <w:left w:val="single" w:sz="4" w:space="0" w:color="000000"/>
              <w:bottom w:val="single" w:sz="4" w:space="0" w:color="000000"/>
              <w:right w:val="single" w:sz="4" w:space="0" w:color="000000"/>
            </w:tcBorders>
            <w:noWrap/>
            <w:vAlign w:val="center"/>
          </w:tcPr>
          <w:p w14:paraId="1FFD3228" w14:textId="77777777" w:rsidR="008D1890" w:rsidRPr="004707B9" w:rsidRDefault="008D1890" w:rsidP="0038743B">
            <w:pPr>
              <w:widowControl/>
              <w:jc w:val="center"/>
              <w:textAlignment w:val="center"/>
              <w:rPr>
                <w:rFonts w:ascii="宋体" w:hAnsi="宋体" w:cs="宋体" w:hint="eastAsia"/>
                <w:kern w:val="0"/>
                <w:lang w:bidi="ar"/>
              </w:rPr>
            </w:pPr>
            <w:r w:rsidRPr="004707B9">
              <w:rPr>
                <w:rFonts w:ascii="宋体" w:hAnsi="宋体" w:cs="宋体" w:hint="eastAsia"/>
                <w:kern w:val="0"/>
                <w:lang w:bidi="ar"/>
              </w:rPr>
              <w:t>120</w:t>
            </w:r>
          </w:p>
        </w:tc>
        <w:tc>
          <w:tcPr>
            <w:tcW w:w="4091" w:type="dxa"/>
            <w:tcBorders>
              <w:top w:val="single" w:sz="4" w:space="0" w:color="000000"/>
              <w:left w:val="single" w:sz="4" w:space="0" w:color="000000"/>
              <w:bottom w:val="single" w:sz="4" w:space="0" w:color="000000"/>
              <w:right w:val="single" w:sz="4" w:space="0" w:color="000000"/>
            </w:tcBorders>
            <w:vAlign w:val="center"/>
          </w:tcPr>
          <w:p w14:paraId="4F79F302" w14:textId="77777777" w:rsidR="008D1890" w:rsidRPr="00920F59" w:rsidRDefault="008D1890" w:rsidP="0038743B">
            <w:pPr>
              <w:jc w:val="center"/>
              <w:rPr>
                <w:rFonts w:ascii="宋体" w:hAnsi="宋体" w:cs="宋体" w:hint="eastAsia"/>
              </w:rPr>
            </w:pPr>
          </w:p>
        </w:tc>
      </w:tr>
      <w:tr w:rsidR="008D1890" w:rsidRPr="00920F59" w14:paraId="706D5399" w14:textId="77777777" w:rsidTr="0038743B">
        <w:trPr>
          <w:trHeight w:val="270"/>
        </w:trPr>
        <w:tc>
          <w:tcPr>
            <w:tcW w:w="636" w:type="dxa"/>
            <w:tcBorders>
              <w:top w:val="single" w:sz="4" w:space="0" w:color="000000"/>
              <w:left w:val="single" w:sz="4" w:space="0" w:color="000000"/>
              <w:bottom w:val="single" w:sz="4" w:space="0" w:color="000000"/>
              <w:right w:val="single" w:sz="4" w:space="0" w:color="000000"/>
            </w:tcBorders>
            <w:noWrap/>
            <w:vAlign w:val="center"/>
          </w:tcPr>
          <w:p w14:paraId="21DEC0E1"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5</w:t>
            </w:r>
          </w:p>
        </w:tc>
        <w:tc>
          <w:tcPr>
            <w:tcW w:w="2894" w:type="dxa"/>
            <w:tcBorders>
              <w:top w:val="single" w:sz="4" w:space="0" w:color="000000"/>
              <w:left w:val="single" w:sz="4" w:space="0" w:color="000000"/>
              <w:bottom w:val="single" w:sz="4" w:space="0" w:color="000000"/>
              <w:right w:val="single" w:sz="4" w:space="0" w:color="000000"/>
            </w:tcBorders>
            <w:vAlign w:val="center"/>
          </w:tcPr>
          <w:p w14:paraId="799A45E3" w14:textId="77777777" w:rsidR="008D1890" w:rsidRPr="00920F59" w:rsidRDefault="008D1890" w:rsidP="0038743B">
            <w:pPr>
              <w:widowControl/>
              <w:jc w:val="center"/>
              <w:textAlignment w:val="center"/>
              <w:rPr>
                <w:rFonts w:ascii="宋体" w:hAnsi="宋体" w:cs="宋体" w:hint="eastAsia"/>
                <w:b/>
                <w:bCs/>
              </w:rPr>
            </w:pPr>
            <w:r w:rsidRPr="00920F59">
              <w:rPr>
                <w:rFonts w:ascii="宋体" w:hAnsi="宋体" w:cs="宋体" w:hint="eastAsia"/>
                <w:b/>
                <w:bCs/>
                <w:kern w:val="0"/>
                <w:lang w:bidi="ar"/>
              </w:rPr>
              <w:t>月实发工资</w:t>
            </w:r>
          </w:p>
        </w:tc>
        <w:tc>
          <w:tcPr>
            <w:tcW w:w="1686" w:type="dxa"/>
            <w:tcBorders>
              <w:top w:val="single" w:sz="4" w:space="0" w:color="000000"/>
              <w:left w:val="single" w:sz="4" w:space="0" w:color="000000"/>
              <w:bottom w:val="single" w:sz="4" w:space="0" w:color="000000"/>
              <w:right w:val="single" w:sz="4" w:space="0" w:color="000000"/>
            </w:tcBorders>
            <w:noWrap/>
            <w:vAlign w:val="center"/>
          </w:tcPr>
          <w:p w14:paraId="2E78009D" w14:textId="77777777" w:rsidR="008D1890" w:rsidRPr="004707B9" w:rsidRDefault="008D1890" w:rsidP="0038743B">
            <w:pPr>
              <w:widowControl/>
              <w:jc w:val="center"/>
              <w:textAlignment w:val="center"/>
              <w:rPr>
                <w:rFonts w:ascii="宋体" w:hAnsi="宋体" w:cs="宋体" w:hint="eastAsia"/>
                <w:b/>
                <w:bCs/>
                <w:kern w:val="0"/>
                <w:lang w:bidi="ar"/>
              </w:rPr>
            </w:pPr>
            <w:r w:rsidRPr="004707B9">
              <w:rPr>
                <w:rFonts w:ascii="宋体" w:hAnsi="宋体" w:cs="宋体" w:hint="eastAsia"/>
                <w:b/>
                <w:bCs/>
                <w:kern w:val="0"/>
                <w:lang w:bidi="ar"/>
              </w:rPr>
              <w:t>2960</w:t>
            </w:r>
          </w:p>
        </w:tc>
        <w:tc>
          <w:tcPr>
            <w:tcW w:w="4091" w:type="dxa"/>
            <w:tcBorders>
              <w:top w:val="single" w:sz="4" w:space="0" w:color="000000"/>
              <w:left w:val="single" w:sz="4" w:space="0" w:color="000000"/>
              <w:bottom w:val="single" w:sz="4" w:space="0" w:color="000000"/>
              <w:right w:val="single" w:sz="4" w:space="0" w:color="000000"/>
            </w:tcBorders>
            <w:vAlign w:val="center"/>
          </w:tcPr>
          <w:p w14:paraId="4CBC5748" w14:textId="77777777" w:rsidR="008D1890" w:rsidRPr="00920F59" w:rsidRDefault="008D1890" w:rsidP="0038743B">
            <w:pPr>
              <w:jc w:val="center"/>
              <w:rPr>
                <w:rFonts w:ascii="宋体" w:hAnsi="宋体" w:cs="宋体" w:hint="eastAsia"/>
              </w:rPr>
            </w:pPr>
          </w:p>
        </w:tc>
      </w:tr>
      <w:tr w:rsidR="008D1890" w:rsidRPr="00920F59" w14:paraId="063ABA8F" w14:textId="77777777" w:rsidTr="0038743B">
        <w:trPr>
          <w:trHeight w:val="1020"/>
        </w:trPr>
        <w:tc>
          <w:tcPr>
            <w:tcW w:w="636" w:type="dxa"/>
            <w:tcBorders>
              <w:top w:val="single" w:sz="4" w:space="0" w:color="000000"/>
              <w:left w:val="single" w:sz="4" w:space="0" w:color="000000"/>
              <w:bottom w:val="single" w:sz="4" w:space="0" w:color="000000"/>
              <w:right w:val="single" w:sz="4" w:space="0" w:color="000000"/>
            </w:tcBorders>
            <w:noWrap/>
            <w:vAlign w:val="center"/>
          </w:tcPr>
          <w:p w14:paraId="2D2D0ABF"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6</w:t>
            </w:r>
          </w:p>
        </w:tc>
        <w:tc>
          <w:tcPr>
            <w:tcW w:w="2894" w:type="dxa"/>
            <w:tcBorders>
              <w:top w:val="single" w:sz="4" w:space="0" w:color="000000"/>
              <w:left w:val="single" w:sz="4" w:space="0" w:color="000000"/>
              <w:bottom w:val="single" w:sz="4" w:space="0" w:color="000000"/>
              <w:right w:val="single" w:sz="4" w:space="0" w:color="000000"/>
            </w:tcBorders>
            <w:vAlign w:val="center"/>
          </w:tcPr>
          <w:p w14:paraId="34020619"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高温费</w:t>
            </w:r>
          </w:p>
        </w:tc>
        <w:tc>
          <w:tcPr>
            <w:tcW w:w="1686" w:type="dxa"/>
            <w:tcBorders>
              <w:top w:val="single" w:sz="4" w:space="0" w:color="000000"/>
              <w:left w:val="single" w:sz="4" w:space="0" w:color="000000"/>
              <w:bottom w:val="single" w:sz="4" w:space="0" w:color="000000"/>
              <w:right w:val="single" w:sz="4" w:space="0" w:color="000000"/>
            </w:tcBorders>
            <w:noWrap/>
            <w:vAlign w:val="center"/>
          </w:tcPr>
          <w:p w14:paraId="4CB0B636" w14:textId="77777777" w:rsidR="008D1890" w:rsidRPr="004707B9" w:rsidRDefault="008D1890" w:rsidP="0038743B">
            <w:pPr>
              <w:widowControl/>
              <w:jc w:val="center"/>
              <w:textAlignment w:val="center"/>
              <w:rPr>
                <w:rFonts w:ascii="宋体" w:hAnsi="宋体" w:cs="宋体" w:hint="eastAsia"/>
                <w:kern w:val="0"/>
                <w:lang w:bidi="ar"/>
              </w:rPr>
            </w:pPr>
            <w:r w:rsidRPr="004707B9">
              <w:rPr>
                <w:rFonts w:ascii="宋体" w:hAnsi="宋体" w:cs="宋体" w:hint="eastAsia"/>
                <w:kern w:val="0"/>
                <w:lang w:bidi="ar"/>
              </w:rPr>
              <w:t>100</w:t>
            </w:r>
          </w:p>
        </w:tc>
        <w:tc>
          <w:tcPr>
            <w:tcW w:w="4091" w:type="dxa"/>
            <w:tcBorders>
              <w:top w:val="single" w:sz="4" w:space="0" w:color="000000"/>
              <w:left w:val="single" w:sz="4" w:space="0" w:color="000000"/>
              <w:bottom w:val="single" w:sz="4" w:space="0" w:color="000000"/>
              <w:right w:val="single" w:sz="4" w:space="0" w:color="000000"/>
            </w:tcBorders>
            <w:vAlign w:val="center"/>
          </w:tcPr>
          <w:p w14:paraId="324B1A3F"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6～9月每月300元，计1200元/12月</w:t>
            </w:r>
          </w:p>
        </w:tc>
      </w:tr>
      <w:tr w:rsidR="008D1890" w:rsidRPr="00920F59" w14:paraId="112BB0EB" w14:textId="77777777" w:rsidTr="0038743B">
        <w:trPr>
          <w:trHeight w:val="270"/>
        </w:trPr>
        <w:tc>
          <w:tcPr>
            <w:tcW w:w="636" w:type="dxa"/>
            <w:tcBorders>
              <w:top w:val="single" w:sz="4" w:space="0" w:color="000000"/>
              <w:left w:val="single" w:sz="4" w:space="0" w:color="000000"/>
              <w:bottom w:val="single" w:sz="4" w:space="0" w:color="000000"/>
              <w:right w:val="single" w:sz="4" w:space="0" w:color="000000"/>
            </w:tcBorders>
            <w:noWrap/>
            <w:vAlign w:val="center"/>
          </w:tcPr>
          <w:p w14:paraId="1613A0FF"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7</w:t>
            </w:r>
          </w:p>
        </w:tc>
        <w:tc>
          <w:tcPr>
            <w:tcW w:w="2894" w:type="dxa"/>
            <w:tcBorders>
              <w:top w:val="single" w:sz="4" w:space="0" w:color="000000"/>
              <w:left w:val="single" w:sz="4" w:space="0" w:color="000000"/>
              <w:bottom w:val="single" w:sz="4" w:space="0" w:color="000000"/>
              <w:right w:val="single" w:sz="4" w:space="0" w:color="000000"/>
            </w:tcBorders>
            <w:vAlign w:val="center"/>
          </w:tcPr>
          <w:p w14:paraId="0A140E16"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年终奖</w:t>
            </w:r>
          </w:p>
        </w:tc>
        <w:tc>
          <w:tcPr>
            <w:tcW w:w="1686" w:type="dxa"/>
            <w:tcBorders>
              <w:top w:val="single" w:sz="4" w:space="0" w:color="000000"/>
              <w:left w:val="single" w:sz="4" w:space="0" w:color="000000"/>
              <w:bottom w:val="single" w:sz="4" w:space="0" w:color="000000"/>
              <w:right w:val="single" w:sz="4" w:space="0" w:color="000000"/>
            </w:tcBorders>
            <w:noWrap/>
            <w:vAlign w:val="center"/>
          </w:tcPr>
          <w:p w14:paraId="3E6D255A" w14:textId="77777777" w:rsidR="008D1890" w:rsidRPr="004707B9" w:rsidRDefault="008D1890" w:rsidP="0038743B">
            <w:pPr>
              <w:widowControl/>
              <w:jc w:val="center"/>
              <w:textAlignment w:val="center"/>
              <w:rPr>
                <w:rFonts w:ascii="宋体" w:hAnsi="宋体" w:cs="宋体" w:hint="eastAsia"/>
                <w:kern w:val="0"/>
                <w:lang w:bidi="ar"/>
              </w:rPr>
            </w:pPr>
            <w:r w:rsidRPr="004707B9">
              <w:rPr>
                <w:rFonts w:ascii="宋体" w:hAnsi="宋体" w:cs="宋体" w:hint="eastAsia"/>
                <w:kern w:val="0"/>
                <w:lang w:bidi="ar"/>
              </w:rPr>
              <w:t>240</w:t>
            </w:r>
          </w:p>
        </w:tc>
        <w:tc>
          <w:tcPr>
            <w:tcW w:w="4091" w:type="dxa"/>
            <w:tcBorders>
              <w:top w:val="single" w:sz="4" w:space="0" w:color="000000"/>
              <w:left w:val="single" w:sz="4" w:space="0" w:color="000000"/>
              <w:bottom w:val="single" w:sz="4" w:space="0" w:color="000000"/>
              <w:right w:val="single" w:sz="4" w:space="0" w:color="000000"/>
            </w:tcBorders>
            <w:vAlign w:val="center"/>
          </w:tcPr>
          <w:p w14:paraId="7C3ED2D8" w14:textId="77777777" w:rsidR="008D1890" w:rsidRPr="00920F59" w:rsidRDefault="008D1890" w:rsidP="0038743B">
            <w:pPr>
              <w:jc w:val="center"/>
              <w:rPr>
                <w:rFonts w:ascii="宋体" w:hAnsi="宋体" w:cs="宋体" w:hint="eastAsia"/>
              </w:rPr>
            </w:pPr>
          </w:p>
        </w:tc>
      </w:tr>
      <w:tr w:rsidR="008D1890" w:rsidRPr="00920F59" w14:paraId="461F0351" w14:textId="77777777" w:rsidTr="0038743B">
        <w:trPr>
          <w:trHeight w:val="270"/>
        </w:trPr>
        <w:tc>
          <w:tcPr>
            <w:tcW w:w="636" w:type="dxa"/>
            <w:tcBorders>
              <w:top w:val="single" w:sz="4" w:space="0" w:color="000000"/>
              <w:left w:val="single" w:sz="4" w:space="0" w:color="000000"/>
              <w:bottom w:val="single" w:sz="4" w:space="0" w:color="000000"/>
              <w:right w:val="single" w:sz="4" w:space="0" w:color="000000"/>
            </w:tcBorders>
            <w:noWrap/>
            <w:vAlign w:val="center"/>
          </w:tcPr>
          <w:p w14:paraId="542ED201"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8</w:t>
            </w:r>
          </w:p>
        </w:tc>
        <w:tc>
          <w:tcPr>
            <w:tcW w:w="2894" w:type="dxa"/>
            <w:tcBorders>
              <w:top w:val="single" w:sz="4" w:space="0" w:color="000000"/>
              <w:left w:val="single" w:sz="4" w:space="0" w:color="000000"/>
              <w:bottom w:val="single" w:sz="4" w:space="0" w:color="000000"/>
              <w:right w:val="single" w:sz="4" w:space="0" w:color="000000"/>
            </w:tcBorders>
            <w:vAlign w:val="center"/>
          </w:tcPr>
          <w:p w14:paraId="233B57C4" w14:textId="77777777" w:rsidR="008D1890" w:rsidRPr="00920F59" w:rsidRDefault="008D1890" w:rsidP="0038743B">
            <w:pPr>
              <w:widowControl/>
              <w:jc w:val="center"/>
              <w:textAlignment w:val="center"/>
              <w:rPr>
                <w:rFonts w:ascii="宋体" w:hAnsi="宋体" w:cs="宋体" w:hint="eastAsia"/>
                <w:b/>
                <w:bCs/>
              </w:rPr>
            </w:pPr>
            <w:r w:rsidRPr="00920F59">
              <w:rPr>
                <w:rFonts w:ascii="宋体" w:hAnsi="宋体" w:cs="宋体" w:hint="eastAsia"/>
                <w:b/>
                <w:bCs/>
                <w:kern w:val="0"/>
                <w:lang w:bidi="ar"/>
              </w:rPr>
              <w:t>月平均收入</w:t>
            </w:r>
          </w:p>
        </w:tc>
        <w:tc>
          <w:tcPr>
            <w:tcW w:w="1686" w:type="dxa"/>
            <w:tcBorders>
              <w:top w:val="single" w:sz="4" w:space="0" w:color="000000"/>
              <w:left w:val="single" w:sz="4" w:space="0" w:color="000000"/>
              <w:bottom w:val="single" w:sz="4" w:space="0" w:color="000000"/>
              <w:right w:val="single" w:sz="4" w:space="0" w:color="000000"/>
            </w:tcBorders>
            <w:noWrap/>
            <w:vAlign w:val="center"/>
          </w:tcPr>
          <w:p w14:paraId="36A2C728" w14:textId="77777777" w:rsidR="008D1890" w:rsidRPr="004707B9" w:rsidRDefault="008D1890" w:rsidP="0038743B">
            <w:pPr>
              <w:widowControl/>
              <w:jc w:val="center"/>
              <w:textAlignment w:val="center"/>
              <w:rPr>
                <w:rFonts w:ascii="宋体" w:hAnsi="宋体" w:cs="宋体" w:hint="eastAsia"/>
                <w:b/>
                <w:bCs/>
                <w:kern w:val="0"/>
                <w:lang w:bidi="ar"/>
              </w:rPr>
            </w:pPr>
            <w:r w:rsidRPr="004707B9">
              <w:rPr>
                <w:rFonts w:ascii="宋体" w:hAnsi="宋体" w:cs="宋体" w:hint="eastAsia"/>
                <w:b/>
                <w:bCs/>
                <w:kern w:val="0"/>
                <w:lang w:bidi="ar"/>
              </w:rPr>
              <w:t>3300</w:t>
            </w:r>
          </w:p>
        </w:tc>
        <w:tc>
          <w:tcPr>
            <w:tcW w:w="4091" w:type="dxa"/>
            <w:tcBorders>
              <w:top w:val="single" w:sz="4" w:space="0" w:color="000000"/>
              <w:left w:val="single" w:sz="4" w:space="0" w:color="000000"/>
              <w:bottom w:val="single" w:sz="4" w:space="0" w:color="000000"/>
              <w:right w:val="single" w:sz="4" w:space="0" w:color="000000"/>
            </w:tcBorders>
            <w:vAlign w:val="center"/>
          </w:tcPr>
          <w:p w14:paraId="1DBF11EA" w14:textId="77777777" w:rsidR="008D1890" w:rsidRPr="00920F59" w:rsidRDefault="008D1890" w:rsidP="0038743B">
            <w:pPr>
              <w:jc w:val="center"/>
              <w:rPr>
                <w:rFonts w:ascii="宋体" w:hAnsi="宋体" w:cs="宋体" w:hint="eastAsia"/>
              </w:rPr>
            </w:pPr>
          </w:p>
        </w:tc>
      </w:tr>
      <w:tr w:rsidR="008D1890" w:rsidRPr="00920F59" w14:paraId="6EB2C888" w14:textId="77777777" w:rsidTr="0038743B">
        <w:trPr>
          <w:trHeight w:val="510"/>
        </w:trPr>
        <w:tc>
          <w:tcPr>
            <w:tcW w:w="636" w:type="dxa"/>
            <w:tcBorders>
              <w:top w:val="single" w:sz="4" w:space="0" w:color="000000"/>
              <w:left w:val="single" w:sz="4" w:space="0" w:color="000000"/>
              <w:bottom w:val="single" w:sz="4" w:space="0" w:color="000000"/>
              <w:right w:val="single" w:sz="4" w:space="0" w:color="000000"/>
            </w:tcBorders>
            <w:noWrap/>
            <w:vAlign w:val="center"/>
          </w:tcPr>
          <w:p w14:paraId="2ECF14F1"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9</w:t>
            </w:r>
          </w:p>
        </w:tc>
        <w:tc>
          <w:tcPr>
            <w:tcW w:w="2894" w:type="dxa"/>
            <w:tcBorders>
              <w:top w:val="single" w:sz="4" w:space="0" w:color="000000"/>
              <w:left w:val="single" w:sz="4" w:space="0" w:color="000000"/>
              <w:bottom w:val="single" w:sz="4" w:space="0" w:color="000000"/>
              <w:right w:val="single" w:sz="4" w:space="0" w:color="000000"/>
            </w:tcBorders>
            <w:vAlign w:val="center"/>
          </w:tcPr>
          <w:p w14:paraId="59632536"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社保（五险）基数4927元</w:t>
            </w:r>
          </w:p>
        </w:tc>
        <w:tc>
          <w:tcPr>
            <w:tcW w:w="1686" w:type="dxa"/>
            <w:tcBorders>
              <w:top w:val="single" w:sz="4" w:space="0" w:color="000000"/>
              <w:left w:val="single" w:sz="4" w:space="0" w:color="000000"/>
              <w:bottom w:val="single" w:sz="4" w:space="0" w:color="000000"/>
              <w:right w:val="single" w:sz="4" w:space="0" w:color="000000"/>
            </w:tcBorders>
            <w:noWrap/>
            <w:vAlign w:val="center"/>
          </w:tcPr>
          <w:p w14:paraId="4B976348" w14:textId="77777777" w:rsidR="008D1890" w:rsidRPr="004707B9" w:rsidRDefault="008D1890" w:rsidP="0038743B">
            <w:pPr>
              <w:widowControl/>
              <w:jc w:val="center"/>
              <w:textAlignment w:val="center"/>
              <w:rPr>
                <w:rFonts w:ascii="宋体" w:hAnsi="宋体" w:cs="宋体" w:hint="eastAsia"/>
                <w:kern w:val="0"/>
                <w:lang w:bidi="ar"/>
              </w:rPr>
            </w:pPr>
            <w:r w:rsidRPr="004707B9">
              <w:rPr>
                <w:rFonts w:ascii="宋体" w:hAnsi="宋体" w:cs="宋体" w:hint="eastAsia"/>
                <w:kern w:val="0"/>
                <w:lang w:bidi="ar"/>
              </w:rPr>
              <w:t>2710</w:t>
            </w:r>
          </w:p>
        </w:tc>
        <w:tc>
          <w:tcPr>
            <w:tcW w:w="4091" w:type="dxa"/>
            <w:tcBorders>
              <w:top w:val="single" w:sz="4" w:space="0" w:color="000000"/>
              <w:left w:val="single" w:sz="4" w:space="0" w:color="000000"/>
              <w:bottom w:val="single" w:sz="4" w:space="0" w:color="000000"/>
              <w:right w:val="single" w:sz="4" w:space="0" w:color="000000"/>
            </w:tcBorders>
            <w:vAlign w:val="center"/>
          </w:tcPr>
          <w:p w14:paraId="09C892C2"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含个人10.5%部分</w:t>
            </w:r>
          </w:p>
        </w:tc>
      </w:tr>
      <w:tr w:rsidR="008D1890" w:rsidRPr="00920F59" w14:paraId="79361A5B" w14:textId="77777777" w:rsidTr="0038743B">
        <w:trPr>
          <w:trHeight w:val="270"/>
        </w:trPr>
        <w:tc>
          <w:tcPr>
            <w:tcW w:w="636" w:type="dxa"/>
            <w:tcBorders>
              <w:top w:val="single" w:sz="4" w:space="0" w:color="000000"/>
              <w:left w:val="single" w:sz="4" w:space="0" w:color="000000"/>
              <w:bottom w:val="single" w:sz="4" w:space="0" w:color="000000"/>
              <w:right w:val="single" w:sz="4" w:space="0" w:color="000000"/>
            </w:tcBorders>
            <w:noWrap/>
            <w:vAlign w:val="center"/>
          </w:tcPr>
          <w:p w14:paraId="5BC4021D"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10</w:t>
            </w:r>
          </w:p>
        </w:tc>
        <w:tc>
          <w:tcPr>
            <w:tcW w:w="2894" w:type="dxa"/>
            <w:tcBorders>
              <w:top w:val="single" w:sz="4" w:space="0" w:color="000000"/>
              <w:left w:val="single" w:sz="4" w:space="0" w:color="000000"/>
              <w:bottom w:val="single" w:sz="4" w:space="0" w:color="000000"/>
              <w:right w:val="single" w:sz="4" w:space="0" w:color="000000"/>
            </w:tcBorders>
            <w:vAlign w:val="center"/>
          </w:tcPr>
          <w:p w14:paraId="0992045B"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公积金</w:t>
            </w:r>
          </w:p>
        </w:tc>
        <w:tc>
          <w:tcPr>
            <w:tcW w:w="1686" w:type="dxa"/>
            <w:tcBorders>
              <w:top w:val="single" w:sz="4" w:space="0" w:color="000000"/>
              <w:left w:val="single" w:sz="4" w:space="0" w:color="000000"/>
              <w:bottom w:val="single" w:sz="4" w:space="0" w:color="000000"/>
              <w:right w:val="single" w:sz="4" w:space="0" w:color="000000"/>
            </w:tcBorders>
            <w:noWrap/>
            <w:vAlign w:val="center"/>
          </w:tcPr>
          <w:p w14:paraId="41BDC72A" w14:textId="77777777" w:rsidR="008D1890" w:rsidRPr="004707B9" w:rsidRDefault="008D1890" w:rsidP="0038743B">
            <w:pPr>
              <w:widowControl/>
              <w:jc w:val="center"/>
              <w:textAlignment w:val="center"/>
              <w:rPr>
                <w:rFonts w:ascii="宋体" w:hAnsi="宋体" w:cs="宋体" w:hint="eastAsia"/>
                <w:kern w:val="0"/>
                <w:lang w:bidi="ar"/>
              </w:rPr>
            </w:pPr>
            <w:r w:rsidRPr="004707B9">
              <w:rPr>
                <w:rFonts w:ascii="宋体" w:hAnsi="宋体" w:cs="宋体" w:hint="eastAsia"/>
                <w:kern w:val="0"/>
                <w:lang w:bidi="ar"/>
              </w:rPr>
              <w:t>348</w:t>
            </w:r>
          </w:p>
        </w:tc>
        <w:tc>
          <w:tcPr>
            <w:tcW w:w="4091" w:type="dxa"/>
            <w:tcBorders>
              <w:top w:val="single" w:sz="4" w:space="0" w:color="000000"/>
              <w:left w:val="single" w:sz="4" w:space="0" w:color="000000"/>
              <w:bottom w:val="single" w:sz="4" w:space="0" w:color="000000"/>
              <w:right w:val="single" w:sz="4" w:space="0" w:color="000000"/>
            </w:tcBorders>
            <w:vAlign w:val="center"/>
          </w:tcPr>
          <w:p w14:paraId="288E6143" w14:textId="77777777" w:rsidR="008D1890" w:rsidRPr="00920F59" w:rsidRDefault="008D1890" w:rsidP="0038743B">
            <w:pPr>
              <w:jc w:val="center"/>
              <w:rPr>
                <w:rFonts w:ascii="宋体" w:hAnsi="宋体" w:cs="宋体" w:hint="eastAsia"/>
              </w:rPr>
            </w:pPr>
          </w:p>
        </w:tc>
      </w:tr>
      <w:tr w:rsidR="008D1890" w:rsidRPr="00920F59" w14:paraId="5712BC0C" w14:textId="77777777" w:rsidTr="0038743B">
        <w:trPr>
          <w:trHeight w:val="1020"/>
        </w:trPr>
        <w:tc>
          <w:tcPr>
            <w:tcW w:w="636" w:type="dxa"/>
            <w:tcBorders>
              <w:top w:val="single" w:sz="4" w:space="0" w:color="000000"/>
              <w:left w:val="single" w:sz="4" w:space="0" w:color="000000"/>
              <w:bottom w:val="single" w:sz="4" w:space="0" w:color="000000"/>
              <w:right w:val="single" w:sz="4" w:space="0" w:color="000000"/>
            </w:tcBorders>
            <w:noWrap/>
            <w:vAlign w:val="center"/>
          </w:tcPr>
          <w:p w14:paraId="2B9E1F27"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11</w:t>
            </w:r>
          </w:p>
        </w:tc>
        <w:tc>
          <w:tcPr>
            <w:tcW w:w="2894" w:type="dxa"/>
            <w:tcBorders>
              <w:top w:val="single" w:sz="4" w:space="0" w:color="000000"/>
              <w:left w:val="single" w:sz="4" w:space="0" w:color="000000"/>
              <w:bottom w:val="single" w:sz="4" w:space="0" w:color="000000"/>
              <w:right w:val="single" w:sz="4" w:space="0" w:color="000000"/>
            </w:tcBorders>
            <w:vAlign w:val="center"/>
          </w:tcPr>
          <w:p w14:paraId="6C1DEC03"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带薪年休假</w:t>
            </w:r>
          </w:p>
        </w:tc>
        <w:tc>
          <w:tcPr>
            <w:tcW w:w="1686" w:type="dxa"/>
            <w:tcBorders>
              <w:top w:val="single" w:sz="4" w:space="0" w:color="000000"/>
              <w:left w:val="single" w:sz="4" w:space="0" w:color="000000"/>
              <w:bottom w:val="single" w:sz="4" w:space="0" w:color="000000"/>
              <w:right w:val="single" w:sz="4" w:space="0" w:color="000000"/>
            </w:tcBorders>
            <w:noWrap/>
            <w:vAlign w:val="center"/>
          </w:tcPr>
          <w:p w14:paraId="52F42EEB" w14:textId="77777777" w:rsidR="008D1890" w:rsidRPr="004707B9" w:rsidRDefault="008D1890" w:rsidP="0038743B">
            <w:pPr>
              <w:widowControl/>
              <w:jc w:val="center"/>
              <w:textAlignment w:val="center"/>
              <w:rPr>
                <w:rFonts w:ascii="宋体" w:hAnsi="宋体" w:cs="宋体" w:hint="eastAsia"/>
                <w:kern w:val="0"/>
                <w:lang w:bidi="ar"/>
              </w:rPr>
            </w:pPr>
            <w:r w:rsidRPr="004707B9">
              <w:rPr>
                <w:rFonts w:ascii="宋体" w:hAnsi="宋体" w:cs="宋体" w:hint="eastAsia"/>
                <w:kern w:val="0"/>
                <w:lang w:bidi="ar"/>
              </w:rPr>
              <w:t>99.24</w:t>
            </w:r>
          </w:p>
        </w:tc>
        <w:tc>
          <w:tcPr>
            <w:tcW w:w="4091" w:type="dxa"/>
            <w:tcBorders>
              <w:top w:val="single" w:sz="4" w:space="0" w:color="000000"/>
              <w:left w:val="single" w:sz="4" w:space="0" w:color="000000"/>
              <w:bottom w:val="single" w:sz="4" w:space="0" w:color="000000"/>
              <w:right w:val="single" w:sz="4" w:space="0" w:color="000000"/>
            </w:tcBorders>
            <w:vAlign w:val="center"/>
          </w:tcPr>
          <w:p w14:paraId="7CB8C2B6"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按照《职工带薪年休假条例》</w:t>
            </w:r>
          </w:p>
        </w:tc>
      </w:tr>
      <w:tr w:rsidR="008D1890" w:rsidRPr="00920F59" w14:paraId="372D01FE" w14:textId="77777777" w:rsidTr="0038743B">
        <w:trPr>
          <w:trHeight w:val="510"/>
        </w:trPr>
        <w:tc>
          <w:tcPr>
            <w:tcW w:w="636" w:type="dxa"/>
            <w:tcBorders>
              <w:top w:val="single" w:sz="4" w:space="0" w:color="000000"/>
              <w:left w:val="single" w:sz="4" w:space="0" w:color="000000"/>
              <w:bottom w:val="single" w:sz="4" w:space="0" w:color="000000"/>
              <w:right w:val="single" w:sz="4" w:space="0" w:color="000000"/>
            </w:tcBorders>
            <w:noWrap/>
            <w:vAlign w:val="center"/>
          </w:tcPr>
          <w:p w14:paraId="04C502FC"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lastRenderedPageBreak/>
              <w:t>12</w:t>
            </w:r>
          </w:p>
        </w:tc>
        <w:tc>
          <w:tcPr>
            <w:tcW w:w="2894" w:type="dxa"/>
            <w:tcBorders>
              <w:top w:val="single" w:sz="4" w:space="0" w:color="000000"/>
              <w:left w:val="single" w:sz="4" w:space="0" w:color="000000"/>
              <w:bottom w:val="single" w:sz="4" w:space="0" w:color="000000"/>
              <w:right w:val="single" w:sz="4" w:space="0" w:color="000000"/>
            </w:tcBorders>
            <w:vAlign w:val="center"/>
          </w:tcPr>
          <w:p w14:paraId="1510433C"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体检、商业保险、福利、表彰</w:t>
            </w:r>
          </w:p>
        </w:tc>
        <w:tc>
          <w:tcPr>
            <w:tcW w:w="1686" w:type="dxa"/>
            <w:tcBorders>
              <w:top w:val="single" w:sz="4" w:space="0" w:color="000000"/>
              <w:left w:val="single" w:sz="4" w:space="0" w:color="000000"/>
              <w:bottom w:val="single" w:sz="4" w:space="0" w:color="000000"/>
              <w:right w:val="single" w:sz="4" w:space="0" w:color="000000"/>
            </w:tcBorders>
            <w:vAlign w:val="center"/>
          </w:tcPr>
          <w:p w14:paraId="2BF0056D" w14:textId="77777777" w:rsidR="008D1890" w:rsidRPr="004707B9" w:rsidRDefault="008D1890" w:rsidP="0038743B">
            <w:pPr>
              <w:widowControl/>
              <w:jc w:val="center"/>
              <w:textAlignment w:val="center"/>
              <w:rPr>
                <w:rFonts w:ascii="宋体" w:hAnsi="宋体" w:cs="宋体" w:hint="eastAsia"/>
                <w:kern w:val="0"/>
                <w:lang w:bidi="ar"/>
              </w:rPr>
            </w:pPr>
            <w:r w:rsidRPr="004707B9">
              <w:rPr>
                <w:rFonts w:ascii="宋体" w:hAnsi="宋体" w:cs="宋体" w:hint="eastAsia"/>
                <w:kern w:val="0"/>
                <w:lang w:bidi="ar"/>
              </w:rPr>
              <w:t>100</w:t>
            </w:r>
          </w:p>
        </w:tc>
        <w:tc>
          <w:tcPr>
            <w:tcW w:w="4091" w:type="dxa"/>
            <w:tcBorders>
              <w:top w:val="single" w:sz="4" w:space="0" w:color="000000"/>
              <w:left w:val="single" w:sz="4" w:space="0" w:color="000000"/>
              <w:bottom w:val="single" w:sz="4" w:space="0" w:color="000000"/>
              <w:right w:val="single" w:sz="4" w:space="0" w:color="000000"/>
            </w:tcBorders>
            <w:vAlign w:val="center"/>
          </w:tcPr>
          <w:p w14:paraId="320CFC04" w14:textId="77777777" w:rsidR="008D1890" w:rsidRPr="00920F59" w:rsidRDefault="008D1890" w:rsidP="0038743B">
            <w:pPr>
              <w:jc w:val="center"/>
              <w:rPr>
                <w:rFonts w:ascii="宋体" w:hAnsi="宋体" w:cs="宋体" w:hint="eastAsia"/>
              </w:rPr>
            </w:pPr>
          </w:p>
        </w:tc>
      </w:tr>
      <w:tr w:rsidR="008D1890" w:rsidRPr="00920F59" w14:paraId="3BDACA25" w14:textId="77777777" w:rsidTr="0038743B">
        <w:trPr>
          <w:trHeight w:val="270"/>
        </w:trPr>
        <w:tc>
          <w:tcPr>
            <w:tcW w:w="636" w:type="dxa"/>
            <w:tcBorders>
              <w:top w:val="single" w:sz="4" w:space="0" w:color="000000"/>
              <w:left w:val="single" w:sz="4" w:space="0" w:color="000000"/>
              <w:bottom w:val="single" w:sz="4" w:space="0" w:color="000000"/>
              <w:right w:val="single" w:sz="4" w:space="0" w:color="000000"/>
            </w:tcBorders>
            <w:noWrap/>
            <w:vAlign w:val="center"/>
          </w:tcPr>
          <w:p w14:paraId="54B22D43"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14</w:t>
            </w:r>
          </w:p>
        </w:tc>
        <w:tc>
          <w:tcPr>
            <w:tcW w:w="2894" w:type="dxa"/>
            <w:tcBorders>
              <w:top w:val="single" w:sz="4" w:space="0" w:color="000000"/>
              <w:left w:val="single" w:sz="4" w:space="0" w:color="000000"/>
              <w:bottom w:val="single" w:sz="4" w:space="0" w:color="000000"/>
              <w:right w:val="single" w:sz="4" w:space="0" w:color="000000"/>
            </w:tcBorders>
            <w:vAlign w:val="center"/>
          </w:tcPr>
          <w:p w14:paraId="527F41D3"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培训费</w:t>
            </w:r>
          </w:p>
        </w:tc>
        <w:tc>
          <w:tcPr>
            <w:tcW w:w="1686" w:type="dxa"/>
            <w:tcBorders>
              <w:top w:val="single" w:sz="4" w:space="0" w:color="000000"/>
              <w:left w:val="single" w:sz="4" w:space="0" w:color="000000"/>
              <w:bottom w:val="single" w:sz="4" w:space="0" w:color="000000"/>
              <w:right w:val="single" w:sz="4" w:space="0" w:color="000000"/>
            </w:tcBorders>
            <w:vAlign w:val="center"/>
          </w:tcPr>
          <w:p w14:paraId="770D175D" w14:textId="77777777" w:rsidR="008D1890" w:rsidRPr="004707B9" w:rsidRDefault="008D1890" w:rsidP="0038743B">
            <w:pPr>
              <w:widowControl/>
              <w:jc w:val="center"/>
              <w:textAlignment w:val="center"/>
              <w:rPr>
                <w:rFonts w:ascii="宋体" w:hAnsi="宋体" w:cs="宋体" w:hint="eastAsia"/>
                <w:kern w:val="0"/>
                <w:lang w:bidi="ar"/>
              </w:rPr>
            </w:pPr>
            <w:r w:rsidRPr="004707B9">
              <w:rPr>
                <w:rFonts w:ascii="宋体" w:hAnsi="宋体" w:cs="宋体" w:hint="eastAsia"/>
                <w:kern w:val="0"/>
                <w:lang w:bidi="ar"/>
              </w:rPr>
              <w:t>100</w:t>
            </w:r>
          </w:p>
        </w:tc>
        <w:tc>
          <w:tcPr>
            <w:tcW w:w="4091" w:type="dxa"/>
            <w:tcBorders>
              <w:top w:val="single" w:sz="4" w:space="0" w:color="000000"/>
              <w:left w:val="single" w:sz="4" w:space="0" w:color="000000"/>
              <w:bottom w:val="single" w:sz="4" w:space="0" w:color="000000"/>
              <w:right w:val="single" w:sz="4" w:space="0" w:color="000000"/>
            </w:tcBorders>
            <w:vAlign w:val="center"/>
          </w:tcPr>
          <w:p w14:paraId="4C463136" w14:textId="77777777" w:rsidR="008D1890" w:rsidRPr="00920F59" w:rsidRDefault="008D1890" w:rsidP="0038743B">
            <w:pPr>
              <w:jc w:val="center"/>
              <w:rPr>
                <w:rFonts w:ascii="宋体" w:hAnsi="宋体" w:cs="宋体" w:hint="eastAsia"/>
              </w:rPr>
            </w:pPr>
          </w:p>
        </w:tc>
      </w:tr>
      <w:tr w:rsidR="008D1890" w:rsidRPr="00920F59" w14:paraId="3192F8BA" w14:textId="77777777" w:rsidTr="0038743B">
        <w:trPr>
          <w:trHeight w:val="510"/>
        </w:trPr>
        <w:tc>
          <w:tcPr>
            <w:tcW w:w="636" w:type="dxa"/>
            <w:tcBorders>
              <w:top w:val="single" w:sz="4" w:space="0" w:color="000000"/>
              <w:left w:val="single" w:sz="4" w:space="0" w:color="000000"/>
              <w:bottom w:val="single" w:sz="4" w:space="0" w:color="000000"/>
              <w:right w:val="single" w:sz="4" w:space="0" w:color="000000"/>
            </w:tcBorders>
            <w:noWrap/>
            <w:vAlign w:val="center"/>
          </w:tcPr>
          <w:p w14:paraId="5389CC00"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15</w:t>
            </w:r>
          </w:p>
        </w:tc>
        <w:tc>
          <w:tcPr>
            <w:tcW w:w="2894" w:type="dxa"/>
            <w:tcBorders>
              <w:top w:val="single" w:sz="4" w:space="0" w:color="000000"/>
              <w:left w:val="single" w:sz="4" w:space="0" w:color="000000"/>
              <w:bottom w:val="single" w:sz="4" w:space="0" w:color="000000"/>
              <w:right w:val="single" w:sz="4" w:space="0" w:color="000000"/>
            </w:tcBorders>
            <w:vAlign w:val="center"/>
          </w:tcPr>
          <w:p w14:paraId="6863FEAE"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残疾人基金</w:t>
            </w:r>
          </w:p>
        </w:tc>
        <w:tc>
          <w:tcPr>
            <w:tcW w:w="1686" w:type="dxa"/>
            <w:tcBorders>
              <w:top w:val="single" w:sz="4" w:space="0" w:color="000000"/>
              <w:left w:val="single" w:sz="4" w:space="0" w:color="000000"/>
              <w:bottom w:val="single" w:sz="4" w:space="0" w:color="000000"/>
              <w:right w:val="single" w:sz="4" w:space="0" w:color="000000"/>
            </w:tcBorders>
            <w:noWrap/>
            <w:vAlign w:val="center"/>
          </w:tcPr>
          <w:p w14:paraId="5F2E3B84" w14:textId="77777777" w:rsidR="008D1890" w:rsidRPr="004707B9" w:rsidRDefault="008D1890" w:rsidP="0038743B">
            <w:pPr>
              <w:widowControl/>
              <w:jc w:val="center"/>
              <w:textAlignment w:val="center"/>
              <w:rPr>
                <w:rFonts w:ascii="宋体" w:hAnsi="宋体" w:cs="宋体" w:hint="eastAsia"/>
                <w:kern w:val="0"/>
                <w:lang w:bidi="ar"/>
              </w:rPr>
            </w:pPr>
            <w:r w:rsidRPr="004707B9">
              <w:rPr>
                <w:rFonts w:ascii="宋体" w:hAnsi="宋体" w:cs="宋体" w:hint="eastAsia"/>
                <w:kern w:val="0"/>
                <w:lang w:bidi="ar"/>
              </w:rPr>
              <w:t>89.7</w:t>
            </w:r>
          </w:p>
        </w:tc>
        <w:tc>
          <w:tcPr>
            <w:tcW w:w="4091" w:type="dxa"/>
            <w:tcBorders>
              <w:top w:val="single" w:sz="4" w:space="0" w:color="000000"/>
              <w:left w:val="single" w:sz="4" w:space="0" w:color="000000"/>
              <w:bottom w:val="single" w:sz="4" w:space="0" w:color="000000"/>
              <w:right w:val="single" w:sz="4" w:space="0" w:color="000000"/>
            </w:tcBorders>
            <w:vAlign w:val="center"/>
          </w:tcPr>
          <w:p w14:paraId="0BAE1CC9"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法律最低水平</w:t>
            </w:r>
          </w:p>
        </w:tc>
      </w:tr>
      <w:tr w:rsidR="008D1890" w:rsidRPr="00920F59" w14:paraId="27E994A8" w14:textId="77777777" w:rsidTr="0038743B">
        <w:trPr>
          <w:trHeight w:val="270"/>
        </w:trPr>
        <w:tc>
          <w:tcPr>
            <w:tcW w:w="636" w:type="dxa"/>
            <w:tcBorders>
              <w:top w:val="single" w:sz="4" w:space="0" w:color="000000"/>
              <w:left w:val="single" w:sz="4" w:space="0" w:color="000000"/>
              <w:bottom w:val="single" w:sz="4" w:space="0" w:color="000000"/>
              <w:right w:val="single" w:sz="4" w:space="0" w:color="000000"/>
            </w:tcBorders>
            <w:noWrap/>
            <w:vAlign w:val="center"/>
          </w:tcPr>
          <w:p w14:paraId="6E5CC9C4"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16</w:t>
            </w:r>
          </w:p>
        </w:tc>
        <w:tc>
          <w:tcPr>
            <w:tcW w:w="2894" w:type="dxa"/>
            <w:tcBorders>
              <w:top w:val="single" w:sz="4" w:space="0" w:color="000000"/>
              <w:left w:val="single" w:sz="4" w:space="0" w:color="000000"/>
              <w:bottom w:val="single" w:sz="4" w:space="0" w:color="000000"/>
              <w:right w:val="single" w:sz="4" w:space="0" w:color="000000"/>
            </w:tcBorders>
            <w:vAlign w:val="center"/>
          </w:tcPr>
          <w:p w14:paraId="78B54801"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人工综合单价</w:t>
            </w:r>
          </w:p>
        </w:tc>
        <w:tc>
          <w:tcPr>
            <w:tcW w:w="1686" w:type="dxa"/>
            <w:tcBorders>
              <w:top w:val="single" w:sz="4" w:space="0" w:color="000000"/>
              <w:left w:val="single" w:sz="4" w:space="0" w:color="000000"/>
              <w:bottom w:val="single" w:sz="4" w:space="0" w:color="000000"/>
              <w:right w:val="single" w:sz="4" w:space="0" w:color="000000"/>
            </w:tcBorders>
            <w:noWrap/>
            <w:vAlign w:val="center"/>
          </w:tcPr>
          <w:p w14:paraId="5D984C77" w14:textId="77777777" w:rsidR="008D1890" w:rsidRPr="004707B9" w:rsidRDefault="008D1890" w:rsidP="0038743B">
            <w:pPr>
              <w:widowControl/>
              <w:jc w:val="center"/>
              <w:textAlignment w:val="center"/>
              <w:rPr>
                <w:rFonts w:ascii="宋体" w:hAnsi="宋体" w:cs="宋体" w:hint="eastAsia"/>
                <w:kern w:val="0"/>
                <w:lang w:bidi="ar"/>
              </w:rPr>
            </w:pPr>
            <w:r w:rsidRPr="004707B9">
              <w:rPr>
                <w:rFonts w:ascii="宋体" w:hAnsi="宋体" w:cs="宋体" w:hint="eastAsia"/>
                <w:kern w:val="0"/>
                <w:lang w:bidi="ar"/>
              </w:rPr>
              <w:t>6746.94</w:t>
            </w:r>
          </w:p>
        </w:tc>
        <w:tc>
          <w:tcPr>
            <w:tcW w:w="4091" w:type="dxa"/>
            <w:tcBorders>
              <w:top w:val="single" w:sz="4" w:space="0" w:color="000000"/>
              <w:left w:val="single" w:sz="4" w:space="0" w:color="000000"/>
              <w:bottom w:val="single" w:sz="4" w:space="0" w:color="000000"/>
              <w:right w:val="single" w:sz="4" w:space="0" w:color="000000"/>
            </w:tcBorders>
            <w:noWrap/>
            <w:vAlign w:val="center"/>
          </w:tcPr>
          <w:p w14:paraId="36BA660B" w14:textId="77777777" w:rsidR="008D1890" w:rsidRPr="00920F59" w:rsidRDefault="008D1890" w:rsidP="0038743B">
            <w:pPr>
              <w:jc w:val="center"/>
              <w:rPr>
                <w:rFonts w:ascii="宋体" w:hAnsi="宋体" w:cs="宋体" w:hint="eastAsia"/>
                <w:sz w:val="22"/>
                <w:szCs w:val="22"/>
              </w:rPr>
            </w:pPr>
          </w:p>
        </w:tc>
      </w:tr>
      <w:tr w:rsidR="008D1890" w:rsidRPr="00920F59" w14:paraId="4E8B349B" w14:textId="77777777" w:rsidTr="0038743B">
        <w:trPr>
          <w:trHeight w:val="1275"/>
        </w:trPr>
        <w:tc>
          <w:tcPr>
            <w:tcW w:w="636" w:type="dxa"/>
            <w:tcBorders>
              <w:top w:val="single" w:sz="4" w:space="0" w:color="000000"/>
              <w:left w:val="single" w:sz="4" w:space="0" w:color="000000"/>
              <w:bottom w:val="single" w:sz="4" w:space="0" w:color="000000"/>
              <w:right w:val="single" w:sz="4" w:space="0" w:color="000000"/>
            </w:tcBorders>
            <w:noWrap/>
            <w:vAlign w:val="center"/>
          </w:tcPr>
          <w:p w14:paraId="46F8B0A5"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17</w:t>
            </w:r>
          </w:p>
        </w:tc>
        <w:tc>
          <w:tcPr>
            <w:tcW w:w="2894" w:type="dxa"/>
            <w:tcBorders>
              <w:top w:val="single" w:sz="4" w:space="0" w:color="000000"/>
              <w:left w:val="single" w:sz="4" w:space="0" w:color="000000"/>
              <w:bottom w:val="single" w:sz="4" w:space="0" w:color="000000"/>
              <w:right w:val="single" w:sz="4" w:space="0" w:color="000000"/>
            </w:tcBorders>
            <w:vAlign w:val="center"/>
          </w:tcPr>
          <w:p w14:paraId="4D9D8BF2"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增值税5%（差额缴税）</w:t>
            </w:r>
          </w:p>
        </w:tc>
        <w:tc>
          <w:tcPr>
            <w:tcW w:w="1686" w:type="dxa"/>
            <w:tcBorders>
              <w:top w:val="single" w:sz="4" w:space="0" w:color="000000"/>
              <w:left w:val="single" w:sz="4" w:space="0" w:color="000000"/>
              <w:bottom w:val="single" w:sz="4" w:space="0" w:color="000000"/>
              <w:right w:val="single" w:sz="4" w:space="0" w:color="000000"/>
            </w:tcBorders>
            <w:noWrap/>
            <w:vAlign w:val="center"/>
          </w:tcPr>
          <w:p w14:paraId="300EB33C" w14:textId="77777777" w:rsidR="008D1890" w:rsidRPr="004707B9" w:rsidRDefault="008D1890" w:rsidP="0038743B">
            <w:pPr>
              <w:widowControl/>
              <w:jc w:val="center"/>
              <w:textAlignment w:val="center"/>
              <w:rPr>
                <w:rFonts w:ascii="宋体" w:hAnsi="宋体" w:cs="宋体" w:hint="eastAsia"/>
                <w:kern w:val="0"/>
                <w:lang w:bidi="ar"/>
              </w:rPr>
            </w:pPr>
            <w:r w:rsidRPr="004707B9">
              <w:rPr>
                <w:rFonts w:ascii="宋体" w:hAnsi="宋体" w:cs="宋体" w:hint="eastAsia"/>
                <w:kern w:val="0"/>
                <w:lang w:bidi="ar"/>
              </w:rPr>
              <w:t>14.962</w:t>
            </w:r>
          </w:p>
        </w:tc>
        <w:tc>
          <w:tcPr>
            <w:tcW w:w="4091" w:type="dxa"/>
            <w:tcBorders>
              <w:top w:val="single" w:sz="4" w:space="0" w:color="000000"/>
              <w:left w:val="single" w:sz="4" w:space="0" w:color="000000"/>
              <w:bottom w:val="single" w:sz="4" w:space="0" w:color="000000"/>
              <w:right w:val="single" w:sz="4" w:space="0" w:color="000000"/>
            </w:tcBorders>
            <w:vAlign w:val="center"/>
          </w:tcPr>
          <w:p w14:paraId="3EFEC2FD" w14:textId="77777777" w:rsidR="008D1890" w:rsidRPr="00920F59" w:rsidRDefault="008D1890" w:rsidP="0038743B">
            <w:pPr>
              <w:widowControl/>
              <w:jc w:val="center"/>
              <w:textAlignment w:val="center"/>
              <w:rPr>
                <w:rFonts w:ascii="宋体" w:hAnsi="宋体" w:cs="宋体" w:hint="eastAsia"/>
              </w:rPr>
            </w:pPr>
            <w:r w:rsidRPr="00920F59">
              <w:rPr>
                <w:rFonts w:ascii="宋体" w:hAnsi="宋体" w:cs="宋体" w:hint="eastAsia"/>
                <w:kern w:val="0"/>
                <w:lang w:bidi="ar"/>
              </w:rPr>
              <w:t>服务费-（队员收入+五险一金+残障金）*5%</w:t>
            </w:r>
          </w:p>
        </w:tc>
      </w:tr>
      <w:tr w:rsidR="008D1890" w:rsidRPr="00920F59" w14:paraId="0D613D3F" w14:textId="77777777" w:rsidTr="0038743B">
        <w:trPr>
          <w:trHeight w:val="270"/>
        </w:trPr>
        <w:tc>
          <w:tcPr>
            <w:tcW w:w="636" w:type="dxa"/>
            <w:tcBorders>
              <w:top w:val="single" w:sz="4" w:space="0" w:color="000000"/>
              <w:left w:val="single" w:sz="4" w:space="0" w:color="000000"/>
              <w:bottom w:val="single" w:sz="4" w:space="0" w:color="000000"/>
              <w:right w:val="single" w:sz="4" w:space="0" w:color="000000"/>
            </w:tcBorders>
            <w:noWrap/>
            <w:vAlign w:val="center"/>
          </w:tcPr>
          <w:p w14:paraId="4D6E1033" w14:textId="77777777" w:rsidR="008D1890" w:rsidRPr="00920F59" w:rsidRDefault="008D1890" w:rsidP="0038743B">
            <w:pPr>
              <w:widowControl/>
              <w:jc w:val="center"/>
              <w:textAlignment w:val="center"/>
              <w:rPr>
                <w:rFonts w:ascii="宋体" w:hAnsi="宋体" w:cs="宋体" w:hint="eastAsia"/>
                <w:sz w:val="22"/>
                <w:szCs w:val="22"/>
              </w:rPr>
            </w:pPr>
            <w:r w:rsidRPr="00920F59">
              <w:rPr>
                <w:rFonts w:ascii="宋体" w:hAnsi="宋体" w:cs="宋体" w:hint="eastAsia"/>
                <w:kern w:val="0"/>
                <w:sz w:val="22"/>
                <w:szCs w:val="22"/>
                <w:lang w:bidi="ar"/>
              </w:rPr>
              <w:t>18</w:t>
            </w:r>
          </w:p>
        </w:tc>
        <w:tc>
          <w:tcPr>
            <w:tcW w:w="2894" w:type="dxa"/>
            <w:tcBorders>
              <w:top w:val="single" w:sz="4" w:space="0" w:color="000000"/>
              <w:left w:val="single" w:sz="4" w:space="0" w:color="000000"/>
              <w:bottom w:val="single" w:sz="4" w:space="0" w:color="000000"/>
              <w:right w:val="single" w:sz="4" w:space="0" w:color="000000"/>
            </w:tcBorders>
            <w:noWrap/>
            <w:vAlign w:val="center"/>
          </w:tcPr>
          <w:p w14:paraId="127051F7" w14:textId="77777777" w:rsidR="008D1890" w:rsidRPr="00920F59" w:rsidRDefault="008D1890" w:rsidP="0038743B">
            <w:pPr>
              <w:widowControl/>
              <w:jc w:val="center"/>
              <w:textAlignment w:val="center"/>
              <w:rPr>
                <w:rFonts w:ascii="宋体" w:hAnsi="宋体" w:cs="宋体" w:hint="eastAsia"/>
                <w:sz w:val="22"/>
                <w:szCs w:val="22"/>
              </w:rPr>
            </w:pPr>
            <w:r w:rsidRPr="00920F59">
              <w:rPr>
                <w:rFonts w:ascii="宋体" w:hAnsi="宋体" w:cs="宋体" w:hint="eastAsia"/>
                <w:kern w:val="0"/>
                <w:sz w:val="22"/>
                <w:szCs w:val="22"/>
                <w:lang w:bidi="ar"/>
              </w:rPr>
              <w:t>单人单月费用</w:t>
            </w:r>
          </w:p>
        </w:tc>
        <w:tc>
          <w:tcPr>
            <w:tcW w:w="1686" w:type="dxa"/>
            <w:tcBorders>
              <w:top w:val="single" w:sz="4" w:space="0" w:color="000000"/>
              <w:left w:val="single" w:sz="4" w:space="0" w:color="000000"/>
              <w:bottom w:val="single" w:sz="4" w:space="0" w:color="000000"/>
              <w:right w:val="single" w:sz="4" w:space="0" w:color="000000"/>
            </w:tcBorders>
            <w:noWrap/>
            <w:vAlign w:val="center"/>
          </w:tcPr>
          <w:p w14:paraId="7A05379C" w14:textId="77777777" w:rsidR="008D1890" w:rsidRPr="004707B9" w:rsidRDefault="008D1890" w:rsidP="0038743B">
            <w:pPr>
              <w:widowControl/>
              <w:jc w:val="center"/>
              <w:textAlignment w:val="center"/>
              <w:rPr>
                <w:rFonts w:ascii="宋体" w:hAnsi="宋体" w:cs="宋体" w:hint="eastAsia"/>
                <w:kern w:val="0"/>
                <w:lang w:bidi="ar"/>
              </w:rPr>
            </w:pPr>
            <w:r w:rsidRPr="004707B9">
              <w:rPr>
                <w:rFonts w:ascii="宋体" w:hAnsi="宋体" w:cs="宋体" w:hint="eastAsia"/>
                <w:kern w:val="0"/>
                <w:lang w:bidi="ar"/>
              </w:rPr>
              <w:t>6761.90</w:t>
            </w:r>
          </w:p>
        </w:tc>
        <w:tc>
          <w:tcPr>
            <w:tcW w:w="4091" w:type="dxa"/>
            <w:tcBorders>
              <w:top w:val="single" w:sz="4" w:space="0" w:color="000000"/>
              <w:left w:val="single" w:sz="4" w:space="0" w:color="000000"/>
              <w:bottom w:val="single" w:sz="4" w:space="0" w:color="000000"/>
              <w:right w:val="single" w:sz="4" w:space="0" w:color="000000"/>
            </w:tcBorders>
            <w:noWrap/>
            <w:vAlign w:val="center"/>
          </w:tcPr>
          <w:p w14:paraId="3533556E" w14:textId="77777777" w:rsidR="008D1890" w:rsidRPr="00920F59" w:rsidRDefault="008D1890" w:rsidP="0038743B">
            <w:pPr>
              <w:jc w:val="center"/>
              <w:rPr>
                <w:rFonts w:ascii="宋体" w:hAnsi="宋体" w:cs="宋体" w:hint="eastAsia"/>
                <w:sz w:val="22"/>
                <w:szCs w:val="22"/>
              </w:rPr>
            </w:pPr>
          </w:p>
        </w:tc>
      </w:tr>
    </w:tbl>
    <w:p w14:paraId="66775D05" w14:textId="77777777" w:rsidR="008D1890" w:rsidRPr="00920F59" w:rsidRDefault="008D1890" w:rsidP="008D1890">
      <w:pPr>
        <w:snapToGrid w:val="0"/>
        <w:ind w:firstLineChars="250" w:firstLine="525"/>
        <w:rPr>
          <w:rFonts w:ascii="宋体" w:hAnsi="宋体" w:cs="宋体" w:hint="eastAsia"/>
        </w:rPr>
      </w:pPr>
    </w:p>
    <w:p w14:paraId="0C387F6E"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hint="eastAsia"/>
          <w:sz w:val="24"/>
          <w:szCs w:val="24"/>
        </w:rPr>
        <w:t>备注：1、人员费用组成需包含但不限于上述内容。</w:t>
      </w:r>
    </w:p>
    <w:p w14:paraId="6E7D670A" w14:textId="77777777" w:rsidR="008D1890" w:rsidRPr="00920F59" w:rsidRDefault="008D1890" w:rsidP="008D1890">
      <w:pPr>
        <w:spacing w:line="360" w:lineRule="auto"/>
        <w:ind w:firstLineChars="200" w:firstLine="480"/>
        <w:rPr>
          <w:rFonts w:ascii="宋体" w:hAnsi="宋体" w:cs="宋体" w:hint="eastAsia"/>
        </w:rPr>
      </w:pPr>
      <w:r w:rsidRPr="00920F59">
        <w:rPr>
          <w:rFonts w:ascii="宋体" w:hAnsi="宋体" w:cs="宋体" w:hint="eastAsia"/>
          <w:sz w:val="24"/>
          <w:szCs w:val="24"/>
        </w:rPr>
        <w:t>2、上述费用仅供参考，投标人需充分考虑本项目的延续性以及行业、市场等因素进行报价。</w:t>
      </w:r>
    </w:p>
    <w:p w14:paraId="5BE6E0CB" w14:textId="77777777" w:rsidR="008D1890" w:rsidRPr="00920F59" w:rsidRDefault="008D1890" w:rsidP="008D1890">
      <w:pPr>
        <w:spacing w:line="360" w:lineRule="auto"/>
        <w:ind w:firstLineChars="200" w:firstLine="482"/>
        <w:rPr>
          <w:rFonts w:ascii="宋体" w:hAnsi="宋体" w:cs="宋体" w:hint="eastAsia"/>
          <w:b/>
          <w:bCs/>
          <w:sz w:val="24"/>
          <w:szCs w:val="24"/>
        </w:rPr>
      </w:pPr>
      <w:r w:rsidRPr="00920F59">
        <w:rPr>
          <w:rFonts w:ascii="宋体" w:hAnsi="宋体" w:cs="宋体"/>
          <w:b/>
          <w:bCs/>
          <w:sz w:val="24"/>
          <w:szCs w:val="24"/>
        </w:rPr>
        <w:t xml:space="preserve"> (</w:t>
      </w:r>
      <w:r w:rsidRPr="00920F59">
        <w:rPr>
          <w:rFonts w:ascii="宋体" w:hAnsi="宋体" w:cs="宋体" w:hint="eastAsia"/>
          <w:b/>
          <w:bCs/>
          <w:sz w:val="24"/>
          <w:szCs w:val="24"/>
        </w:rPr>
        <w:t>五</w:t>
      </w:r>
      <w:r w:rsidRPr="00920F59">
        <w:rPr>
          <w:rFonts w:ascii="宋体" w:hAnsi="宋体" w:cs="宋体"/>
          <w:b/>
          <w:bCs/>
          <w:sz w:val="24"/>
          <w:szCs w:val="24"/>
        </w:rPr>
        <w:t xml:space="preserve">) </w:t>
      </w:r>
      <w:r w:rsidRPr="00920F59">
        <w:rPr>
          <w:rFonts w:ascii="宋体" w:hAnsi="宋体" w:cs="宋体" w:hint="eastAsia"/>
          <w:b/>
          <w:bCs/>
          <w:sz w:val="24"/>
          <w:szCs w:val="24"/>
        </w:rPr>
        <w:t>付款方式</w:t>
      </w:r>
    </w:p>
    <w:p w14:paraId="434AB6D2"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sz w:val="24"/>
          <w:szCs w:val="24"/>
        </w:rPr>
        <w:t>1.</w:t>
      </w:r>
      <w:r w:rsidRPr="00920F59">
        <w:rPr>
          <w:rFonts w:ascii="宋体" w:hAnsi="宋体" w:cs="宋体" w:hint="eastAsia"/>
          <w:sz w:val="24"/>
          <w:szCs w:val="24"/>
        </w:rPr>
        <w:t>合同签定后</w:t>
      </w:r>
      <w:r w:rsidRPr="00920F59">
        <w:rPr>
          <w:rFonts w:ascii="宋体" w:hAnsi="宋体" w:cs="宋体"/>
          <w:sz w:val="24"/>
          <w:szCs w:val="24"/>
        </w:rPr>
        <w:t>15</w:t>
      </w:r>
      <w:r w:rsidRPr="00920F59">
        <w:rPr>
          <w:rFonts w:ascii="宋体" w:hAnsi="宋体" w:cs="宋体" w:hint="eastAsia"/>
          <w:sz w:val="24"/>
          <w:szCs w:val="24"/>
        </w:rPr>
        <w:t>个工作日内支付</w:t>
      </w:r>
      <w:r w:rsidRPr="00920F59">
        <w:rPr>
          <w:rFonts w:ascii="宋体" w:hAnsi="宋体" w:cs="宋体"/>
          <w:sz w:val="24"/>
          <w:szCs w:val="24"/>
        </w:rPr>
        <w:t>50%</w:t>
      </w:r>
      <w:r w:rsidRPr="00920F59">
        <w:rPr>
          <w:rFonts w:ascii="宋体" w:hAnsi="宋体" w:cs="宋体" w:hint="eastAsia"/>
          <w:sz w:val="24"/>
          <w:szCs w:val="24"/>
        </w:rPr>
        <w:t>服务费。</w:t>
      </w:r>
    </w:p>
    <w:p w14:paraId="24545F6C"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sz w:val="24"/>
          <w:szCs w:val="24"/>
        </w:rPr>
        <w:t>2.202</w:t>
      </w:r>
      <w:r>
        <w:rPr>
          <w:rFonts w:ascii="宋体" w:hAnsi="宋体" w:cs="宋体" w:hint="eastAsia"/>
          <w:sz w:val="24"/>
          <w:szCs w:val="24"/>
        </w:rPr>
        <w:t>7</w:t>
      </w:r>
      <w:r w:rsidRPr="00920F59">
        <w:rPr>
          <w:rFonts w:ascii="宋体" w:hAnsi="宋体" w:cs="宋体" w:hint="eastAsia"/>
          <w:sz w:val="24"/>
          <w:szCs w:val="24"/>
        </w:rPr>
        <w:t>年4月支付202</w:t>
      </w:r>
      <w:r>
        <w:rPr>
          <w:rFonts w:ascii="宋体" w:hAnsi="宋体" w:cs="宋体" w:hint="eastAsia"/>
          <w:sz w:val="24"/>
          <w:szCs w:val="24"/>
        </w:rPr>
        <w:t>7</w:t>
      </w:r>
      <w:r w:rsidRPr="00920F59">
        <w:rPr>
          <w:rFonts w:ascii="宋体" w:hAnsi="宋体" w:cs="宋体" w:hint="eastAsia"/>
          <w:sz w:val="24"/>
          <w:szCs w:val="24"/>
        </w:rPr>
        <w:t>年第一季度的服务费。</w:t>
      </w:r>
    </w:p>
    <w:p w14:paraId="53DD7080"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sz w:val="24"/>
          <w:szCs w:val="24"/>
        </w:rPr>
        <w:t>3.202</w:t>
      </w:r>
      <w:r>
        <w:rPr>
          <w:rFonts w:ascii="宋体" w:hAnsi="宋体" w:cs="宋体" w:hint="eastAsia"/>
          <w:sz w:val="24"/>
          <w:szCs w:val="24"/>
        </w:rPr>
        <w:t>7</w:t>
      </w:r>
      <w:r w:rsidRPr="00920F59">
        <w:rPr>
          <w:rFonts w:ascii="宋体" w:hAnsi="宋体" w:cs="宋体" w:hint="eastAsia"/>
          <w:sz w:val="24"/>
          <w:szCs w:val="24"/>
        </w:rPr>
        <w:t>年合同期满后支付剩余的服务费。</w:t>
      </w:r>
    </w:p>
    <w:p w14:paraId="7131B62A" w14:textId="77777777" w:rsidR="008D1890" w:rsidRPr="00920F59" w:rsidRDefault="008D1890" w:rsidP="008D1890">
      <w:pPr>
        <w:spacing w:line="360" w:lineRule="auto"/>
        <w:ind w:firstLineChars="200" w:firstLine="482"/>
        <w:rPr>
          <w:rFonts w:ascii="宋体" w:hAnsi="宋体" w:cs="宋体" w:hint="eastAsia"/>
          <w:b/>
          <w:bCs/>
          <w:sz w:val="24"/>
          <w:szCs w:val="24"/>
        </w:rPr>
      </w:pPr>
      <w:r w:rsidRPr="00920F59">
        <w:rPr>
          <w:rFonts w:ascii="宋体" w:hAnsi="宋体" w:cs="宋体" w:hint="eastAsia"/>
          <w:b/>
          <w:bCs/>
          <w:sz w:val="24"/>
          <w:szCs w:val="24"/>
        </w:rPr>
        <w:t>（六）工作要求：</w:t>
      </w:r>
    </w:p>
    <w:p w14:paraId="1B265708" w14:textId="77777777" w:rsidR="008D1890" w:rsidRPr="00920F59" w:rsidRDefault="008D1890" w:rsidP="008D1890">
      <w:pPr>
        <w:spacing w:line="360" w:lineRule="auto"/>
        <w:ind w:firstLineChars="200" w:firstLine="480"/>
        <w:rPr>
          <w:rFonts w:ascii="宋体" w:hAnsi="宋体" w:hint="eastAsia"/>
          <w:sz w:val="24"/>
          <w:szCs w:val="24"/>
        </w:rPr>
      </w:pPr>
      <w:r w:rsidRPr="00920F59">
        <w:rPr>
          <w:rFonts w:ascii="宋体" w:hAnsi="宋体" w:cs="宋体" w:hint="eastAsia"/>
          <w:sz w:val="24"/>
          <w:szCs w:val="24"/>
        </w:rPr>
        <w:t>根据市公安局交管总队和长宁交管支队的工作要求，按时完成工作任务，不得拖延、延误。</w:t>
      </w:r>
    </w:p>
    <w:p w14:paraId="28E5856E" w14:textId="77777777" w:rsidR="008D1890" w:rsidRPr="00920F59" w:rsidRDefault="008D1890" w:rsidP="008D1890">
      <w:pPr>
        <w:spacing w:line="360" w:lineRule="auto"/>
        <w:ind w:firstLineChars="200" w:firstLine="482"/>
        <w:rPr>
          <w:rFonts w:ascii="宋体" w:hAnsi="宋体" w:hint="eastAsia"/>
          <w:b/>
          <w:bCs/>
          <w:sz w:val="24"/>
          <w:szCs w:val="24"/>
        </w:rPr>
      </w:pPr>
      <w:r w:rsidRPr="00920F59">
        <w:rPr>
          <w:rFonts w:ascii="宋体" w:hAnsi="宋体" w:cs="宋体" w:hint="eastAsia"/>
          <w:b/>
          <w:bCs/>
          <w:sz w:val="24"/>
          <w:szCs w:val="24"/>
        </w:rPr>
        <w:t>（七）服务人员要求</w:t>
      </w:r>
    </w:p>
    <w:p w14:paraId="083C974B" w14:textId="77777777" w:rsidR="008D1890" w:rsidRPr="004707B9" w:rsidRDefault="008D1890" w:rsidP="008D1890">
      <w:pPr>
        <w:spacing w:line="360" w:lineRule="auto"/>
        <w:ind w:firstLineChars="200" w:firstLine="480"/>
        <w:rPr>
          <w:rFonts w:ascii="宋体" w:hAnsi="宋体" w:cs="宋体" w:hint="eastAsia"/>
          <w:sz w:val="24"/>
          <w:szCs w:val="24"/>
        </w:rPr>
      </w:pPr>
      <w:r w:rsidRPr="004707B9">
        <w:rPr>
          <w:rFonts w:ascii="宋体" w:hAnsi="宋体" w:cs="宋体" w:hint="eastAsia"/>
          <w:sz w:val="24"/>
          <w:szCs w:val="24"/>
        </w:rPr>
        <w:t>1.“电子警察”后台信息录入人员</w:t>
      </w:r>
    </w:p>
    <w:p w14:paraId="1784D2EB" w14:textId="77777777" w:rsidR="008D1890" w:rsidRPr="004707B9" w:rsidRDefault="008D1890" w:rsidP="008D1890">
      <w:pPr>
        <w:spacing w:line="360" w:lineRule="auto"/>
        <w:ind w:firstLineChars="200" w:firstLine="480"/>
        <w:rPr>
          <w:rFonts w:ascii="宋体" w:hAnsi="宋体" w:cs="宋体" w:hint="eastAsia"/>
          <w:sz w:val="24"/>
          <w:szCs w:val="24"/>
        </w:rPr>
      </w:pPr>
      <w:r w:rsidRPr="004707B9">
        <w:rPr>
          <w:rFonts w:ascii="宋体" w:hAnsi="宋体" w:cs="宋体" w:hint="eastAsia"/>
          <w:sz w:val="24"/>
          <w:szCs w:val="24"/>
        </w:rPr>
        <w:t>（1）遵纪守法、作风正派、责任心强，热爱工作、无犯罪记录。</w:t>
      </w:r>
    </w:p>
    <w:p w14:paraId="5D9C3D76" w14:textId="77777777" w:rsidR="008D1890" w:rsidRPr="004707B9" w:rsidRDefault="008D1890" w:rsidP="008D1890">
      <w:pPr>
        <w:spacing w:line="360" w:lineRule="auto"/>
        <w:ind w:firstLineChars="200" w:firstLine="480"/>
        <w:rPr>
          <w:rFonts w:ascii="宋体" w:hAnsi="宋体" w:cs="宋体" w:hint="eastAsia"/>
          <w:sz w:val="24"/>
          <w:szCs w:val="24"/>
        </w:rPr>
      </w:pPr>
      <w:r w:rsidRPr="004707B9">
        <w:rPr>
          <w:rFonts w:ascii="宋体" w:hAnsi="宋体" w:cs="宋体" w:hint="eastAsia"/>
          <w:sz w:val="24"/>
          <w:szCs w:val="24"/>
        </w:rPr>
        <w:t>本市户籍人员，男女不限，提供甲方指定医院体检报告，（无色盲、无口吃、听觉良好及其它无影响工作的慢性疾病），会使用办公自动化操作，体貌端正，适合工作岗位需要。</w:t>
      </w:r>
    </w:p>
    <w:p w14:paraId="4DEECBA2" w14:textId="77777777" w:rsidR="008D1890" w:rsidRPr="004707B9" w:rsidRDefault="008D1890" w:rsidP="008D1890">
      <w:pPr>
        <w:spacing w:line="360" w:lineRule="auto"/>
        <w:ind w:firstLineChars="200" w:firstLine="480"/>
        <w:rPr>
          <w:rFonts w:ascii="宋体" w:hAnsi="宋体" w:cs="宋体" w:hint="eastAsia"/>
          <w:sz w:val="24"/>
          <w:szCs w:val="24"/>
        </w:rPr>
      </w:pPr>
      <w:r w:rsidRPr="004707B9">
        <w:rPr>
          <w:rFonts w:ascii="宋体" w:hAnsi="宋体" w:cs="宋体" w:hint="eastAsia"/>
          <w:sz w:val="24"/>
          <w:szCs w:val="24"/>
        </w:rPr>
        <w:t>（2）优秀党员、团员、优秀大中专毕业生、见义勇为人员、从事社会公益事业经历者等符合招聘条件的，择优录取。</w:t>
      </w:r>
    </w:p>
    <w:p w14:paraId="5D06D1AD" w14:textId="77777777" w:rsidR="008D1890" w:rsidRPr="004707B9" w:rsidRDefault="008D1890" w:rsidP="008D1890">
      <w:pPr>
        <w:spacing w:line="360" w:lineRule="auto"/>
        <w:ind w:firstLineChars="200" w:firstLine="480"/>
        <w:rPr>
          <w:rFonts w:ascii="宋体" w:hAnsi="宋体" w:cs="宋体" w:hint="eastAsia"/>
          <w:sz w:val="24"/>
          <w:szCs w:val="24"/>
        </w:rPr>
      </w:pPr>
      <w:r w:rsidRPr="004707B9">
        <w:rPr>
          <w:rFonts w:ascii="宋体" w:hAnsi="宋体" w:cs="宋体" w:hint="eastAsia"/>
          <w:sz w:val="24"/>
          <w:szCs w:val="24"/>
        </w:rPr>
        <w:t>（3）具备一定交通法规知识，持有驾驶证的优先录取。</w:t>
      </w:r>
    </w:p>
    <w:p w14:paraId="69A6D328" w14:textId="77777777" w:rsidR="008D1890" w:rsidRPr="004707B9" w:rsidRDefault="008D1890" w:rsidP="008D1890">
      <w:pPr>
        <w:spacing w:line="360" w:lineRule="auto"/>
        <w:ind w:firstLineChars="200" w:firstLine="480"/>
        <w:rPr>
          <w:rFonts w:ascii="宋体" w:hAnsi="宋体" w:cs="宋体" w:hint="eastAsia"/>
          <w:sz w:val="24"/>
          <w:szCs w:val="24"/>
        </w:rPr>
      </w:pPr>
      <w:r w:rsidRPr="004707B9">
        <w:rPr>
          <w:rFonts w:ascii="宋体" w:hAnsi="宋体" w:cs="宋体" w:hint="eastAsia"/>
          <w:sz w:val="24"/>
          <w:szCs w:val="24"/>
        </w:rPr>
        <w:t>（4）按国家相关规定为工作人员缴纳社会保险（五险一金）。</w:t>
      </w:r>
    </w:p>
    <w:p w14:paraId="3FFF824B" w14:textId="77777777" w:rsidR="008D1890" w:rsidRPr="004707B9" w:rsidRDefault="008D1890" w:rsidP="008D1890">
      <w:pPr>
        <w:spacing w:line="360" w:lineRule="auto"/>
        <w:ind w:firstLineChars="200" w:firstLine="480"/>
        <w:rPr>
          <w:rFonts w:ascii="宋体" w:hAnsi="宋体" w:cs="宋体" w:hint="eastAsia"/>
          <w:sz w:val="24"/>
          <w:szCs w:val="24"/>
        </w:rPr>
      </w:pPr>
      <w:r w:rsidRPr="004707B9">
        <w:rPr>
          <w:rFonts w:ascii="宋体" w:hAnsi="宋体" w:cs="宋体" w:hint="eastAsia"/>
          <w:sz w:val="24"/>
          <w:szCs w:val="24"/>
        </w:rPr>
        <w:t>2.监控设备配套人员</w:t>
      </w:r>
    </w:p>
    <w:p w14:paraId="48364C24" w14:textId="77777777" w:rsidR="008D1890" w:rsidRPr="004707B9" w:rsidRDefault="008D1890" w:rsidP="008D1890">
      <w:pPr>
        <w:spacing w:line="360" w:lineRule="auto"/>
        <w:ind w:firstLineChars="200" w:firstLine="480"/>
        <w:rPr>
          <w:rFonts w:ascii="宋体" w:hAnsi="宋体" w:cs="宋体" w:hint="eastAsia"/>
          <w:sz w:val="24"/>
          <w:szCs w:val="24"/>
        </w:rPr>
      </w:pPr>
      <w:r w:rsidRPr="004707B9">
        <w:rPr>
          <w:rFonts w:ascii="宋体" w:hAnsi="宋体" w:cs="宋体" w:hint="eastAsia"/>
          <w:sz w:val="24"/>
          <w:szCs w:val="24"/>
        </w:rPr>
        <w:t>（1）本市户籍人员，18-40周岁，具有中专以上学历。</w:t>
      </w:r>
    </w:p>
    <w:p w14:paraId="6613D333" w14:textId="77777777" w:rsidR="008D1890" w:rsidRPr="004707B9" w:rsidRDefault="008D1890" w:rsidP="008D1890">
      <w:pPr>
        <w:spacing w:line="360" w:lineRule="auto"/>
        <w:ind w:firstLineChars="200" w:firstLine="480"/>
        <w:rPr>
          <w:rFonts w:ascii="宋体" w:hAnsi="宋体" w:cs="宋体" w:hint="eastAsia"/>
          <w:sz w:val="24"/>
          <w:szCs w:val="24"/>
        </w:rPr>
      </w:pPr>
      <w:r w:rsidRPr="004707B9">
        <w:rPr>
          <w:rFonts w:ascii="宋体" w:hAnsi="宋体" w:cs="宋体" w:hint="eastAsia"/>
          <w:sz w:val="24"/>
          <w:szCs w:val="24"/>
        </w:rPr>
        <w:lastRenderedPageBreak/>
        <w:t>（2）其他条件同“电子警察”后台审核录入人员。</w:t>
      </w:r>
    </w:p>
    <w:p w14:paraId="219A285E" w14:textId="77777777" w:rsidR="008D1890" w:rsidRPr="00920F59" w:rsidRDefault="008D1890" w:rsidP="008D1890">
      <w:pPr>
        <w:spacing w:line="360" w:lineRule="auto"/>
        <w:rPr>
          <w:rFonts w:ascii="宋体" w:hAnsi="宋体" w:cs="宋体" w:hint="eastAsia"/>
          <w:b/>
          <w:bCs/>
          <w:sz w:val="24"/>
          <w:szCs w:val="24"/>
        </w:rPr>
      </w:pPr>
      <w:r w:rsidRPr="00920F59">
        <w:rPr>
          <w:rFonts w:ascii="宋体" w:hAnsi="宋体" w:cs="宋体" w:hint="eastAsia"/>
          <w:b/>
          <w:bCs/>
          <w:sz w:val="24"/>
          <w:szCs w:val="24"/>
        </w:rPr>
        <w:t>二、长宁交管支队违章抓拍配套人员管理规定</w:t>
      </w:r>
    </w:p>
    <w:p w14:paraId="320B53A6" w14:textId="77777777" w:rsidR="008D1890" w:rsidRPr="00920F59" w:rsidRDefault="008D1890" w:rsidP="008D1890">
      <w:pPr>
        <w:spacing w:line="360" w:lineRule="auto"/>
        <w:ind w:firstLineChars="200" w:firstLine="482"/>
        <w:rPr>
          <w:rFonts w:ascii="宋体" w:hAnsi="宋体" w:cs="宋体" w:hint="eastAsia"/>
          <w:b/>
          <w:bCs/>
          <w:sz w:val="24"/>
          <w:szCs w:val="24"/>
        </w:rPr>
      </w:pPr>
      <w:r w:rsidRPr="00920F59">
        <w:rPr>
          <w:rFonts w:ascii="宋体" w:hAnsi="宋体" w:cs="宋体" w:hint="eastAsia"/>
          <w:b/>
          <w:bCs/>
          <w:sz w:val="24"/>
          <w:szCs w:val="24"/>
        </w:rPr>
        <w:t>（一）总则</w:t>
      </w:r>
    </w:p>
    <w:p w14:paraId="7794D54D"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sz w:val="24"/>
          <w:szCs w:val="24"/>
        </w:rPr>
        <w:t>1.</w:t>
      </w:r>
      <w:r w:rsidRPr="00920F59">
        <w:rPr>
          <w:rFonts w:ascii="宋体" w:hAnsi="宋体" w:cs="宋体" w:hint="eastAsia"/>
          <w:sz w:val="24"/>
          <w:szCs w:val="24"/>
        </w:rPr>
        <w:t>为规范长宁交管支队“电子警察”配套人员的日常管理和使用，探索建立队伍长效管理机制，根据相关法律法规及上级部门规定，结合长宁实际，制定本规定。</w:t>
      </w:r>
    </w:p>
    <w:p w14:paraId="23C7EE8C"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sz w:val="24"/>
          <w:szCs w:val="24"/>
        </w:rPr>
        <w:t>2.</w:t>
      </w:r>
      <w:r w:rsidRPr="00920F59">
        <w:rPr>
          <w:rFonts w:ascii="宋体" w:hAnsi="宋体" w:cs="宋体" w:hint="eastAsia"/>
          <w:sz w:val="24"/>
          <w:szCs w:val="24"/>
        </w:rPr>
        <w:t>本规定所称“电子警察”配套人员是指经长宁交管支队批准录用，签订劳动合同，协助交管从事“电子警察”后台信息分拣整理人员及监控设备配套管理工作的人员。</w:t>
      </w:r>
    </w:p>
    <w:p w14:paraId="48174933"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sz w:val="24"/>
          <w:szCs w:val="24"/>
        </w:rPr>
        <w:t>3.</w:t>
      </w:r>
      <w:r w:rsidRPr="00920F59">
        <w:rPr>
          <w:rFonts w:ascii="宋体" w:hAnsi="宋体" w:cs="宋体" w:hint="eastAsia"/>
          <w:sz w:val="24"/>
          <w:szCs w:val="24"/>
        </w:rPr>
        <w:t>“电子警察”配套人员的管理，按照“谁用工、谁负责”的原则，人事管理由支队配合相关公司负责，交管支队负责具体业务指导和管理。</w:t>
      </w:r>
    </w:p>
    <w:p w14:paraId="40600949" w14:textId="77777777" w:rsidR="008D1890" w:rsidRPr="00920F59" w:rsidRDefault="008D1890" w:rsidP="008D1890">
      <w:pPr>
        <w:spacing w:line="360" w:lineRule="auto"/>
        <w:ind w:firstLineChars="200" w:firstLine="482"/>
        <w:rPr>
          <w:rFonts w:ascii="宋体" w:hAnsi="宋体" w:cs="宋体" w:hint="eastAsia"/>
          <w:b/>
          <w:bCs/>
          <w:sz w:val="24"/>
          <w:szCs w:val="24"/>
        </w:rPr>
      </w:pPr>
      <w:r w:rsidRPr="00920F59">
        <w:rPr>
          <w:rFonts w:ascii="宋体" w:hAnsi="宋体" w:cs="宋体" w:hint="eastAsia"/>
          <w:b/>
          <w:bCs/>
          <w:sz w:val="24"/>
          <w:szCs w:val="24"/>
        </w:rPr>
        <w:t>（二）职责</w:t>
      </w:r>
    </w:p>
    <w:p w14:paraId="3F51149B"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sz w:val="24"/>
          <w:szCs w:val="24"/>
        </w:rPr>
        <w:t>1.</w:t>
      </w:r>
      <w:r w:rsidRPr="00920F59">
        <w:rPr>
          <w:rFonts w:ascii="宋体" w:hAnsi="宋体" w:cs="宋体" w:hint="eastAsia"/>
          <w:sz w:val="24"/>
          <w:szCs w:val="24"/>
        </w:rPr>
        <w:t>长宁交管支队负责“电子警察”配套人员的规划、组建、培训、指导、协调、维权、检查和监督考评工作，并协调相关公司做好人事管理工作。</w:t>
      </w:r>
    </w:p>
    <w:p w14:paraId="2490450B"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sz w:val="24"/>
          <w:szCs w:val="24"/>
        </w:rPr>
        <w:t>2.</w:t>
      </w:r>
      <w:r w:rsidRPr="00920F59">
        <w:rPr>
          <w:rFonts w:ascii="宋体" w:hAnsi="宋体" w:cs="宋体" w:hint="eastAsia"/>
          <w:sz w:val="24"/>
          <w:szCs w:val="24"/>
        </w:rPr>
        <w:t>长宁交管支队分派的录用科室负责本科室违章抓拍配套人员的日常管理工作，包括岗位安排、教育培训、工作指导、业务考勤等工作。</w:t>
      </w:r>
    </w:p>
    <w:p w14:paraId="4DB57C74" w14:textId="77777777" w:rsidR="008D1890" w:rsidRPr="00920F59" w:rsidRDefault="008D1890" w:rsidP="008D1890">
      <w:pPr>
        <w:spacing w:line="360" w:lineRule="auto"/>
        <w:ind w:firstLineChars="200" w:firstLine="482"/>
        <w:rPr>
          <w:rFonts w:ascii="宋体" w:hAnsi="宋体" w:cs="宋体" w:hint="eastAsia"/>
          <w:b/>
          <w:bCs/>
          <w:sz w:val="24"/>
          <w:szCs w:val="24"/>
        </w:rPr>
      </w:pPr>
      <w:r w:rsidRPr="00920F59">
        <w:rPr>
          <w:rFonts w:ascii="宋体" w:hAnsi="宋体" w:cs="宋体" w:hint="eastAsia"/>
          <w:b/>
          <w:bCs/>
          <w:sz w:val="24"/>
          <w:szCs w:val="24"/>
        </w:rPr>
        <w:t>（三）录用和解聘要求</w:t>
      </w:r>
    </w:p>
    <w:p w14:paraId="46745697"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sz w:val="24"/>
          <w:szCs w:val="24"/>
        </w:rPr>
        <w:t>1.</w:t>
      </w:r>
      <w:r w:rsidRPr="00920F59">
        <w:rPr>
          <w:rFonts w:ascii="宋体" w:hAnsi="宋体" w:cs="宋体" w:hint="eastAsia"/>
          <w:sz w:val="24"/>
          <w:szCs w:val="24"/>
        </w:rPr>
        <w:t>“电子警察”配套人员招聘后经培训先进行试岗，试用期限为</w:t>
      </w:r>
      <w:r w:rsidRPr="00920F59">
        <w:rPr>
          <w:rFonts w:ascii="宋体" w:hAnsi="宋体" w:cs="宋体"/>
          <w:sz w:val="24"/>
          <w:szCs w:val="24"/>
        </w:rPr>
        <w:t>1</w:t>
      </w:r>
      <w:r w:rsidRPr="00920F59">
        <w:rPr>
          <w:rFonts w:ascii="宋体" w:hAnsi="宋体" w:cs="宋体" w:hint="eastAsia"/>
          <w:sz w:val="24"/>
          <w:szCs w:val="24"/>
        </w:rPr>
        <w:t>个月，试用期结束合格后正式录用。</w:t>
      </w:r>
    </w:p>
    <w:p w14:paraId="782AC0A2"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sz w:val="24"/>
          <w:szCs w:val="24"/>
        </w:rPr>
        <w:t>2.</w:t>
      </w:r>
      <w:r w:rsidRPr="00920F59">
        <w:rPr>
          <w:rFonts w:ascii="宋体" w:hAnsi="宋体" w:cs="宋体" w:hint="eastAsia"/>
          <w:sz w:val="24"/>
          <w:szCs w:val="24"/>
        </w:rPr>
        <w:t>“电子警察”配套人员试用期内享受基本工资待遇，正式录用后即享受规定的工资待遇。</w:t>
      </w:r>
    </w:p>
    <w:p w14:paraId="1B2D08A1"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sz w:val="24"/>
          <w:szCs w:val="24"/>
        </w:rPr>
        <w:t>3.</w:t>
      </w:r>
      <w:r w:rsidRPr="00920F59">
        <w:rPr>
          <w:rFonts w:ascii="宋体" w:hAnsi="宋体" w:cs="宋体" w:hint="eastAsia"/>
          <w:sz w:val="24"/>
          <w:szCs w:val="24"/>
        </w:rPr>
        <w:t>“电子警察”配套人员有下列行为之一的，予以解聘。情节严重，触犯法律的，追究其法律责任：</w:t>
      </w:r>
    </w:p>
    <w:p w14:paraId="29B0D30B"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hint="eastAsia"/>
          <w:sz w:val="24"/>
          <w:szCs w:val="24"/>
        </w:rPr>
        <w:t>（</w:t>
      </w:r>
      <w:r w:rsidRPr="00920F59">
        <w:rPr>
          <w:rFonts w:ascii="宋体" w:hAnsi="宋体" w:cs="宋体"/>
          <w:sz w:val="24"/>
          <w:szCs w:val="24"/>
        </w:rPr>
        <w:t>1</w:t>
      </w:r>
      <w:r w:rsidRPr="00920F59">
        <w:rPr>
          <w:rFonts w:ascii="宋体" w:hAnsi="宋体" w:cs="宋体" w:hint="eastAsia"/>
          <w:sz w:val="24"/>
          <w:szCs w:val="24"/>
        </w:rPr>
        <w:t>）不服从安排，不听从指挥，不按工作程序和规定办事，造成不良影响的。</w:t>
      </w:r>
    </w:p>
    <w:p w14:paraId="7F9D1C91"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hint="eastAsia"/>
          <w:sz w:val="24"/>
          <w:szCs w:val="24"/>
        </w:rPr>
        <w:t>（</w:t>
      </w:r>
      <w:r w:rsidRPr="00920F59">
        <w:rPr>
          <w:rFonts w:ascii="宋体" w:hAnsi="宋体" w:cs="宋体"/>
          <w:sz w:val="24"/>
          <w:szCs w:val="24"/>
        </w:rPr>
        <w:t>2</w:t>
      </w:r>
      <w:r w:rsidRPr="00920F59">
        <w:rPr>
          <w:rFonts w:ascii="宋体" w:hAnsi="宋体" w:cs="宋体" w:hint="eastAsia"/>
          <w:sz w:val="24"/>
          <w:szCs w:val="24"/>
        </w:rPr>
        <w:t>）当月上班迟到、早退累计</w:t>
      </w:r>
      <w:r w:rsidRPr="00920F59">
        <w:rPr>
          <w:rFonts w:ascii="宋体" w:hAnsi="宋体" w:cs="宋体"/>
          <w:sz w:val="24"/>
          <w:szCs w:val="24"/>
        </w:rPr>
        <w:t>3</w:t>
      </w:r>
      <w:r w:rsidRPr="00920F59">
        <w:rPr>
          <w:rFonts w:ascii="宋体" w:hAnsi="宋体" w:cs="宋体" w:hint="eastAsia"/>
          <w:sz w:val="24"/>
          <w:szCs w:val="24"/>
        </w:rPr>
        <w:t>次以上，经教育不改正的。</w:t>
      </w:r>
    </w:p>
    <w:p w14:paraId="495DE322"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hint="eastAsia"/>
          <w:sz w:val="24"/>
          <w:szCs w:val="24"/>
        </w:rPr>
        <w:t>（</w:t>
      </w:r>
      <w:r w:rsidRPr="00920F59">
        <w:rPr>
          <w:rFonts w:ascii="宋体" w:hAnsi="宋体" w:cs="宋体"/>
          <w:sz w:val="24"/>
          <w:szCs w:val="24"/>
        </w:rPr>
        <w:t>3</w:t>
      </w:r>
      <w:r w:rsidRPr="00920F59">
        <w:rPr>
          <w:rFonts w:ascii="宋体" w:hAnsi="宋体" w:cs="宋体" w:hint="eastAsia"/>
          <w:sz w:val="24"/>
          <w:szCs w:val="24"/>
        </w:rPr>
        <w:t>）一年内连续旷工</w:t>
      </w:r>
      <w:r w:rsidRPr="00920F59">
        <w:rPr>
          <w:rFonts w:ascii="宋体" w:hAnsi="宋体" w:cs="宋体"/>
          <w:sz w:val="24"/>
          <w:szCs w:val="24"/>
        </w:rPr>
        <w:t>3</w:t>
      </w:r>
      <w:r w:rsidRPr="00920F59">
        <w:rPr>
          <w:rFonts w:ascii="宋体" w:hAnsi="宋体" w:cs="宋体" w:hint="eastAsia"/>
          <w:sz w:val="24"/>
          <w:szCs w:val="24"/>
        </w:rPr>
        <w:t>个工作日以上或累计旷工</w:t>
      </w:r>
      <w:r w:rsidRPr="00920F59">
        <w:rPr>
          <w:rFonts w:ascii="宋体" w:hAnsi="宋体" w:cs="宋体"/>
          <w:sz w:val="24"/>
          <w:szCs w:val="24"/>
        </w:rPr>
        <w:t>5</w:t>
      </w:r>
      <w:r w:rsidRPr="00920F59">
        <w:rPr>
          <w:rFonts w:ascii="宋体" w:hAnsi="宋体" w:cs="宋体" w:hint="eastAsia"/>
          <w:sz w:val="24"/>
          <w:szCs w:val="24"/>
        </w:rPr>
        <w:t>个工作日以上的。</w:t>
      </w:r>
    </w:p>
    <w:p w14:paraId="31DF5DF4"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hint="eastAsia"/>
          <w:sz w:val="24"/>
          <w:szCs w:val="24"/>
        </w:rPr>
        <w:t>（</w:t>
      </w:r>
      <w:r w:rsidRPr="00920F59">
        <w:rPr>
          <w:rFonts w:ascii="宋体" w:hAnsi="宋体" w:cs="宋体"/>
          <w:sz w:val="24"/>
          <w:szCs w:val="24"/>
        </w:rPr>
        <w:t>4</w:t>
      </w:r>
      <w:r w:rsidRPr="00920F59">
        <w:rPr>
          <w:rFonts w:ascii="宋体" w:hAnsi="宋体" w:cs="宋体" w:hint="eastAsia"/>
          <w:sz w:val="24"/>
          <w:szCs w:val="24"/>
        </w:rPr>
        <w:t>）违反工作要求，或工作态度恶劣，造成不良影响或被群众有责投诉</w:t>
      </w:r>
      <w:r w:rsidRPr="00920F59">
        <w:rPr>
          <w:rFonts w:ascii="宋体" w:hAnsi="宋体" w:cs="宋体"/>
          <w:sz w:val="24"/>
          <w:szCs w:val="24"/>
        </w:rPr>
        <w:t>3</w:t>
      </w:r>
      <w:r w:rsidRPr="00920F59">
        <w:rPr>
          <w:rFonts w:ascii="宋体" w:hAnsi="宋体" w:cs="宋体" w:hint="eastAsia"/>
          <w:sz w:val="24"/>
          <w:szCs w:val="24"/>
        </w:rPr>
        <w:t>次以上的。</w:t>
      </w:r>
    </w:p>
    <w:p w14:paraId="612421DF"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hint="eastAsia"/>
          <w:sz w:val="24"/>
          <w:szCs w:val="24"/>
        </w:rPr>
        <w:lastRenderedPageBreak/>
        <w:t>（</w:t>
      </w:r>
      <w:r w:rsidRPr="00920F59">
        <w:rPr>
          <w:rFonts w:ascii="宋体" w:hAnsi="宋体" w:cs="宋体"/>
          <w:sz w:val="24"/>
          <w:szCs w:val="24"/>
        </w:rPr>
        <w:t>5</w:t>
      </w:r>
      <w:r w:rsidRPr="00920F59">
        <w:rPr>
          <w:rFonts w:ascii="宋体" w:hAnsi="宋体" w:cs="宋体" w:hint="eastAsia"/>
          <w:sz w:val="24"/>
          <w:szCs w:val="24"/>
        </w:rPr>
        <w:t>）利用工作之便谋取私利，索贿受贿的。</w:t>
      </w:r>
    </w:p>
    <w:p w14:paraId="423445BF"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hint="eastAsia"/>
          <w:sz w:val="24"/>
          <w:szCs w:val="24"/>
        </w:rPr>
        <w:t>（</w:t>
      </w:r>
      <w:r w:rsidRPr="00920F59">
        <w:rPr>
          <w:rFonts w:ascii="宋体" w:hAnsi="宋体" w:cs="宋体"/>
          <w:sz w:val="24"/>
          <w:szCs w:val="24"/>
        </w:rPr>
        <w:t>6</w:t>
      </w:r>
      <w:r w:rsidRPr="00920F59">
        <w:rPr>
          <w:rFonts w:ascii="宋体" w:hAnsi="宋体" w:cs="宋体" w:hint="eastAsia"/>
          <w:sz w:val="24"/>
          <w:szCs w:val="24"/>
        </w:rPr>
        <w:t>）有其他违反支队制定的制度规范、纪律或违法行为的。</w:t>
      </w:r>
    </w:p>
    <w:p w14:paraId="6A649324" w14:textId="77777777" w:rsidR="008D1890" w:rsidRPr="00920F59" w:rsidRDefault="008D1890" w:rsidP="008D1890">
      <w:pPr>
        <w:spacing w:line="360" w:lineRule="auto"/>
        <w:ind w:firstLineChars="200" w:firstLine="482"/>
        <w:rPr>
          <w:rFonts w:ascii="宋体" w:hAnsi="宋体" w:cs="宋体" w:hint="eastAsia"/>
          <w:b/>
          <w:bCs/>
          <w:sz w:val="24"/>
          <w:szCs w:val="24"/>
        </w:rPr>
      </w:pPr>
    </w:p>
    <w:p w14:paraId="2F6DB55B" w14:textId="77777777" w:rsidR="008D1890" w:rsidRPr="00920F59" w:rsidRDefault="008D1890" w:rsidP="008D1890">
      <w:pPr>
        <w:spacing w:line="360" w:lineRule="auto"/>
        <w:rPr>
          <w:rFonts w:ascii="宋体" w:hAnsi="宋体" w:cs="宋体" w:hint="eastAsia"/>
          <w:b/>
          <w:bCs/>
          <w:sz w:val="24"/>
          <w:szCs w:val="24"/>
        </w:rPr>
      </w:pPr>
      <w:r w:rsidRPr="00920F59">
        <w:rPr>
          <w:rFonts w:ascii="宋体" w:hAnsi="宋体" w:cs="宋体" w:hint="eastAsia"/>
          <w:b/>
          <w:bCs/>
          <w:sz w:val="24"/>
          <w:szCs w:val="24"/>
        </w:rPr>
        <w:t>三、制度与规范</w:t>
      </w:r>
    </w:p>
    <w:p w14:paraId="1ED31F67"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hint="eastAsia"/>
          <w:sz w:val="24"/>
          <w:szCs w:val="24"/>
        </w:rPr>
        <w:t>（一）上海市公安网信息使用“五不准”</w:t>
      </w:r>
    </w:p>
    <w:p w14:paraId="246886DD"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sz w:val="24"/>
          <w:szCs w:val="24"/>
        </w:rPr>
        <w:t>1.</w:t>
      </w:r>
      <w:r w:rsidRPr="00920F59">
        <w:rPr>
          <w:rFonts w:ascii="宋体" w:hAnsi="宋体" w:cs="宋体" w:hint="eastAsia"/>
          <w:sz w:val="24"/>
          <w:szCs w:val="24"/>
        </w:rPr>
        <w:t>不准“一机两用”，将公安信息网及设备外联其它信息网络。</w:t>
      </w:r>
    </w:p>
    <w:p w14:paraId="590A9AF5"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sz w:val="24"/>
          <w:szCs w:val="24"/>
        </w:rPr>
        <w:t>2.</w:t>
      </w:r>
      <w:r w:rsidRPr="00920F59">
        <w:rPr>
          <w:rFonts w:ascii="宋体" w:hAnsi="宋体" w:cs="宋体" w:hint="eastAsia"/>
          <w:sz w:val="24"/>
          <w:szCs w:val="24"/>
        </w:rPr>
        <w:t>不准使用软件扫描、探测、入侵公安信息系统及数据库。</w:t>
      </w:r>
    </w:p>
    <w:p w14:paraId="06E79E92"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sz w:val="24"/>
          <w:szCs w:val="24"/>
        </w:rPr>
        <w:t>3.</w:t>
      </w:r>
      <w:r w:rsidRPr="00920F59">
        <w:rPr>
          <w:rFonts w:ascii="宋体" w:hAnsi="宋体" w:cs="宋体" w:hint="eastAsia"/>
          <w:sz w:val="24"/>
          <w:szCs w:val="24"/>
        </w:rPr>
        <w:t>不准查询与工作无关的各类公安信息数据。</w:t>
      </w:r>
    </w:p>
    <w:p w14:paraId="7EBAFA49"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sz w:val="24"/>
          <w:szCs w:val="24"/>
        </w:rPr>
        <w:t>4.</w:t>
      </w:r>
      <w:r w:rsidRPr="00920F59">
        <w:rPr>
          <w:rFonts w:ascii="宋体" w:hAnsi="宋体" w:cs="宋体" w:hint="eastAsia"/>
          <w:sz w:val="24"/>
          <w:szCs w:val="24"/>
        </w:rPr>
        <w:t>不准向与工作无关人员泄露公安信息数据。</w:t>
      </w:r>
    </w:p>
    <w:p w14:paraId="6620CC03"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sz w:val="24"/>
          <w:szCs w:val="24"/>
        </w:rPr>
        <w:t>5.</w:t>
      </w:r>
      <w:r w:rsidRPr="00920F59">
        <w:rPr>
          <w:rFonts w:ascii="宋体" w:hAnsi="宋体" w:cs="宋体" w:hint="eastAsia"/>
          <w:sz w:val="24"/>
          <w:szCs w:val="24"/>
        </w:rPr>
        <w:t>不准将数字身份证书借他人使用。</w:t>
      </w:r>
    </w:p>
    <w:p w14:paraId="133F74EC"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hint="eastAsia"/>
          <w:sz w:val="24"/>
          <w:szCs w:val="24"/>
        </w:rPr>
        <w:t>违反上述“五不准”规定的，视性质、情节、后果依据有关规定追究相关责任人的纪律责任，构成犯罪的，依法追究刑事责任。</w:t>
      </w:r>
    </w:p>
    <w:p w14:paraId="04752F72"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hint="eastAsia"/>
          <w:sz w:val="24"/>
          <w:szCs w:val="24"/>
        </w:rPr>
        <w:t>（二）上海市公安局新闻宣传保密纪律“四不准”</w:t>
      </w:r>
    </w:p>
    <w:p w14:paraId="1EA9D440"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sz w:val="24"/>
          <w:szCs w:val="24"/>
        </w:rPr>
        <w:t>1.</w:t>
      </w:r>
      <w:r w:rsidRPr="00920F59">
        <w:rPr>
          <w:rFonts w:ascii="宋体" w:hAnsi="宋体" w:cs="宋体" w:hint="eastAsia"/>
          <w:sz w:val="24"/>
          <w:szCs w:val="24"/>
        </w:rPr>
        <w:t>不准未经许可接受媒体采访。</w:t>
      </w:r>
    </w:p>
    <w:p w14:paraId="744058B0"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sz w:val="24"/>
          <w:szCs w:val="24"/>
        </w:rPr>
        <w:t>2.</w:t>
      </w:r>
      <w:r w:rsidRPr="00920F59">
        <w:rPr>
          <w:rFonts w:ascii="宋体" w:hAnsi="宋体" w:cs="宋体" w:hint="eastAsia"/>
          <w:sz w:val="24"/>
          <w:szCs w:val="24"/>
        </w:rPr>
        <w:t>不准未经授权提供新闻口径。</w:t>
      </w:r>
    </w:p>
    <w:p w14:paraId="6397560A"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sz w:val="24"/>
          <w:szCs w:val="24"/>
        </w:rPr>
        <w:t>3.</w:t>
      </w:r>
      <w:r w:rsidRPr="00920F59">
        <w:rPr>
          <w:rFonts w:ascii="宋体" w:hAnsi="宋体" w:cs="宋体" w:hint="eastAsia"/>
          <w:sz w:val="24"/>
          <w:szCs w:val="24"/>
        </w:rPr>
        <w:t>不准泄露未经公开的警务信息。</w:t>
      </w:r>
    </w:p>
    <w:p w14:paraId="3FCCB272"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sz w:val="24"/>
          <w:szCs w:val="24"/>
        </w:rPr>
        <w:t>4.</w:t>
      </w:r>
      <w:r w:rsidRPr="00920F59">
        <w:rPr>
          <w:rFonts w:ascii="宋体" w:hAnsi="宋体" w:cs="宋体" w:hint="eastAsia"/>
          <w:sz w:val="24"/>
          <w:szCs w:val="24"/>
        </w:rPr>
        <w:t>不准利用微博、微信、论坛等网络社交工具发布或转载未经公开的警务信息</w:t>
      </w:r>
    </w:p>
    <w:p w14:paraId="2AE6A013"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hint="eastAsia"/>
          <w:sz w:val="24"/>
          <w:szCs w:val="24"/>
        </w:rPr>
        <w:t>违反上述“四不准”规定的，视性质、情节、后果依据有关规定追究相关责任人的纪律责任，构成犯罪的，依法追究刑事责任。</w:t>
      </w:r>
    </w:p>
    <w:p w14:paraId="6C97B884"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hint="eastAsia"/>
          <w:sz w:val="24"/>
          <w:szCs w:val="24"/>
        </w:rPr>
        <w:t>（三）请假制度</w:t>
      </w:r>
    </w:p>
    <w:p w14:paraId="138E81F6"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sz w:val="24"/>
          <w:szCs w:val="24"/>
        </w:rPr>
        <w:t>1.</w:t>
      </w:r>
      <w:r w:rsidRPr="00920F59">
        <w:rPr>
          <w:rFonts w:ascii="宋体" w:hAnsi="宋体" w:cs="宋体" w:hint="eastAsia"/>
          <w:sz w:val="24"/>
          <w:szCs w:val="24"/>
        </w:rPr>
        <w:t>病假须凭医院病假证明向专管民警请假，每月占用上班时间看病累计满</w:t>
      </w:r>
      <w:r w:rsidRPr="00920F59">
        <w:rPr>
          <w:rFonts w:ascii="宋体" w:hAnsi="宋体" w:cs="宋体"/>
          <w:sz w:val="24"/>
          <w:szCs w:val="24"/>
        </w:rPr>
        <w:t>5.5</w:t>
      </w:r>
      <w:r w:rsidRPr="00920F59">
        <w:rPr>
          <w:rFonts w:ascii="宋体" w:hAnsi="宋体" w:cs="宋体" w:hint="eastAsia"/>
          <w:sz w:val="24"/>
          <w:szCs w:val="24"/>
        </w:rPr>
        <w:t>小时，作病假一天处理。</w:t>
      </w:r>
    </w:p>
    <w:p w14:paraId="5D1C8452"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sz w:val="24"/>
          <w:szCs w:val="24"/>
        </w:rPr>
        <w:t>2.</w:t>
      </w:r>
      <w:r w:rsidRPr="00920F59">
        <w:rPr>
          <w:rFonts w:ascii="宋体" w:hAnsi="宋体" w:cs="宋体" w:hint="eastAsia"/>
          <w:sz w:val="24"/>
          <w:szCs w:val="24"/>
        </w:rPr>
        <w:t>事假由本人事先向专管民警提出书面申请，特殊情况事先电话告知，事后补办手续。</w:t>
      </w:r>
    </w:p>
    <w:p w14:paraId="2A0D2258"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sz w:val="24"/>
          <w:szCs w:val="24"/>
        </w:rPr>
        <w:t>3.</w:t>
      </w:r>
      <w:r w:rsidRPr="00920F59">
        <w:rPr>
          <w:rFonts w:ascii="宋体" w:hAnsi="宋体" w:cs="宋体" w:hint="eastAsia"/>
          <w:sz w:val="24"/>
          <w:szCs w:val="24"/>
        </w:rPr>
        <w:t>不办理请假手续擅自不按规定上岗的作旷工处理。</w:t>
      </w:r>
    </w:p>
    <w:p w14:paraId="54EB5AAA"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sz w:val="24"/>
          <w:szCs w:val="24"/>
        </w:rPr>
        <w:t>4.</w:t>
      </w:r>
      <w:r w:rsidRPr="00920F59">
        <w:rPr>
          <w:rFonts w:ascii="宋体" w:hAnsi="宋体" w:cs="宋体" w:hint="eastAsia"/>
          <w:sz w:val="24"/>
          <w:szCs w:val="24"/>
        </w:rPr>
        <w:t>病事假人员的工资奖金结算由相关公司负责。</w:t>
      </w:r>
    </w:p>
    <w:p w14:paraId="64021DA6"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sz w:val="24"/>
          <w:szCs w:val="24"/>
        </w:rPr>
        <w:t>5.</w:t>
      </w:r>
      <w:r w:rsidRPr="00920F59">
        <w:rPr>
          <w:rFonts w:ascii="宋体" w:hAnsi="宋体" w:cs="宋体" w:hint="eastAsia"/>
          <w:sz w:val="24"/>
          <w:szCs w:val="24"/>
        </w:rPr>
        <w:t>因病事假缺岗的由相关公司安排人员顶岗。</w:t>
      </w:r>
    </w:p>
    <w:p w14:paraId="403846BE"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hint="eastAsia"/>
          <w:sz w:val="24"/>
          <w:szCs w:val="24"/>
        </w:rPr>
        <w:t>（四）考核奖励制度</w:t>
      </w:r>
    </w:p>
    <w:p w14:paraId="49FEADE8"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sz w:val="24"/>
          <w:szCs w:val="24"/>
        </w:rPr>
        <w:lastRenderedPageBreak/>
        <w:t>1.</w:t>
      </w:r>
      <w:r w:rsidRPr="00920F59">
        <w:rPr>
          <w:rFonts w:ascii="宋体" w:hAnsi="宋体" w:cs="宋体" w:hint="eastAsia"/>
          <w:sz w:val="24"/>
          <w:szCs w:val="24"/>
        </w:rPr>
        <w:t>长宁交管支队根据“电子警察”配套人员上岗时工作勤奋度、着装规范、纪律遵守等情况实施考核，具体项目内容另行确定。</w:t>
      </w:r>
    </w:p>
    <w:p w14:paraId="4A6270AD"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sz w:val="24"/>
          <w:szCs w:val="24"/>
        </w:rPr>
        <w:t>2.</w:t>
      </w:r>
      <w:r w:rsidRPr="00920F59">
        <w:rPr>
          <w:rFonts w:ascii="宋体" w:hAnsi="宋体" w:cs="宋体" w:hint="eastAsia"/>
          <w:sz w:val="24"/>
          <w:szCs w:val="24"/>
        </w:rPr>
        <w:t>考核结果是对“电子警察”配套人员工资结算、专项奖励、年终表彰和评选先进的主要依据。</w:t>
      </w:r>
    </w:p>
    <w:p w14:paraId="3D897D0E" w14:textId="77777777" w:rsidR="008D1890" w:rsidRPr="00920F59" w:rsidRDefault="008D1890" w:rsidP="008D1890">
      <w:pPr>
        <w:spacing w:line="360" w:lineRule="auto"/>
        <w:ind w:firstLineChars="200" w:firstLine="480"/>
        <w:rPr>
          <w:rFonts w:ascii="宋体" w:hAnsi="宋体" w:hint="eastAsia"/>
          <w:sz w:val="24"/>
          <w:szCs w:val="24"/>
        </w:rPr>
      </w:pPr>
    </w:p>
    <w:p w14:paraId="5E8F649D" w14:textId="77777777" w:rsidR="008D1890" w:rsidRPr="00920F59" w:rsidRDefault="008D1890" w:rsidP="008D1890">
      <w:pPr>
        <w:spacing w:line="360" w:lineRule="auto"/>
        <w:rPr>
          <w:rFonts w:ascii="宋体" w:hAnsi="宋体" w:cs="宋体" w:hint="eastAsia"/>
          <w:b/>
          <w:bCs/>
          <w:sz w:val="24"/>
          <w:szCs w:val="24"/>
        </w:rPr>
      </w:pPr>
      <w:r w:rsidRPr="00920F59">
        <w:rPr>
          <w:rFonts w:ascii="宋体" w:hAnsi="宋体" w:cs="宋体" w:hint="eastAsia"/>
          <w:b/>
          <w:bCs/>
          <w:sz w:val="24"/>
          <w:szCs w:val="24"/>
        </w:rPr>
        <w:t>四、附则</w:t>
      </w:r>
    </w:p>
    <w:p w14:paraId="3E13D5C5"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sz w:val="24"/>
          <w:szCs w:val="24"/>
        </w:rPr>
        <w:t>1.</w:t>
      </w:r>
      <w:r w:rsidRPr="00920F59">
        <w:rPr>
          <w:rFonts w:ascii="宋体" w:hAnsi="宋体" w:cs="宋体" w:hint="eastAsia"/>
          <w:sz w:val="24"/>
          <w:szCs w:val="24"/>
        </w:rPr>
        <w:t>“电子警察”配套人员所需经费列入年度财政预算。</w:t>
      </w:r>
    </w:p>
    <w:p w14:paraId="19FCAE47"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sz w:val="24"/>
          <w:szCs w:val="24"/>
        </w:rPr>
        <w:t>2.</w:t>
      </w:r>
      <w:r w:rsidRPr="00920F59">
        <w:rPr>
          <w:rFonts w:ascii="宋体" w:hAnsi="宋体" w:cs="宋体" w:hint="eastAsia"/>
          <w:sz w:val="24"/>
          <w:szCs w:val="24"/>
        </w:rPr>
        <w:t>“电子警察”配套人员实行劳动合同制，合同原则上一年一签，并按规定办理相关保险。</w:t>
      </w:r>
    </w:p>
    <w:p w14:paraId="0DB686C1" w14:textId="77777777" w:rsidR="008D1890" w:rsidRPr="00920F59" w:rsidRDefault="008D1890" w:rsidP="008D1890">
      <w:pPr>
        <w:spacing w:line="360" w:lineRule="auto"/>
        <w:ind w:firstLineChars="200" w:firstLine="480"/>
        <w:rPr>
          <w:rFonts w:ascii="宋体" w:hAnsi="宋体" w:cs="宋体" w:hint="eastAsia"/>
          <w:sz w:val="24"/>
          <w:szCs w:val="24"/>
        </w:rPr>
      </w:pPr>
      <w:r w:rsidRPr="00920F59">
        <w:rPr>
          <w:rFonts w:ascii="宋体" w:hAnsi="宋体" w:cs="宋体"/>
          <w:sz w:val="24"/>
          <w:szCs w:val="24"/>
        </w:rPr>
        <w:t>3.</w:t>
      </w:r>
      <w:r w:rsidRPr="00920F59">
        <w:rPr>
          <w:rFonts w:ascii="宋体" w:hAnsi="宋体" w:cs="宋体" w:hint="eastAsia"/>
          <w:sz w:val="24"/>
          <w:szCs w:val="24"/>
        </w:rPr>
        <w:t>“电子警察”配套人员管理规定由长宁交管支队负责解释，并可以根据实际情况，对规定内容进行修改完善。</w:t>
      </w:r>
    </w:p>
    <w:p w14:paraId="1A0E0E25" w14:textId="77777777" w:rsidR="00454E5B" w:rsidRPr="008D1890" w:rsidRDefault="00454E5B"/>
    <w:sectPr w:rsidR="00454E5B" w:rsidRPr="008D18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AE720" w14:textId="77777777" w:rsidR="001752C4" w:rsidRDefault="001752C4" w:rsidP="008D1890">
      <w:r>
        <w:separator/>
      </w:r>
    </w:p>
  </w:endnote>
  <w:endnote w:type="continuationSeparator" w:id="0">
    <w:p w14:paraId="3DD4E33F" w14:textId="77777777" w:rsidR="001752C4" w:rsidRDefault="001752C4" w:rsidP="008D1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1DA67" w14:textId="77777777" w:rsidR="001752C4" w:rsidRDefault="001752C4" w:rsidP="008D1890">
      <w:r>
        <w:separator/>
      </w:r>
    </w:p>
  </w:footnote>
  <w:footnote w:type="continuationSeparator" w:id="0">
    <w:p w14:paraId="47C64D0A" w14:textId="77777777" w:rsidR="001752C4" w:rsidRDefault="001752C4" w:rsidP="008D18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E5B"/>
    <w:rsid w:val="001752C4"/>
    <w:rsid w:val="00454E5B"/>
    <w:rsid w:val="005C26EE"/>
    <w:rsid w:val="008D1890"/>
    <w:rsid w:val="00D20ABA"/>
    <w:rsid w:val="00FD5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D16375"/>
  <w15:chartTrackingRefBased/>
  <w15:docId w15:val="{E091B42D-6C94-4DA5-8998-8F36F5E1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890"/>
    <w:pPr>
      <w:widowControl w:val="0"/>
      <w:spacing w:after="0" w:line="240" w:lineRule="auto"/>
      <w:jc w:val="both"/>
    </w:pPr>
    <w:rPr>
      <w:rFonts w:ascii="Times New Roman" w:eastAsia="宋体" w:hAnsi="Times New Roman" w:cs="Times New Roman"/>
      <w:sz w:val="21"/>
      <w:szCs w:val="20"/>
      <w14:ligatures w14:val="none"/>
    </w:rPr>
  </w:style>
  <w:style w:type="paragraph" w:styleId="1">
    <w:name w:val="heading 1"/>
    <w:basedOn w:val="a"/>
    <w:next w:val="a"/>
    <w:link w:val="10"/>
    <w:uiPriority w:val="9"/>
    <w:qFormat/>
    <w:rsid w:val="00454E5B"/>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454E5B"/>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454E5B"/>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454E5B"/>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454E5B"/>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454E5B"/>
    <w:pPr>
      <w:keepNext/>
      <w:keepLines/>
      <w:spacing w:before="40" w:line="278" w:lineRule="auto"/>
      <w:jc w:val="left"/>
      <w:outlineLvl w:val="5"/>
    </w:pPr>
    <w:rPr>
      <w:rFonts w:asciiTheme="minorHAnsi" w:eastAsiaTheme="minorEastAsia" w:hAnsiTheme="minorHAnsi"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454E5B"/>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454E5B"/>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454E5B"/>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4E5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54E5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54E5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54E5B"/>
    <w:rPr>
      <w:rFonts w:cstheme="majorBidi"/>
      <w:color w:val="0F4761" w:themeColor="accent1" w:themeShade="BF"/>
      <w:sz w:val="28"/>
      <w:szCs w:val="28"/>
    </w:rPr>
  </w:style>
  <w:style w:type="character" w:customStyle="1" w:styleId="50">
    <w:name w:val="标题 5 字符"/>
    <w:basedOn w:val="a0"/>
    <w:link w:val="5"/>
    <w:uiPriority w:val="9"/>
    <w:semiHidden/>
    <w:rsid w:val="00454E5B"/>
    <w:rPr>
      <w:rFonts w:cstheme="majorBidi"/>
      <w:color w:val="0F4761" w:themeColor="accent1" w:themeShade="BF"/>
      <w:sz w:val="24"/>
    </w:rPr>
  </w:style>
  <w:style w:type="character" w:customStyle="1" w:styleId="60">
    <w:name w:val="标题 6 字符"/>
    <w:basedOn w:val="a0"/>
    <w:link w:val="6"/>
    <w:uiPriority w:val="9"/>
    <w:semiHidden/>
    <w:rsid w:val="00454E5B"/>
    <w:rPr>
      <w:rFonts w:cstheme="majorBidi"/>
      <w:b/>
      <w:bCs/>
      <w:color w:val="0F4761" w:themeColor="accent1" w:themeShade="BF"/>
    </w:rPr>
  </w:style>
  <w:style w:type="character" w:customStyle="1" w:styleId="70">
    <w:name w:val="标题 7 字符"/>
    <w:basedOn w:val="a0"/>
    <w:link w:val="7"/>
    <w:uiPriority w:val="9"/>
    <w:semiHidden/>
    <w:rsid w:val="00454E5B"/>
    <w:rPr>
      <w:rFonts w:cstheme="majorBidi"/>
      <w:b/>
      <w:bCs/>
      <w:color w:val="595959" w:themeColor="text1" w:themeTint="A6"/>
    </w:rPr>
  </w:style>
  <w:style w:type="character" w:customStyle="1" w:styleId="80">
    <w:name w:val="标题 8 字符"/>
    <w:basedOn w:val="a0"/>
    <w:link w:val="8"/>
    <w:uiPriority w:val="9"/>
    <w:semiHidden/>
    <w:rsid w:val="00454E5B"/>
    <w:rPr>
      <w:rFonts w:cstheme="majorBidi"/>
      <w:color w:val="595959" w:themeColor="text1" w:themeTint="A6"/>
    </w:rPr>
  </w:style>
  <w:style w:type="character" w:customStyle="1" w:styleId="90">
    <w:name w:val="标题 9 字符"/>
    <w:basedOn w:val="a0"/>
    <w:link w:val="9"/>
    <w:uiPriority w:val="9"/>
    <w:semiHidden/>
    <w:rsid w:val="00454E5B"/>
    <w:rPr>
      <w:rFonts w:eastAsiaTheme="majorEastAsia" w:cstheme="majorBidi"/>
      <w:color w:val="595959" w:themeColor="text1" w:themeTint="A6"/>
    </w:rPr>
  </w:style>
  <w:style w:type="paragraph" w:styleId="a3">
    <w:name w:val="Title"/>
    <w:basedOn w:val="a"/>
    <w:next w:val="a"/>
    <w:link w:val="a4"/>
    <w:uiPriority w:val="10"/>
    <w:qFormat/>
    <w:rsid w:val="00454E5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454E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E5B"/>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454E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4E5B"/>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454E5B"/>
    <w:rPr>
      <w:i/>
      <w:iCs/>
      <w:color w:val="404040" w:themeColor="text1" w:themeTint="BF"/>
    </w:rPr>
  </w:style>
  <w:style w:type="paragraph" w:styleId="a9">
    <w:name w:val="List Paragraph"/>
    <w:basedOn w:val="a"/>
    <w:uiPriority w:val="34"/>
    <w:qFormat/>
    <w:rsid w:val="00454E5B"/>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454E5B"/>
    <w:rPr>
      <w:i/>
      <w:iCs/>
      <w:color w:val="0F4761" w:themeColor="accent1" w:themeShade="BF"/>
    </w:rPr>
  </w:style>
  <w:style w:type="paragraph" w:styleId="ab">
    <w:name w:val="Intense Quote"/>
    <w:basedOn w:val="a"/>
    <w:next w:val="a"/>
    <w:link w:val="ac"/>
    <w:uiPriority w:val="30"/>
    <w:qFormat/>
    <w:rsid w:val="00454E5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ac">
    <w:name w:val="明显引用 字符"/>
    <w:basedOn w:val="a0"/>
    <w:link w:val="ab"/>
    <w:uiPriority w:val="30"/>
    <w:rsid w:val="00454E5B"/>
    <w:rPr>
      <w:i/>
      <w:iCs/>
      <w:color w:val="0F4761" w:themeColor="accent1" w:themeShade="BF"/>
    </w:rPr>
  </w:style>
  <w:style w:type="character" w:styleId="ad">
    <w:name w:val="Intense Reference"/>
    <w:basedOn w:val="a0"/>
    <w:uiPriority w:val="32"/>
    <w:qFormat/>
    <w:rsid w:val="00454E5B"/>
    <w:rPr>
      <w:b/>
      <w:bCs/>
      <w:smallCaps/>
      <w:color w:val="0F4761" w:themeColor="accent1" w:themeShade="BF"/>
      <w:spacing w:val="5"/>
    </w:rPr>
  </w:style>
  <w:style w:type="paragraph" w:styleId="ae">
    <w:name w:val="header"/>
    <w:basedOn w:val="a"/>
    <w:link w:val="af"/>
    <w:uiPriority w:val="99"/>
    <w:unhideWhenUsed/>
    <w:rsid w:val="008D1890"/>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8D1890"/>
    <w:rPr>
      <w:sz w:val="18"/>
      <w:szCs w:val="18"/>
    </w:rPr>
  </w:style>
  <w:style w:type="paragraph" w:styleId="af0">
    <w:name w:val="footer"/>
    <w:basedOn w:val="a"/>
    <w:link w:val="af1"/>
    <w:uiPriority w:val="99"/>
    <w:unhideWhenUsed/>
    <w:rsid w:val="008D1890"/>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8D18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1614</Words>
  <Characters>1695</Characters>
  <Application>Microsoft Office Word</Application>
  <DocSecurity>0</DocSecurity>
  <Lines>113</Lines>
  <Paragraphs>157</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 Chen</dc:creator>
  <cp:keywords/>
  <dc:description/>
  <cp:lastModifiedBy>WJ Chen</cp:lastModifiedBy>
  <cp:revision>3</cp:revision>
  <dcterms:created xsi:type="dcterms:W3CDTF">2026-05-27T12:32:00Z</dcterms:created>
  <dcterms:modified xsi:type="dcterms:W3CDTF">2026-05-27T12:33:00Z</dcterms:modified>
</cp:coreProperties>
</file>