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33AD5">
      <w:pPr>
        <w:spacing w:line="360" w:lineRule="auto"/>
        <w:rPr>
          <w:rFonts w:ascii="宋体" w:hAnsi="宋体" w:cs="宋体"/>
          <w:b/>
          <w:szCs w:val="21"/>
        </w:rPr>
      </w:pPr>
      <w:r>
        <w:rPr>
          <w:rFonts w:hint="eastAsia" w:ascii="宋体" w:hAnsi="宋体" w:cs="宋体"/>
          <w:b/>
          <w:szCs w:val="21"/>
          <w:lang w:val="en-US" w:eastAsia="zh-CN"/>
        </w:rPr>
        <w:t>一</w:t>
      </w:r>
      <w:r>
        <w:rPr>
          <w:rFonts w:hint="eastAsia" w:ascii="宋体" w:hAnsi="宋体" w:cs="宋体"/>
          <w:b/>
          <w:szCs w:val="21"/>
        </w:rPr>
        <w:t>、项目基本情况介绍</w:t>
      </w:r>
    </w:p>
    <w:p w14:paraId="08683C4E">
      <w:pPr>
        <w:spacing w:line="360" w:lineRule="auto"/>
        <w:ind w:firstLine="420" w:firstLineChars="200"/>
        <w:rPr>
          <w:rFonts w:hint="default" w:ascii="宋体" w:hAnsi="宋体" w:eastAsia="宋体" w:cs="Times New Roman"/>
          <w:szCs w:val="21"/>
          <w:lang w:val="en-US" w:eastAsia="zh-CN"/>
        </w:rPr>
      </w:pPr>
      <w:r>
        <w:rPr>
          <w:rFonts w:hint="eastAsia" w:ascii="宋体" w:hAnsi="宋体" w:eastAsia="宋体" w:cs="Times New Roman"/>
          <w:szCs w:val="21"/>
        </w:rPr>
        <w:t>2026年正值中国共产党成立105周年、红军长征胜利90周年等重要历史节点，黄浦区作为党的诞生地、初心始发地以及近代民族复兴的重要见证地，自觉担当起传承红色基因、弘扬爱国精神的时代责任。通过创新叙事、多维视角与沉浸体验，进一步深化“党的诞生地”红色文化传承弘扬工程，持续擦亮黄浦红色文化品牌。为此，区委宣传部制定2026年度“红色露天博物馆”运营服务项目</w:t>
      </w:r>
      <w:r>
        <w:rPr>
          <w:rFonts w:hint="eastAsia" w:ascii="宋体" w:hAnsi="宋体" w:eastAsia="宋体" w:cs="Times New Roman"/>
          <w:szCs w:val="21"/>
          <w:lang w:eastAsia="zh-CN"/>
        </w:rPr>
        <w:t>。</w:t>
      </w:r>
    </w:p>
    <w:p w14:paraId="08D6756F">
      <w:pPr>
        <w:spacing w:line="360" w:lineRule="auto"/>
        <w:ind w:firstLine="420" w:firstLineChars="200"/>
        <w:rPr>
          <w:rFonts w:hint="eastAsia" w:ascii="宋体" w:hAnsi="宋体" w:eastAsia="宋体" w:cs="Times New Roman"/>
          <w:szCs w:val="21"/>
          <w:lang w:eastAsia="zh-CN"/>
        </w:rPr>
      </w:pPr>
    </w:p>
    <w:p w14:paraId="5222BD29">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二、总体工作目标</w:t>
      </w:r>
    </w:p>
    <w:p w14:paraId="1494ADE9">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围绕成为黄浦区红色资源保护利用、红色文化传承弘扬的联络员、服务员、培训员、信息员四大职能设定，持续优化运营机制，提升服务质量，推动红色资源整合、内容创新与品牌传播，打造社会面广泛参与的红色文化综合服务平台，实现红色文化服务标准化、专业化与品牌化。</w:t>
      </w:r>
    </w:p>
    <w:p w14:paraId="44E4508C">
      <w:pPr>
        <w:spacing w:line="360" w:lineRule="auto"/>
        <w:ind w:firstLine="420" w:firstLineChars="200"/>
        <w:rPr>
          <w:rFonts w:hint="eastAsia" w:ascii="宋体" w:hAnsi="宋体" w:eastAsia="宋体" w:cs="Times New Roman"/>
          <w:szCs w:val="21"/>
        </w:rPr>
      </w:pPr>
    </w:p>
    <w:p w14:paraId="6B6A5B22">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二、工作项目安排</w:t>
      </w:r>
    </w:p>
    <w:p w14:paraId="5AC139D7">
      <w:pPr>
        <w:spacing w:line="360" w:lineRule="auto"/>
        <w:rPr>
          <w:rFonts w:hint="eastAsia" w:ascii="宋体" w:hAnsi="宋体" w:eastAsia="宋体" w:cs="Times New Roman"/>
          <w:b/>
          <w:bCs/>
          <w:szCs w:val="21"/>
        </w:rPr>
      </w:pPr>
      <w:r>
        <w:rPr>
          <w:rFonts w:hint="eastAsia" w:ascii="宋体" w:hAnsi="宋体" w:eastAsia="宋体" w:cs="Times New Roman"/>
          <w:b/>
          <w:bCs/>
          <w:szCs w:val="21"/>
        </w:rPr>
        <w:t>（一）日常运维</w:t>
      </w:r>
    </w:p>
    <w:p w14:paraId="6F4FE89F">
      <w:pPr>
        <w:spacing w:line="360" w:lineRule="auto"/>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lang w:val="en-US" w:eastAsia="zh-CN"/>
        </w:rPr>
        <w:t>1、配备专门工作力量开展</w:t>
      </w:r>
      <w:r>
        <w:rPr>
          <w:rFonts w:hint="eastAsia" w:ascii="宋体" w:hAnsi="宋体" w:eastAsia="宋体" w:cs="Times New Roman"/>
          <w:b/>
          <w:bCs/>
          <w:szCs w:val="21"/>
          <w:lang w:eastAsia="zh-CN"/>
        </w:rPr>
        <w:t>运营服务工作</w:t>
      </w:r>
    </w:p>
    <w:p w14:paraId="7591ABFD">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lang w:val="en-US" w:eastAsia="zh-CN"/>
        </w:rPr>
        <w:t>招募专职工作人员，从事“红色露天博物馆”运营服务中心日常运营相关工作，</w:t>
      </w:r>
      <w:r>
        <w:rPr>
          <w:rFonts w:hint="eastAsia" w:ascii="宋体" w:hAnsi="宋体" w:eastAsia="宋体" w:cs="Times New Roman"/>
          <w:szCs w:val="21"/>
          <w:lang w:eastAsia="zh-CN"/>
        </w:rPr>
        <w:t>根据区委宣传部要求，接待服务各级各类研学、培训、参观团队。</w:t>
      </w:r>
    </w:p>
    <w:p w14:paraId="1AE89879">
      <w:pPr>
        <w:spacing w:line="360" w:lineRule="auto"/>
        <w:ind w:firstLine="422" w:firstLineChars="200"/>
        <w:rPr>
          <w:rFonts w:hint="eastAsia" w:ascii="宋体" w:hAnsi="宋体" w:eastAsia="宋体" w:cs="Times New Roman"/>
          <w:b/>
          <w:bCs/>
          <w:szCs w:val="21"/>
          <w:lang w:eastAsia="zh-CN"/>
        </w:rPr>
      </w:pPr>
      <w:r>
        <w:rPr>
          <w:rFonts w:hint="eastAsia" w:ascii="宋体" w:hAnsi="宋体" w:eastAsia="宋体" w:cs="Times New Roman"/>
          <w:b/>
          <w:bCs/>
          <w:szCs w:val="21"/>
          <w:lang w:val="en-US" w:eastAsia="zh-CN"/>
        </w:rPr>
        <w:t>2</w:t>
      </w:r>
      <w:r>
        <w:rPr>
          <w:rFonts w:hint="eastAsia" w:ascii="宋体" w:hAnsi="宋体" w:eastAsia="宋体" w:cs="Times New Roman"/>
          <w:b/>
          <w:bCs/>
          <w:szCs w:val="21"/>
        </w:rPr>
        <w:t>、</w:t>
      </w:r>
      <w:r>
        <w:rPr>
          <w:rFonts w:hint="eastAsia" w:ascii="宋体" w:hAnsi="宋体" w:eastAsia="宋体" w:cs="Times New Roman"/>
          <w:b/>
          <w:bCs/>
          <w:szCs w:val="21"/>
          <w:lang w:eastAsia="zh-CN"/>
        </w:rPr>
        <w:t>做好区内红色资源信息更新</w:t>
      </w:r>
    </w:p>
    <w:p w14:paraId="263BF14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eastAsia="zh-CN"/>
        </w:rPr>
        <w:t>依照最新的</w:t>
      </w:r>
      <w:r>
        <w:rPr>
          <w:rFonts w:hint="eastAsia" w:ascii="宋体" w:hAnsi="宋体" w:eastAsia="宋体" w:cs="Times New Roman"/>
          <w:szCs w:val="21"/>
        </w:rPr>
        <w:t>《上海市红色资源名录》</w:t>
      </w:r>
      <w:r>
        <w:rPr>
          <w:rFonts w:hint="eastAsia" w:ascii="宋体" w:hAnsi="宋体" w:eastAsia="宋体" w:cs="Times New Roman"/>
          <w:szCs w:val="21"/>
          <w:lang w:eastAsia="zh-CN"/>
        </w:rPr>
        <w:t>中</w:t>
      </w:r>
      <w:r>
        <w:rPr>
          <w:rFonts w:hint="eastAsia" w:ascii="宋体" w:hAnsi="宋体" w:eastAsia="宋体" w:cs="Times New Roman"/>
          <w:szCs w:val="21"/>
        </w:rPr>
        <w:t>黄浦区</w:t>
      </w:r>
      <w:r>
        <w:rPr>
          <w:rFonts w:hint="eastAsia" w:ascii="宋体" w:hAnsi="宋体" w:eastAsia="宋体" w:cs="Times New Roman"/>
          <w:szCs w:val="21"/>
          <w:lang w:eastAsia="zh-CN"/>
        </w:rPr>
        <w:t>相关点位名录，做好相关</w:t>
      </w:r>
      <w:r>
        <w:rPr>
          <w:rFonts w:hint="eastAsia" w:ascii="宋体" w:hAnsi="宋体" w:eastAsia="宋体" w:cs="Times New Roman"/>
          <w:szCs w:val="21"/>
        </w:rPr>
        <w:t>资源库数字化归档工作。</w:t>
      </w:r>
    </w:p>
    <w:p w14:paraId="76C4094A">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lang w:val="en-US" w:eastAsia="zh-CN"/>
        </w:rPr>
        <w:t>3、</w:t>
      </w:r>
      <w:r>
        <w:rPr>
          <w:rFonts w:hint="eastAsia" w:ascii="宋体" w:hAnsi="宋体" w:eastAsia="宋体" w:cs="Times New Roman"/>
          <w:b/>
          <w:bCs/>
          <w:szCs w:val="21"/>
        </w:rPr>
        <w:t>做好综合服务窗口日常运维</w:t>
      </w:r>
    </w:p>
    <w:p w14:paraId="49C134D4">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依托空间</w:t>
      </w:r>
      <w:r>
        <w:rPr>
          <w:rFonts w:hint="eastAsia" w:ascii="宋体" w:hAnsi="宋体" w:eastAsia="宋体" w:cs="Times New Roman"/>
          <w:szCs w:val="21"/>
          <w:lang w:eastAsia="zh-CN"/>
        </w:rPr>
        <w:t>平台</w:t>
      </w:r>
      <w:r>
        <w:rPr>
          <w:rFonts w:hint="eastAsia" w:ascii="宋体" w:hAnsi="宋体" w:eastAsia="宋体" w:cs="Times New Roman"/>
          <w:szCs w:val="21"/>
        </w:rPr>
        <w:t>，面向不同群体，增强服务窗口的教育功能与思想引领力</w:t>
      </w:r>
      <w:r>
        <w:rPr>
          <w:rFonts w:hint="eastAsia" w:ascii="宋体" w:hAnsi="宋体" w:eastAsia="宋体" w:cs="Times New Roman"/>
          <w:szCs w:val="21"/>
          <w:lang w:eastAsia="zh-CN"/>
        </w:rPr>
        <w:t>；</w:t>
      </w:r>
      <w:r>
        <w:rPr>
          <w:rFonts w:hint="eastAsia" w:ascii="宋体" w:hAnsi="宋体" w:eastAsia="宋体" w:cs="Times New Roman"/>
          <w:szCs w:val="21"/>
        </w:rPr>
        <w:t>持续梳理</w:t>
      </w:r>
      <w:r>
        <w:rPr>
          <w:rFonts w:hint="eastAsia" w:ascii="宋体" w:hAnsi="宋体" w:eastAsia="宋体" w:cs="Times New Roman"/>
          <w:szCs w:val="21"/>
          <w:lang w:eastAsia="zh-CN"/>
        </w:rPr>
        <w:t>更新区内红色资源信息</w:t>
      </w:r>
      <w:r>
        <w:rPr>
          <w:rFonts w:hint="eastAsia" w:ascii="宋体" w:hAnsi="宋体" w:eastAsia="宋体" w:cs="Times New Roman"/>
          <w:szCs w:val="21"/>
        </w:rPr>
        <w:t>，及时更替展陈内容</w:t>
      </w:r>
      <w:r>
        <w:rPr>
          <w:rFonts w:hint="eastAsia" w:ascii="宋体" w:hAnsi="宋体" w:eastAsia="宋体" w:cs="Times New Roman"/>
          <w:szCs w:val="21"/>
          <w:lang w:eastAsia="zh-CN"/>
        </w:rPr>
        <w:t>；</w:t>
      </w:r>
      <w:r>
        <w:rPr>
          <w:rFonts w:hint="eastAsia" w:ascii="宋体" w:hAnsi="宋体" w:eastAsia="宋体" w:cs="Times New Roman"/>
          <w:szCs w:val="21"/>
        </w:rPr>
        <w:t>强化</w:t>
      </w:r>
      <w:r>
        <w:rPr>
          <w:rFonts w:hint="eastAsia" w:ascii="宋体" w:hAnsi="宋体" w:eastAsia="宋体" w:cs="Times New Roman"/>
          <w:szCs w:val="21"/>
          <w:lang w:eastAsia="zh-CN"/>
        </w:rPr>
        <w:t>窗口</w:t>
      </w:r>
      <w:r>
        <w:rPr>
          <w:rFonts w:hint="eastAsia" w:ascii="宋体" w:hAnsi="宋体" w:eastAsia="宋体" w:cs="Times New Roman"/>
          <w:szCs w:val="21"/>
        </w:rPr>
        <w:t>日常运营管理与接待</w:t>
      </w:r>
      <w:r>
        <w:rPr>
          <w:rFonts w:hint="eastAsia" w:ascii="宋体" w:hAnsi="宋体" w:eastAsia="宋体" w:cs="Times New Roman"/>
          <w:szCs w:val="21"/>
          <w:lang w:eastAsia="zh-CN"/>
        </w:rPr>
        <w:t>服务</w:t>
      </w:r>
      <w:r>
        <w:rPr>
          <w:rFonts w:hint="eastAsia" w:ascii="宋体" w:hAnsi="宋体" w:eastAsia="宋体" w:cs="Times New Roman"/>
          <w:szCs w:val="21"/>
        </w:rPr>
        <w:t>，提升参观体验。</w:t>
      </w:r>
    </w:p>
    <w:p w14:paraId="0A6A46E8">
      <w:pPr>
        <w:spacing w:line="360" w:lineRule="auto"/>
        <w:ind w:firstLine="422" w:firstLineChars="200"/>
        <w:rPr>
          <w:rFonts w:hint="eastAsia" w:ascii="宋体" w:hAnsi="宋体" w:eastAsia="宋体" w:cs="Times New Roman"/>
          <w:b/>
          <w:bCs/>
          <w:szCs w:val="21"/>
          <w:lang w:val="en-US" w:eastAsia="zh-CN"/>
        </w:rPr>
      </w:pPr>
      <w:r>
        <w:rPr>
          <w:rFonts w:hint="eastAsia" w:ascii="宋体" w:hAnsi="宋体" w:eastAsia="宋体" w:cs="Times New Roman"/>
          <w:b/>
          <w:bCs/>
          <w:szCs w:val="21"/>
          <w:lang w:val="en-US" w:eastAsia="zh-CN"/>
        </w:rPr>
        <w:t>4、做好馆员服务工作</w:t>
      </w:r>
    </w:p>
    <w:p w14:paraId="0043EEED">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为馆员提供常态化工作支持</w:t>
      </w:r>
      <w:r>
        <w:rPr>
          <w:rFonts w:hint="eastAsia" w:ascii="宋体" w:hAnsi="宋体" w:eastAsia="宋体" w:cs="Times New Roman"/>
          <w:szCs w:val="21"/>
          <w:lang w:eastAsia="zh-CN"/>
        </w:rPr>
        <w:t>，适时召开馆员沙龙，开展</w:t>
      </w:r>
      <w:r>
        <w:rPr>
          <w:rFonts w:hint="eastAsia" w:ascii="宋体" w:hAnsi="宋体" w:eastAsia="宋体" w:cs="Times New Roman"/>
          <w:szCs w:val="21"/>
        </w:rPr>
        <w:t>学习交流与专题研讨</w:t>
      </w:r>
      <w:r>
        <w:rPr>
          <w:rFonts w:hint="eastAsia" w:ascii="宋体" w:hAnsi="宋体" w:eastAsia="宋体" w:cs="Times New Roman"/>
          <w:szCs w:val="21"/>
          <w:lang w:eastAsia="zh-CN"/>
        </w:rPr>
        <w:t>，配合区委宣传部，</w:t>
      </w:r>
      <w:r>
        <w:rPr>
          <w:rFonts w:hint="eastAsia" w:ascii="宋体" w:hAnsi="宋体" w:eastAsia="宋体" w:cs="Times New Roman"/>
          <w:szCs w:val="21"/>
        </w:rPr>
        <w:t>持续推进馆员队伍建设。</w:t>
      </w:r>
    </w:p>
    <w:p w14:paraId="47A138AB">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lang w:val="en-US" w:eastAsia="zh-CN"/>
        </w:rPr>
        <w:t>5</w:t>
      </w:r>
      <w:r>
        <w:rPr>
          <w:rFonts w:hint="eastAsia" w:ascii="宋体" w:hAnsi="宋体" w:eastAsia="宋体" w:cs="Times New Roman"/>
          <w:b/>
          <w:bCs/>
          <w:szCs w:val="21"/>
        </w:rPr>
        <w:t>、</w:t>
      </w:r>
      <w:r>
        <w:rPr>
          <w:rFonts w:hint="eastAsia" w:ascii="宋体" w:hAnsi="宋体" w:eastAsia="宋体" w:cs="Times New Roman"/>
          <w:b/>
          <w:bCs/>
          <w:szCs w:val="21"/>
          <w:lang w:eastAsia="zh-CN"/>
        </w:rPr>
        <w:t>开展</w:t>
      </w:r>
      <w:r>
        <w:rPr>
          <w:rFonts w:hint="eastAsia" w:ascii="宋体" w:hAnsi="宋体" w:eastAsia="宋体" w:cs="Times New Roman"/>
          <w:b/>
          <w:bCs/>
          <w:szCs w:val="21"/>
        </w:rPr>
        <w:t>讲解员技能培训</w:t>
      </w:r>
    </w:p>
    <w:p w14:paraId="3F05A2B5">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eastAsia="zh-CN"/>
        </w:rPr>
        <w:t>持续开展讲解员能力素质提升培训。</w:t>
      </w:r>
    </w:p>
    <w:p w14:paraId="41971679">
      <w:pPr>
        <w:numPr>
          <w:ilvl w:val="0"/>
          <w:numId w:val="1"/>
        </w:numPr>
        <w:spacing w:line="360" w:lineRule="auto"/>
        <w:rPr>
          <w:rFonts w:hint="eastAsia" w:ascii="宋体" w:hAnsi="宋体" w:eastAsia="宋体" w:cs="Times New Roman"/>
          <w:b/>
          <w:bCs/>
          <w:szCs w:val="21"/>
        </w:rPr>
      </w:pPr>
      <w:r>
        <w:rPr>
          <w:rFonts w:hint="eastAsia" w:ascii="宋体" w:hAnsi="宋体" w:eastAsia="宋体" w:cs="Times New Roman"/>
          <w:b/>
          <w:bCs/>
          <w:szCs w:val="21"/>
        </w:rPr>
        <w:t>宣传推广</w:t>
      </w:r>
    </w:p>
    <w:p w14:paraId="4B8DAA38">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eastAsia="zh-CN"/>
        </w:rPr>
        <w:t>运营好“红色露天博物馆”</w:t>
      </w:r>
      <w:r>
        <w:rPr>
          <w:rFonts w:hint="eastAsia" w:ascii="宋体" w:hAnsi="宋体" w:eastAsia="宋体" w:cs="Times New Roman"/>
          <w:szCs w:val="21"/>
        </w:rPr>
        <w:t>微信公众号</w:t>
      </w:r>
      <w:r>
        <w:rPr>
          <w:rFonts w:hint="eastAsia" w:ascii="宋体" w:hAnsi="宋体" w:eastAsia="宋体" w:cs="Times New Roman"/>
          <w:szCs w:val="21"/>
          <w:lang w:eastAsia="zh-CN"/>
        </w:rPr>
        <w:t>，尝试</w:t>
      </w:r>
      <w:r>
        <w:rPr>
          <w:rFonts w:hint="eastAsia" w:ascii="宋体" w:hAnsi="宋体" w:eastAsia="宋体" w:cs="Times New Roman"/>
          <w:szCs w:val="21"/>
        </w:rPr>
        <w:t>拓展小红书、视频号等话题平台，持续深化与“红途”等市级平台的内容共建与</w:t>
      </w:r>
      <w:r>
        <w:rPr>
          <w:rFonts w:hint="eastAsia" w:ascii="宋体" w:hAnsi="宋体" w:eastAsia="宋体" w:cs="Times New Roman"/>
          <w:szCs w:val="21"/>
          <w:lang w:eastAsia="zh-CN"/>
        </w:rPr>
        <w:t>线上线下</w:t>
      </w:r>
      <w:r>
        <w:rPr>
          <w:rFonts w:hint="eastAsia" w:ascii="宋体" w:hAnsi="宋体" w:eastAsia="宋体" w:cs="Times New Roman"/>
          <w:szCs w:val="21"/>
        </w:rPr>
        <w:t>宣传联动，构建</w:t>
      </w:r>
      <w:r>
        <w:rPr>
          <w:rFonts w:hint="eastAsia" w:ascii="宋体" w:hAnsi="宋体" w:eastAsia="宋体" w:cs="Times New Roman"/>
          <w:szCs w:val="21"/>
          <w:lang w:eastAsia="zh-CN"/>
        </w:rPr>
        <w:t>多元发声、各有侧重的</w:t>
      </w:r>
      <w:r>
        <w:rPr>
          <w:rFonts w:hint="eastAsia" w:ascii="宋体" w:hAnsi="宋体" w:eastAsia="宋体" w:cs="Times New Roman"/>
          <w:szCs w:val="21"/>
        </w:rPr>
        <w:t>新媒体</w:t>
      </w:r>
      <w:r>
        <w:rPr>
          <w:rFonts w:hint="eastAsia" w:ascii="宋体" w:hAnsi="宋体" w:eastAsia="宋体" w:cs="Times New Roman"/>
          <w:szCs w:val="21"/>
          <w:lang w:eastAsia="zh-CN"/>
        </w:rPr>
        <w:t>宣传序列，努力扩大</w:t>
      </w:r>
      <w:r>
        <w:rPr>
          <w:rFonts w:hint="eastAsia" w:ascii="宋体" w:hAnsi="宋体" w:eastAsia="宋体" w:cs="Times New Roman"/>
          <w:szCs w:val="21"/>
        </w:rPr>
        <w:t>红色文化的创新传播与有效覆盖。</w:t>
      </w:r>
    </w:p>
    <w:p w14:paraId="4F69F7D8">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1、微信公众号：深化内容与服务的核心</w:t>
      </w:r>
    </w:p>
    <w:p w14:paraId="2956EA2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lang w:eastAsia="zh-CN"/>
        </w:rPr>
        <w:t>将</w:t>
      </w:r>
      <w:r>
        <w:rPr>
          <w:rFonts w:hint="eastAsia" w:ascii="宋体" w:hAnsi="宋体" w:eastAsia="宋体" w:cs="Times New Roman"/>
          <w:szCs w:val="21"/>
        </w:rPr>
        <w:t>微信公众号作为</w:t>
      </w:r>
      <w:r>
        <w:rPr>
          <w:rFonts w:hint="eastAsia" w:ascii="宋体" w:hAnsi="宋体" w:eastAsia="宋体" w:cs="Times New Roman"/>
          <w:szCs w:val="21"/>
          <w:lang w:eastAsia="zh-CN"/>
        </w:rPr>
        <w:t>品牌宣传的</w:t>
      </w:r>
      <w:r>
        <w:rPr>
          <w:rFonts w:hint="eastAsia" w:ascii="宋体" w:hAnsi="宋体" w:eastAsia="宋体" w:cs="Times New Roman"/>
          <w:szCs w:val="21"/>
        </w:rPr>
        <w:t>基</w:t>
      </w:r>
      <w:r>
        <w:rPr>
          <w:rFonts w:hint="eastAsia" w:ascii="宋体" w:hAnsi="宋体" w:eastAsia="宋体" w:cs="Times New Roman"/>
          <w:szCs w:val="21"/>
          <w:lang w:eastAsia="zh-CN"/>
        </w:rPr>
        <w:t>础</w:t>
      </w:r>
      <w:r>
        <w:rPr>
          <w:rFonts w:hint="eastAsia" w:ascii="宋体" w:hAnsi="宋体" w:eastAsia="宋体" w:cs="Times New Roman"/>
          <w:szCs w:val="21"/>
        </w:rPr>
        <w:t>，</w:t>
      </w:r>
      <w:r>
        <w:rPr>
          <w:rFonts w:hint="eastAsia" w:ascii="宋体" w:hAnsi="宋体" w:eastAsia="宋体" w:cs="Times New Roman"/>
          <w:szCs w:val="21"/>
          <w:lang w:eastAsia="zh-CN"/>
        </w:rPr>
        <w:t>进一步体现区域红色文化传承弘扬工作风貌及对红色文化研究的深度，</w:t>
      </w:r>
      <w:r>
        <w:rPr>
          <w:rFonts w:hint="eastAsia" w:ascii="宋体" w:hAnsi="宋体" w:eastAsia="宋体" w:cs="Times New Roman"/>
          <w:szCs w:val="21"/>
        </w:rPr>
        <w:t>提升公众参与度与品牌影响力。</w:t>
      </w:r>
    </w:p>
    <w:p w14:paraId="57D6A00B">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lang w:val="en-US" w:eastAsia="zh-CN"/>
        </w:rPr>
        <w:t>2、</w:t>
      </w:r>
      <w:r>
        <w:rPr>
          <w:rFonts w:hint="eastAsia" w:ascii="宋体" w:hAnsi="宋体" w:eastAsia="宋体" w:cs="Times New Roman"/>
          <w:b/>
          <w:bCs/>
          <w:szCs w:val="21"/>
        </w:rPr>
        <w:t>小红书等话题平台：打造年轻化互动内容社区</w:t>
      </w:r>
    </w:p>
    <w:p w14:paraId="668DE8DB">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建立平台官方账号，引导用户在参观过程中发现独特视角、主动分享传播；同时系统整理红色场馆的实用参观信息，为游客提供清晰、便捷的游览参考。</w:t>
      </w:r>
    </w:p>
    <w:p w14:paraId="1A9CCA3C">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3、微信视频号：构建视觉体验平台</w:t>
      </w:r>
    </w:p>
    <w:p w14:paraId="1397333F">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微信视频号将致力于红色文化短视频内容传播</w:t>
      </w:r>
      <w:r>
        <w:rPr>
          <w:rFonts w:hint="eastAsia" w:ascii="宋体" w:hAnsi="宋体" w:eastAsia="宋体" w:cs="Times New Roman"/>
          <w:szCs w:val="21"/>
          <w:lang w:eastAsia="zh-CN"/>
        </w:rPr>
        <w:t>，</w:t>
      </w:r>
      <w:r>
        <w:rPr>
          <w:rFonts w:hint="eastAsia" w:ascii="宋体" w:hAnsi="宋体" w:eastAsia="宋体" w:cs="Times New Roman"/>
          <w:szCs w:val="21"/>
        </w:rPr>
        <w:t>拍摄、制作具有纪念意义的短视频内容，打造特色鲜明的红色文化短视频传播平台。</w:t>
      </w:r>
    </w:p>
    <w:p w14:paraId="4581EC7D">
      <w:pPr>
        <w:spacing w:line="360" w:lineRule="auto"/>
        <w:ind w:firstLine="422" w:firstLineChars="200"/>
        <w:rPr>
          <w:rFonts w:hint="eastAsia" w:ascii="宋体" w:hAnsi="宋体" w:eastAsia="宋体" w:cs="Times New Roman"/>
          <w:b/>
          <w:bCs/>
          <w:szCs w:val="21"/>
        </w:rPr>
      </w:pPr>
      <w:r>
        <w:rPr>
          <w:rFonts w:hint="eastAsia" w:ascii="宋体" w:hAnsi="宋体" w:eastAsia="宋体" w:cs="Times New Roman"/>
          <w:b/>
          <w:bCs/>
          <w:szCs w:val="21"/>
        </w:rPr>
        <w:t>4、设计、制作主题宣传品</w:t>
      </w:r>
    </w:p>
    <w:p w14:paraId="43C404D0">
      <w:pPr>
        <w:spacing w:line="360"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策划制作</w:t>
      </w:r>
      <w:r>
        <w:rPr>
          <w:rFonts w:hint="eastAsia" w:ascii="宋体" w:hAnsi="宋体" w:eastAsia="宋体" w:cs="Times New Roman"/>
          <w:szCs w:val="21"/>
          <w:lang w:eastAsia="zh-CN"/>
        </w:rPr>
        <w:t>品牌</w:t>
      </w:r>
      <w:r>
        <w:rPr>
          <w:rFonts w:hint="eastAsia" w:ascii="宋体" w:hAnsi="宋体" w:eastAsia="宋体" w:cs="Times New Roman"/>
          <w:szCs w:val="21"/>
        </w:rPr>
        <w:t>主题</w:t>
      </w:r>
      <w:r>
        <w:rPr>
          <w:rFonts w:hint="eastAsia" w:ascii="宋体" w:hAnsi="宋体" w:eastAsia="宋体" w:cs="Times New Roman"/>
          <w:szCs w:val="21"/>
          <w:lang w:eastAsia="zh-CN"/>
        </w:rPr>
        <w:t>宣传品，丰富红色场馆展示、活跃线下活动交流体验；制作“红色露天博物馆”综合服务窗口及主要红色场馆主题美陈，结合主题活动、重要节点，在相关场馆入口处或醒目位置设立打卡点，引导游客在小红书等话题平台进行分享。</w:t>
      </w:r>
    </w:p>
    <w:p w14:paraId="098C949D">
      <w:pPr>
        <w:spacing w:line="360" w:lineRule="auto"/>
        <w:rPr>
          <w:rFonts w:hint="eastAsia" w:ascii="宋体" w:hAnsi="宋体" w:eastAsia="宋体" w:cs="Times New Roman"/>
          <w:b/>
          <w:bCs/>
          <w:szCs w:val="21"/>
        </w:rPr>
      </w:pPr>
      <w:r>
        <w:rPr>
          <w:rFonts w:hint="eastAsia" w:ascii="宋体" w:hAnsi="宋体" w:eastAsia="宋体" w:cs="Times New Roman"/>
          <w:b/>
          <w:bCs/>
          <w:szCs w:val="21"/>
        </w:rPr>
        <w:t>（</w:t>
      </w:r>
      <w:r>
        <w:rPr>
          <w:rFonts w:hint="eastAsia" w:ascii="宋体" w:hAnsi="宋体" w:eastAsia="宋体" w:cs="Times New Roman"/>
          <w:b/>
          <w:bCs/>
          <w:szCs w:val="21"/>
          <w:lang w:eastAsia="zh-CN"/>
        </w:rPr>
        <w:t>三</w:t>
      </w:r>
      <w:r>
        <w:rPr>
          <w:rFonts w:hint="eastAsia" w:ascii="宋体" w:hAnsi="宋体" w:eastAsia="宋体" w:cs="Times New Roman"/>
          <w:b/>
          <w:bCs/>
          <w:szCs w:val="21"/>
        </w:rPr>
        <w:t>）重点项目</w:t>
      </w:r>
    </w:p>
    <w:p w14:paraId="55FF3EB0">
      <w:pPr>
        <w:spacing w:line="360" w:lineRule="auto"/>
        <w:ind w:firstLine="422" w:firstLineChars="200"/>
        <w:rPr>
          <w:rFonts w:hint="eastAsia" w:ascii="宋体" w:hAnsi="宋体" w:eastAsia="宋体" w:cs="Times New Roman"/>
          <w:szCs w:val="21"/>
        </w:rPr>
      </w:pPr>
      <w:r>
        <w:rPr>
          <w:rFonts w:hint="eastAsia" w:ascii="宋体" w:hAnsi="宋体" w:eastAsia="宋体" w:cs="Times New Roman"/>
          <w:b/>
          <w:bCs/>
          <w:szCs w:val="21"/>
        </w:rPr>
        <w:t>1、</w:t>
      </w:r>
      <w:r>
        <w:rPr>
          <w:rFonts w:hint="eastAsia" w:ascii="宋体" w:hAnsi="宋体" w:eastAsia="宋体" w:cs="Times New Roman"/>
          <w:b/>
          <w:bCs/>
          <w:szCs w:val="21"/>
          <w:lang w:eastAsia="zh-CN"/>
        </w:rPr>
        <w:t>配合做好黄浦区</w:t>
      </w:r>
      <w:r>
        <w:rPr>
          <w:rFonts w:hint="eastAsia" w:ascii="宋体" w:hAnsi="宋体" w:eastAsia="宋体" w:cs="Times New Roman"/>
          <w:b/>
          <w:bCs/>
          <w:szCs w:val="21"/>
        </w:rPr>
        <w:t>建党105周年主题</w:t>
      </w:r>
      <w:r>
        <w:rPr>
          <w:rFonts w:hint="eastAsia" w:ascii="宋体" w:hAnsi="宋体" w:eastAsia="宋体" w:cs="Times New Roman"/>
          <w:b/>
          <w:bCs/>
          <w:szCs w:val="21"/>
          <w:lang w:eastAsia="zh-CN"/>
        </w:rPr>
        <w:t>展览相关工作。</w:t>
      </w:r>
      <w:r>
        <w:rPr>
          <w:rFonts w:hint="eastAsia" w:ascii="宋体" w:hAnsi="宋体" w:eastAsia="宋体" w:cs="Times New Roman"/>
          <w:szCs w:val="21"/>
          <w:lang w:eastAsia="zh-CN"/>
        </w:rPr>
        <w:t>根据区委宣传部工作部署，配合做好展览的筹备、</w:t>
      </w:r>
      <w:r>
        <w:rPr>
          <w:rFonts w:hint="eastAsia" w:ascii="宋体" w:hAnsi="宋体" w:eastAsia="宋体" w:cs="Times New Roman"/>
          <w:szCs w:val="21"/>
        </w:rPr>
        <w:t>参观接待、服务保障工作</w:t>
      </w:r>
      <w:r>
        <w:rPr>
          <w:rFonts w:hint="eastAsia" w:ascii="宋体" w:hAnsi="宋体" w:eastAsia="宋体" w:cs="Times New Roman"/>
          <w:szCs w:val="21"/>
          <w:lang w:eastAsia="zh-CN"/>
        </w:rPr>
        <w:t>，</w:t>
      </w:r>
      <w:r>
        <w:rPr>
          <w:rFonts w:hint="eastAsia" w:ascii="宋体" w:hAnsi="宋体" w:eastAsia="宋体" w:cs="Times New Roman"/>
          <w:szCs w:val="21"/>
        </w:rPr>
        <w:t>组织部分馆员</w:t>
      </w:r>
      <w:r>
        <w:rPr>
          <w:rFonts w:hint="eastAsia" w:ascii="宋体" w:hAnsi="宋体" w:eastAsia="宋体" w:cs="Times New Roman"/>
          <w:szCs w:val="21"/>
          <w:lang w:eastAsia="zh-CN"/>
        </w:rPr>
        <w:t>、红色场馆讲解员做好展览</w:t>
      </w:r>
      <w:r>
        <w:rPr>
          <w:rFonts w:hint="eastAsia" w:ascii="宋体" w:hAnsi="宋体" w:eastAsia="宋体" w:cs="Times New Roman"/>
          <w:szCs w:val="21"/>
        </w:rPr>
        <w:t>现场讲解</w:t>
      </w:r>
      <w:r>
        <w:rPr>
          <w:rFonts w:hint="eastAsia" w:ascii="宋体" w:hAnsi="宋体" w:eastAsia="宋体" w:cs="Times New Roman"/>
          <w:szCs w:val="21"/>
          <w:lang w:eastAsia="zh-CN"/>
        </w:rPr>
        <w:t>工作</w:t>
      </w:r>
      <w:r>
        <w:rPr>
          <w:rFonts w:hint="eastAsia" w:ascii="宋体" w:hAnsi="宋体" w:eastAsia="宋体" w:cs="Times New Roman"/>
          <w:szCs w:val="21"/>
        </w:rPr>
        <w:t>。</w:t>
      </w:r>
    </w:p>
    <w:p w14:paraId="017FDFE4">
      <w:pPr>
        <w:spacing w:line="360" w:lineRule="auto"/>
        <w:ind w:firstLine="422" w:firstLineChars="200"/>
        <w:rPr>
          <w:rFonts w:hint="eastAsia" w:ascii="宋体" w:hAnsi="宋体" w:eastAsia="宋体" w:cs="Times New Roman"/>
          <w:szCs w:val="21"/>
        </w:rPr>
      </w:pPr>
      <w:r>
        <w:rPr>
          <w:rFonts w:hint="eastAsia" w:ascii="宋体" w:hAnsi="宋体" w:eastAsia="宋体" w:cs="Times New Roman"/>
          <w:b/>
          <w:bCs/>
          <w:szCs w:val="21"/>
        </w:rPr>
        <w:t>2、</w:t>
      </w:r>
      <w:r>
        <w:rPr>
          <w:rFonts w:hint="eastAsia" w:ascii="宋体" w:hAnsi="宋体" w:eastAsia="宋体" w:cs="Times New Roman"/>
          <w:b/>
          <w:bCs/>
          <w:szCs w:val="21"/>
          <w:lang w:eastAsia="zh-CN"/>
        </w:rPr>
        <w:t>举办</w:t>
      </w:r>
      <w:r>
        <w:rPr>
          <w:rFonts w:hint="eastAsia" w:ascii="宋体" w:hAnsi="宋体" w:eastAsia="宋体" w:cs="Times New Roman"/>
          <w:b/>
          <w:bCs/>
          <w:szCs w:val="21"/>
        </w:rPr>
        <w:t>北上广星火耀沪穗对话《新青年》第三季“觉醒年代·潮起时”红色文化活动。</w:t>
      </w:r>
      <w:r>
        <w:rPr>
          <w:rFonts w:hint="eastAsia" w:ascii="宋体" w:hAnsi="宋体" w:eastAsia="宋体" w:cs="Times New Roman"/>
          <w:szCs w:val="21"/>
        </w:rPr>
        <w:t>以“从觉醒到开创”为叙事脉络，有机串联重要历史节点纪念主题，通过线上线下融合、三地联动的方式，再现百年前思想启蒙与革命实践交相辉映的壮阔历程。</w:t>
      </w:r>
    </w:p>
    <w:p w14:paraId="6B647479">
      <w:pPr>
        <w:spacing w:line="360" w:lineRule="auto"/>
        <w:ind w:firstLine="422" w:firstLineChars="200"/>
        <w:rPr>
          <w:rFonts w:hint="eastAsia" w:ascii="宋体" w:hAnsi="宋体" w:eastAsia="宋体" w:cs="Times New Roman"/>
          <w:szCs w:val="21"/>
        </w:rPr>
      </w:pPr>
      <w:r>
        <w:rPr>
          <w:rFonts w:hint="eastAsia" w:ascii="宋体" w:hAnsi="宋体" w:eastAsia="宋体" w:cs="Times New Roman"/>
          <w:b/>
          <w:bCs/>
          <w:szCs w:val="21"/>
        </w:rPr>
        <w:t>3、</w:t>
      </w:r>
      <w:r>
        <w:rPr>
          <w:rFonts w:hint="eastAsia" w:ascii="宋体" w:hAnsi="宋体" w:eastAsia="宋体" w:cs="Times New Roman"/>
          <w:b/>
          <w:bCs/>
          <w:szCs w:val="21"/>
          <w:lang w:eastAsia="zh-CN"/>
        </w:rPr>
        <w:t>举办</w:t>
      </w:r>
      <w:r>
        <w:rPr>
          <w:rFonts w:hint="eastAsia" w:ascii="宋体" w:hAnsi="宋体" w:eastAsia="宋体" w:cs="Times New Roman"/>
          <w:b/>
          <w:bCs/>
          <w:szCs w:val="21"/>
        </w:rPr>
        <w:t>“风尚黄浦·红色之城”9.30烈士纪念日专题活动。</w:t>
      </w:r>
      <w:r>
        <w:rPr>
          <w:rFonts w:hint="eastAsia" w:ascii="宋体" w:hAnsi="宋体" w:eastAsia="宋体" w:cs="Times New Roman"/>
          <w:szCs w:val="21"/>
        </w:rPr>
        <w:t>活动将党的创建伟业与长征壮举有机融合，并集中展示2026年“红色露天博物馆”在各方面取得的显著成效，进一步彰显红色文化的当代价值与教育意义，激励广大市民特别是青少年在新征程中砥砺前行，走好新时代的长征路。</w:t>
      </w:r>
    </w:p>
    <w:p w14:paraId="6BBE6301">
      <w:pPr>
        <w:spacing w:line="360" w:lineRule="auto"/>
        <w:ind w:firstLine="422" w:firstLineChars="200"/>
        <w:rPr>
          <w:rFonts w:hint="eastAsia" w:ascii="宋体" w:hAnsi="宋体" w:eastAsia="宋体" w:cs="Times New Roman"/>
          <w:strike/>
          <w:dstrike w:val="0"/>
          <w:sz w:val="21"/>
          <w:szCs w:val="21"/>
        </w:rPr>
      </w:pPr>
      <w:r>
        <w:rPr>
          <w:rFonts w:hint="eastAsia" w:ascii="宋体" w:hAnsi="宋体" w:eastAsia="宋体" w:cs="Times New Roman"/>
          <w:b/>
          <w:bCs/>
          <w:szCs w:val="21"/>
        </w:rPr>
        <w:t>4、推出“风尚黄浦·红色之城”文明旅游融合传播项目</w:t>
      </w:r>
      <w:r>
        <w:rPr>
          <w:rFonts w:hint="eastAsia" w:ascii="宋体" w:hAnsi="宋体" w:eastAsia="宋体" w:cs="Times New Roman"/>
          <w:b/>
          <w:bCs/>
          <w:szCs w:val="21"/>
          <w:lang w:eastAsia="zh-CN"/>
        </w:rPr>
        <w:t>。</w:t>
      </w:r>
      <w:r>
        <w:rPr>
          <w:rFonts w:hint="eastAsia" w:ascii="宋体" w:hAnsi="宋体" w:eastAsia="宋体" w:cs="Times New Roman"/>
          <w:szCs w:val="21"/>
        </w:rPr>
        <w:t>聚焦“红色行走”为核心的常态化机制，构建一个多维感知、互动参与且能够自我生长的红色文化传播体系。</w:t>
      </w:r>
    </w:p>
    <w:p w14:paraId="7FB23900">
      <w:pPr>
        <w:spacing w:line="360" w:lineRule="auto"/>
        <w:ind w:firstLine="422" w:firstLineChars="200"/>
        <w:rPr>
          <w:rFonts w:hint="eastAsia" w:ascii="宋体" w:hAnsi="宋体" w:eastAsia="宋体" w:cs="Times New Roman"/>
          <w:szCs w:val="21"/>
        </w:rPr>
      </w:pPr>
      <w:r>
        <w:rPr>
          <w:rFonts w:hint="eastAsia" w:ascii="宋体" w:hAnsi="宋体" w:eastAsia="宋体" w:cs="Times New Roman"/>
          <w:b/>
          <w:bCs/>
          <w:szCs w:val="21"/>
          <w:lang w:val="en-US" w:eastAsia="zh-CN"/>
        </w:rPr>
        <w:t>5</w:t>
      </w:r>
      <w:r>
        <w:rPr>
          <w:rFonts w:hint="eastAsia" w:ascii="宋体" w:hAnsi="宋体" w:eastAsia="宋体" w:cs="Times New Roman"/>
          <w:b/>
          <w:bCs/>
          <w:szCs w:val="21"/>
        </w:rPr>
        <w:t>、</w:t>
      </w:r>
      <w:r>
        <w:rPr>
          <w:rFonts w:hint="eastAsia" w:ascii="宋体" w:hAnsi="宋体" w:eastAsia="宋体" w:cs="Times New Roman"/>
          <w:b/>
          <w:bCs/>
          <w:szCs w:val="21"/>
          <w:lang w:eastAsia="zh-CN"/>
        </w:rPr>
        <w:t>推出</w:t>
      </w:r>
      <w:r>
        <w:rPr>
          <w:rFonts w:hint="eastAsia" w:ascii="宋体" w:hAnsi="宋体" w:eastAsia="宋体" w:cs="Times New Roman"/>
          <w:b/>
          <w:bCs/>
          <w:szCs w:val="21"/>
        </w:rPr>
        <w:t>红色场馆中沪英电子导览音频包</w:t>
      </w:r>
      <w:r>
        <w:rPr>
          <w:rFonts w:hint="eastAsia" w:ascii="宋体" w:hAnsi="宋体" w:eastAsia="宋体" w:cs="Times New Roman"/>
          <w:b/>
          <w:bCs/>
          <w:szCs w:val="21"/>
          <w:lang w:eastAsia="zh-CN"/>
        </w:rPr>
        <w:t>。</w:t>
      </w:r>
      <w:r>
        <w:rPr>
          <w:rFonts w:hint="eastAsia" w:ascii="宋体" w:hAnsi="宋体" w:eastAsia="宋体" w:cs="Times New Roman"/>
          <w:szCs w:val="21"/>
          <w:lang w:eastAsia="zh-CN"/>
        </w:rPr>
        <w:t>在党史办的指导下，</w:t>
      </w:r>
      <w:r>
        <w:rPr>
          <w:rFonts w:hint="eastAsia" w:ascii="宋体" w:hAnsi="宋体" w:eastAsia="宋体" w:cs="Times New Roman"/>
          <w:szCs w:val="21"/>
        </w:rPr>
        <w:t>系统整理</w:t>
      </w:r>
      <w:r>
        <w:rPr>
          <w:rFonts w:hint="eastAsia" w:ascii="宋体" w:hAnsi="宋体" w:eastAsia="宋体" w:cs="Times New Roman"/>
          <w:szCs w:val="21"/>
          <w:lang w:eastAsia="zh-CN"/>
        </w:rPr>
        <w:t>区内</w:t>
      </w:r>
      <w:r>
        <w:rPr>
          <w:rFonts w:hint="eastAsia" w:ascii="宋体" w:hAnsi="宋体" w:eastAsia="宋体" w:cs="Times New Roman"/>
          <w:szCs w:val="21"/>
        </w:rPr>
        <w:t>10个红色点位历史脉络，制作中沪英电子导览音频包</w:t>
      </w:r>
      <w:r>
        <w:rPr>
          <w:rFonts w:hint="eastAsia" w:ascii="宋体" w:hAnsi="宋体" w:eastAsia="宋体" w:cs="Times New Roman"/>
          <w:szCs w:val="21"/>
          <w:lang w:eastAsia="zh-CN"/>
        </w:rPr>
        <w:t>，</w:t>
      </w:r>
      <w:r>
        <w:rPr>
          <w:rFonts w:hint="eastAsia" w:ascii="宋体" w:hAnsi="宋体" w:eastAsia="宋体" w:cs="Times New Roman"/>
          <w:szCs w:val="21"/>
        </w:rPr>
        <w:t>通过提供具有感染力与教育意义的语音导览服务，</w:t>
      </w:r>
      <w:r>
        <w:rPr>
          <w:rFonts w:hint="eastAsia" w:ascii="宋体" w:hAnsi="宋体" w:eastAsia="宋体" w:cs="Times New Roman"/>
          <w:szCs w:val="21"/>
          <w:lang w:eastAsia="zh-CN"/>
        </w:rPr>
        <w:t>努力</w:t>
      </w:r>
      <w:r>
        <w:rPr>
          <w:rFonts w:hint="eastAsia" w:ascii="宋体" w:hAnsi="宋体" w:eastAsia="宋体" w:cs="Times New Roman"/>
          <w:szCs w:val="21"/>
        </w:rPr>
        <w:t>提升观众参观的沉浸感与认知度。</w:t>
      </w:r>
    </w:p>
    <w:p w14:paraId="662597F9">
      <w:pPr>
        <w:spacing w:line="360" w:lineRule="auto"/>
        <w:ind w:firstLine="420" w:firstLineChars="200"/>
        <w:rPr>
          <w:rFonts w:hint="eastAsia" w:ascii="宋体" w:hAnsi="宋体" w:eastAsia="宋体" w:cs="Times New Roman"/>
          <w:szCs w:val="21"/>
        </w:rPr>
      </w:pPr>
    </w:p>
    <w:p w14:paraId="188F0B37">
      <w:pPr>
        <w:spacing w:line="360" w:lineRule="auto"/>
        <w:rPr>
          <w:rFonts w:hint="eastAsia" w:ascii="宋体" w:hAnsi="宋体" w:eastAsia="宋体" w:cs="宋体"/>
          <w:b/>
          <w:szCs w:val="21"/>
          <w:lang w:val="en-US" w:eastAsia="zh-CN"/>
        </w:rPr>
      </w:pPr>
      <w:r>
        <w:rPr>
          <w:rFonts w:hint="eastAsia" w:ascii="宋体" w:hAnsi="宋体" w:eastAsia="宋体" w:cs="宋体"/>
          <w:b/>
          <w:szCs w:val="21"/>
          <w:lang w:val="en-US" w:eastAsia="zh-CN"/>
        </w:rPr>
        <w:t>三、预期成效</w:t>
      </w:r>
    </w:p>
    <w:p w14:paraId="319C4098">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rPr>
        <w:t>通过2026年度工作的系统实施，预期将构建标准化、可持续的红色露天博物馆运营服务体系，形成专业化红色文化服务机制</w:t>
      </w:r>
      <w:r>
        <w:rPr>
          <w:rFonts w:hint="eastAsia" w:ascii="宋体" w:hAnsi="宋体" w:eastAsia="宋体" w:cs="Times New Roman"/>
          <w:szCs w:val="21"/>
          <w:lang w:eastAsia="zh-CN"/>
        </w:rPr>
        <w:t>，使“红色露天博物馆”</w:t>
      </w:r>
      <w:r>
        <w:rPr>
          <w:rFonts w:hint="eastAsia" w:ascii="宋体" w:hAnsi="宋体" w:eastAsia="宋体" w:cs="Times New Roman"/>
          <w:szCs w:val="21"/>
        </w:rPr>
        <w:t>红色文化传播效能显著增强，公众参与度与满意度持续提升</w:t>
      </w:r>
      <w:r>
        <w:rPr>
          <w:rFonts w:hint="eastAsia" w:ascii="宋体" w:hAnsi="宋体" w:eastAsia="宋体" w:cs="Times New Roman"/>
          <w:szCs w:val="21"/>
          <w:lang w:eastAsia="zh-CN"/>
        </w:rPr>
        <w:t>，</w:t>
      </w:r>
      <w:r>
        <w:rPr>
          <w:rFonts w:hint="eastAsia" w:ascii="宋体" w:hAnsi="宋体" w:eastAsia="宋体" w:cs="Times New Roman"/>
          <w:szCs w:val="21"/>
        </w:rPr>
        <w:t>推动红色资源与城市公共空间、社区教育深度融合，实现社会效益与文化传承效</w:t>
      </w:r>
      <w:r>
        <w:rPr>
          <w:rFonts w:hint="eastAsia" w:ascii="宋体" w:hAnsi="宋体" w:eastAsia="宋体" w:cs="Times New Roman"/>
          <w:szCs w:val="21"/>
          <w:highlight w:val="none"/>
        </w:rPr>
        <w:t>应的同步彰显。</w:t>
      </w:r>
    </w:p>
    <w:p w14:paraId="75ADC71D">
      <w:pPr>
        <w:spacing w:line="360" w:lineRule="auto"/>
        <w:rPr>
          <w:rFonts w:hint="eastAsia" w:ascii="宋体" w:hAnsi="宋体" w:eastAsia="宋体" w:cs="宋体"/>
          <w:b/>
          <w:szCs w:val="21"/>
          <w:highlight w:val="none"/>
          <w:lang w:val="en-US" w:eastAsia="zh-CN"/>
        </w:rPr>
      </w:pPr>
    </w:p>
    <w:p w14:paraId="2162F8EF">
      <w:pPr>
        <w:spacing w:line="360" w:lineRule="auto"/>
        <w:rPr>
          <w:rFonts w:hint="default" w:ascii="宋体" w:hAnsi="宋体" w:eastAsia="宋体" w:cs="宋体"/>
          <w:b/>
          <w:szCs w:val="21"/>
          <w:highlight w:val="none"/>
          <w:lang w:val="en-US" w:eastAsia="zh-CN"/>
        </w:rPr>
      </w:pPr>
      <w:r>
        <w:rPr>
          <w:rFonts w:hint="eastAsia" w:ascii="宋体" w:hAnsi="宋体" w:eastAsia="宋体" w:cs="宋体"/>
          <w:b/>
          <w:szCs w:val="21"/>
          <w:highlight w:val="none"/>
          <w:lang w:val="en-US" w:eastAsia="zh-CN"/>
        </w:rPr>
        <w:t>四、其他要求</w:t>
      </w:r>
    </w:p>
    <w:p w14:paraId="012DF6A0">
      <w:pPr>
        <w:spacing w:line="360" w:lineRule="auto"/>
        <w:ind w:firstLine="422" w:firstLineChars="200"/>
        <w:rPr>
          <w:rFonts w:hint="eastAsia" w:ascii="宋体" w:hAnsi="宋体" w:eastAsia="宋体" w:cs="Times New Roman"/>
          <w:b/>
          <w:bCs/>
          <w:szCs w:val="21"/>
          <w:highlight w:val="none"/>
          <w:lang w:eastAsia="zh-CN"/>
        </w:rPr>
      </w:pPr>
      <w:r>
        <w:rPr>
          <w:rFonts w:hint="eastAsia" w:ascii="宋体" w:hAnsi="宋体" w:eastAsia="宋体" w:cs="Times New Roman"/>
          <w:b/>
          <w:bCs/>
          <w:szCs w:val="21"/>
          <w:highlight w:val="none"/>
          <w:lang w:val="en-US" w:eastAsia="zh-CN"/>
        </w:rPr>
        <w:t>1、</w:t>
      </w:r>
      <w:r>
        <w:rPr>
          <w:rFonts w:hint="eastAsia" w:ascii="宋体" w:hAnsi="宋体" w:eastAsia="宋体" w:cs="Times New Roman"/>
          <w:b/>
          <w:bCs/>
          <w:szCs w:val="21"/>
          <w:highlight w:val="none"/>
        </w:rPr>
        <w:t>验收方式</w:t>
      </w:r>
      <w:r>
        <w:rPr>
          <w:rFonts w:hint="eastAsia" w:ascii="宋体" w:hAnsi="宋体" w:eastAsia="宋体" w:cs="Times New Roman"/>
          <w:b/>
          <w:bCs/>
          <w:szCs w:val="21"/>
          <w:highlight w:val="none"/>
          <w:lang w:eastAsia="zh-CN"/>
        </w:rPr>
        <w:t>：</w:t>
      </w:r>
    </w:p>
    <w:p w14:paraId="76D09F65">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由采购人对成交单位的服务内容及质量进行验收。</w:t>
      </w:r>
    </w:p>
    <w:p w14:paraId="5E9D4C80">
      <w:pPr>
        <w:spacing w:line="360" w:lineRule="auto"/>
        <w:ind w:firstLine="422" w:firstLineChars="200"/>
        <w:rPr>
          <w:rFonts w:hint="eastAsia" w:ascii="宋体" w:hAnsi="宋体" w:eastAsia="宋体" w:cs="Times New Roman"/>
          <w:b/>
          <w:bCs/>
          <w:szCs w:val="21"/>
          <w:highlight w:val="none"/>
          <w:lang w:eastAsia="zh-CN"/>
        </w:rPr>
      </w:pPr>
      <w:r>
        <w:rPr>
          <w:rFonts w:hint="eastAsia" w:ascii="宋体" w:hAnsi="宋体" w:eastAsia="宋体" w:cs="Times New Roman"/>
          <w:b/>
          <w:bCs/>
          <w:szCs w:val="21"/>
          <w:highlight w:val="none"/>
          <w:lang w:val="en-US" w:eastAsia="zh-CN"/>
        </w:rPr>
        <w:t>1、</w:t>
      </w:r>
      <w:r>
        <w:rPr>
          <w:rFonts w:hint="eastAsia" w:ascii="宋体" w:hAnsi="宋体" w:eastAsia="宋体" w:cs="Times New Roman"/>
          <w:b/>
          <w:bCs/>
          <w:szCs w:val="21"/>
          <w:highlight w:val="none"/>
        </w:rPr>
        <w:t>付款方式</w:t>
      </w:r>
      <w:r>
        <w:rPr>
          <w:rFonts w:hint="eastAsia" w:ascii="宋体" w:hAnsi="宋体" w:eastAsia="宋体" w:cs="Times New Roman"/>
          <w:b/>
          <w:bCs/>
          <w:szCs w:val="21"/>
          <w:highlight w:val="none"/>
          <w:lang w:eastAsia="zh-CN"/>
        </w:rPr>
        <w:t>：</w:t>
      </w:r>
    </w:p>
    <w:p w14:paraId="6D16E808">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（1）合同签订后，支付合同金额的80%；</w:t>
      </w:r>
    </w:p>
    <w:p w14:paraId="1F5D8BDF">
      <w:pPr>
        <w:spacing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（2）服务期结束，并经用户验收合格后，支付合同金额的20%。</w:t>
      </w:r>
    </w:p>
    <w:p w14:paraId="6B4B92F0">
      <w:pPr>
        <w:spacing w:line="360" w:lineRule="auto"/>
        <w:ind w:firstLine="420" w:firstLineChars="200"/>
        <w:rPr>
          <w:rFonts w:hint="eastAsia" w:ascii="宋体" w:hAnsi="宋体" w:eastAsia="宋体" w:cs="Times New Roman"/>
          <w:szCs w:val="21"/>
          <w:highlight w:val="none"/>
        </w:rPr>
      </w:pPr>
    </w:p>
    <w:p w14:paraId="7F06B00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CD4759"/>
    <w:multiLevelType w:val="singleLevel"/>
    <w:tmpl w:val="F3CD475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247834"/>
    <w:rsid w:val="60247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2026-01-31T03:11:00Z</dcterms:created>
  <dc:creator>135.</dc:creator>
  <cp:lastModifiedBy>135.</cp:lastModifiedBy>
  <dcterms:modified xsi:type="dcterms:W3CDTF">2026-01-31T03:12:06Z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F90362FA844E416AA4F9FD814A58201B_11</vt:lpwstr>
  </property>
  <property fmtid="{D5CDD505-2E9C-101B-9397-08002B2CF9AE}" pid="4" name="KSOTemplateDocerSaveRecord">
    <vt:lpwstr>eyJoZGlkIjoiZGVkMzNiOTkwMDExOTQ2NTlmZWQxNGFhMTk5NTU5ZWIiLCJ1c2VySWQiOiIxMDMyMjc4NzM3In0=</vt:lpwstr>
  </property>
</Properties>
</file>