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1024" w14:textId="00B6F41B" w:rsidR="00306FA1" w:rsidRDefault="00D8158E">
      <w:r w:rsidRPr="00D8158E">
        <w:drawing>
          <wp:inline distT="0" distB="0" distL="0" distR="0" wp14:anchorId="05BF4E62" wp14:editId="32920163">
            <wp:extent cx="5274310" cy="5274310"/>
            <wp:effectExtent l="0" t="0" r="2540" b="2540"/>
            <wp:docPr id="1588480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800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8BF5" w14:textId="77777777" w:rsidR="00D8158E" w:rsidRPr="00D8158E" w:rsidRDefault="00D8158E" w:rsidP="00D8158E">
      <w:pPr>
        <w:rPr>
          <w:rFonts w:hint="eastAsia"/>
          <w:sz w:val="24"/>
          <w:szCs w:val="28"/>
        </w:rPr>
      </w:pPr>
      <w:proofErr w:type="gramStart"/>
      <w:r w:rsidRPr="00D8158E">
        <w:rPr>
          <w:rFonts w:hint="eastAsia"/>
          <w:sz w:val="24"/>
          <w:szCs w:val="28"/>
        </w:rPr>
        <w:t>通过网盘分享</w:t>
      </w:r>
      <w:proofErr w:type="gramEnd"/>
      <w:r w:rsidRPr="00D8158E">
        <w:rPr>
          <w:rFonts w:hint="eastAsia"/>
          <w:sz w:val="24"/>
          <w:szCs w:val="28"/>
        </w:rPr>
        <w:t>的文件：2021年浦锦街道农民相对集中居住项目后期拆房工程</w:t>
      </w:r>
    </w:p>
    <w:p w14:paraId="10BEE178" w14:textId="6822FD7C" w:rsidR="00D8158E" w:rsidRPr="00D8158E" w:rsidRDefault="00D8158E" w:rsidP="00D8158E">
      <w:pPr>
        <w:rPr>
          <w:rFonts w:hint="eastAsia"/>
          <w:sz w:val="24"/>
          <w:szCs w:val="28"/>
        </w:rPr>
      </w:pPr>
      <w:r w:rsidRPr="00D8158E">
        <w:rPr>
          <w:rFonts w:hint="eastAsia"/>
          <w:sz w:val="24"/>
          <w:szCs w:val="28"/>
        </w:rPr>
        <w:t xml:space="preserve">链接: https://pan.baidu.com/s/1z0Ilv_UEQYAEzs04R0JHOA 提取码: </w:t>
      </w:r>
      <w:proofErr w:type="spellStart"/>
      <w:r w:rsidRPr="00D8158E">
        <w:rPr>
          <w:rFonts w:hint="eastAsia"/>
          <w:sz w:val="24"/>
          <w:szCs w:val="28"/>
        </w:rPr>
        <w:t>syuf</w:t>
      </w:r>
      <w:proofErr w:type="spellEnd"/>
    </w:p>
    <w:sectPr w:rsidR="00D8158E" w:rsidRPr="00D8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4EBE" w14:textId="77777777" w:rsidR="00FF6146" w:rsidRDefault="00FF6146" w:rsidP="00D8158E">
      <w:pPr>
        <w:rPr>
          <w:rFonts w:hint="eastAsia"/>
        </w:rPr>
      </w:pPr>
      <w:r>
        <w:separator/>
      </w:r>
    </w:p>
  </w:endnote>
  <w:endnote w:type="continuationSeparator" w:id="0">
    <w:p w14:paraId="04B050FE" w14:textId="77777777" w:rsidR="00FF6146" w:rsidRDefault="00FF6146" w:rsidP="00D815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E393" w14:textId="77777777" w:rsidR="00FF6146" w:rsidRDefault="00FF6146" w:rsidP="00D8158E">
      <w:pPr>
        <w:rPr>
          <w:rFonts w:hint="eastAsia"/>
        </w:rPr>
      </w:pPr>
      <w:r>
        <w:separator/>
      </w:r>
    </w:p>
  </w:footnote>
  <w:footnote w:type="continuationSeparator" w:id="0">
    <w:p w14:paraId="74EF3FD5" w14:textId="77777777" w:rsidR="00FF6146" w:rsidRDefault="00FF6146" w:rsidP="00D815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71"/>
    <w:rsid w:val="00306FA1"/>
    <w:rsid w:val="00667471"/>
    <w:rsid w:val="00D8158E"/>
    <w:rsid w:val="00F208CC"/>
    <w:rsid w:val="00F85E06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C1473"/>
  <w15:chartTrackingRefBased/>
  <w15:docId w15:val="{0A624751-84F7-4EA4-9E43-D33AC809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4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4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4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4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4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4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4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4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4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74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4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4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747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15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15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1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wu</dc:creator>
  <cp:keywords/>
  <dc:description/>
  <cp:lastModifiedBy>tao wu</cp:lastModifiedBy>
  <cp:revision>2</cp:revision>
  <dcterms:created xsi:type="dcterms:W3CDTF">2026-06-17T13:53:00Z</dcterms:created>
  <dcterms:modified xsi:type="dcterms:W3CDTF">2026-06-17T13:54:00Z</dcterms:modified>
</cp:coreProperties>
</file>