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CAA" w:rsidRPr="00F13CAA" w:rsidRDefault="00F13CAA" w:rsidP="00F13CAA">
      <w:pPr>
        <w:rPr>
          <w:sz w:val="28"/>
        </w:rPr>
      </w:pPr>
      <w:r w:rsidRPr="00F13CAA">
        <w:drawing>
          <wp:inline distT="0" distB="0" distL="0" distR="0" wp14:anchorId="17728E41" wp14:editId="1B8BC548">
            <wp:extent cx="5274310" cy="52743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3CAA">
        <w:rPr>
          <w:rFonts w:hint="eastAsia"/>
          <w:sz w:val="28"/>
        </w:rPr>
        <w:t>通过网盘分享的文件：</w:t>
      </w:r>
      <w:r w:rsidRPr="00F13CAA">
        <w:rPr>
          <w:sz w:val="28"/>
        </w:rPr>
        <w:t>2026年鑫泽阳光公寓二期零星维修工程</w:t>
      </w:r>
    </w:p>
    <w:p w:rsidR="007F44BC" w:rsidRPr="00F13CAA" w:rsidRDefault="00F13CAA" w:rsidP="00F13CAA">
      <w:pPr>
        <w:rPr>
          <w:sz w:val="28"/>
        </w:rPr>
      </w:pPr>
      <w:r w:rsidRPr="00F13CAA">
        <w:rPr>
          <w:rFonts w:hint="eastAsia"/>
          <w:sz w:val="28"/>
        </w:rPr>
        <w:t>链接</w:t>
      </w:r>
      <w:r w:rsidRPr="00F13CAA">
        <w:rPr>
          <w:sz w:val="28"/>
        </w:rPr>
        <w:t>: https://pan.baidu.com/s/1PSC_hPTata9_lqabIqiVbQ 提取码: zvt3</w:t>
      </w:r>
      <w:bookmarkStart w:id="0" w:name="_GoBack"/>
      <w:bookmarkEnd w:id="0"/>
    </w:p>
    <w:sectPr w:rsidR="007F44BC" w:rsidRPr="00F13C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543"/>
    <w:rsid w:val="007F44BC"/>
    <w:rsid w:val="00973543"/>
    <w:rsid w:val="00F1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9A8E37-542B-4A93-BBEA-8CD7BA21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2026-08-19T04:52:00Z</dcterms:created>
  <dcterms:modified xsi:type="dcterms:W3CDTF">2026-08-19T04:53:00Z</dcterms:modified>
</cp:coreProperties>
</file>