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9871F" w14:textId="77777777" w:rsidR="008E0D60" w:rsidRPr="00824355" w:rsidRDefault="008E0D60" w:rsidP="008E0D60">
      <w:pPr>
        <w:spacing w:line="276" w:lineRule="auto"/>
        <w:rPr>
          <w:rFonts w:ascii="宋体" w:hAnsi="宋体" w:cs="宋体" w:hint="eastAsia"/>
          <w:b/>
          <w:bCs/>
          <w:kern w:val="0"/>
          <w:szCs w:val="21"/>
        </w:rPr>
      </w:pPr>
      <w:r w:rsidRPr="0005481C">
        <w:rPr>
          <w:rFonts w:ascii="宋体" w:hAnsi="宋体" w:cs="宋体" w:hint="eastAsia"/>
          <w:b/>
          <w:bCs/>
          <w:kern w:val="0"/>
          <w:szCs w:val="21"/>
          <w:highlight w:val="yellow"/>
        </w:rPr>
        <w:t>清单及图纸下载链接：</w:t>
      </w:r>
      <w:r w:rsidRPr="00824355">
        <w:rPr>
          <w:rFonts w:ascii="宋体" w:hAnsi="宋体" w:cs="宋体" w:hint="eastAsia"/>
          <w:b/>
          <w:bCs/>
          <w:kern w:val="0"/>
          <w:szCs w:val="21"/>
        </w:rPr>
        <w:t>通过网盘分享的文件：青浦区夏阳街道失管失养绿地提升项目图纸及工程量清单上传.rar</w:t>
      </w:r>
    </w:p>
    <w:p w14:paraId="57B9D80B" w14:textId="4F21854E" w:rsidR="008C1F05" w:rsidRPr="007D64F7" w:rsidRDefault="008E0D60" w:rsidP="008E0D60">
      <w:r w:rsidRPr="00824355">
        <w:rPr>
          <w:rFonts w:ascii="宋体" w:hAnsi="宋体" w:cs="宋体" w:hint="eastAsia"/>
          <w:b/>
          <w:bCs/>
          <w:kern w:val="0"/>
          <w:szCs w:val="21"/>
        </w:rPr>
        <w:t>链接: https://pan.baidu.com/s/1YxHBKlwV6QmR6KOqtCCYoQ 提取码: t7wn</w:t>
      </w:r>
      <w:bookmarkStart w:id="0" w:name="_GoBack"/>
      <w:bookmarkEnd w:id="0"/>
    </w:p>
    <w:sectPr w:rsidR="008C1F05" w:rsidRPr="007D6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1C2CD" w14:textId="77777777" w:rsidR="00EE589F" w:rsidRDefault="00EE589F" w:rsidP="00E820D2">
      <w:r>
        <w:separator/>
      </w:r>
    </w:p>
  </w:endnote>
  <w:endnote w:type="continuationSeparator" w:id="0">
    <w:p w14:paraId="0C8E7FE0" w14:textId="77777777" w:rsidR="00EE589F" w:rsidRDefault="00EE589F" w:rsidP="00E8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34C76" w14:textId="77777777" w:rsidR="00EE589F" w:rsidRDefault="00EE589F" w:rsidP="00E820D2">
      <w:r>
        <w:separator/>
      </w:r>
    </w:p>
  </w:footnote>
  <w:footnote w:type="continuationSeparator" w:id="0">
    <w:p w14:paraId="112914F3" w14:textId="77777777" w:rsidR="00EE589F" w:rsidRDefault="00EE589F" w:rsidP="00E8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36"/>
    <w:rsid w:val="00067260"/>
    <w:rsid w:val="000D6709"/>
    <w:rsid w:val="005E40D2"/>
    <w:rsid w:val="007D64F7"/>
    <w:rsid w:val="008C1F05"/>
    <w:rsid w:val="008E0D60"/>
    <w:rsid w:val="00931E14"/>
    <w:rsid w:val="00CA004A"/>
    <w:rsid w:val="00E820D2"/>
    <w:rsid w:val="00EE589F"/>
    <w:rsid w:val="00F5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04E2C"/>
  <w15:chartTrackingRefBased/>
  <w15:docId w15:val="{BC8C2DEF-3525-4B27-A90D-97E235C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6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0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0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5</cp:revision>
  <dcterms:created xsi:type="dcterms:W3CDTF">2026-07-13T03:28:00Z</dcterms:created>
  <dcterms:modified xsi:type="dcterms:W3CDTF">2026-09-01T06:59:00Z</dcterms:modified>
</cp:coreProperties>
</file>