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BFBF3" w14:textId="77777777" w:rsidR="00AA7F4B" w:rsidRPr="00AA7F4B" w:rsidRDefault="00AA7F4B" w:rsidP="00AA7F4B">
      <w:pPr>
        <w:adjustRightInd w:val="0"/>
        <w:spacing w:line="360" w:lineRule="atLeast"/>
        <w:jc w:val="center"/>
        <w:textAlignment w:val="baseline"/>
        <w:outlineLvl w:val="0"/>
        <w:rPr>
          <w:rFonts w:ascii="宋体" w:hAnsi="宋体" w:cs="宋体" w:hint="eastAsia"/>
          <w:b/>
          <w:kern w:val="0"/>
          <w:sz w:val="24"/>
          <w:szCs w:val="24"/>
        </w:rPr>
      </w:pPr>
      <w:bookmarkStart w:id="0" w:name="_Toc22100"/>
      <w:bookmarkStart w:id="1" w:name="_Toc25858"/>
      <w:bookmarkStart w:id="2" w:name="_Toc10744"/>
      <w:r w:rsidRPr="00AA7F4B">
        <w:rPr>
          <w:rFonts w:ascii="宋体" w:hAnsi="宋体" w:cs="宋体" w:hint="eastAsia"/>
          <w:b/>
          <w:sz w:val="24"/>
          <w:szCs w:val="24"/>
          <w:lang w:bidi="ar"/>
        </w:rPr>
        <w:t>响应文件有关格式</w:t>
      </w:r>
      <w:bookmarkEnd w:id="0"/>
      <w:bookmarkEnd w:id="1"/>
      <w:bookmarkEnd w:id="2"/>
    </w:p>
    <w:p w14:paraId="349D5C0A" w14:textId="77777777" w:rsidR="00AA7F4B" w:rsidRPr="00AA7F4B" w:rsidRDefault="00AA7F4B" w:rsidP="00AA7F4B">
      <w:pPr>
        <w:adjustRightInd w:val="0"/>
        <w:spacing w:line="360" w:lineRule="atLeast"/>
        <w:jc w:val="center"/>
        <w:textAlignment w:val="baseline"/>
        <w:rPr>
          <w:rFonts w:ascii="宋体" w:hAnsi="宋体" w:cs="宋体" w:hint="eastAsia"/>
          <w:kern w:val="0"/>
          <w:sz w:val="24"/>
          <w:szCs w:val="24"/>
        </w:rPr>
      </w:pPr>
      <w:r w:rsidRPr="00AA7F4B">
        <w:rPr>
          <w:rFonts w:ascii="宋体" w:hAnsi="宋体" w:cs="宋体" w:hint="eastAsia"/>
          <w:sz w:val="24"/>
          <w:szCs w:val="24"/>
          <w:lang w:bidi="ar"/>
        </w:rPr>
        <w:t>1、应谈文件声明函格式</w:t>
      </w:r>
    </w:p>
    <w:p w14:paraId="13E0BF68" w14:textId="77777777" w:rsidR="00AA7F4B" w:rsidRPr="00AA7F4B" w:rsidRDefault="00AA7F4B" w:rsidP="00AA7F4B">
      <w:pPr>
        <w:adjustRightInd w:val="0"/>
        <w:spacing w:line="360" w:lineRule="atLeast"/>
        <w:textAlignment w:val="baseline"/>
        <w:rPr>
          <w:rFonts w:ascii="宋体" w:hAnsi="宋体" w:cs="宋体" w:hint="eastAsia"/>
          <w:kern w:val="0"/>
          <w:sz w:val="24"/>
          <w:szCs w:val="24"/>
        </w:rPr>
      </w:pPr>
    </w:p>
    <w:p w14:paraId="301BAF1B"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我单位决定参与本项目竞争性磋商，并声明：</w:t>
      </w:r>
    </w:p>
    <w:p w14:paraId="31196CBC"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1、按竞争性磋商文件规定，我方的投标价为</w:t>
      </w:r>
      <w:r w:rsidRPr="00AA7F4B">
        <w:rPr>
          <w:rFonts w:ascii="宋体" w:hAnsi="宋体" w:hint="eastAsia"/>
          <w:kern w:val="0"/>
          <w:sz w:val="24"/>
          <w:szCs w:val="21"/>
          <w:u w:val="single"/>
        </w:rPr>
        <w:t xml:space="preserve">         </w:t>
      </w:r>
      <w:r w:rsidRPr="00AA7F4B">
        <w:rPr>
          <w:rFonts w:ascii="宋体" w:hAnsi="宋体" w:hint="eastAsia"/>
          <w:kern w:val="0"/>
          <w:sz w:val="24"/>
          <w:szCs w:val="21"/>
        </w:rPr>
        <w:t>元人民币；</w:t>
      </w:r>
    </w:p>
    <w:p w14:paraId="376D3E8A"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2、我方向贵方提交的所有应谈文件、资料都是准确的和真实的；</w:t>
      </w:r>
    </w:p>
    <w:p w14:paraId="75051097"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3、我方同意向贵方提供与竞争性磋商有关的其他任何证据与资料；</w:t>
      </w:r>
    </w:p>
    <w:p w14:paraId="5E5A769A"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4、我方愿意按照竞争性磋商文件的全部要求进行磋商；</w:t>
      </w:r>
    </w:p>
    <w:p w14:paraId="4F84D4A0"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5、我方完全愿意放弃对竞争性磋商文件有误解的辩解权利；</w:t>
      </w:r>
    </w:p>
    <w:p w14:paraId="35DDE06F"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6、我方将按照竞争性磋商文件的规定履行合同的责任和义务；</w:t>
      </w:r>
    </w:p>
    <w:p w14:paraId="1BF7C1CA"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 xml:space="preserve">7、如果我方在竞争性磋商有效期内撤回竞价，保证金将被贵方没收； </w:t>
      </w:r>
    </w:p>
    <w:p w14:paraId="0AD23675"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8、我方理解贵方不一定要选择最低价的竞价；</w:t>
      </w:r>
    </w:p>
    <w:p w14:paraId="3D7FD256"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9、一旦我方成交，应谈文件将作为本项目合同的组成部分，直至合同履行完毕止均保持有效，我方将按竞争性磋商文件及政府采购法律、法规的规定，承担完成合同的全部责任和义务。且我们同意按竞争性磋商文件的要求和买方签订合同；</w:t>
      </w:r>
    </w:p>
    <w:p w14:paraId="6BB5110B"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10、我方承担竞争性磋商过程中的相关费用；</w:t>
      </w:r>
    </w:p>
    <w:p w14:paraId="1C5BD11A" w14:textId="77777777" w:rsidR="00AA7F4B" w:rsidRPr="00AA7F4B" w:rsidRDefault="00AA7F4B" w:rsidP="00AA7F4B">
      <w:pPr>
        <w:adjustRightInd w:val="0"/>
        <w:spacing w:line="360" w:lineRule="atLeast"/>
        <w:textAlignment w:val="baseline"/>
        <w:rPr>
          <w:rFonts w:ascii="宋体" w:hAnsi="宋体" w:cs="宋体" w:hint="eastAsia"/>
          <w:kern w:val="0"/>
          <w:sz w:val="24"/>
          <w:szCs w:val="24"/>
        </w:rPr>
      </w:pPr>
    </w:p>
    <w:p w14:paraId="0971A0E6" w14:textId="77777777" w:rsidR="00AA7F4B" w:rsidRPr="00AA7F4B" w:rsidRDefault="00AA7F4B" w:rsidP="00AA7F4B">
      <w:pPr>
        <w:adjustRightInd w:val="0"/>
        <w:spacing w:line="360" w:lineRule="atLeast"/>
        <w:textAlignment w:val="baseline"/>
        <w:rPr>
          <w:rFonts w:ascii="宋体" w:hAnsi="宋体" w:cs="宋体" w:hint="eastAsia"/>
          <w:kern w:val="0"/>
          <w:sz w:val="24"/>
          <w:szCs w:val="24"/>
        </w:rPr>
      </w:pPr>
    </w:p>
    <w:p w14:paraId="673651D9"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供应商名称（盖章）：</w:t>
      </w:r>
    </w:p>
    <w:p w14:paraId="29EED7D0"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供应商地址：</w:t>
      </w:r>
    </w:p>
    <w:p w14:paraId="4ADA0235"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 xml:space="preserve">          年    月     日</w:t>
      </w:r>
    </w:p>
    <w:p w14:paraId="28937536" w14:textId="77777777" w:rsidR="00AA7F4B" w:rsidRPr="00AA7F4B" w:rsidRDefault="00AA7F4B" w:rsidP="00AA7F4B">
      <w:pPr>
        <w:adjustRightInd w:val="0"/>
        <w:spacing w:line="240" w:lineRule="exact"/>
        <w:jc w:val="left"/>
        <w:textAlignment w:val="baseline"/>
        <w:rPr>
          <w:rFonts w:ascii="宋体" w:hAnsi="宋体" w:cs="宋体" w:hint="eastAsia"/>
          <w:sz w:val="24"/>
          <w:szCs w:val="24"/>
          <w:lang w:bidi="ar"/>
        </w:rPr>
      </w:pPr>
      <w:r w:rsidRPr="00AA7F4B">
        <w:rPr>
          <w:rFonts w:ascii="宋体" w:hAnsi="宋体" w:cs="宋体" w:hint="eastAsia"/>
          <w:sz w:val="24"/>
          <w:szCs w:val="24"/>
          <w:lang w:bidi="ar"/>
        </w:rPr>
        <w:br w:type="page"/>
      </w:r>
    </w:p>
    <w:p w14:paraId="3C0456CF" w14:textId="77777777" w:rsidR="00AA7F4B" w:rsidRPr="00AA7F4B" w:rsidRDefault="00AA7F4B" w:rsidP="00AA7F4B">
      <w:pPr>
        <w:numPr>
          <w:ilvl w:val="0"/>
          <w:numId w:val="11"/>
        </w:numPr>
        <w:adjustRightInd w:val="0"/>
        <w:spacing w:line="360" w:lineRule="atLeast"/>
        <w:jc w:val="center"/>
        <w:textAlignment w:val="baseline"/>
        <w:rPr>
          <w:rFonts w:ascii="宋体" w:hAnsi="宋体" w:cs="宋体" w:hint="eastAsia"/>
          <w:sz w:val="24"/>
          <w:szCs w:val="24"/>
          <w:lang w:bidi="ar"/>
        </w:rPr>
      </w:pPr>
      <w:r w:rsidRPr="00AA7F4B">
        <w:rPr>
          <w:rFonts w:ascii="宋体" w:hAnsi="宋体" w:cs="宋体" w:hint="eastAsia"/>
          <w:kern w:val="0"/>
          <w:sz w:val="24"/>
          <w:szCs w:val="24"/>
        </w:rPr>
        <w:lastRenderedPageBreak/>
        <w:t>应谈承诺书</w:t>
      </w:r>
      <w:r w:rsidRPr="00AA7F4B">
        <w:rPr>
          <w:rFonts w:ascii="宋体" w:hAnsi="宋体" w:cs="宋体" w:hint="eastAsia"/>
          <w:sz w:val="24"/>
          <w:szCs w:val="24"/>
          <w:lang w:bidi="ar"/>
        </w:rPr>
        <w:t>格式</w:t>
      </w:r>
    </w:p>
    <w:p w14:paraId="0D8313E7"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本单位在此郑重承诺：</w:t>
      </w:r>
    </w:p>
    <w:p w14:paraId="789F2A14"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将遵循公开、公平、公正和诚实守信的原则，参加</w:t>
      </w:r>
      <w:r w:rsidRPr="00AA7F4B">
        <w:rPr>
          <w:rFonts w:ascii="宋体" w:hAnsi="宋体" w:hint="eastAsia"/>
          <w:kern w:val="0"/>
          <w:sz w:val="24"/>
          <w:szCs w:val="21"/>
          <w:u w:val="single"/>
        </w:rPr>
        <w:t xml:space="preserve">                  </w:t>
      </w:r>
      <w:r w:rsidRPr="00AA7F4B">
        <w:rPr>
          <w:rFonts w:ascii="宋体" w:hAnsi="宋体" w:hint="eastAsia"/>
          <w:kern w:val="0"/>
          <w:sz w:val="24"/>
          <w:szCs w:val="21"/>
        </w:rPr>
        <w:t>项目的投标/谈判。</w:t>
      </w:r>
    </w:p>
    <w:p w14:paraId="0D1E4511"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一、不提供有违真实的材料。</w:t>
      </w:r>
    </w:p>
    <w:p w14:paraId="5D4C6422"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二、不与招标人、其他投标人或者招标代理机构串通投标，损害国家利益、社会利益或他人的合法权益。</w:t>
      </w:r>
    </w:p>
    <w:p w14:paraId="56AA46B7"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三、不向招标人或评标委员会成员行贿，以谋取中标。</w:t>
      </w:r>
    </w:p>
    <w:p w14:paraId="5D67B691"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四、不以他人名义投标或者其他方式弄虚作假，骗取中标。</w:t>
      </w:r>
    </w:p>
    <w:p w14:paraId="6ED3BB94"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五、不进行缺乏事实根据或者法律依据的投诉。</w:t>
      </w:r>
    </w:p>
    <w:p w14:paraId="4BD013FA"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六、不在投标中哄抬价格或恶意压价。</w:t>
      </w:r>
    </w:p>
    <w:p w14:paraId="089B375D"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七、中标或成交后，不进行违法分包（对外委托专项服务除外）或转包。</w:t>
      </w:r>
    </w:p>
    <w:p w14:paraId="45A7A095"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八、磋商文件允许分包的情况下，经采购人同意分包的，我单位将加强对分包和劳务分包管理，对所分包非主体项目的安全、质量和进度承担责任，不拖欠农民工工资，按时将分包合同报采购人备案。</w:t>
      </w:r>
    </w:p>
    <w:p w14:paraId="4AC85E01"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九、具有独立承担民事责任的能力； </w:t>
      </w:r>
    </w:p>
    <w:p w14:paraId="03CB1918"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十、具有良好的商业信誉和健全的财务会计制度； </w:t>
      </w:r>
    </w:p>
    <w:p w14:paraId="218E6132"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十一、具有履行合同所必需的设备和专业技术能力； </w:t>
      </w:r>
    </w:p>
    <w:p w14:paraId="6E338CD5"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十二、有依法缴纳税收和社会保障资金的良好记录；</w:t>
      </w:r>
    </w:p>
    <w:p w14:paraId="4AAEC722"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十三、参加本次政府采购活动前三年内，在经营活动中没有重大违法记录； </w:t>
      </w:r>
    </w:p>
    <w:p w14:paraId="2E1A31A7"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十四、法律、行政法规规定的其他条件；</w:t>
      </w:r>
    </w:p>
    <w:p w14:paraId="3DEFA664"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十五、在本项目中提供的资料均真实、合法、有效。</w:t>
      </w:r>
    </w:p>
    <w:p w14:paraId="2DCF1230"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十六、对所填报的中小企业声明及企业性质的真实性负责。</w:t>
      </w:r>
    </w:p>
    <w:p w14:paraId="7BF97654"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十七、我单位为</w:t>
      </w:r>
      <w:r w:rsidRPr="00AA7F4B">
        <w:rPr>
          <w:rFonts w:ascii="宋体" w:hAnsi="宋体" w:hint="eastAsia"/>
          <w:kern w:val="0"/>
          <w:sz w:val="24"/>
          <w:szCs w:val="21"/>
          <w:u w:val="single"/>
        </w:rPr>
        <w:t xml:space="preserve">        </w:t>
      </w:r>
      <w:r w:rsidRPr="00AA7F4B">
        <w:rPr>
          <w:rFonts w:ascii="宋体" w:hAnsi="宋体" w:hint="eastAsia"/>
          <w:kern w:val="0"/>
          <w:sz w:val="24"/>
          <w:szCs w:val="21"/>
        </w:rPr>
        <w:t>（选填：独立或联合体）投标，若为联合体投标的，双方对本项目承担连带责任。</w:t>
      </w:r>
    </w:p>
    <w:p w14:paraId="2C3D6BE1"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十八、与我单位法定代表为同一人，或与我单位存在控股、管理单位的其他单位，不再参加本次项目同一包件的投标，否则我单位及与单位存在此类关系的单位的投标均无效。</w:t>
      </w:r>
    </w:p>
    <w:p w14:paraId="4B6057DA"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十九、本公司若违反本投标承诺，愿承担相应的法律责任。</w:t>
      </w:r>
    </w:p>
    <w:p w14:paraId="4A171A1D" w14:textId="77777777" w:rsidR="00AA7F4B" w:rsidRPr="00AA7F4B" w:rsidRDefault="00AA7F4B" w:rsidP="00AA7F4B">
      <w:pPr>
        <w:adjustRightInd w:val="0"/>
        <w:spacing w:line="360" w:lineRule="auto"/>
        <w:jc w:val="left"/>
        <w:textAlignment w:val="baseline"/>
        <w:rPr>
          <w:rFonts w:ascii="宋体" w:hAnsi="宋体"/>
          <w:kern w:val="0"/>
          <w:sz w:val="24"/>
          <w:szCs w:val="21"/>
        </w:rPr>
      </w:pPr>
      <w:r w:rsidRPr="00AA7F4B">
        <w:rPr>
          <w:rFonts w:ascii="宋体" w:hAnsi="宋体" w:hint="eastAsia"/>
          <w:kern w:val="0"/>
          <w:sz w:val="24"/>
          <w:szCs w:val="21"/>
        </w:rPr>
        <w:lastRenderedPageBreak/>
        <w:t>二十、其他承诺：</w:t>
      </w:r>
      <w:r w:rsidRPr="00AA7F4B">
        <w:rPr>
          <w:rFonts w:ascii="宋体" w:hAnsi="宋体" w:hint="eastAsia"/>
          <w:kern w:val="0"/>
          <w:sz w:val="24"/>
          <w:szCs w:val="21"/>
          <w:u w:val="single"/>
        </w:rPr>
        <w:t xml:space="preserve">                      </w:t>
      </w:r>
    </w:p>
    <w:p w14:paraId="7351B528"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 xml:space="preserve">供应商负责人或委托代理人（签字或盖章）：                 </w:t>
      </w:r>
    </w:p>
    <w:p w14:paraId="209FAB95"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 xml:space="preserve">投标单位公章：                       </w:t>
      </w:r>
    </w:p>
    <w:p w14:paraId="288623E9"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 xml:space="preserve">           年         月          日</w:t>
      </w:r>
    </w:p>
    <w:p w14:paraId="3D1C5EA3" w14:textId="77777777" w:rsidR="00AA7F4B" w:rsidRPr="00AA7F4B" w:rsidRDefault="00AA7F4B" w:rsidP="00AA7F4B">
      <w:pPr>
        <w:adjustRightInd w:val="0"/>
        <w:spacing w:line="240" w:lineRule="exact"/>
        <w:jc w:val="left"/>
        <w:textAlignment w:val="baseline"/>
        <w:rPr>
          <w:rFonts w:hint="eastAsia"/>
          <w:kern w:val="0"/>
          <w:sz w:val="24"/>
          <w:szCs w:val="24"/>
        </w:rPr>
      </w:pPr>
      <w:r w:rsidRPr="00AA7F4B">
        <w:rPr>
          <w:rFonts w:ascii="宋体" w:hAnsi="宋体" w:cs="宋体"/>
          <w:kern w:val="0"/>
          <w:sz w:val="24"/>
          <w:szCs w:val="24"/>
        </w:rPr>
        <w:br w:type="page"/>
      </w:r>
    </w:p>
    <w:p w14:paraId="04676783" w14:textId="77777777" w:rsidR="00AA7F4B" w:rsidRPr="00AA7F4B" w:rsidRDefault="00AA7F4B" w:rsidP="00AA7F4B">
      <w:pPr>
        <w:adjustRightInd w:val="0"/>
        <w:spacing w:line="360" w:lineRule="atLeast"/>
        <w:jc w:val="center"/>
        <w:textAlignment w:val="baseline"/>
        <w:rPr>
          <w:rFonts w:ascii="宋体" w:hAnsi="宋体" w:cs="宋体"/>
          <w:kern w:val="0"/>
          <w:sz w:val="24"/>
          <w:szCs w:val="24"/>
        </w:rPr>
      </w:pPr>
      <w:r w:rsidRPr="00AA7F4B">
        <w:rPr>
          <w:rFonts w:ascii="宋体" w:hAnsi="宋体" w:cs="宋体" w:hint="eastAsia"/>
          <w:sz w:val="24"/>
          <w:szCs w:val="24"/>
          <w:lang w:bidi="ar"/>
        </w:rPr>
        <w:lastRenderedPageBreak/>
        <w:t>3、报价一览表格式</w:t>
      </w:r>
    </w:p>
    <w:p w14:paraId="0DFACD55" w14:textId="77777777" w:rsidR="00AA7F4B" w:rsidRPr="00AA7F4B" w:rsidRDefault="00AA7F4B" w:rsidP="00AA7F4B">
      <w:pPr>
        <w:adjustRightInd w:val="0"/>
        <w:spacing w:line="360" w:lineRule="atLeast"/>
        <w:textAlignment w:val="baseline"/>
        <w:rPr>
          <w:rFonts w:ascii="宋体" w:hAnsi="宋体" w:cs="宋体" w:hint="eastAsia"/>
          <w:kern w:val="0"/>
          <w:sz w:val="24"/>
          <w:szCs w:val="24"/>
        </w:rPr>
      </w:pPr>
      <w:r w:rsidRPr="00AA7F4B">
        <w:rPr>
          <w:rFonts w:ascii="宋体" w:hAnsi="宋体" w:cs="宋体" w:hint="eastAsia"/>
          <w:sz w:val="24"/>
          <w:szCs w:val="24"/>
          <w:lang w:bidi="ar"/>
        </w:rPr>
        <w:t>项目名称：</w:t>
      </w:r>
    </w:p>
    <w:p w14:paraId="69A3E6F4" w14:textId="77777777" w:rsidR="00AA7F4B" w:rsidRPr="00AA7F4B" w:rsidRDefault="00AA7F4B" w:rsidP="00AA7F4B">
      <w:pPr>
        <w:adjustRightInd w:val="0"/>
        <w:spacing w:line="360" w:lineRule="atLeast"/>
        <w:textAlignment w:val="baseline"/>
        <w:rPr>
          <w:rFonts w:ascii="宋体" w:hAnsi="宋体" w:cs="宋体" w:hint="eastAsia"/>
          <w:kern w:val="0"/>
          <w:sz w:val="24"/>
          <w:szCs w:val="24"/>
          <w:u w:val="single"/>
        </w:rPr>
      </w:pPr>
      <w:r w:rsidRPr="00AA7F4B">
        <w:rPr>
          <w:rFonts w:ascii="宋体" w:hAnsi="宋体" w:cs="宋体" w:hint="eastAsia"/>
          <w:sz w:val="24"/>
          <w:szCs w:val="24"/>
          <w:lang w:bidi="ar"/>
        </w:rPr>
        <w:t>采购编号：</w:t>
      </w:r>
    </w:p>
    <w:p w14:paraId="4FE01DDE" w14:textId="77777777" w:rsidR="00AA7F4B" w:rsidRPr="00AA7F4B" w:rsidRDefault="00AA7F4B" w:rsidP="00AA7F4B">
      <w:pPr>
        <w:tabs>
          <w:tab w:val="center" w:pos="4153"/>
          <w:tab w:val="right" w:pos="8306"/>
        </w:tabs>
        <w:adjustRightInd w:val="0"/>
        <w:spacing w:line="240" w:lineRule="atLeast"/>
        <w:jc w:val="left"/>
        <w:textAlignment w:val="baseline"/>
        <w:rPr>
          <w:rFonts w:ascii="宋体" w:hAnsi="宋体" w:cs="宋体" w:hint="eastAsia"/>
          <w:kern w:val="0"/>
          <w:sz w:val="18"/>
          <w:szCs w:val="18"/>
        </w:rPr>
      </w:pPr>
    </w:p>
    <w:p w14:paraId="63E6B7D2" w14:textId="77777777" w:rsidR="00AA7F4B" w:rsidRPr="00AA7F4B" w:rsidRDefault="00AA7F4B" w:rsidP="00AA7F4B">
      <w:pPr>
        <w:tabs>
          <w:tab w:val="center" w:pos="4153"/>
          <w:tab w:val="right" w:pos="8306"/>
        </w:tabs>
        <w:adjustRightInd w:val="0"/>
        <w:spacing w:line="240" w:lineRule="atLeast"/>
        <w:jc w:val="left"/>
        <w:textAlignment w:val="baseline"/>
        <w:rPr>
          <w:rFonts w:ascii="宋体" w:hAnsi="宋体" w:cs="宋体" w:hint="eastAsia"/>
          <w:kern w:val="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10"/>
        <w:gridCol w:w="4226"/>
        <w:gridCol w:w="3739"/>
      </w:tblGrid>
      <w:tr w:rsidR="00AA7F4B" w:rsidRPr="00AA7F4B" w14:paraId="081DBD32" w14:textId="77777777" w:rsidTr="00F06517">
        <w:tc>
          <w:tcPr>
            <w:tcW w:w="1220" w:type="dxa"/>
          </w:tcPr>
          <w:p w14:paraId="2526DBE4" w14:textId="77777777" w:rsidR="00AA7F4B" w:rsidRPr="00AA7F4B" w:rsidRDefault="00AA7F4B" w:rsidP="00AA7F4B">
            <w:pPr>
              <w:tabs>
                <w:tab w:val="center" w:pos="4153"/>
                <w:tab w:val="right" w:pos="8306"/>
              </w:tabs>
              <w:adjustRightInd w:val="0"/>
              <w:spacing w:line="240" w:lineRule="atLeast"/>
              <w:jc w:val="center"/>
              <w:textAlignment w:val="baseline"/>
              <w:rPr>
                <w:rFonts w:ascii="宋体" w:hAnsi="宋体" w:cs="宋体" w:hint="eastAsia"/>
                <w:kern w:val="0"/>
                <w:sz w:val="24"/>
                <w:szCs w:val="24"/>
              </w:rPr>
            </w:pPr>
            <w:r w:rsidRPr="00AA7F4B">
              <w:rPr>
                <w:rFonts w:ascii="宋体" w:hAnsi="宋体" w:cs="宋体" w:hint="eastAsia"/>
                <w:kern w:val="0"/>
                <w:sz w:val="24"/>
                <w:szCs w:val="24"/>
              </w:rPr>
              <w:t>项目名称</w:t>
            </w:r>
          </w:p>
        </w:tc>
        <w:tc>
          <w:tcPr>
            <w:tcW w:w="4277" w:type="dxa"/>
          </w:tcPr>
          <w:p w14:paraId="5ECE832E" w14:textId="77777777" w:rsidR="00AA7F4B" w:rsidRPr="00AA7F4B" w:rsidRDefault="00AA7F4B" w:rsidP="00AA7F4B">
            <w:pPr>
              <w:tabs>
                <w:tab w:val="center" w:pos="4153"/>
                <w:tab w:val="right" w:pos="8306"/>
              </w:tabs>
              <w:adjustRightInd w:val="0"/>
              <w:spacing w:line="240" w:lineRule="atLeast"/>
              <w:jc w:val="center"/>
              <w:textAlignment w:val="baseline"/>
              <w:rPr>
                <w:rFonts w:ascii="宋体" w:hAnsi="宋体" w:cs="宋体" w:hint="eastAsia"/>
                <w:kern w:val="0"/>
                <w:sz w:val="24"/>
                <w:szCs w:val="24"/>
              </w:rPr>
            </w:pPr>
            <w:r w:rsidRPr="00AA7F4B">
              <w:rPr>
                <w:rFonts w:ascii="宋体" w:hAnsi="宋体" w:cs="宋体" w:hint="eastAsia"/>
                <w:kern w:val="0"/>
                <w:sz w:val="24"/>
                <w:szCs w:val="24"/>
              </w:rPr>
              <w:t>是否接受本项目竞争性磋商文件第四章项目采购需求的所有内容</w:t>
            </w:r>
          </w:p>
        </w:tc>
        <w:tc>
          <w:tcPr>
            <w:tcW w:w="3783" w:type="dxa"/>
            <w:vAlign w:val="center"/>
          </w:tcPr>
          <w:p w14:paraId="338B753F" w14:textId="77777777" w:rsidR="00AA7F4B" w:rsidRPr="00AA7F4B" w:rsidRDefault="00AA7F4B" w:rsidP="00AA7F4B">
            <w:pPr>
              <w:tabs>
                <w:tab w:val="center" w:pos="4153"/>
                <w:tab w:val="right" w:pos="8306"/>
              </w:tabs>
              <w:adjustRightInd w:val="0"/>
              <w:spacing w:line="240" w:lineRule="atLeast"/>
              <w:jc w:val="center"/>
              <w:textAlignment w:val="baseline"/>
              <w:rPr>
                <w:rFonts w:ascii="宋体" w:hAnsi="宋体" w:cs="宋体" w:hint="eastAsia"/>
                <w:kern w:val="0"/>
                <w:sz w:val="24"/>
                <w:szCs w:val="24"/>
              </w:rPr>
            </w:pPr>
            <w:r w:rsidRPr="00AA7F4B">
              <w:rPr>
                <w:rFonts w:ascii="宋体" w:hAnsi="宋体" w:cs="宋体" w:hint="eastAsia"/>
                <w:kern w:val="0"/>
                <w:sz w:val="24"/>
                <w:szCs w:val="24"/>
              </w:rPr>
              <w:t>最终报价（总价、元）</w:t>
            </w:r>
          </w:p>
        </w:tc>
      </w:tr>
      <w:tr w:rsidR="00AA7F4B" w:rsidRPr="00AA7F4B" w14:paraId="7BFF21D5" w14:textId="77777777" w:rsidTr="00F06517">
        <w:trPr>
          <w:trHeight w:val="742"/>
        </w:trPr>
        <w:tc>
          <w:tcPr>
            <w:tcW w:w="1220" w:type="dxa"/>
          </w:tcPr>
          <w:p w14:paraId="77EFC954" w14:textId="77777777" w:rsidR="00AA7F4B" w:rsidRPr="00AA7F4B" w:rsidRDefault="00AA7F4B" w:rsidP="00AA7F4B">
            <w:pPr>
              <w:tabs>
                <w:tab w:val="center" w:pos="4153"/>
                <w:tab w:val="right" w:pos="8306"/>
              </w:tabs>
              <w:adjustRightInd w:val="0"/>
              <w:spacing w:line="240" w:lineRule="atLeast"/>
              <w:jc w:val="center"/>
              <w:textAlignment w:val="baseline"/>
              <w:rPr>
                <w:rFonts w:ascii="宋体" w:hAnsi="宋体" w:cs="宋体" w:hint="eastAsia"/>
                <w:kern w:val="0"/>
                <w:sz w:val="24"/>
                <w:szCs w:val="24"/>
              </w:rPr>
            </w:pPr>
          </w:p>
        </w:tc>
        <w:tc>
          <w:tcPr>
            <w:tcW w:w="4277" w:type="dxa"/>
            <w:vAlign w:val="center"/>
          </w:tcPr>
          <w:p w14:paraId="450B9520" w14:textId="77777777" w:rsidR="00AA7F4B" w:rsidRPr="00AA7F4B" w:rsidRDefault="00AA7F4B" w:rsidP="00AA7F4B">
            <w:pPr>
              <w:tabs>
                <w:tab w:val="center" w:pos="4153"/>
                <w:tab w:val="right" w:pos="8306"/>
              </w:tabs>
              <w:adjustRightInd w:val="0"/>
              <w:spacing w:line="240" w:lineRule="atLeast"/>
              <w:jc w:val="center"/>
              <w:textAlignment w:val="baseline"/>
              <w:rPr>
                <w:rFonts w:ascii="宋体" w:hAnsi="宋体" w:cs="宋体" w:hint="eastAsia"/>
                <w:kern w:val="0"/>
                <w:sz w:val="24"/>
                <w:szCs w:val="24"/>
              </w:rPr>
            </w:pPr>
            <w:r w:rsidRPr="00AA7F4B">
              <w:rPr>
                <w:rFonts w:ascii="宋体" w:hAnsi="宋体" w:cs="宋体" w:hint="eastAsia"/>
                <w:kern w:val="0"/>
                <w:sz w:val="24"/>
                <w:szCs w:val="24"/>
              </w:rPr>
              <w:t>（是/否）</w:t>
            </w:r>
          </w:p>
        </w:tc>
        <w:tc>
          <w:tcPr>
            <w:tcW w:w="3783" w:type="dxa"/>
          </w:tcPr>
          <w:p w14:paraId="6864BEF8" w14:textId="77777777" w:rsidR="00AA7F4B" w:rsidRPr="00AA7F4B" w:rsidRDefault="00AA7F4B" w:rsidP="00AA7F4B">
            <w:pPr>
              <w:tabs>
                <w:tab w:val="center" w:pos="4153"/>
                <w:tab w:val="right" w:pos="8306"/>
              </w:tabs>
              <w:adjustRightInd w:val="0"/>
              <w:spacing w:line="240" w:lineRule="atLeast"/>
              <w:jc w:val="center"/>
              <w:textAlignment w:val="baseline"/>
              <w:rPr>
                <w:rFonts w:ascii="宋体" w:hAnsi="宋体" w:cs="宋体" w:hint="eastAsia"/>
                <w:kern w:val="0"/>
                <w:sz w:val="24"/>
                <w:szCs w:val="24"/>
              </w:rPr>
            </w:pPr>
          </w:p>
        </w:tc>
      </w:tr>
    </w:tbl>
    <w:p w14:paraId="05C1DE3F" w14:textId="77777777" w:rsidR="00AA7F4B" w:rsidRPr="00AA7F4B" w:rsidRDefault="00AA7F4B" w:rsidP="00AA7F4B">
      <w:pPr>
        <w:tabs>
          <w:tab w:val="center" w:pos="4153"/>
          <w:tab w:val="right" w:pos="8306"/>
        </w:tabs>
        <w:adjustRightInd w:val="0"/>
        <w:spacing w:line="240" w:lineRule="atLeast"/>
        <w:jc w:val="left"/>
        <w:textAlignment w:val="baseline"/>
        <w:rPr>
          <w:rFonts w:ascii="宋体" w:hAnsi="宋体" w:cs="宋体" w:hint="eastAsia"/>
          <w:kern w:val="0"/>
          <w:sz w:val="18"/>
          <w:szCs w:val="18"/>
        </w:rPr>
      </w:pPr>
    </w:p>
    <w:p w14:paraId="7977BFB8" w14:textId="77777777" w:rsidR="00AA7F4B" w:rsidRPr="00AA7F4B" w:rsidRDefault="00AA7F4B" w:rsidP="00AA7F4B">
      <w:pPr>
        <w:tabs>
          <w:tab w:val="center" w:pos="4153"/>
          <w:tab w:val="right" w:pos="8306"/>
        </w:tabs>
        <w:adjustRightInd w:val="0"/>
        <w:spacing w:line="240" w:lineRule="atLeast"/>
        <w:jc w:val="left"/>
        <w:textAlignment w:val="baseline"/>
        <w:rPr>
          <w:rFonts w:ascii="宋体" w:hAnsi="宋体" w:cs="宋体" w:hint="eastAsia"/>
          <w:kern w:val="0"/>
          <w:sz w:val="18"/>
          <w:szCs w:val="18"/>
        </w:rPr>
      </w:pPr>
    </w:p>
    <w:p w14:paraId="0202F5D3"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 xml:space="preserve">说明：（1）所有价格均系用人民币表示，单位为元，最终总报价精确到“元”。 </w:t>
      </w:r>
    </w:p>
    <w:p w14:paraId="469D5C6B" w14:textId="77777777" w:rsidR="00AA7F4B" w:rsidRPr="00AA7F4B" w:rsidRDefault="00AA7F4B" w:rsidP="00AA7F4B">
      <w:pPr>
        <w:adjustRightInd w:val="0"/>
        <w:spacing w:line="360" w:lineRule="auto"/>
        <w:jc w:val="left"/>
        <w:textAlignment w:val="baseline"/>
        <w:rPr>
          <w:rFonts w:ascii="宋体" w:hAnsi="宋体"/>
          <w:kern w:val="0"/>
          <w:sz w:val="24"/>
          <w:szCs w:val="21"/>
        </w:rPr>
      </w:pPr>
      <w:r w:rsidRPr="00AA7F4B">
        <w:rPr>
          <w:rFonts w:ascii="宋体" w:hAnsi="宋体" w:hint="eastAsia"/>
          <w:kern w:val="0"/>
          <w:sz w:val="24"/>
          <w:szCs w:val="21"/>
        </w:rPr>
        <w:t>（2）投标人应按照《项目招标需求》和《投标人须知》的要求报价。</w:t>
      </w:r>
    </w:p>
    <w:p w14:paraId="1DEF5AA1"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（3）报价一览表内容与响应文件其它部分内容不一致时以报价一览表内容为准。</w:t>
      </w:r>
    </w:p>
    <w:p w14:paraId="0274903C" w14:textId="77777777" w:rsidR="00AA7F4B" w:rsidRPr="00AA7F4B" w:rsidRDefault="00AA7F4B" w:rsidP="00AA7F4B">
      <w:pPr>
        <w:adjustRightInd w:val="0"/>
        <w:spacing w:line="360" w:lineRule="auto"/>
        <w:jc w:val="left"/>
        <w:textAlignment w:val="baseline"/>
        <w:rPr>
          <w:rFonts w:ascii="宋体" w:hAnsi="宋体" w:cs="宋体" w:hint="eastAsia"/>
          <w:kern w:val="0"/>
          <w:sz w:val="24"/>
          <w:szCs w:val="24"/>
        </w:rPr>
      </w:pPr>
    </w:p>
    <w:p w14:paraId="4CCDF4AF"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 xml:space="preserve">供应商负责人或委托代理人（签字或盖章）：                 </w:t>
      </w:r>
    </w:p>
    <w:p w14:paraId="1430C1D5"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 xml:space="preserve">投标单位公章：                       </w:t>
      </w:r>
    </w:p>
    <w:p w14:paraId="2D88D435"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 xml:space="preserve">           年         月          日</w:t>
      </w:r>
    </w:p>
    <w:p w14:paraId="7541C832" w14:textId="77777777" w:rsidR="00AA7F4B" w:rsidRPr="00AA7F4B" w:rsidRDefault="00AA7F4B" w:rsidP="00AA7F4B">
      <w:pPr>
        <w:adjustRightInd w:val="0"/>
        <w:spacing w:line="360" w:lineRule="atLeast"/>
        <w:jc w:val="center"/>
        <w:textAlignment w:val="baseline"/>
        <w:rPr>
          <w:rFonts w:ascii="宋体" w:hAnsi="宋体" w:cs="宋体" w:hint="eastAsia"/>
          <w:sz w:val="24"/>
          <w:szCs w:val="24"/>
          <w:lang w:bidi="ar"/>
        </w:rPr>
        <w:sectPr w:rsidR="00AA7F4B" w:rsidRPr="00AA7F4B" w:rsidSect="00AA7F4B">
          <w:headerReference w:type="default" r:id="rId7"/>
          <w:footerReference w:type="default" r:id="rId8"/>
          <w:pgSz w:w="11907" w:h="16840"/>
          <w:pgMar w:top="1361" w:right="1361" w:bottom="1361" w:left="1361" w:header="907" w:footer="907" w:gutter="0"/>
          <w:cols w:space="720"/>
          <w:docGrid w:type="lines" w:linePitch="326"/>
        </w:sectPr>
      </w:pPr>
    </w:p>
    <w:p w14:paraId="77AA2949" w14:textId="77777777" w:rsidR="00AA7F4B" w:rsidRPr="00AA7F4B" w:rsidRDefault="00AA7F4B" w:rsidP="00AA7F4B">
      <w:pPr>
        <w:adjustRightInd w:val="0"/>
        <w:spacing w:line="360" w:lineRule="atLeast"/>
        <w:jc w:val="center"/>
        <w:textAlignment w:val="baseline"/>
        <w:rPr>
          <w:rFonts w:ascii="宋体" w:hAnsi="宋体" w:cs="宋体"/>
          <w:kern w:val="0"/>
          <w:sz w:val="24"/>
          <w:szCs w:val="24"/>
        </w:rPr>
      </w:pPr>
      <w:r w:rsidRPr="00AA7F4B">
        <w:rPr>
          <w:rFonts w:ascii="宋体" w:hAnsi="宋体" w:cs="宋体" w:hint="eastAsia"/>
          <w:sz w:val="24"/>
          <w:szCs w:val="24"/>
          <w:lang w:bidi="ar"/>
        </w:rPr>
        <w:lastRenderedPageBreak/>
        <w:t>4、报价明细表格式</w:t>
      </w:r>
    </w:p>
    <w:p w14:paraId="55FED0ED"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项目名称：</w:t>
      </w:r>
    </w:p>
    <w:p w14:paraId="2BA1F43B"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采购编号：</w:t>
      </w:r>
    </w:p>
    <w:tbl>
      <w:tblPr>
        <w:tblW w:w="5000" w:type="pct"/>
        <w:tblLook w:val="0000" w:firstRow="0" w:lastRow="0" w:firstColumn="0" w:lastColumn="0" w:noHBand="0" w:noVBand="0"/>
      </w:tblPr>
      <w:tblGrid>
        <w:gridCol w:w="658"/>
        <w:gridCol w:w="2429"/>
        <w:gridCol w:w="4403"/>
        <w:gridCol w:w="1833"/>
        <w:gridCol w:w="798"/>
        <w:gridCol w:w="1207"/>
        <w:gridCol w:w="1365"/>
        <w:gridCol w:w="1410"/>
      </w:tblGrid>
      <w:tr w:rsidR="00AA7F4B" w:rsidRPr="00AA7F4B" w14:paraId="0EF5924A" w14:textId="77777777" w:rsidTr="00F06517">
        <w:trPr>
          <w:trHeight w:val="360"/>
        </w:trPr>
        <w:tc>
          <w:tcPr>
            <w:tcW w:w="233" w:type="pct"/>
            <w:vMerge w:val="restart"/>
            <w:tcBorders>
              <w:top w:val="single" w:sz="8" w:space="0" w:color="000000"/>
              <w:left w:val="single" w:sz="8" w:space="0" w:color="000000"/>
              <w:bottom w:val="single" w:sz="4" w:space="0" w:color="000000"/>
              <w:right w:val="single" w:sz="4" w:space="0" w:color="000000"/>
            </w:tcBorders>
            <w:vAlign w:val="center"/>
          </w:tcPr>
          <w:p w14:paraId="7F2356FE" w14:textId="77777777" w:rsidR="00AA7F4B" w:rsidRPr="00AA7F4B" w:rsidRDefault="00AA7F4B" w:rsidP="00AA7F4B">
            <w:pPr>
              <w:widowControl/>
              <w:jc w:val="center"/>
              <w:rPr>
                <w:rFonts w:ascii="宋体" w:hAnsi="宋体" w:cs="宋体"/>
                <w:b/>
                <w:bCs/>
                <w:color w:val="000000"/>
                <w:kern w:val="0"/>
                <w:sz w:val="20"/>
                <w:szCs w:val="20"/>
              </w:rPr>
            </w:pPr>
            <w:r w:rsidRPr="00AA7F4B">
              <w:rPr>
                <w:rFonts w:ascii="宋体" w:hAnsi="宋体" w:cs="宋体" w:hint="eastAsia"/>
                <w:b/>
                <w:bCs/>
                <w:color w:val="000000"/>
                <w:kern w:val="0"/>
                <w:sz w:val="20"/>
                <w:szCs w:val="20"/>
              </w:rPr>
              <w:t>序号</w:t>
            </w:r>
          </w:p>
        </w:tc>
        <w:tc>
          <w:tcPr>
            <w:tcW w:w="861" w:type="pct"/>
            <w:vMerge w:val="restart"/>
            <w:tcBorders>
              <w:top w:val="single" w:sz="8" w:space="0" w:color="000000"/>
              <w:left w:val="single" w:sz="4" w:space="0" w:color="000000"/>
              <w:bottom w:val="single" w:sz="4" w:space="0" w:color="000000"/>
              <w:right w:val="single" w:sz="4" w:space="0" w:color="000000"/>
            </w:tcBorders>
            <w:vAlign w:val="center"/>
          </w:tcPr>
          <w:p w14:paraId="09CD4D21" w14:textId="77777777" w:rsidR="00AA7F4B" w:rsidRPr="00AA7F4B" w:rsidRDefault="00AA7F4B" w:rsidP="00AA7F4B">
            <w:pPr>
              <w:widowControl/>
              <w:jc w:val="center"/>
              <w:rPr>
                <w:rFonts w:ascii="宋体" w:hAnsi="宋体" w:cs="宋体" w:hint="eastAsia"/>
                <w:b/>
                <w:bCs/>
                <w:color w:val="000000"/>
                <w:kern w:val="0"/>
                <w:sz w:val="20"/>
                <w:szCs w:val="20"/>
              </w:rPr>
            </w:pPr>
            <w:r w:rsidRPr="00AA7F4B">
              <w:rPr>
                <w:rFonts w:ascii="宋体" w:hAnsi="宋体" w:cs="宋体" w:hint="eastAsia"/>
                <w:b/>
                <w:bCs/>
                <w:color w:val="000000"/>
                <w:kern w:val="0"/>
                <w:sz w:val="20"/>
                <w:szCs w:val="20"/>
              </w:rPr>
              <w:t>项目名称</w:t>
            </w:r>
          </w:p>
        </w:tc>
        <w:tc>
          <w:tcPr>
            <w:tcW w:w="1561" w:type="pct"/>
            <w:vMerge w:val="restart"/>
            <w:tcBorders>
              <w:top w:val="single" w:sz="8" w:space="0" w:color="000000"/>
              <w:left w:val="single" w:sz="4" w:space="0" w:color="000000"/>
              <w:bottom w:val="single" w:sz="4" w:space="0" w:color="000000"/>
              <w:right w:val="single" w:sz="4" w:space="0" w:color="000000"/>
            </w:tcBorders>
            <w:vAlign w:val="center"/>
          </w:tcPr>
          <w:p w14:paraId="2414B266" w14:textId="77777777" w:rsidR="00AA7F4B" w:rsidRPr="00AA7F4B" w:rsidRDefault="00AA7F4B" w:rsidP="00AA7F4B">
            <w:pPr>
              <w:widowControl/>
              <w:jc w:val="center"/>
              <w:rPr>
                <w:rFonts w:ascii="宋体" w:hAnsi="宋体" w:cs="宋体" w:hint="eastAsia"/>
                <w:b/>
                <w:bCs/>
                <w:color w:val="000000"/>
                <w:kern w:val="0"/>
                <w:sz w:val="20"/>
                <w:szCs w:val="20"/>
              </w:rPr>
            </w:pPr>
            <w:r w:rsidRPr="00AA7F4B">
              <w:rPr>
                <w:rFonts w:ascii="宋体" w:hAnsi="宋体" w:cs="宋体" w:hint="eastAsia"/>
                <w:b/>
                <w:bCs/>
                <w:color w:val="000000"/>
                <w:kern w:val="0"/>
                <w:sz w:val="20"/>
                <w:szCs w:val="20"/>
              </w:rPr>
              <w:t>项目特征描述</w:t>
            </w:r>
          </w:p>
        </w:tc>
        <w:tc>
          <w:tcPr>
            <w:tcW w:w="650" w:type="pct"/>
            <w:vMerge w:val="restart"/>
            <w:tcBorders>
              <w:top w:val="single" w:sz="8" w:space="0" w:color="000000"/>
              <w:left w:val="single" w:sz="4" w:space="0" w:color="000000"/>
              <w:bottom w:val="single" w:sz="4" w:space="0" w:color="000000"/>
              <w:right w:val="single" w:sz="4" w:space="0" w:color="000000"/>
            </w:tcBorders>
            <w:vAlign w:val="center"/>
          </w:tcPr>
          <w:p w14:paraId="490CAA80" w14:textId="77777777" w:rsidR="00AA7F4B" w:rsidRPr="00AA7F4B" w:rsidRDefault="00AA7F4B" w:rsidP="00AA7F4B">
            <w:pPr>
              <w:widowControl/>
              <w:jc w:val="center"/>
              <w:rPr>
                <w:rFonts w:ascii="宋体" w:hAnsi="宋体" w:cs="宋体" w:hint="eastAsia"/>
                <w:b/>
                <w:bCs/>
                <w:color w:val="000000"/>
                <w:kern w:val="0"/>
                <w:sz w:val="20"/>
                <w:szCs w:val="20"/>
              </w:rPr>
            </w:pPr>
            <w:r w:rsidRPr="00AA7F4B">
              <w:rPr>
                <w:rFonts w:ascii="宋体" w:hAnsi="宋体" w:cs="宋体" w:hint="eastAsia"/>
                <w:b/>
                <w:bCs/>
                <w:color w:val="000000"/>
                <w:kern w:val="0"/>
                <w:sz w:val="20"/>
                <w:szCs w:val="20"/>
              </w:rPr>
              <w:t>工作内容</w:t>
            </w:r>
          </w:p>
        </w:tc>
        <w:tc>
          <w:tcPr>
            <w:tcW w:w="283" w:type="pct"/>
            <w:vMerge w:val="restart"/>
            <w:tcBorders>
              <w:top w:val="single" w:sz="8" w:space="0" w:color="000000"/>
              <w:left w:val="single" w:sz="4" w:space="0" w:color="000000"/>
              <w:bottom w:val="single" w:sz="4" w:space="0" w:color="000000"/>
              <w:right w:val="single" w:sz="4" w:space="0" w:color="000000"/>
            </w:tcBorders>
            <w:vAlign w:val="center"/>
          </w:tcPr>
          <w:p w14:paraId="05F5DA3A" w14:textId="77777777" w:rsidR="00AA7F4B" w:rsidRPr="00AA7F4B" w:rsidRDefault="00AA7F4B" w:rsidP="00AA7F4B">
            <w:pPr>
              <w:widowControl/>
              <w:jc w:val="center"/>
              <w:rPr>
                <w:rFonts w:ascii="宋体" w:hAnsi="宋体" w:cs="宋体" w:hint="eastAsia"/>
                <w:b/>
                <w:bCs/>
                <w:color w:val="000000"/>
                <w:kern w:val="0"/>
                <w:sz w:val="20"/>
                <w:szCs w:val="20"/>
              </w:rPr>
            </w:pPr>
            <w:r w:rsidRPr="00AA7F4B">
              <w:rPr>
                <w:rFonts w:ascii="宋体" w:hAnsi="宋体" w:cs="宋体" w:hint="eastAsia"/>
                <w:b/>
                <w:bCs/>
                <w:color w:val="000000"/>
                <w:kern w:val="0"/>
                <w:sz w:val="20"/>
                <w:szCs w:val="20"/>
              </w:rPr>
              <w:t>计量</w:t>
            </w:r>
            <w:r w:rsidRPr="00AA7F4B">
              <w:rPr>
                <w:rFonts w:ascii="宋体" w:hAnsi="宋体" w:cs="宋体" w:hint="eastAsia"/>
                <w:b/>
                <w:bCs/>
                <w:color w:val="000000"/>
                <w:kern w:val="0"/>
                <w:sz w:val="20"/>
                <w:szCs w:val="20"/>
              </w:rPr>
              <w:br/>
              <w:t>单位</w:t>
            </w:r>
          </w:p>
        </w:tc>
        <w:tc>
          <w:tcPr>
            <w:tcW w:w="428" w:type="pct"/>
            <w:vMerge w:val="restart"/>
            <w:tcBorders>
              <w:top w:val="single" w:sz="8" w:space="0" w:color="000000"/>
              <w:left w:val="single" w:sz="4" w:space="0" w:color="000000"/>
              <w:bottom w:val="single" w:sz="4" w:space="0" w:color="000000"/>
              <w:right w:val="single" w:sz="4" w:space="0" w:color="000000"/>
            </w:tcBorders>
            <w:vAlign w:val="center"/>
          </w:tcPr>
          <w:p w14:paraId="43C1A1DC" w14:textId="77777777" w:rsidR="00AA7F4B" w:rsidRPr="00AA7F4B" w:rsidRDefault="00AA7F4B" w:rsidP="00AA7F4B">
            <w:pPr>
              <w:widowControl/>
              <w:jc w:val="center"/>
              <w:rPr>
                <w:rFonts w:ascii="宋体" w:hAnsi="宋体" w:cs="宋体" w:hint="eastAsia"/>
                <w:b/>
                <w:bCs/>
                <w:color w:val="000000"/>
                <w:kern w:val="0"/>
                <w:sz w:val="20"/>
                <w:szCs w:val="20"/>
              </w:rPr>
            </w:pPr>
            <w:r w:rsidRPr="00AA7F4B">
              <w:rPr>
                <w:rFonts w:ascii="宋体" w:hAnsi="宋体" w:cs="宋体" w:hint="eastAsia"/>
                <w:b/>
                <w:bCs/>
                <w:color w:val="000000"/>
                <w:kern w:val="0"/>
                <w:sz w:val="20"/>
                <w:szCs w:val="20"/>
              </w:rPr>
              <w:t>工作量</w:t>
            </w:r>
          </w:p>
        </w:tc>
        <w:tc>
          <w:tcPr>
            <w:tcW w:w="983" w:type="pct"/>
            <w:gridSpan w:val="2"/>
            <w:tcBorders>
              <w:top w:val="single" w:sz="8" w:space="0" w:color="000000"/>
              <w:left w:val="single" w:sz="4" w:space="0" w:color="000000"/>
              <w:bottom w:val="single" w:sz="4" w:space="0" w:color="000000"/>
              <w:right w:val="single" w:sz="4" w:space="0" w:color="000000"/>
            </w:tcBorders>
            <w:vAlign w:val="center"/>
          </w:tcPr>
          <w:p w14:paraId="766B5700" w14:textId="77777777" w:rsidR="00AA7F4B" w:rsidRPr="00AA7F4B" w:rsidRDefault="00AA7F4B" w:rsidP="00AA7F4B">
            <w:pPr>
              <w:widowControl/>
              <w:jc w:val="center"/>
              <w:rPr>
                <w:rFonts w:ascii="宋体" w:hAnsi="宋体" w:cs="宋体" w:hint="eastAsia"/>
                <w:b/>
                <w:bCs/>
                <w:color w:val="000000"/>
                <w:kern w:val="0"/>
                <w:sz w:val="20"/>
                <w:szCs w:val="20"/>
              </w:rPr>
            </w:pPr>
            <w:r w:rsidRPr="00AA7F4B">
              <w:rPr>
                <w:rFonts w:ascii="宋体" w:hAnsi="宋体" w:cs="宋体" w:hint="eastAsia"/>
                <w:b/>
                <w:bCs/>
                <w:color w:val="000000"/>
                <w:kern w:val="0"/>
                <w:sz w:val="20"/>
                <w:szCs w:val="20"/>
              </w:rPr>
              <w:t>金 额(元)</w:t>
            </w:r>
          </w:p>
        </w:tc>
      </w:tr>
      <w:tr w:rsidR="00AA7F4B" w:rsidRPr="00AA7F4B" w14:paraId="5F9DEF9E" w14:textId="77777777" w:rsidTr="00F06517">
        <w:trPr>
          <w:trHeight w:val="497"/>
        </w:trPr>
        <w:tc>
          <w:tcPr>
            <w:tcW w:w="233" w:type="pct"/>
            <w:vMerge/>
            <w:tcBorders>
              <w:top w:val="single" w:sz="8" w:space="0" w:color="000000"/>
              <w:left w:val="single" w:sz="8" w:space="0" w:color="000000"/>
              <w:bottom w:val="single" w:sz="4" w:space="0" w:color="000000"/>
              <w:right w:val="single" w:sz="4" w:space="0" w:color="000000"/>
            </w:tcBorders>
            <w:vAlign w:val="center"/>
          </w:tcPr>
          <w:p w14:paraId="7DF9DAF3" w14:textId="77777777" w:rsidR="00AA7F4B" w:rsidRPr="00AA7F4B" w:rsidRDefault="00AA7F4B" w:rsidP="00AA7F4B">
            <w:pPr>
              <w:widowControl/>
              <w:jc w:val="left"/>
              <w:rPr>
                <w:rFonts w:ascii="宋体" w:hAnsi="宋体" w:cs="宋体"/>
                <w:b/>
                <w:bCs/>
                <w:color w:val="000000"/>
                <w:kern w:val="0"/>
                <w:sz w:val="20"/>
                <w:szCs w:val="20"/>
              </w:rPr>
            </w:pPr>
          </w:p>
        </w:tc>
        <w:tc>
          <w:tcPr>
            <w:tcW w:w="861" w:type="pct"/>
            <w:vMerge/>
            <w:tcBorders>
              <w:top w:val="single" w:sz="8" w:space="0" w:color="000000"/>
              <w:left w:val="single" w:sz="4" w:space="0" w:color="000000"/>
              <w:bottom w:val="single" w:sz="4" w:space="0" w:color="000000"/>
              <w:right w:val="single" w:sz="4" w:space="0" w:color="000000"/>
            </w:tcBorders>
            <w:vAlign w:val="center"/>
          </w:tcPr>
          <w:p w14:paraId="755193B6" w14:textId="77777777" w:rsidR="00AA7F4B" w:rsidRPr="00AA7F4B" w:rsidRDefault="00AA7F4B" w:rsidP="00AA7F4B">
            <w:pPr>
              <w:widowControl/>
              <w:jc w:val="left"/>
              <w:rPr>
                <w:rFonts w:ascii="宋体" w:hAnsi="宋体" w:cs="宋体"/>
                <w:b/>
                <w:bCs/>
                <w:color w:val="000000"/>
                <w:kern w:val="0"/>
                <w:sz w:val="20"/>
                <w:szCs w:val="20"/>
              </w:rPr>
            </w:pPr>
          </w:p>
        </w:tc>
        <w:tc>
          <w:tcPr>
            <w:tcW w:w="1561" w:type="pct"/>
            <w:vMerge/>
            <w:tcBorders>
              <w:top w:val="single" w:sz="8" w:space="0" w:color="000000"/>
              <w:left w:val="single" w:sz="4" w:space="0" w:color="000000"/>
              <w:bottom w:val="single" w:sz="4" w:space="0" w:color="000000"/>
              <w:right w:val="single" w:sz="4" w:space="0" w:color="000000"/>
            </w:tcBorders>
            <w:vAlign w:val="center"/>
          </w:tcPr>
          <w:p w14:paraId="559C9BA3" w14:textId="77777777" w:rsidR="00AA7F4B" w:rsidRPr="00AA7F4B" w:rsidRDefault="00AA7F4B" w:rsidP="00AA7F4B">
            <w:pPr>
              <w:widowControl/>
              <w:jc w:val="left"/>
              <w:rPr>
                <w:rFonts w:ascii="宋体" w:hAnsi="宋体" w:cs="宋体"/>
                <w:b/>
                <w:bCs/>
                <w:color w:val="000000"/>
                <w:kern w:val="0"/>
                <w:sz w:val="20"/>
                <w:szCs w:val="20"/>
              </w:rPr>
            </w:pPr>
          </w:p>
        </w:tc>
        <w:tc>
          <w:tcPr>
            <w:tcW w:w="650" w:type="pct"/>
            <w:vMerge/>
            <w:tcBorders>
              <w:top w:val="single" w:sz="8" w:space="0" w:color="000000"/>
              <w:left w:val="single" w:sz="4" w:space="0" w:color="000000"/>
              <w:bottom w:val="single" w:sz="4" w:space="0" w:color="000000"/>
              <w:right w:val="single" w:sz="4" w:space="0" w:color="000000"/>
            </w:tcBorders>
            <w:vAlign w:val="center"/>
          </w:tcPr>
          <w:p w14:paraId="740B930E" w14:textId="77777777" w:rsidR="00AA7F4B" w:rsidRPr="00AA7F4B" w:rsidRDefault="00AA7F4B" w:rsidP="00AA7F4B">
            <w:pPr>
              <w:widowControl/>
              <w:jc w:val="left"/>
              <w:rPr>
                <w:rFonts w:ascii="宋体" w:hAnsi="宋体" w:cs="宋体"/>
                <w:b/>
                <w:bCs/>
                <w:color w:val="000000"/>
                <w:kern w:val="0"/>
                <w:sz w:val="20"/>
                <w:szCs w:val="20"/>
              </w:rPr>
            </w:pPr>
          </w:p>
        </w:tc>
        <w:tc>
          <w:tcPr>
            <w:tcW w:w="283" w:type="pct"/>
            <w:vMerge/>
            <w:tcBorders>
              <w:top w:val="single" w:sz="8" w:space="0" w:color="000000"/>
              <w:left w:val="single" w:sz="4" w:space="0" w:color="000000"/>
              <w:bottom w:val="single" w:sz="4" w:space="0" w:color="000000"/>
              <w:right w:val="single" w:sz="4" w:space="0" w:color="000000"/>
            </w:tcBorders>
            <w:vAlign w:val="center"/>
          </w:tcPr>
          <w:p w14:paraId="7B156DED" w14:textId="77777777" w:rsidR="00AA7F4B" w:rsidRPr="00AA7F4B" w:rsidRDefault="00AA7F4B" w:rsidP="00AA7F4B">
            <w:pPr>
              <w:widowControl/>
              <w:jc w:val="left"/>
              <w:rPr>
                <w:rFonts w:ascii="宋体" w:hAnsi="宋体" w:cs="宋体"/>
                <w:b/>
                <w:bCs/>
                <w:color w:val="000000"/>
                <w:kern w:val="0"/>
                <w:sz w:val="20"/>
                <w:szCs w:val="20"/>
              </w:rPr>
            </w:pPr>
          </w:p>
        </w:tc>
        <w:tc>
          <w:tcPr>
            <w:tcW w:w="428" w:type="pct"/>
            <w:vMerge/>
            <w:tcBorders>
              <w:top w:val="single" w:sz="8" w:space="0" w:color="000000"/>
              <w:left w:val="single" w:sz="4" w:space="0" w:color="000000"/>
              <w:bottom w:val="single" w:sz="4" w:space="0" w:color="000000"/>
              <w:right w:val="single" w:sz="4" w:space="0" w:color="000000"/>
            </w:tcBorders>
            <w:vAlign w:val="center"/>
          </w:tcPr>
          <w:p w14:paraId="00272865" w14:textId="77777777" w:rsidR="00AA7F4B" w:rsidRPr="00AA7F4B" w:rsidRDefault="00AA7F4B" w:rsidP="00AA7F4B">
            <w:pPr>
              <w:widowControl/>
              <w:jc w:val="left"/>
              <w:rPr>
                <w:rFonts w:ascii="宋体" w:hAnsi="宋体" w:cs="宋体"/>
                <w:b/>
                <w:bCs/>
                <w:color w:val="000000"/>
                <w:kern w:val="0"/>
                <w:sz w:val="20"/>
                <w:szCs w:val="20"/>
              </w:rPr>
            </w:pPr>
          </w:p>
        </w:tc>
        <w:tc>
          <w:tcPr>
            <w:tcW w:w="483" w:type="pct"/>
            <w:tcBorders>
              <w:top w:val="single" w:sz="4" w:space="0" w:color="000000"/>
              <w:left w:val="single" w:sz="4" w:space="0" w:color="000000"/>
              <w:bottom w:val="single" w:sz="4" w:space="0" w:color="000000"/>
              <w:right w:val="single" w:sz="4" w:space="0" w:color="000000"/>
            </w:tcBorders>
            <w:vAlign w:val="center"/>
          </w:tcPr>
          <w:p w14:paraId="79455193" w14:textId="77777777" w:rsidR="00AA7F4B" w:rsidRPr="00AA7F4B" w:rsidRDefault="00AA7F4B" w:rsidP="00AA7F4B">
            <w:pPr>
              <w:widowControl/>
              <w:jc w:val="center"/>
              <w:rPr>
                <w:rFonts w:ascii="宋体" w:hAnsi="宋体" w:cs="宋体" w:hint="eastAsia"/>
                <w:b/>
                <w:bCs/>
                <w:color w:val="000000"/>
                <w:kern w:val="0"/>
                <w:sz w:val="20"/>
                <w:szCs w:val="20"/>
              </w:rPr>
            </w:pPr>
            <w:r w:rsidRPr="00AA7F4B">
              <w:rPr>
                <w:rFonts w:ascii="宋体" w:hAnsi="宋体" w:cs="宋体" w:hint="eastAsia"/>
                <w:b/>
                <w:bCs/>
                <w:color w:val="000000"/>
                <w:kern w:val="0"/>
                <w:sz w:val="20"/>
                <w:szCs w:val="20"/>
              </w:rPr>
              <w:t>综合单价</w:t>
            </w:r>
          </w:p>
          <w:p w14:paraId="73577F05" w14:textId="77777777" w:rsidR="00AA7F4B" w:rsidRPr="00AA7F4B" w:rsidRDefault="00AA7F4B" w:rsidP="00AA7F4B">
            <w:pPr>
              <w:widowControl/>
              <w:jc w:val="center"/>
              <w:rPr>
                <w:rFonts w:ascii="宋体" w:hAnsi="宋体" w:cs="宋体"/>
                <w:b/>
                <w:bCs/>
                <w:color w:val="000000"/>
                <w:kern w:val="0"/>
                <w:sz w:val="20"/>
                <w:szCs w:val="20"/>
              </w:rPr>
            </w:pPr>
            <w:r w:rsidRPr="00AA7F4B">
              <w:rPr>
                <w:rFonts w:ascii="宋体" w:hAnsi="宋体" w:cs="宋体" w:hint="eastAsia"/>
                <w:b/>
                <w:bCs/>
                <w:color w:val="000000"/>
                <w:kern w:val="0"/>
                <w:sz w:val="20"/>
                <w:szCs w:val="20"/>
              </w:rPr>
              <w:t>限价</w:t>
            </w:r>
          </w:p>
        </w:tc>
        <w:tc>
          <w:tcPr>
            <w:tcW w:w="500" w:type="pct"/>
            <w:tcBorders>
              <w:top w:val="single" w:sz="4" w:space="0" w:color="000000"/>
              <w:left w:val="single" w:sz="4" w:space="0" w:color="000000"/>
              <w:bottom w:val="single" w:sz="4" w:space="0" w:color="000000"/>
              <w:right w:val="single" w:sz="4" w:space="0" w:color="000000"/>
            </w:tcBorders>
            <w:vAlign w:val="center"/>
          </w:tcPr>
          <w:p w14:paraId="7EB0CC63" w14:textId="77777777" w:rsidR="00AA7F4B" w:rsidRPr="00AA7F4B" w:rsidRDefault="00AA7F4B" w:rsidP="00AA7F4B">
            <w:pPr>
              <w:widowControl/>
              <w:jc w:val="center"/>
              <w:rPr>
                <w:rFonts w:ascii="宋体" w:hAnsi="宋体" w:cs="宋体"/>
                <w:b/>
                <w:bCs/>
                <w:color w:val="000000"/>
                <w:kern w:val="0"/>
                <w:sz w:val="20"/>
                <w:szCs w:val="20"/>
              </w:rPr>
            </w:pPr>
            <w:r w:rsidRPr="00AA7F4B">
              <w:rPr>
                <w:rFonts w:ascii="宋体" w:hAnsi="宋体" w:cs="宋体" w:hint="eastAsia"/>
                <w:b/>
                <w:bCs/>
                <w:color w:val="000000"/>
                <w:kern w:val="0"/>
                <w:sz w:val="20"/>
                <w:szCs w:val="20"/>
              </w:rPr>
              <w:t>合 价 限 价</w:t>
            </w:r>
          </w:p>
        </w:tc>
      </w:tr>
      <w:tr w:rsidR="00AA7F4B" w:rsidRPr="00AA7F4B" w14:paraId="164BD975" w14:textId="77777777" w:rsidTr="00F06517">
        <w:trPr>
          <w:trHeight w:val="1995"/>
        </w:trPr>
        <w:tc>
          <w:tcPr>
            <w:tcW w:w="233" w:type="pct"/>
            <w:tcBorders>
              <w:top w:val="single" w:sz="4" w:space="0" w:color="000000"/>
              <w:left w:val="single" w:sz="8" w:space="0" w:color="000000"/>
              <w:bottom w:val="single" w:sz="4" w:space="0" w:color="000000"/>
              <w:right w:val="single" w:sz="4" w:space="0" w:color="000000"/>
            </w:tcBorders>
            <w:vAlign w:val="center"/>
          </w:tcPr>
          <w:p w14:paraId="48FE71C4"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1</w:t>
            </w:r>
          </w:p>
        </w:tc>
        <w:tc>
          <w:tcPr>
            <w:tcW w:w="861" w:type="pct"/>
            <w:tcBorders>
              <w:top w:val="single" w:sz="4" w:space="0" w:color="000000"/>
              <w:left w:val="single" w:sz="4" w:space="0" w:color="000000"/>
              <w:bottom w:val="single" w:sz="4" w:space="0" w:color="000000"/>
              <w:right w:val="single" w:sz="4" w:space="0" w:color="000000"/>
            </w:tcBorders>
            <w:vAlign w:val="center"/>
          </w:tcPr>
          <w:p w14:paraId="645F3F39"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 xml:space="preserve">  700ZLB排涝泵大修</w:t>
            </w:r>
          </w:p>
        </w:tc>
        <w:tc>
          <w:tcPr>
            <w:tcW w:w="1561" w:type="pct"/>
            <w:tcBorders>
              <w:top w:val="single" w:sz="4" w:space="0" w:color="000000"/>
              <w:left w:val="single" w:sz="4" w:space="0" w:color="000000"/>
              <w:bottom w:val="single" w:sz="4" w:space="0" w:color="000000"/>
              <w:right w:val="single" w:sz="4" w:space="0" w:color="000000"/>
            </w:tcBorders>
            <w:vAlign w:val="center"/>
          </w:tcPr>
          <w:p w14:paraId="35095170"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1.名称:700ZLB排涝泵大修</w:t>
            </w:r>
            <w:r w:rsidRPr="00AA7F4B">
              <w:rPr>
                <w:rFonts w:ascii="宋体" w:hAnsi="宋体" w:cs="宋体" w:hint="eastAsia"/>
                <w:color w:val="000000"/>
                <w:kern w:val="0"/>
                <w:sz w:val="18"/>
                <w:szCs w:val="18"/>
              </w:rPr>
              <w:br/>
              <w:t>2.说明:包含拆、修、安装等工作及大修所需材料、配件等</w:t>
            </w:r>
            <w:r w:rsidRPr="00AA7F4B">
              <w:rPr>
                <w:rFonts w:ascii="宋体" w:hAnsi="宋体" w:cs="宋体" w:hint="eastAsia"/>
                <w:color w:val="000000"/>
                <w:kern w:val="0"/>
                <w:sz w:val="18"/>
                <w:szCs w:val="18"/>
              </w:rPr>
              <w:br/>
              <w:t>3.其他:未描述，为完成该项工作均包含在综合单价内，投标人自行综合考虑</w:t>
            </w:r>
            <w:r w:rsidRPr="00AA7F4B">
              <w:rPr>
                <w:rFonts w:ascii="宋体" w:hAnsi="宋体" w:cs="宋体" w:hint="eastAsia"/>
                <w:color w:val="000000"/>
                <w:kern w:val="0"/>
                <w:sz w:val="18"/>
                <w:szCs w:val="18"/>
              </w:rPr>
              <w:br/>
              <w:t>4.措施:含维修采取各种措施及调试</w:t>
            </w:r>
            <w:r w:rsidRPr="00AA7F4B">
              <w:rPr>
                <w:rFonts w:ascii="宋体" w:hAnsi="宋体" w:cs="宋体" w:hint="eastAsia"/>
                <w:color w:val="000000"/>
                <w:kern w:val="0"/>
                <w:sz w:val="18"/>
                <w:szCs w:val="18"/>
              </w:rPr>
              <w:br/>
              <w:t>5.位置:1、五荡泾1台 2、西林荡西2台 3、泖新公路河2台</w:t>
            </w:r>
          </w:p>
        </w:tc>
        <w:tc>
          <w:tcPr>
            <w:tcW w:w="650" w:type="pct"/>
            <w:tcBorders>
              <w:top w:val="single" w:sz="4" w:space="0" w:color="000000"/>
              <w:left w:val="single" w:sz="4" w:space="0" w:color="000000"/>
              <w:bottom w:val="single" w:sz="4" w:space="0" w:color="000000"/>
              <w:right w:val="single" w:sz="4" w:space="0" w:color="000000"/>
            </w:tcBorders>
            <w:vAlign w:val="center"/>
          </w:tcPr>
          <w:p w14:paraId="41860676"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1.泵组基础埋件安装</w:t>
            </w:r>
            <w:r w:rsidRPr="00AA7F4B">
              <w:rPr>
                <w:rFonts w:ascii="宋体" w:hAnsi="宋体" w:cs="宋体" w:hint="eastAsia"/>
                <w:color w:val="000000"/>
                <w:kern w:val="0"/>
                <w:sz w:val="18"/>
                <w:szCs w:val="18"/>
              </w:rPr>
              <w:br/>
              <w:t>2.水泵本体安装</w:t>
            </w:r>
            <w:r w:rsidRPr="00AA7F4B">
              <w:rPr>
                <w:rFonts w:ascii="宋体" w:hAnsi="宋体" w:cs="宋体" w:hint="eastAsia"/>
                <w:color w:val="000000"/>
                <w:kern w:val="0"/>
                <w:sz w:val="18"/>
                <w:szCs w:val="18"/>
              </w:rPr>
              <w:br/>
              <w:t>3.密封件安装</w:t>
            </w:r>
            <w:r w:rsidRPr="00AA7F4B">
              <w:rPr>
                <w:rFonts w:ascii="宋体" w:hAnsi="宋体" w:cs="宋体" w:hint="eastAsia"/>
                <w:color w:val="000000"/>
                <w:kern w:val="0"/>
                <w:sz w:val="18"/>
                <w:szCs w:val="18"/>
              </w:rPr>
              <w:br/>
              <w:t>4.仪器、仪表及管路等附件安装</w:t>
            </w:r>
            <w:r w:rsidRPr="00AA7F4B">
              <w:rPr>
                <w:rFonts w:ascii="宋体" w:hAnsi="宋体" w:cs="宋体" w:hint="eastAsia"/>
                <w:color w:val="000000"/>
                <w:kern w:val="0"/>
                <w:sz w:val="18"/>
                <w:szCs w:val="18"/>
              </w:rPr>
              <w:br/>
              <w:t>5.调试</w:t>
            </w:r>
          </w:p>
        </w:tc>
        <w:tc>
          <w:tcPr>
            <w:tcW w:w="283" w:type="pct"/>
            <w:tcBorders>
              <w:top w:val="single" w:sz="4" w:space="0" w:color="000000"/>
              <w:left w:val="single" w:sz="4" w:space="0" w:color="000000"/>
              <w:bottom w:val="single" w:sz="4" w:space="0" w:color="000000"/>
              <w:right w:val="single" w:sz="4" w:space="0" w:color="000000"/>
            </w:tcBorders>
            <w:vAlign w:val="center"/>
          </w:tcPr>
          <w:p w14:paraId="4DB2AF5D"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台</w:t>
            </w:r>
          </w:p>
        </w:tc>
        <w:tc>
          <w:tcPr>
            <w:tcW w:w="428" w:type="pct"/>
            <w:tcBorders>
              <w:top w:val="single" w:sz="4" w:space="0" w:color="000000"/>
              <w:left w:val="single" w:sz="4" w:space="0" w:color="000000"/>
              <w:bottom w:val="single" w:sz="4" w:space="0" w:color="000000"/>
              <w:right w:val="single" w:sz="4" w:space="0" w:color="000000"/>
            </w:tcBorders>
            <w:vAlign w:val="center"/>
          </w:tcPr>
          <w:p w14:paraId="5AFE5C19"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5</w:t>
            </w:r>
          </w:p>
        </w:tc>
        <w:tc>
          <w:tcPr>
            <w:tcW w:w="483" w:type="pct"/>
            <w:tcBorders>
              <w:top w:val="single" w:sz="4" w:space="0" w:color="000000"/>
              <w:left w:val="single" w:sz="4" w:space="0" w:color="000000"/>
              <w:bottom w:val="single" w:sz="4" w:space="0" w:color="000000"/>
              <w:right w:val="single" w:sz="4" w:space="0" w:color="000000"/>
            </w:tcBorders>
            <w:vAlign w:val="center"/>
          </w:tcPr>
          <w:p w14:paraId="6B2018B3"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17810.15</w:t>
            </w:r>
          </w:p>
        </w:tc>
        <w:tc>
          <w:tcPr>
            <w:tcW w:w="500" w:type="pct"/>
            <w:tcBorders>
              <w:top w:val="single" w:sz="4" w:space="0" w:color="000000"/>
              <w:left w:val="single" w:sz="4" w:space="0" w:color="000000"/>
              <w:bottom w:val="single" w:sz="4" w:space="0" w:color="000000"/>
              <w:right w:val="single" w:sz="4" w:space="0" w:color="000000"/>
            </w:tcBorders>
            <w:vAlign w:val="center"/>
          </w:tcPr>
          <w:p w14:paraId="49608144"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89050.75</w:t>
            </w:r>
          </w:p>
        </w:tc>
      </w:tr>
      <w:tr w:rsidR="00AA7F4B" w:rsidRPr="00AA7F4B" w14:paraId="4B10B093" w14:textId="77777777" w:rsidTr="00F06517">
        <w:trPr>
          <w:trHeight w:val="2633"/>
        </w:trPr>
        <w:tc>
          <w:tcPr>
            <w:tcW w:w="233" w:type="pct"/>
            <w:tcBorders>
              <w:top w:val="single" w:sz="4" w:space="0" w:color="000000"/>
              <w:left w:val="single" w:sz="8" w:space="0" w:color="000000"/>
              <w:bottom w:val="single" w:sz="4" w:space="0" w:color="000000"/>
              <w:right w:val="single" w:sz="4" w:space="0" w:color="000000"/>
            </w:tcBorders>
            <w:vAlign w:val="center"/>
          </w:tcPr>
          <w:p w14:paraId="76E2297A"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2</w:t>
            </w:r>
          </w:p>
        </w:tc>
        <w:tc>
          <w:tcPr>
            <w:tcW w:w="861" w:type="pct"/>
            <w:tcBorders>
              <w:top w:val="single" w:sz="4" w:space="0" w:color="000000"/>
              <w:left w:val="single" w:sz="4" w:space="0" w:color="000000"/>
              <w:bottom w:val="single" w:sz="4" w:space="0" w:color="000000"/>
              <w:right w:val="single" w:sz="4" w:space="0" w:color="000000"/>
            </w:tcBorders>
            <w:vAlign w:val="center"/>
          </w:tcPr>
          <w:p w14:paraId="5D5E3490"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 xml:space="preserve">  拆除并更换新水闸门</w:t>
            </w:r>
          </w:p>
        </w:tc>
        <w:tc>
          <w:tcPr>
            <w:tcW w:w="1561" w:type="pct"/>
            <w:tcBorders>
              <w:top w:val="single" w:sz="4" w:space="0" w:color="000000"/>
              <w:left w:val="single" w:sz="4" w:space="0" w:color="000000"/>
              <w:bottom w:val="single" w:sz="4" w:space="0" w:color="000000"/>
              <w:right w:val="single" w:sz="4" w:space="0" w:color="000000"/>
            </w:tcBorders>
            <w:vAlign w:val="center"/>
          </w:tcPr>
          <w:p w14:paraId="02137346"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1.材质:镀锌16#槽钢工字钢、镀锌8mm钢板</w:t>
            </w:r>
            <w:r w:rsidRPr="00AA7F4B">
              <w:rPr>
                <w:rFonts w:ascii="宋体" w:hAnsi="宋体" w:cs="宋体" w:hint="eastAsia"/>
                <w:color w:val="000000"/>
                <w:kern w:val="0"/>
                <w:sz w:val="18"/>
                <w:szCs w:val="18"/>
              </w:rPr>
              <w:br/>
              <w:t>2.外形尺寸:4.2mx4.5m</w:t>
            </w:r>
            <w:r w:rsidRPr="00AA7F4B">
              <w:rPr>
                <w:rFonts w:ascii="宋体" w:hAnsi="宋体" w:cs="宋体" w:hint="eastAsia"/>
                <w:color w:val="000000"/>
                <w:kern w:val="0"/>
                <w:sz w:val="18"/>
                <w:szCs w:val="18"/>
              </w:rPr>
              <w:br/>
              <w:t>3.重量:实际重量按实际施工重量，具体做法参照建设单位要求及相关技术规范要求</w:t>
            </w:r>
            <w:r w:rsidRPr="00AA7F4B">
              <w:rPr>
                <w:rFonts w:ascii="宋体" w:hAnsi="宋体" w:cs="宋体" w:hint="eastAsia"/>
                <w:color w:val="000000"/>
                <w:kern w:val="0"/>
                <w:sz w:val="18"/>
                <w:szCs w:val="18"/>
              </w:rPr>
              <w:br/>
              <w:t>4.其他:未描述，为完成该项工作均包含在综合单价内，投标人自行综合考虑</w:t>
            </w:r>
            <w:r w:rsidRPr="00AA7F4B">
              <w:rPr>
                <w:rFonts w:ascii="宋体" w:hAnsi="宋体" w:cs="宋体" w:hint="eastAsia"/>
                <w:color w:val="000000"/>
                <w:kern w:val="0"/>
                <w:sz w:val="18"/>
                <w:szCs w:val="18"/>
              </w:rPr>
              <w:br/>
              <w:t>5.拆除:含</w:t>
            </w:r>
            <w:r w:rsidRPr="00AA7F4B">
              <w:rPr>
                <w:rFonts w:ascii="宋体" w:hAnsi="宋体" w:cs="宋体" w:hint="eastAsia"/>
                <w:color w:val="000000"/>
                <w:kern w:val="0"/>
                <w:sz w:val="18"/>
                <w:szCs w:val="18"/>
              </w:rPr>
              <w:br/>
              <w:t>6.说明:投标人回收，扣除回收价值</w:t>
            </w:r>
            <w:r w:rsidRPr="00AA7F4B">
              <w:rPr>
                <w:rFonts w:ascii="宋体" w:hAnsi="宋体" w:cs="宋体" w:hint="eastAsia"/>
                <w:color w:val="000000"/>
                <w:kern w:val="0"/>
                <w:sz w:val="18"/>
                <w:szCs w:val="18"/>
              </w:rPr>
              <w:br/>
              <w:t>7.防腐要求:符合建设单位要求及相关技术规范要求</w:t>
            </w:r>
            <w:r w:rsidRPr="00AA7F4B">
              <w:rPr>
                <w:rFonts w:ascii="宋体" w:hAnsi="宋体" w:cs="宋体" w:hint="eastAsia"/>
                <w:color w:val="000000"/>
                <w:kern w:val="0"/>
                <w:sz w:val="18"/>
                <w:szCs w:val="18"/>
              </w:rPr>
              <w:br/>
              <w:t>8.位置:新龚泵闸、东三号河泵闸</w:t>
            </w:r>
          </w:p>
        </w:tc>
        <w:tc>
          <w:tcPr>
            <w:tcW w:w="650" w:type="pct"/>
            <w:tcBorders>
              <w:top w:val="single" w:sz="4" w:space="0" w:color="000000"/>
              <w:left w:val="single" w:sz="4" w:space="0" w:color="000000"/>
              <w:bottom w:val="single" w:sz="4" w:space="0" w:color="000000"/>
              <w:right w:val="single" w:sz="4" w:space="0" w:color="000000"/>
            </w:tcBorders>
            <w:vAlign w:val="center"/>
          </w:tcPr>
          <w:p w14:paraId="3F39FAAE"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1.拼装闸门焊缝探伤检查及除锈、喷涂等处理</w:t>
            </w:r>
            <w:r w:rsidRPr="00AA7F4B">
              <w:rPr>
                <w:rFonts w:ascii="宋体" w:hAnsi="宋体" w:cs="宋体" w:hint="eastAsia"/>
                <w:color w:val="000000"/>
                <w:kern w:val="0"/>
                <w:sz w:val="18"/>
                <w:szCs w:val="18"/>
              </w:rPr>
              <w:br/>
              <w:t>2.闸门本体及支撑装置安装</w:t>
            </w:r>
            <w:r w:rsidRPr="00AA7F4B">
              <w:rPr>
                <w:rFonts w:ascii="宋体" w:hAnsi="宋体" w:cs="宋体" w:hint="eastAsia"/>
                <w:color w:val="000000"/>
                <w:kern w:val="0"/>
                <w:sz w:val="18"/>
                <w:szCs w:val="18"/>
              </w:rPr>
              <w:br/>
              <w:t>3.止水装置安装</w:t>
            </w:r>
            <w:r w:rsidRPr="00AA7F4B">
              <w:rPr>
                <w:rFonts w:ascii="宋体" w:hAnsi="宋体" w:cs="宋体" w:hint="eastAsia"/>
                <w:color w:val="000000"/>
                <w:kern w:val="0"/>
                <w:sz w:val="18"/>
                <w:szCs w:val="18"/>
              </w:rPr>
              <w:br/>
              <w:t>4.闸门附件安装</w:t>
            </w:r>
            <w:r w:rsidRPr="00AA7F4B">
              <w:rPr>
                <w:rFonts w:ascii="宋体" w:hAnsi="宋体" w:cs="宋体" w:hint="eastAsia"/>
                <w:color w:val="000000"/>
                <w:kern w:val="0"/>
                <w:sz w:val="18"/>
                <w:szCs w:val="18"/>
              </w:rPr>
              <w:br/>
              <w:t>5.调试</w:t>
            </w:r>
            <w:r w:rsidRPr="00AA7F4B">
              <w:rPr>
                <w:rFonts w:ascii="宋体" w:hAnsi="宋体" w:cs="宋体" w:hint="eastAsia"/>
                <w:color w:val="000000"/>
                <w:kern w:val="0"/>
                <w:sz w:val="18"/>
                <w:szCs w:val="18"/>
              </w:rPr>
              <w:br/>
              <w:t>6.闸门本体及支撑装置安装</w:t>
            </w:r>
            <w:r w:rsidRPr="00AA7F4B">
              <w:rPr>
                <w:rFonts w:ascii="宋体" w:hAnsi="宋体" w:cs="宋体" w:hint="eastAsia"/>
                <w:color w:val="000000"/>
                <w:kern w:val="0"/>
                <w:sz w:val="18"/>
                <w:szCs w:val="18"/>
              </w:rPr>
              <w:br/>
              <w:t>7.埋件及附件安装</w:t>
            </w:r>
            <w:r w:rsidRPr="00AA7F4B">
              <w:rPr>
                <w:rFonts w:ascii="宋体" w:hAnsi="宋体" w:cs="宋体" w:hint="eastAsia"/>
                <w:color w:val="000000"/>
                <w:kern w:val="0"/>
                <w:sz w:val="18"/>
                <w:szCs w:val="18"/>
              </w:rPr>
              <w:br/>
              <w:t>8.调试</w:t>
            </w:r>
          </w:p>
        </w:tc>
        <w:tc>
          <w:tcPr>
            <w:tcW w:w="283" w:type="pct"/>
            <w:tcBorders>
              <w:top w:val="single" w:sz="4" w:space="0" w:color="000000"/>
              <w:left w:val="single" w:sz="4" w:space="0" w:color="000000"/>
              <w:bottom w:val="single" w:sz="4" w:space="0" w:color="000000"/>
              <w:right w:val="single" w:sz="4" w:space="0" w:color="000000"/>
            </w:tcBorders>
            <w:vAlign w:val="center"/>
          </w:tcPr>
          <w:p w14:paraId="2E52AC2C"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扇</w:t>
            </w:r>
          </w:p>
        </w:tc>
        <w:tc>
          <w:tcPr>
            <w:tcW w:w="428" w:type="pct"/>
            <w:tcBorders>
              <w:top w:val="single" w:sz="4" w:space="0" w:color="000000"/>
              <w:left w:val="single" w:sz="4" w:space="0" w:color="000000"/>
              <w:bottom w:val="single" w:sz="4" w:space="0" w:color="000000"/>
              <w:right w:val="single" w:sz="4" w:space="0" w:color="000000"/>
            </w:tcBorders>
            <w:vAlign w:val="center"/>
          </w:tcPr>
          <w:p w14:paraId="34A3DEFD"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1</w:t>
            </w:r>
          </w:p>
        </w:tc>
        <w:tc>
          <w:tcPr>
            <w:tcW w:w="483" w:type="pct"/>
            <w:tcBorders>
              <w:top w:val="single" w:sz="4" w:space="0" w:color="000000"/>
              <w:left w:val="single" w:sz="4" w:space="0" w:color="000000"/>
              <w:bottom w:val="single" w:sz="4" w:space="0" w:color="000000"/>
              <w:right w:val="single" w:sz="4" w:space="0" w:color="000000"/>
            </w:tcBorders>
            <w:vAlign w:val="center"/>
          </w:tcPr>
          <w:p w14:paraId="0DAE62EF"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118346.5</w:t>
            </w:r>
          </w:p>
        </w:tc>
        <w:tc>
          <w:tcPr>
            <w:tcW w:w="500" w:type="pct"/>
            <w:tcBorders>
              <w:top w:val="single" w:sz="4" w:space="0" w:color="000000"/>
              <w:left w:val="single" w:sz="4" w:space="0" w:color="000000"/>
              <w:bottom w:val="single" w:sz="4" w:space="0" w:color="000000"/>
              <w:right w:val="single" w:sz="4" w:space="0" w:color="000000"/>
            </w:tcBorders>
            <w:vAlign w:val="center"/>
          </w:tcPr>
          <w:p w14:paraId="76162830"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118346.5</w:t>
            </w:r>
          </w:p>
        </w:tc>
      </w:tr>
      <w:tr w:rsidR="00AA7F4B" w:rsidRPr="00AA7F4B" w14:paraId="3DB0D007" w14:textId="77777777" w:rsidTr="00F06517">
        <w:trPr>
          <w:trHeight w:val="3233"/>
        </w:trPr>
        <w:tc>
          <w:tcPr>
            <w:tcW w:w="233" w:type="pct"/>
            <w:tcBorders>
              <w:top w:val="single" w:sz="4" w:space="0" w:color="000000"/>
              <w:left w:val="single" w:sz="8" w:space="0" w:color="000000"/>
              <w:bottom w:val="single" w:sz="4" w:space="0" w:color="000000"/>
              <w:right w:val="single" w:sz="4" w:space="0" w:color="000000"/>
            </w:tcBorders>
            <w:vAlign w:val="center"/>
          </w:tcPr>
          <w:p w14:paraId="5A52CA0C"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lastRenderedPageBreak/>
              <w:t>3</w:t>
            </w:r>
          </w:p>
        </w:tc>
        <w:tc>
          <w:tcPr>
            <w:tcW w:w="861" w:type="pct"/>
            <w:tcBorders>
              <w:top w:val="single" w:sz="4" w:space="0" w:color="000000"/>
              <w:left w:val="single" w:sz="4" w:space="0" w:color="000000"/>
              <w:bottom w:val="single" w:sz="4" w:space="0" w:color="000000"/>
              <w:right w:val="single" w:sz="4" w:space="0" w:color="000000"/>
            </w:tcBorders>
            <w:vAlign w:val="center"/>
          </w:tcPr>
          <w:p w14:paraId="351E159D"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 xml:space="preserve">  更换排涝泵进水口拦污栅</w:t>
            </w:r>
          </w:p>
        </w:tc>
        <w:tc>
          <w:tcPr>
            <w:tcW w:w="1561" w:type="pct"/>
            <w:tcBorders>
              <w:top w:val="single" w:sz="4" w:space="0" w:color="000000"/>
              <w:left w:val="single" w:sz="4" w:space="0" w:color="000000"/>
              <w:bottom w:val="single" w:sz="4" w:space="0" w:color="000000"/>
              <w:right w:val="single" w:sz="4" w:space="0" w:color="000000"/>
            </w:tcBorders>
            <w:vAlign w:val="center"/>
          </w:tcPr>
          <w:p w14:paraId="5E2FE70C"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1.外形尺寸:按实际现场尺寸</w:t>
            </w:r>
            <w:r w:rsidRPr="00AA7F4B">
              <w:rPr>
                <w:rFonts w:ascii="宋体" w:hAnsi="宋体" w:cs="宋体" w:hint="eastAsia"/>
                <w:color w:val="000000"/>
                <w:kern w:val="0"/>
                <w:sz w:val="18"/>
                <w:szCs w:val="18"/>
              </w:rPr>
              <w:br/>
              <w:t>2.材质:镀锌8#槽钢、镀锌扁铁5x5</w:t>
            </w:r>
            <w:r w:rsidRPr="00AA7F4B">
              <w:rPr>
                <w:rFonts w:ascii="宋体" w:hAnsi="宋体" w:cs="宋体" w:hint="eastAsia"/>
                <w:color w:val="000000"/>
                <w:kern w:val="0"/>
                <w:sz w:val="18"/>
                <w:szCs w:val="18"/>
              </w:rPr>
              <w:br/>
              <w:t>3.防腐要求:符合建设单位要求及相关技术规范要求</w:t>
            </w:r>
            <w:r w:rsidRPr="00AA7F4B">
              <w:rPr>
                <w:rFonts w:ascii="宋体" w:hAnsi="宋体" w:cs="宋体" w:hint="eastAsia"/>
                <w:color w:val="000000"/>
                <w:kern w:val="0"/>
                <w:sz w:val="18"/>
                <w:szCs w:val="18"/>
              </w:rPr>
              <w:br/>
              <w:t>4.重量:实际重量按实际施工重量，具体做法参照建设单位要求及相关技术规范要求</w:t>
            </w:r>
            <w:r w:rsidRPr="00AA7F4B">
              <w:rPr>
                <w:rFonts w:ascii="宋体" w:hAnsi="宋体" w:cs="宋体" w:hint="eastAsia"/>
                <w:color w:val="000000"/>
                <w:kern w:val="0"/>
                <w:sz w:val="18"/>
                <w:szCs w:val="18"/>
              </w:rPr>
              <w:br/>
              <w:t>5.其他:未描述，为完成该项工作均包含在综合单价内，投标人自行综合考虑</w:t>
            </w:r>
            <w:r w:rsidRPr="00AA7F4B">
              <w:rPr>
                <w:rFonts w:ascii="宋体" w:hAnsi="宋体" w:cs="宋体" w:hint="eastAsia"/>
                <w:color w:val="000000"/>
                <w:kern w:val="0"/>
                <w:sz w:val="18"/>
                <w:szCs w:val="18"/>
              </w:rPr>
              <w:br/>
              <w:t>6.拆除:含</w:t>
            </w:r>
            <w:r w:rsidRPr="00AA7F4B">
              <w:rPr>
                <w:rFonts w:ascii="宋体" w:hAnsi="宋体" w:cs="宋体" w:hint="eastAsia"/>
                <w:color w:val="000000"/>
                <w:kern w:val="0"/>
                <w:sz w:val="18"/>
                <w:szCs w:val="18"/>
              </w:rPr>
              <w:br/>
              <w:t>7.说明:投标人回收，扣除回收价值</w:t>
            </w:r>
            <w:r w:rsidRPr="00AA7F4B">
              <w:rPr>
                <w:rFonts w:ascii="宋体" w:hAnsi="宋体" w:cs="宋体" w:hint="eastAsia"/>
                <w:color w:val="000000"/>
                <w:kern w:val="0"/>
                <w:sz w:val="18"/>
                <w:szCs w:val="18"/>
              </w:rPr>
              <w:br/>
              <w:t>8.位置:1、鳗鲡湾东、西各4共8道；2、南、北雉鸡汇各2共4道；3、东、西牛荡港各4共8道；4、北沙浜2道；5、徐家浜2道；6、曙光市河2道；7、北沼港东、西各2共4道；8、南沙浜2道</w:t>
            </w:r>
          </w:p>
        </w:tc>
        <w:tc>
          <w:tcPr>
            <w:tcW w:w="650" w:type="pct"/>
            <w:tcBorders>
              <w:top w:val="single" w:sz="4" w:space="0" w:color="000000"/>
              <w:left w:val="single" w:sz="4" w:space="0" w:color="000000"/>
              <w:bottom w:val="single" w:sz="4" w:space="0" w:color="000000"/>
              <w:right w:val="single" w:sz="4" w:space="0" w:color="000000"/>
            </w:tcBorders>
            <w:vAlign w:val="center"/>
          </w:tcPr>
          <w:p w14:paraId="6EBFAE58"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1.栅体、吊杆及附件安装</w:t>
            </w:r>
            <w:r w:rsidRPr="00AA7F4B">
              <w:rPr>
                <w:rFonts w:ascii="宋体" w:hAnsi="宋体" w:cs="宋体" w:hint="eastAsia"/>
                <w:color w:val="000000"/>
                <w:kern w:val="0"/>
                <w:sz w:val="18"/>
                <w:szCs w:val="18"/>
              </w:rPr>
              <w:br/>
              <w:t>2.栅槽校正及安装</w:t>
            </w:r>
          </w:p>
        </w:tc>
        <w:tc>
          <w:tcPr>
            <w:tcW w:w="283" w:type="pct"/>
            <w:tcBorders>
              <w:top w:val="single" w:sz="4" w:space="0" w:color="000000"/>
              <w:left w:val="single" w:sz="4" w:space="0" w:color="000000"/>
              <w:bottom w:val="single" w:sz="4" w:space="0" w:color="000000"/>
              <w:right w:val="single" w:sz="4" w:space="0" w:color="000000"/>
            </w:tcBorders>
            <w:vAlign w:val="center"/>
          </w:tcPr>
          <w:p w14:paraId="4A9050E4"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道</w:t>
            </w:r>
          </w:p>
        </w:tc>
        <w:tc>
          <w:tcPr>
            <w:tcW w:w="428" w:type="pct"/>
            <w:tcBorders>
              <w:top w:val="single" w:sz="4" w:space="0" w:color="000000"/>
              <w:left w:val="single" w:sz="4" w:space="0" w:color="000000"/>
              <w:bottom w:val="single" w:sz="4" w:space="0" w:color="000000"/>
              <w:right w:val="single" w:sz="4" w:space="0" w:color="000000"/>
            </w:tcBorders>
            <w:vAlign w:val="center"/>
          </w:tcPr>
          <w:p w14:paraId="1D7C1C76"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32</w:t>
            </w:r>
          </w:p>
        </w:tc>
        <w:tc>
          <w:tcPr>
            <w:tcW w:w="483" w:type="pct"/>
            <w:tcBorders>
              <w:top w:val="single" w:sz="4" w:space="0" w:color="000000"/>
              <w:left w:val="single" w:sz="4" w:space="0" w:color="000000"/>
              <w:bottom w:val="single" w:sz="4" w:space="0" w:color="000000"/>
              <w:right w:val="single" w:sz="4" w:space="0" w:color="000000"/>
            </w:tcBorders>
            <w:vAlign w:val="center"/>
          </w:tcPr>
          <w:p w14:paraId="3D5CA858"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2329.91</w:t>
            </w:r>
          </w:p>
        </w:tc>
        <w:tc>
          <w:tcPr>
            <w:tcW w:w="500" w:type="pct"/>
            <w:tcBorders>
              <w:top w:val="single" w:sz="4" w:space="0" w:color="000000"/>
              <w:left w:val="single" w:sz="4" w:space="0" w:color="000000"/>
              <w:bottom w:val="single" w:sz="4" w:space="0" w:color="000000"/>
              <w:right w:val="single" w:sz="4" w:space="0" w:color="000000"/>
            </w:tcBorders>
            <w:vAlign w:val="center"/>
          </w:tcPr>
          <w:p w14:paraId="26B30AC4"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74557.12</w:t>
            </w:r>
          </w:p>
        </w:tc>
      </w:tr>
      <w:tr w:rsidR="00AA7F4B" w:rsidRPr="00AA7F4B" w14:paraId="39973AF2" w14:textId="77777777" w:rsidTr="00F06517">
        <w:trPr>
          <w:trHeight w:val="2438"/>
        </w:trPr>
        <w:tc>
          <w:tcPr>
            <w:tcW w:w="233" w:type="pct"/>
            <w:tcBorders>
              <w:top w:val="single" w:sz="4" w:space="0" w:color="000000"/>
              <w:left w:val="single" w:sz="8" w:space="0" w:color="000000"/>
              <w:bottom w:val="single" w:sz="4" w:space="0" w:color="000000"/>
              <w:right w:val="single" w:sz="4" w:space="0" w:color="000000"/>
            </w:tcBorders>
            <w:vAlign w:val="center"/>
          </w:tcPr>
          <w:p w14:paraId="432979AE"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4</w:t>
            </w:r>
          </w:p>
        </w:tc>
        <w:tc>
          <w:tcPr>
            <w:tcW w:w="861" w:type="pct"/>
            <w:tcBorders>
              <w:top w:val="single" w:sz="4" w:space="0" w:color="000000"/>
              <w:left w:val="single" w:sz="4" w:space="0" w:color="000000"/>
              <w:bottom w:val="single" w:sz="4" w:space="0" w:color="000000"/>
              <w:right w:val="single" w:sz="4" w:space="0" w:color="000000"/>
            </w:tcBorders>
            <w:vAlign w:val="center"/>
          </w:tcPr>
          <w:p w14:paraId="292DD996"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 xml:space="preserve">  水闸围墙维修-不锈钢围墙栏</w:t>
            </w:r>
          </w:p>
        </w:tc>
        <w:tc>
          <w:tcPr>
            <w:tcW w:w="1561" w:type="pct"/>
            <w:tcBorders>
              <w:top w:val="single" w:sz="4" w:space="0" w:color="000000"/>
              <w:left w:val="single" w:sz="4" w:space="0" w:color="000000"/>
              <w:bottom w:val="single" w:sz="4" w:space="0" w:color="000000"/>
              <w:right w:val="single" w:sz="4" w:space="0" w:color="000000"/>
            </w:tcBorders>
            <w:vAlign w:val="center"/>
          </w:tcPr>
          <w:p w14:paraId="5F010D02"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1.材质:不锈钢304</w:t>
            </w:r>
            <w:r w:rsidRPr="00AA7F4B">
              <w:rPr>
                <w:rFonts w:ascii="宋体" w:hAnsi="宋体" w:cs="宋体" w:hint="eastAsia"/>
                <w:color w:val="000000"/>
                <w:kern w:val="0"/>
                <w:sz w:val="18"/>
                <w:szCs w:val="18"/>
              </w:rPr>
              <w:br/>
              <w:t>2.规格型号:按原外墙及建设单位要求</w:t>
            </w:r>
            <w:r w:rsidRPr="00AA7F4B">
              <w:rPr>
                <w:rFonts w:ascii="宋体" w:hAnsi="宋体" w:cs="宋体" w:hint="eastAsia"/>
                <w:color w:val="000000"/>
                <w:kern w:val="0"/>
                <w:sz w:val="18"/>
                <w:szCs w:val="18"/>
              </w:rPr>
              <w:br/>
              <w:t>3.说明:投标人回收，扣除回收价值</w:t>
            </w:r>
            <w:r w:rsidRPr="00AA7F4B">
              <w:rPr>
                <w:rFonts w:ascii="宋体" w:hAnsi="宋体" w:cs="宋体" w:hint="eastAsia"/>
                <w:color w:val="000000"/>
                <w:kern w:val="0"/>
                <w:sz w:val="18"/>
                <w:szCs w:val="18"/>
              </w:rPr>
              <w:br/>
              <w:t>4.其他:未描述，为完成该项工作均包含在综合单价内，投标人自行综合考虑</w:t>
            </w:r>
            <w:r w:rsidRPr="00AA7F4B">
              <w:rPr>
                <w:rFonts w:ascii="宋体" w:hAnsi="宋体" w:cs="宋体" w:hint="eastAsia"/>
                <w:color w:val="000000"/>
                <w:kern w:val="0"/>
                <w:sz w:val="18"/>
                <w:szCs w:val="18"/>
              </w:rPr>
              <w:br/>
              <w:t>5.回收:投标人回收，扣除回收价值</w:t>
            </w:r>
            <w:r w:rsidRPr="00AA7F4B">
              <w:rPr>
                <w:rFonts w:ascii="宋体" w:hAnsi="宋体" w:cs="宋体" w:hint="eastAsia"/>
                <w:color w:val="000000"/>
                <w:kern w:val="0"/>
                <w:sz w:val="18"/>
                <w:szCs w:val="18"/>
              </w:rPr>
              <w:br/>
              <w:t>6.拆除:含</w:t>
            </w:r>
            <w:r w:rsidRPr="00AA7F4B">
              <w:rPr>
                <w:rFonts w:ascii="宋体" w:hAnsi="宋体" w:cs="宋体" w:hint="eastAsia"/>
                <w:color w:val="000000"/>
                <w:kern w:val="0"/>
                <w:sz w:val="18"/>
                <w:szCs w:val="18"/>
              </w:rPr>
              <w:br/>
              <w:t>7.位置:1、着角潮95米，2、唐家阁40米，3、小泥浜85米</w:t>
            </w:r>
          </w:p>
        </w:tc>
        <w:tc>
          <w:tcPr>
            <w:tcW w:w="650" w:type="pct"/>
            <w:tcBorders>
              <w:top w:val="single" w:sz="4" w:space="0" w:color="000000"/>
              <w:left w:val="single" w:sz="4" w:space="0" w:color="000000"/>
              <w:bottom w:val="single" w:sz="4" w:space="0" w:color="000000"/>
              <w:right w:val="single" w:sz="4" w:space="0" w:color="000000"/>
            </w:tcBorders>
            <w:vAlign w:val="center"/>
          </w:tcPr>
          <w:p w14:paraId="465CE470"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1.构件卸车</w:t>
            </w:r>
            <w:r w:rsidRPr="00AA7F4B">
              <w:rPr>
                <w:rFonts w:ascii="宋体" w:hAnsi="宋体" w:cs="宋体" w:hint="eastAsia"/>
                <w:color w:val="000000"/>
                <w:kern w:val="0"/>
                <w:sz w:val="18"/>
                <w:szCs w:val="18"/>
              </w:rPr>
              <w:br/>
              <w:t>2.构件场内驳运</w:t>
            </w:r>
            <w:r w:rsidRPr="00AA7F4B">
              <w:rPr>
                <w:rFonts w:ascii="宋体" w:hAnsi="宋体" w:cs="宋体" w:hint="eastAsia"/>
                <w:color w:val="000000"/>
                <w:kern w:val="0"/>
                <w:sz w:val="18"/>
                <w:szCs w:val="18"/>
              </w:rPr>
              <w:br/>
              <w:t>3.拼装</w:t>
            </w:r>
            <w:r w:rsidRPr="00AA7F4B">
              <w:rPr>
                <w:rFonts w:ascii="宋体" w:hAnsi="宋体" w:cs="宋体" w:hint="eastAsia"/>
                <w:color w:val="000000"/>
                <w:kern w:val="0"/>
                <w:sz w:val="18"/>
                <w:szCs w:val="18"/>
              </w:rPr>
              <w:br/>
              <w:t>4.安装</w:t>
            </w:r>
            <w:r w:rsidRPr="00AA7F4B">
              <w:rPr>
                <w:rFonts w:ascii="宋体" w:hAnsi="宋体" w:cs="宋体" w:hint="eastAsia"/>
                <w:color w:val="000000"/>
                <w:kern w:val="0"/>
                <w:sz w:val="18"/>
                <w:szCs w:val="18"/>
              </w:rPr>
              <w:br/>
              <w:t>5.探伤</w:t>
            </w:r>
            <w:r w:rsidRPr="00AA7F4B">
              <w:rPr>
                <w:rFonts w:ascii="宋体" w:hAnsi="宋体" w:cs="宋体" w:hint="eastAsia"/>
                <w:color w:val="000000"/>
                <w:kern w:val="0"/>
                <w:sz w:val="18"/>
                <w:szCs w:val="18"/>
              </w:rPr>
              <w:br/>
              <w:t>6.补刷油漆</w:t>
            </w:r>
          </w:p>
        </w:tc>
        <w:tc>
          <w:tcPr>
            <w:tcW w:w="283" w:type="pct"/>
            <w:tcBorders>
              <w:top w:val="single" w:sz="4" w:space="0" w:color="000000"/>
              <w:left w:val="single" w:sz="4" w:space="0" w:color="000000"/>
              <w:bottom w:val="single" w:sz="4" w:space="0" w:color="000000"/>
              <w:right w:val="single" w:sz="4" w:space="0" w:color="000000"/>
            </w:tcBorders>
            <w:vAlign w:val="center"/>
          </w:tcPr>
          <w:p w14:paraId="74B466F0"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m</w:t>
            </w:r>
          </w:p>
        </w:tc>
        <w:tc>
          <w:tcPr>
            <w:tcW w:w="428" w:type="pct"/>
            <w:tcBorders>
              <w:top w:val="single" w:sz="4" w:space="0" w:color="000000"/>
              <w:left w:val="single" w:sz="4" w:space="0" w:color="000000"/>
              <w:bottom w:val="single" w:sz="4" w:space="0" w:color="000000"/>
              <w:right w:val="single" w:sz="4" w:space="0" w:color="000000"/>
            </w:tcBorders>
            <w:vAlign w:val="center"/>
          </w:tcPr>
          <w:p w14:paraId="47DE059D"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220</w:t>
            </w:r>
          </w:p>
        </w:tc>
        <w:tc>
          <w:tcPr>
            <w:tcW w:w="483" w:type="pct"/>
            <w:tcBorders>
              <w:top w:val="single" w:sz="4" w:space="0" w:color="000000"/>
              <w:left w:val="single" w:sz="4" w:space="0" w:color="000000"/>
              <w:bottom w:val="single" w:sz="4" w:space="0" w:color="000000"/>
              <w:right w:val="single" w:sz="4" w:space="0" w:color="000000"/>
            </w:tcBorders>
            <w:vAlign w:val="center"/>
          </w:tcPr>
          <w:p w14:paraId="2B8A3EC3"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249.52</w:t>
            </w:r>
          </w:p>
        </w:tc>
        <w:tc>
          <w:tcPr>
            <w:tcW w:w="500" w:type="pct"/>
            <w:tcBorders>
              <w:top w:val="single" w:sz="4" w:space="0" w:color="000000"/>
              <w:left w:val="single" w:sz="4" w:space="0" w:color="000000"/>
              <w:bottom w:val="single" w:sz="4" w:space="0" w:color="000000"/>
              <w:right w:val="single" w:sz="4" w:space="0" w:color="000000"/>
            </w:tcBorders>
            <w:vAlign w:val="center"/>
          </w:tcPr>
          <w:p w14:paraId="719699CD"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54894.4</w:t>
            </w:r>
          </w:p>
        </w:tc>
      </w:tr>
      <w:tr w:rsidR="00AA7F4B" w:rsidRPr="00AA7F4B" w14:paraId="48885F58" w14:textId="77777777" w:rsidTr="00F06517">
        <w:trPr>
          <w:trHeight w:val="1320"/>
        </w:trPr>
        <w:tc>
          <w:tcPr>
            <w:tcW w:w="233" w:type="pct"/>
            <w:tcBorders>
              <w:top w:val="single" w:sz="4" w:space="0" w:color="000000"/>
              <w:left w:val="single" w:sz="8" w:space="0" w:color="000000"/>
              <w:bottom w:val="single" w:sz="4" w:space="0" w:color="000000"/>
              <w:right w:val="single" w:sz="4" w:space="0" w:color="000000"/>
            </w:tcBorders>
            <w:vAlign w:val="center"/>
          </w:tcPr>
          <w:p w14:paraId="79BD17EC"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5</w:t>
            </w:r>
          </w:p>
        </w:tc>
        <w:tc>
          <w:tcPr>
            <w:tcW w:w="861" w:type="pct"/>
            <w:tcBorders>
              <w:top w:val="single" w:sz="4" w:space="0" w:color="000000"/>
              <w:left w:val="single" w:sz="4" w:space="0" w:color="000000"/>
              <w:bottom w:val="single" w:sz="4" w:space="0" w:color="000000"/>
              <w:right w:val="single" w:sz="4" w:space="0" w:color="000000"/>
            </w:tcBorders>
            <w:vAlign w:val="center"/>
          </w:tcPr>
          <w:p w14:paraId="664BB9E9"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 xml:space="preserve">  泵闸绿化补种（麦冬）</w:t>
            </w:r>
          </w:p>
        </w:tc>
        <w:tc>
          <w:tcPr>
            <w:tcW w:w="1561" w:type="pct"/>
            <w:tcBorders>
              <w:top w:val="single" w:sz="4" w:space="0" w:color="000000"/>
              <w:left w:val="single" w:sz="4" w:space="0" w:color="000000"/>
              <w:bottom w:val="single" w:sz="4" w:space="0" w:color="000000"/>
              <w:right w:val="single" w:sz="4" w:space="0" w:color="000000"/>
            </w:tcBorders>
            <w:vAlign w:val="center"/>
          </w:tcPr>
          <w:p w14:paraId="0227FF2F"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1.植物种类及规格:麦冬及按现场及建设单位要求</w:t>
            </w:r>
            <w:r w:rsidRPr="00AA7F4B">
              <w:rPr>
                <w:rFonts w:ascii="宋体" w:hAnsi="宋体" w:cs="宋体" w:hint="eastAsia"/>
                <w:color w:val="000000"/>
                <w:kern w:val="0"/>
                <w:sz w:val="18"/>
                <w:szCs w:val="18"/>
              </w:rPr>
              <w:br/>
              <w:t>2.种植要求:符合相关技术规范要求</w:t>
            </w:r>
            <w:r w:rsidRPr="00AA7F4B">
              <w:rPr>
                <w:rFonts w:ascii="宋体" w:hAnsi="宋体" w:cs="宋体" w:hint="eastAsia"/>
                <w:color w:val="000000"/>
                <w:kern w:val="0"/>
                <w:sz w:val="18"/>
                <w:szCs w:val="18"/>
              </w:rPr>
              <w:br/>
              <w:t>3.位置:南沙浜60、新永丰30、永丰河30、老吴泾40、西一号河北80、蔷薇娄西70、西林荡西80</w:t>
            </w:r>
          </w:p>
        </w:tc>
        <w:tc>
          <w:tcPr>
            <w:tcW w:w="650" w:type="pct"/>
            <w:tcBorders>
              <w:top w:val="single" w:sz="4" w:space="0" w:color="000000"/>
              <w:left w:val="single" w:sz="4" w:space="0" w:color="000000"/>
              <w:bottom w:val="single" w:sz="4" w:space="0" w:color="000000"/>
              <w:right w:val="single" w:sz="4" w:space="0" w:color="000000"/>
            </w:tcBorders>
            <w:vAlign w:val="center"/>
          </w:tcPr>
          <w:p w14:paraId="537551E4"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1.铺设营养土</w:t>
            </w:r>
            <w:r w:rsidRPr="00AA7F4B">
              <w:rPr>
                <w:rFonts w:ascii="宋体" w:hAnsi="宋体" w:cs="宋体" w:hint="eastAsia"/>
                <w:color w:val="000000"/>
                <w:kern w:val="0"/>
                <w:sz w:val="18"/>
                <w:szCs w:val="18"/>
              </w:rPr>
              <w:br/>
              <w:t>2.栽植</w:t>
            </w:r>
            <w:r w:rsidRPr="00AA7F4B">
              <w:rPr>
                <w:rFonts w:ascii="宋体" w:hAnsi="宋体" w:cs="宋体" w:hint="eastAsia"/>
                <w:color w:val="000000"/>
                <w:kern w:val="0"/>
                <w:sz w:val="18"/>
                <w:szCs w:val="18"/>
              </w:rPr>
              <w:br/>
              <w:t>3.养护</w:t>
            </w:r>
          </w:p>
        </w:tc>
        <w:tc>
          <w:tcPr>
            <w:tcW w:w="283" w:type="pct"/>
            <w:tcBorders>
              <w:top w:val="single" w:sz="4" w:space="0" w:color="000000"/>
              <w:left w:val="single" w:sz="4" w:space="0" w:color="000000"/>
              <w:bottom w:val="single" w:sz="4" w:space="0" w:color="000000"/>
              <w:right w:val="single" w:sz="4" w:space="0" w:color="000000"/>
            </w:tcBorders>
            <w:vAlign w:val="center"/>
          </w:tcPr>
          <w:p w14:paraId="56D36AED"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m2</w:t>
            </w:r>
          </w:p>
        </w:tc>
        <w:tc>
          <w:tcPr>
            <w:tcW w:w="428" w:type="pct"/>
            <w:tcBorders>
              <w:top w:val="single" w:sz="4" w:space="0" w:color="000000"/>
              <w:left w:val="single" w:sz="4" w:space="0" w:color="000000"/>
              <w:bottom w:val="single" w:sz="4" w:space="0" w:color="000000"/>
              <w:right w:val="single" w:sz="4" w:space="0" w:color="000000"/>
            </w:tcBorders>
            <w:vAlign w:val="center"/>
          </w:tcPr>
          <w:p w14:paraId="07B9E170"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390</w:t>
            </w:r>
          </w:p>
        </w:tc>
        <w:tc>
          <w:tcPr>
            <w:tcW w:w="483" w:type="pct"/>
            <w:tcBorders>
              <w:top w:val="single" w:sz="4" w:space="0" w:color="000000"/>
              <w:left w:val="single" w:sz="4" w:space="0" w:color="000000"/>
              <w:bottom w:val="single" w:sz="4" w:space="0" w:color="000000"/>
              <w:right w:val="single" w:sz="4" w:space="0" w:color="000000"/>
            </w:tcBorders>
            <w:vAlign w:val="center"/>
          </w:tcPr>
          <w:p w14:paraId="010A4947"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87.11</w:t>
            </w:r>
          </w:p>
        </w:tc>
        <w:tc>
          <w:tcPr>
            <w:tcW w:w="500" w:type="pct"/>
            <w:tcBorders>
              <w:top w:val="single" w:sz="4" w:space="0" w:color="000000"/>
              <w:left w:val="single" w:sz="4" w:space="0" w:color="000000"/>
              <w:bottom w:val="single" w:sz="4" w:space="0" w:color="000000"/>
              <w:right w:val="single" w:sz="4" w:space="0" w:color="000000"/>
            </w:tcBorders>
            <w:vAlign w:val="center"/>
          </w:tcPr>
          <w:p w14:paraId="02A9D621"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33972.9</w:t>
            </w:r>
          </w:p>
        </w:tc>
      </w:tr>
      <w:tr w:rsidR="00AA7F4B" w:rsidRPr="00AA7F4B" w14:paraId="3B58E0AB" w14:textId="77777777" w:rsidTr="00F06517">
        <w:trPr>
          <w:trHeight w:val="2063"/>
        </w:trPr>
        <w:tc>
          <w:tcPr>
            <w:tcW w:w="233" w:type="pct"/>
            <w:tcBorders>
              <w:top w:val="single" w:sz="4" w:space="0" w:color="000000"/>
              <w:left w:val="single" w:sz="8" w:space="0" w:color="000000"/>
              <w:bottom w:val="single" w:sz="4" w:space="0" w:color="000000"/>
              <w:right w:val="single" w:sz="4" w:space="0" w:color="000000"/>
            </w:tcBorders>
            <w:vAlign w:val="center"/>
          </w:tcPr>
          <w:p w14:paraId="32BE9084"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lastRenderedPageBreak/>
              <w:t>6</w:t>
            </w:r>
          </w:p>
        </w:tc>
        <w:tc>
          <w:tcPr>
            <w:tcW w:w="861" w:type="pct"/>
            <w:tcBorders>
              <w:top w:val="single" w:sz="4" w:space="0" w:color="000000"/>
              <w:left w:val="single" w:sz="4" w:space="0" w:color="000000"/>
              <w:bottom w:val="single" w:sz="4" w:space="0" w:color="000000"/>
              <w:right w:val="single" w:sz="4" w:space="0" w:color="000000"/>
            </w:tcBorders>
            <w:vAlign w:val="center"/>
          </w:tcPr>
          <w:p w14:paraId="53BAE581"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 xml:space="preserve">  管理房外墙面砖脱落养护</w:t>
            </w:r>
          </w:p>
        </w:tc>
        <w:tc>
          <w:tcPr>
            <w:tcW w:w="1561" w:type="pct"/>
            <w:tcBorders>
              <w:top w:val="single" w:sz="4" w:space="0" w:color="000000"/>
              <w:left w:val="single" w:sz="4" w:space="0" w:color="000000"/>
              <w:bottom w:val="single" w:sz="4" w:space="0" w:color="000000"/>
              <w:right w:val="single" w:sz="4" w:space="0" w:color="000000"/>
            </w:tcBorders>
            <w:vAlign w:val="center"/>
          </w:tcPr>
          <w:p w14:paraId="44035FA1"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1.基层类型、部位:管理房外墙面砖脱落养护</w:t>
            </w:r>
            <w:r w:rsidRPr="00AA7F4B">
              <w:rPr>
                <w:rFonts w:ascii="宋体" w:hAnsi="宋体" w:cs="宋体" w:hint="eastAsia"/>
                <w:color w:val="000000"/>
                <w:kern w:val="0"/>
                <w:sz w:val="18"/>
                <w:szCs w:val="18"/>
              </w:rPr>
              <w:br/>
              <w:t>2.安装方式:修理</w:t>
            </w:r>
            <w:r w:rsidRPr="00AA7F4B">
              <w:rPr>
                <w:rFonts w:ascii="宋体" w:hAnsi="宋体" w:cs="宋体" w:hint="eastAsia"/>
                <w:color w:val="000000"/>
                <w:kern w:val="0"/>
                <w:sz w:val="18"/>
                <w:szCs w:val="18"/>
              </w:rPr>
              <w:br/>
              <w:t>3.面层材料、品种、规格、颜色:墙面砖</w:t>
            </w:r>
            <w:r w:rsidRPr="00AA7F4B">
              <w:rPr>
                <w:rFonts w:ascii="宋体" w:hAnsi="宋体" w:cs="宋体" w:hint="eastAsia"/>
                <w:color w:val="000000"/>
                <w:kern w:val="0"/>
                <w:sz w:val="18"/>
                <w:szCs w:val="18"/>
              </w:rPr>
              <w:br/>
              <w:t>4.缝宽、嵌缝材料种类:勾缝剂</w:t>
            </w:r>
            <w:r w:rsidRPr="00AA7F4B">
              <w:rPr>
                <w:rFonts w:ascii="宋体" w:hAnsi="宋体" w:cs="宋体" w:hint="eastAsia"/>
                <w:color w:val="000000"/>
                <w:kern w:val="0"/>
                <w:sz w:val="18"/>
                <w:szCs w:val="18"/>
              </w:rPr>
              <w:br/>
              <w:t>5.位置:1、唐家阁泵闸45平   2、区塘河泵闸40平</w:t>
            </w:r>
          </w:p>
        </w:tc>
        <w:tc>
          <w:tcPr>
            <w:tcW w:w="650" w:type="pct"/>
            <w:tcBorders>
              <w:top w:val="single" w:sz="4" w:space="0" w:color="000000"/>
              <w:left w:val="single" w:sz="4" w:space="0" w:color="000000"/>
              <w:bottom w:val="single" w:sz="4" w:space="0" w:color="000000"/>
              <w:right w:val="single" w:sz="4" w:space="0" w:color="000000"/>
            </w:tcBorders>
            <w:vAlign w:val="center"/>
          </w:tcPr>
          <w:p w14:paraId="50786E31"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1.基层清理</w:t>
            </w:r>
            <w:r w:rsidRPr="00AA7F4B">
              <w:rPr>
                <w:rFonts w:ascii="宋体" w:hAnsi="宋体" w:cs="宋体" w:hint="eastAsia"/>
                <w:color w:val="000000"/>
                <w:kern w:val="0"/>
                <w:sz w:val="18"/>
                <w:szCs w:val="18"/>
              </w:rPr>
              <w:br/>
              <w:t>2.砂浆制作、运输</w:t>
            </w:r>
            <w:r w:rsidRPr="00AA7F4B">
              <w:rPr>
                <w:rFonts w:ascii="宋体" w:hAnsi="宋体" w:cs="宋体" w:hint="eastAsia"/>
                <w:color w:val="000000"/>
                <w:kern w:val="0"/>
                <w:sz w:val="18"/>
                <w:szCs w:val="18"/>
              </w:rPr>
              <w:br/>
              <w:t>3.粘结层铺设</w:t>
            </w:r>
            <w:r w:rsidRPr="00AA7F4B">
              <w:rPr>
                <w:rFonts w:ascii="宋体" w:hAnsi="宋体" w:cs="宋体" w:hint="eastAsia"/>
                <w:color w:val="000000"/>
                <w:kern w:val="0"/>
                <w:sz w:val="18"/>
                <w:szCs w:val="18"/>
              </w:rPr>
              <w:br/>
              <w:t>4.面层安装</w:t>
            </w:r>
            <w:r w:rsidRPr="00AA7F4B">
              <w:rPr>
                <w:rFonts w:ascii="宋体" w:hAnsi="宋体" w:cs="宋体" w:hint="eastAsia"/>
                <w:color w:val="000000"/>
                <w:kern w:val="0"/>
                <w:sz w:val="18"/>
                <w:szCs w:val="18"/>
              </w:rPr>
              <w:br/>
              <w:t>5.嵌缝</w:t>
            </w:r>
            <w:r w:rsidRPr="00AA7F4B">
              <w:rPr>
                <w:rFonts w:ascii="宋体" w:hAnsi="宋体" w:cs="宋体" w:hint="eastAsia"/>
                <w:color w:val="000000"/>
                <w:kern w:val="0"/>
                <w:sz w:val="18"/>
                <w:szCs w:val="18"/>
              </w:rPr>
              <w:br/>
              <w:t>6.刷防护材料</w:t>
            </w:r>
            <w:r w:rsidRPr="00AA7F4B">
              <w:rPr>
                <w:rFonts w:ascii="宋体" w:hAnsi="宋体" w:cs="宋体" w:hint="eastAsia"/>
                <w:color w:val="000000"/>
                <w:kern w:val="0"/>
                <w:sz w:val="18"/>
                <w:szCs w:val="18"/>
              </w:rPr>
              <w:br/>
              <w:t>7.磨光、酸洗、打蜡</w:t>
            </w:r>
            <w:r w:rsidRPr="00AA7F4B">
              <w:rPr>
                <w:rFonts w:ascii="宋体" w:hAnsi="宋体" w:cs="宋体" w:hint="eastAsia"/>
                <w:color w:val="000000"/>
                <w:kern w:val="0"/>
                <w:sz w:val="18"/>
                <w:szCs w:val="18"/>
              </w:rPr>
              <w:br/>
              <w:t>8.材料运输</w:t>
            </w:r>
          </w:p>
        </w:tc>
        <w:tc>
          <w:tcPr>
            <w:tcW w:w="283" w:type="pct"/>
            <w:tcBorders>
              <w:top w:val="single" w:sz="4" w:space="0" w:color="000000"/>
              <w:left w:val="single" w:sz="4" w:space="0" w:color="000000"/>
              <w:bottom w:val="single" w:sz="4" w:space="0" w:color="000000"/>
              <w:right w:val="single" w:sz="4" w:space="0" w:color="000000"/>
            </w:tcBorders>
            <w:vAlign w:val="center"/>
          </w:tcPr>
          <w:p w14:paraId="37282B50"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m2</w:t>
            </w:r>
          </w:p>
        </w:tc>
        <w:tc>
          <w:tcPr>
            <w:tcW w:w="428" w:type="pct"/>
            <w:tcBorders>
              <w:top w:val="single" w:sz="4" w:space="0" w:color="000000"/>
              <w:left w:val="single" w:sz="4" w:space="0" w:color="000000"/>
              <w:bottom w:val="single" w:sz="4" w:space="0" w:color="000000"/>
              <w:right w:val="single" w:sz="4" w:space="0" w:color="000000"/>
            </w:tcBorders>
            <w:vAlign w:val="center"/>
          </w:tcPr>
          <w:p w14:paraId="1B1269EA"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85</w:t>
            </w:r>
          </w:p>
        </w:tc>
        <w:tc>
          <w:tcPr>
            <w:tcW w:w="483" w:type="pct"/>
            <w:tcBorders>
              <w:top w:val="single" w:sz="4" w:space="0" w:color="000000"/>
              <w:left w:val="single" w:sz="4" w:space="0" w:color="000000"/>
              <w:bottom w:val="single" w:sz="4" w:space="0" w:color="000000"/>
              <w:right w:val="single" w:sz="4" w:space="0" w:color="000000"/>
            </w:tcBorders>
            <w:vAlign w:val="center"/>
          </w:tcPr>
          <w:p w14:paraId="2C760549"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581.13</w:t>
            </w:r>
          </w:p>
        </w:tc>
        <w:tc>
          <w:tcPr>
            <w:tcW w:w="500" w:type="pct"/>
            <w:tcBorders>
              <w:top w:val="single" w:sz="4" w:space="0" w:color="000000"/>
              <w:left w:val="single" w:sz="4" w:space="0" w:color="000000"/>
              <w:bottom w:val="single" w:sz="4" w:space="0" w:color="000000"/>
              <w:right w:val="single" w:sz="4" w:space="0" w:color="000000"/>
            </w:tcBorders>
            <w:vAlign w:val="center"/>
          </w:tcPr>
          <w:p w14:paraId="46B57BBD"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49396.05</w:t>
            </w:r>
          </w:p>
        </w:tc>
      </w:tr>
      <w:tr w:rsidR="00AA7F4B" w:rsidRPr="00AA7F4B" w14:paraId="23939EFB" w14:textId="77777777" w:rsidTr="00F06517">
        <w:trPr>
          <w:trHeight w:val="1658"/>
        </w:trPr>
        <w:tc>
          <w:tcPr>
            <w:tcW w:w="233" w:type="pct"/>
            <w:tcBorders>
              <w:top w:val="single" w:sz="4" w:space="0" w:color="000000"/>
              <w:left w:val="single" w:sz="8" w:space="0" w:color="000000"/>
              <w:bottom w:val="single" w:sz="4" w:space="0" w:color="000000"/>
              <w:right w:val="single" w:sz="4" w:space="0" w:color="000000"/>
            </w:tcBorders>
            <w:vAlign w:val="center"/>
          </w:tcPr>
          <w:p w14:paraId="5BAFE63F"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7</w:t>
            </w:r>
          </w:p>
        </w:tc>
        <w:tc>
          <w:tcPr>
            <w:tcW w:w="861" w:type="pct"/>
            <w:tcBorders>
              <w:top w:val="single" w:sz="4" w:space="0" w:color="000000"/>
              <w:left w:val="single" w:sz="4" w:space="0" w:color="000000"/>
              <w:bottom w:val="single" w:sz="4" w:space="0" w:color="000000"/>
              <w:right w:val="single" w:sz="4" w:space="0" w:color="000000"/>
            </w:tcBorders>
            <w:vAlign w:val="center"/>
          </w:tcPr>
          <w:p w14:paraId="0620EED5"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 xml:space="preserve">  管理房屋顶翻新</w:t>
            </w:r>
          </w:p>
        </w:tc>
        <w:tc>
          <w:tcPr>
            <w:tcW w:w="1561" w:type="pct"/>
            <w:tcBorders>
              <w:top w:val="single" w:sz="4" w:space="0" w:color="000000"/>
              <w:left w:val="single" w:sz="4" w:space="0" w:color="000000"/>
              <w:bottom w:val="single" w:sz="4" w:space="0" w:color="000000"/>
              <w:right w:val="single" w:sz="4" w:space="0" w:color="000000"/>
            </w:tcBorders>
            <w:vAlign w:val="center"/>
          </w:tcPr>
          <w:p w14:paraId="38772318"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1.说明:管理房屋顶翻新</w:t>
            </w:r>
            <w:r w:rsidRPr="00AA7F4B">
              <w:rPr>
                <w:rFonts w:ascii="宋体" w:hAnsi="宋体" w:cs="宋体" w:hint="eastAsia"/>
                <w:color w:val="000000"/>
                <w:kern w:val="0"/>
                <w:sz w:val="18"/>
                <w:szCs w:val="18"/>
              </w:rPr>
              <w:br/>
              <w:t>2.位置:小泖港泵闸</w:t>
            </w:r>
            <w:r w:rsidRPr="00AA7F4B">
              <w:rPr>
                <w:rFonts w:ascii="宋体" w:hAnsi="宋体" w:cs="宋体" w:hint="eastAsia"/>
                <w:color w:val="000000"/>
                <w:kern w:val="0"/>
                <w:sz w:val="18"/>
                <w:szCs w:val="18"/>
              </w:rPr>
              <w:br/>
              <w:t>3.做法:1、拆除屋面 平瓦；</w:t>
            </w:r>
            <w:r w:rsidRPr="00AA7F4B">
              <w:rPr>
                <w:rFonts w:ascii="宋体" w:hAnsi="宋体" w:cs="宋体" w:hint="eastAsia"/>
                <w:color w:val="000000"/>
                <w:kern w:val="0"/>
                <w:sz w:val="18"/>
                <w:szCs w:val="18"/>
              </w:rPr>
              <w:br/>
              <w:t>2、垃圾处置；</w:t>
            </w:r>
            <w:r w:rsidRPr="00AA7F4B">
              <w:rPr>
                <w:rFonts w:ascii="宋体" w:hAnsi="宋体" w:cs="宋体" w:hint="eastAsia"/>
                <w:color w:val="000000"/>
                <w:kern w:val="0"/>
                <w:sz w:val="18"/>
                <w:szCs w:val="18"/>
              </w:rPr>
              <w:br/>
              <w:t>3、钢管双排外脚手架 高12m以内；</w:t>
            </w:r>
            <w:r w:rsidRPr="00AA7F4B">
              <w:rPr>
                <w:rFonts w:ascii="宋体" w:hAnsi="宋体" w:cs="宋体" w:hint="eastAsia"/>
                <w:color w:val="000000"/>
                <w:kern w:val="0"/>
                <w:sz w:val="18"/>
                <w:szCs w:val="18"/>
              </w:rPr>
              <w:br/>
              <w:t>4、新做平瓦屋面 有屋面板</w:t>
            </w:r>
          </w:p>
        </w:tc>
        <w:tc>
          <w:tcPr>
            <w:tcW w:w="650" w:type="pct"/>
            <w:tcBorders>
              <w:top w:val="single" w:sz="4" w:space="0" w:color="000000"/>
              <w:left w:val="single" w:sz="4" w:space="0" w:color="000000"/>
              <w:bottom w:val="single" w:sz="4" w:space="0" w:color="000000"/>
              <w:right w:val="single" w:sz="4" w:space="0" w:color="000000"/>
            </w:tcBorders>
            <w:vAlign w:val="center"/>
          </w:tcPr>
          <w:p w14:paraId="4D8A0EA8"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w:t>
            </w:r>
          </w:p>
        </w:tc>
        <w:tc>
          <w:tcPr>
            <w:tcW w:w="283" w:type="pct"/>
            <w:tcBorders>
              <w:top w:val="single" w:sz="4" w:space="0" w:color="000000"/>
              <w:left w:val="single" w:sz="4" w:space="0" w:color="000000"/>
              <w:bottom w:val="single" w:sz="4" w:space="0" w:color="000000"/>
              <w:right w:val="single" w:sz="4" w:space="0" w:color="000000"/>
            </w:tcBorders>
            <w:vAlign w:val="center"/>
          </w:tcPr>
          <w:p w14:paraId="4461330D"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m2</w:t>
            </w:r>
          </w:p>
        </w:tc>
        <w:tc>
          <w:tcPr>
            <w:tcW w:w="428" w:type="pct"/>
            <w:tcBorders>
              <w:top w:val="single" w:sz="4" w:space="0" w:color="000000"/>
              <w:left w:val="single" w:sz="4" w:space="0" w:color="000000"/>
              <w:bottom w:val="single" w:sz="4" w:space="0" w:color="000000"/>
              <w:right w:val="single" w:sz="4" w:space="0" w:color="000000"/>
            </w:tcBorders>
            <w:vAlign w:val="center"/>
          </w:tcPr>
          <w:p w14:paraId="5FF04267"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166.45</w:t>
            </w:r>
          </w:p>
        </w:tc>
        <w:tc>
          <w:tcPr>
            <w:tcW w:w="483" w:type="pct"/>
            <w:tcBorders>
              <w:top w:val="single" w:sz="4" w:space="0" w:color="000000"/>
              <w:left w:val="single" w:sz="4" w:space="0" w:color="000000"/>
              <w:bottom w:val="single" w:sz="4" w:space="0" w:color="000000"/>
              <w:right w:val="single" w:sz="4" w:space="0" w:color="000000"/>
            </w:tcBorders>
            <w:vAlign w:val="center"/>
          </w:tcPr>
          <w:p w14:paraId="1F304A9A"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265.81</w:t>
            </w:r>
          </w:p>
        </w:tc>
        <w:tc>
          <w:tcPr>
            <w:tcW w:w="500" w:type="pct"/>
            <w:tcBorders>
              <w:top w:val="single" w:sz="4" w:space="0" w:color="000000"/>
              <w:left w:val="single" w:sz="4" w:space="0" w:color="000000"/>
              <w:bottom w:val="single" w:sz="4" w:space="0" w:color="000000"/>
              <w:right w:val="single" w:sz="4" w:space="0" w:color="000000"/>
            </w:tcBorders>
            <w:vAlign w:val="center"/>
          </w:tcPr>
          <w:p w14:paraId="1AAABFFA"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44244.0745</w:t>
            </w:r>
          </w:p>
        </w:tc>
      </w:tr>
      <w:tr w:rsidR="00AA7F4B" w:rsidRPr="00AA7F4B" w14:paraId="2A0B9302" w14:textId="77777777" w:rsidTr="00F06517">
        <w:trPr>
          <w:trHeight w:val="1928"/>
        </w:trPr>
        <w:tc>
          <w:tcPr>
            <w:tcW w:w="233" w:type="pct"/>
            <w:tcBorders>
              <w:top w:val="single" w:sz="4" w:space="0" w:color="000000"/>
              <w:left w:val="single" w:sz="8" w:space="0" w:color="000000"/>
              <w:bottom w:val="single" w:sz="4" w:space="0" w:color="000000"/>
              <w:right w:val="single" w:sz="4" w:space="0" w:color="000000"/>
            </w:tcBorders>
            <w:vAlign w:val="center"/>
          </w:tcPr>
          <w:p w14:paraId="7146CFC2"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8</w:t>
            </w:r>
          </w:p>
        </w:tc>
        <w:tc>
          <w:tcPr>
            <w:tcW w:w="861" w:type="pct"/>
            <w:tcBorders>
              <w:top w:val="single" w:sz="4" w:space="0" w:color="000000"/>
              <w:left w:val="single" w:sz="4" w:space="0" w:color="000000"/>
              <w:bottom w:val="single" w:sz="4" w:space="0" w:color="000000"/>
              <w:right w:val="single" w:sz="4" w:space="0" w:color="000000"/>
            </w:tcBorders>
            <w:vAlign w:val="center"/>
          </w:tcPr>
          <w:p w14:paraId="449D37BE"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 xml:space="preserve">  管理房涂料</w:t>
            </w:r>
          </w:p>
        </w:tc>
        <w:tc>
          <w:tcPr>
            <w:tcW w:w="1561" w:type="pct"/>
            <w:tcBorders>
              <w:top w:val="single" w:sz="4" w:space="0" w:color="000000"/>
              <w:left w:val="single" w:sz="4" w:space="0" w:color="000000"/>
              <w:bottom w:val="single" w:sz="4" w:space="0" w:color="000000"/>
              <w:right w:val="single" w:sz="4" w:space="0" w:color="000000"/>
            </w:tcBorders>
            <w:vAlign w:val="center"/>
          </w:tcPr>
          <w:p w14:paraId="5E704E03"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1.位置:北沼港东、曙光市河、南雉鸡汇、北雉鸡、鳗鲡湾东、鳗鲡湾西</w:t>
            </w:r>
            <w:r w:rsidRPr="00AA7F4B">
              <w:rPr>
                <w:rFonts w:ascii="宋体" w:hAnsi="宋体" w:cs="宋体" w:hint="eastAsia"/>
                <w:color w:val="000000"/>
                <w:kern w:val="0"/>
                <w:sz w:val="18"/>
                <w:szCs w:val="18"/>
              </w:rPr>
              <w:br/>
              <w:t>2.喷刷涂料部位:内墙</w:t>
            </w:r>
            <w:r w:rsidRPr="00AA7F4B">
              <w:rPr>
                <w:rFonts w:ascii="宋体" w:hAnsi="宋体" w:cs="宋体" w:hint="eastAsia"/>
                <w:color w:val="000000"/>
                <w:kern w:val="0"/>
                <w:sz w:val="18"/>
                <w:szCs w:val="18"/>
              </w:rPr>
              <w:br/>
              <w:t>3.刮腻子要求:腻子找平</w:t>
            </w:r>
            <w:r w:rsidRPr="00AA7F4B">
              <w:rPr>
                <w:rFonts w:ascii="宋体" w:hAnsi="宋体" w:cs="宋体" w:hint="eastAsia"/>
                <w:color w:val="000000"/>
                <w:kern w:val="0"/>
                <w:sz w:val="18"/>
                <w:szCs w:val="18"/>
              </w:rPr>
              <w:br/>
              <w:t>4.涂材料品种、喷刷遍数:乳胶漆，原粉起底 一底二度</w:t>
            </w:r>
          </w:p>
        </w:tc>
        <w:tc>
          <w:tcPr>
            <w:tcW w:w="650" w:type="pct"/>
            <w:tcBorders>
              <w:top w:val="single" w:sz="4" w:space="0" w:color="000000"/>
              <w:left w:val="single" w:sz="4" w:space="0" w:color="000000"/>
              <w:bottom w:val="single" w:sz="4" w:space="0" w:color="000000"/>
              <w:right w:val="single" w:sz="4" w:space="0" w:color="000000"/>
            </w:tcBorders>
            <w:vAlign w:val="center"/>
          </w:tcPr>
          <w:p w14:paraId="156DA8B4"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1.基层清理</w:t>
            </w:r>
            <w:r w:rsidRPr="00AA7F4B">
              <w:rPr>
                <w:rFonts w:ascii="宋体" w:hAnsi="宋体" w:cs="宋体" w:hint="eastAsia"/>
                <w:color w:val="000000"/>
                <w:kern w:val="0"/>
                <w:sz w:val="18"/>
                <w:szCs w:val="18"/>
              </w:rPr>
              <w:br/>
              <w:t>2.刮腻子</w:t>
            </w:r>
            <w:r w:rsidRPr="00AA7F4B">
              <w:rPr>
                <w:rFonts w:ascii="宋体" w:hAnsi="宋体" w:cs="宋体" w:hint="eastAsia"/>
                <w:color w:val="000000"/>
                <w:kern w:val="0"/>
                <w:sz w:val="18"/>
                <w:szCs w:val="18"/>
              </w:rPr>
              <w:br/>
              <w:t>3.喷刷涂料</w:t>
            </w:r>
          </w:p>
        </w:tc>
        <w:tc>
          <w:tcPr>
            <w:tcW w:w="283" w:type="pct"/>
            <w:tcBorders>
              <w:top w:val="single" w:sz="4" w:space="0" w:color="000000"/>
              <w:left w:val="single" w:sz="4" w:space="0" w:color="000000"/>
              <w:bottom w:val="single" w:sz="4" w:space="0" w:color="000000"/>
              <w:right w:val="single" w:sz="4" w:space="0" w:color="000000"/>
            </w:tcBorders>
            <w:vAlign w:val="center"/>
          </w:tcPr>
          <w:p w14:paraId="2AEDAC2D"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m2</w:t>
            </w:r>
          </w:p>
        </w:tc>
        <w:tc>
          <w:tcPr>
            <w:tcW w:w="428" w:type="pct"/>
            <w:tcBorders>
              <w:top w:val="single" w:sz="4" w:space="0" w:color="000000"/>
              <w:left w:val="single" w:sz="4" w:space="0" w:color="000000"/>
              <w:bottom w:val="single" w:sz="4" w:space="0" w:color="000000"/>
              <w:right w:val="single" w:sz="4" w:space="0" w:color="000000"/>
            </w:tcBorders>
            <w:vAlign w:val="center"/>
          </w:tcPr>
          <w:p w14:paraId="7AF30952"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1820</w:t>
            </w:r>
          </w:p>
        </w:tc>
        <w:tc>
          <w:tcPr>
            <w:tcW w:w="483" w:type="pct"/>
            <w:tcBorders>
              <w:top w:val="single" w:sz="4" w:space="0" w:color="000000"/>
              <w:left w:val="single" w:sz="4" w:space="0" w:color="000000"/>
              <w:bottom w:val="single" w:sz="4" w:space="0" w:color="000000"/>
              <w:right w:val="single" w:sz="4" w:space="0" w:color="000000"/>
            </w:tcBorders>
            <w:vAlign w:val="center"/>
          </w:tcPr>
          <w:p w14:paraId="58B979DC"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55.87</w:t>
            </w:r>
          </w:p>
        </w:tc>
        <w:tc>
          <w:tcPr>
            <w:tcW w:w="500" w:type="pct"/>
            <w:tcBorders>
              <w:top w:val="single" w:sz="4" w:space="0" w:color="000000"/>
              <w:left w:val="single" w:sz="4" w:space="0" w:color="000000"/>
              <w:bottom w:val="single" w:sz="4" w:space="0" w:color="000000"/>
              <w:right w:val="single" w:sz="4" w:space="0" w:color="000000"/>
            </w:tcBorders>
            <w:vAlign w:val="center"/>
          </w:tcPr>
          <w:p w14:paraId="5E84DC7D"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101683.4</w:t>
            </w:r>
          </w:p>
        </w:tc>
      </w:tr>
      <w:tr w:rsidR="00AA7F4B" w:rsidRPr="00AA7F4B" w14:paraId="7E030DCC" w14:textId="77777777" w:rsidTr="00F06517">
        <w:trPr>
          <w:trHeight w:val="1628"/>
        </w:trPr>
        <w:tc>
          <w:tcPr>
            <w:tcW w:w="233" w:type="pct"/>
            <w:tcBorders>
              <w:top w:val="single" w:sz="4" w:space="0" w:color="000000"/>
              <w:left w:val="single" w:sz="8" w:space="0" w:color="000000"/>
              <w:bottom w:val="single" w:sz="4" w:space="0" w:color="000000"/>
              <w:right w:val="single" w:sz="4" w:space="0" w:color="000000"/>
            </w:tcBorders>
            <w:vAlign w:val="center"/>
          </w:tcPr>
          <w:p w14:paraId="19138746"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9</w:t>
            </w:r>
          </w:p>
        </w:tc>
        <w:tc>
          <w:tcPr>
            <w:tcW w:w="861" w:type="pct"/>
            <w:tcBorders>
              <w:top w:val="single" w:sz="4" w:space="0" w:color="000000"/>
              <w:left w:val="single" w:sz="4" w:space="0" w:color="000000"/>
              <w:bottom w:val="single" w:sz="4" w:space="0" w:color="000000"/>
              <w:right w:val="single" w:sz="4" w:space="0" w:color="000000"/>
            </w:tcBorders>
            <w:vAlign w:val="center"/>
          </w:tcPr>
          <w:p w14:paraId="1D395037"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 xml:space="preserve">  泵闸栏杆油漆</w:t>
            </w:r>
          </w:p>
        </w:tc>
        <w:tc>
          <w:tcPr>
            <w:tcW w:w="1561" w:type="pct"/>
            <w:tcBorders>
              <w:top w:val="single" w:sz="4" w:space="0" w:color="000000"/>
              <w:left w:val="single" w:sz="4" w:space="0" w:color="000000"/>
              <w:bottom w:val="single" w:sz="4" w:space="0" w:color="000000"/>
              <w:right w:val="single" w:sz="4" w:space="0" w:color="000000"/>
            </w:tcBorders>
            <w:vAlign w:val="center"/>
          </w:tcPr>
          <w:p w14:paraId="3AC701E8"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1.说明:工作桥、卷扬机铁栏杆、闸门槽除锈油漆</w:t>
            </w:r>
            <w:r w:rsidRPr="00AA7F4B">
              <w:rPr>
                <w:rFonts w:ascii="宋体" w:hAnsi="宋体" w:cs="宋体" w:hint="eastAsia"/>
                <w:color w:val="000000"/>
                <w:kern w:val="0"/>
                <w:sz w:val="18"/>
                <w:szCs w:val="18"/>
              </w:rPr>
              <w:br/>
              <w:t>2.防锈漆种类:红丹防锈漆</w:t>
            </w:r>
            <w:r w:rsidRPr="00AA7F4B">
              <w:rPr>
                <w:rFonts w:ascii="宋体" w:hAnsi="宋体" w:cs="宋体" w:hint="eastAsia"/>
                <w:color w:val="000000"/>
                <w:kern w:val="0"/>
                <w:sz w:val="18"/>
                <w:szCs w:val="18"/>
              </w:rPr>
              <w:br/>
              <w:t>3.涂刷遍数:一底两度</w:t>
            </w:r>
            <w:r w:rsidRPr="00AA7F4B">
              <w:rPr>
                <w:rFonts w:ascii="宋体" w:hAnsi="宋体" w:cs="宋体" w:hint="eastAsia"/>
                <w:color w:val="000000"/>
                <w:kern w:val="0"/>
                <w:sz w:val="18"/>
                <w:szCs w:val="18"/>
              </w:rPr>
              <w:br/>
              <w:t>4.备注:每座按15平方米考虑，共计70座</w:t>
            </w:r>
          </w:p>
        </w:tc>
        <w:tc>
          <w:tcPr>
            <w:tcW w:w="650" w:type="pct"/>
            <w:tcBorders>
              <w:top w:val="single" w:sz="4" w:space="0" w:color="000000"/>
              <w:left w:val="single" w:sz="4" w:space="0" w:color="000000"/>
              <w:bottom w:val="single" w:sz="4" w:space="0" w:color="000000"/>
              <w:right w:val="single" w:sz="4" w:space="0" w:color="000000"/>
            </w:tcBorders>
            <w:vAlign w:val="center"/>
          </w:tcPr>
          <w:p w14:paraId="7FA0F665"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1.基层处理</w:t>
            </w:r>
            <w:r w:rsidRPr="00AA7F4B">
              <w:rPr>
                <w:rFonts w:ascii="宋体" w:hAnsi="宋体" w:cs="宋体" w:hint="eastAsia"/>
                <w:color w:val="000000"/>
                <w:kern w:val="0"/>
                <w:sz w:val="18"/>
                <w:szCs w:val="18"/>
              </w:rPr>
              <w:br/>
              <w:t>2.涂刷防锈漆</w:t>
            </w:r>
            <w:r w:rsidRPr="00AA7F4B">
              <w:rPr>
                <w:rFonts w:ascii="宋体" w:hAnsi="宋体" w:cs="宋体" w:hint="eastAsia"/>
                <w:color w:val="000000"/>
                <w:kern w:val="0"/>
                <w:sz w:val="18"/>
                <w:szCs w:val="18"/>
              </w:rPr>
              <w:br/>
              <w:t>3.材料运输</w:t>
            </w:r>
          </w:p>
        </w:tc>
        <w:tc>
          <w:tcPr>
            <w:tcW w:w="283" w:type="pct"/>
            <w:tcBorders>
              <w:top w:val="single" w:sz="4" w:space="0" w:color="000000"/>
              <w:left w:val="single" w:sz="4" w:space="0" w:color="000000"/>
              <w:bottom w:val="single" w:sz="4" w:space="0" w:color="000000"/>
              <w:right w:val="single" w:sz="4" w:space="0" w:color="000000"/>
            </w:tcBorders>
            <w:vAlign w:val="center"/>
          </w:tcPr>
          <w:p w14:paraId="5D198E14"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m2</w:t>
            </w:r>
          </w:p>
        </w:tc>
        <w:tc>
          <w:tcPr>
            <w:tcW w:w="428" w:type="pct"/>
            <w:tcBorders>
              <w:top w:val="single" w:sz="4" w:space="0" w:color="000000"/>
              <w:left w:val="single" w:sz="4" w:space="0" w:color="000000"/>
              <w:bottom w:val="single" w:sz="4" w:space="0" w:color="000000"/>
              <w:right w:val="single" w:sz="4" w:space="0" w:color="000000"/>
            </w:tcBorders>
            <w:vAlign w:val="center"/>
          </w:tcPr>
          <w:p w14:paraId="386C8C2D"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1050</w:t>
            </w:r>
          </w:p>
        </w:tc>
        <w:tc>
          <w:tcPr>
            <w:tcW w:w="483" w:type="pct"/>
            <w:tcBorders>
              <w:top w:val="single" w:sz="4" w:space="0" w:color="000000"/>
              <w:left w:val="single" w:sz="4" w:space="0" w:color="000000"/>
              <w:bottom w:val="single" w:sz="4" w:space="0" w:color="000000"/>
              <w:right w:val="single" w:sz="4" w:space="0" w:color="000000"/>
            </w:tcBorders>
            <w:vAlign w:val="center"/>
          </w:tcPr>
          <w:p w14:paraId="374A7E4E"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55.84</w:t>
            </w:r>
          </w:p>
        </w:tc>
        <w:tc>
          <w:tcPr>
            <w:tcW w:w="500" w:type="pct"/>
            <w:tcBorders>
              <w:top w:val="single" w:sz="4" w:space="0" w:color="000000"/>
              <w:left w:val="single" w:sz="4" w:space="0" w:color="000000"/>
              <w:bottom w:val="single" w:sz="4" w:space="0" w:color="000000"/>
              <w:right w:val="single" w:sz="4" w:space="0" w:color="000000"/>
            </w:tcBorders>
            <w:vAlign w:val="center"/>
          </w:tcPr>
          <w:p w14:paraId="3FDC35A7"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58632</w:t>
            </w:r>
          </w:p>
        </w:tc>
      </w:tr>
      <w:tr w:rsidR="00AA7F4B" w:rsidRPr="00AA7F4B" w14:paraId="09E17D0C" w14:textId="77777777" w:rsidTr="00F06517">
        <w:trPr>
          <w:trHeight w:val="1500"/>
        </w:trPr>
        <w:tc>
          <w:tcPr>
            <w:tcW w:w="233" w:type="pct"/>
            <w:tcBorders>
              <w:top w:val="single" w:sz="4" w:space="0" w:color="000000"/>
              <w:left w:val="single" w:sz="8" w:space="0" w:color="000000"/>
              <w:bottom w:val="single" w:sz="4" w:space="0" w:color="000000"/>
              <w:right w:val="single" w:sz="4" w:space="0" w:color="000000"/>
            </w:tcBorders>
            <w:vAlign w:val="center"/>
          </w:tcPr>
          <w:p w14:paraId="56354BE9"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lastRenderedPageBreak/>
              <w:t>10</w:t>
            </w:r>
          </w:p>
        </w:tc>
        <w:tc>
          <w:tcPr>
            <w:tcW w:w="861" w:type="pct"/>
            <w:tcBorders>
              <w:top w:val="single" w:sz="4" w:space="0" w:color="000000"/>
              <w:left w:val="single" w:sz="4" w:space="0" w:color="000000"/>
              <w:bottom w:val="single" w:sz="4" w:space="0" w:color="000000"/>
              <w:right w:val="single" w:sz="4" w:space="0" w:color="000000"/>
            </w:tcBorders>
            <w:vAlign w:val="center"/>
          </w:tcPr>
          <w:p w14:paraId="55AE0CC6"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 xml:space="preserve">  管理房环氧地坪浇筑</w:t>
            </w:r>
          </w:p>
        </w:tc>
        <w:tc>
          <w:tcPr>
            <w:tcW w:w="1561" w:type="pct"/>
            <w:tcBorders>
              <w:top w:val="single" w:sz="4" w:space="0" w:color="000000"/>
              <w:left w:val="single" w:sz="4" w:space="0" w:color="000000"/>
              <w:bottom w:val="single" w:sz="4" w:space="0" w:color="000000"/>
              <w:right w:val="single" w:sz="4" w:space="0" w:color="000000"/>
            </w:tcBorders>
            <w:vAlign w:val="center"/>
          </w:tcPr>
          <w:p w14:paraId="112CEDAF"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1.说明:环氧树脂地坪 3mm厚</w:t>
            </w:r>
            <w:r w:rsidRPr="00AA7F4B">
              <w:rPr>
                <w:rFonts w:ascii="宋体" w:hAnsi="宋体" w:cs="宋体" w:hint="eastAsia"/>
                <w:color w:val="000000"/>
                <w:kern w:val="0"/>
                <w:sz w:val="18"/>
                <w:szCs w:val="18"/>
              </w:rPr>
              <w:br/>
              <w:t>2.其他:未描述，为完成该项工作均包含在综合单价内，投标人自行综合考虑</w:t>
            </w:r>
            <w:r w:rsidRPr="00AA7F4B">
              <w:rPr>
                <w:rFonts w:ascii="宋体" w:hAnsi="宋体" w:cs="宋体" w:hint="eastAsia"/>
                <w:color w:val="000000"/>
                <w:kern w:val="0"/>
                <w:sz w:val="18"/>
                <w:szCs w:val="18"/>
              </w:rPr>
              <w:br/>
              <w:t>3.位置:胡光泵闸、区塘泵闸、竖中心河南（每座泵闸按70平方米考虑。）</w:t>
            </w:r>
          </w:p>
        </w:tc>
        <w:tc>
          <w:tcPr>
            <w:tcW w:w="650" w:type="pct"/>
            <w:tcBorders>
              <w:top w:val="single" w:sz="4" w:space="0" w:color="000000"/>
              <w:left w:val="single" w:sz="4" w:space="0" w:color="000000"/>
              <w:bottom w:val="single" w:sz="4" w:space="0" w:color="000000"/>
              <w:right w:val="single" w:sz="4" w:space="0" w:color="000000"/>
            </w:tcBorders>
            <w:vAlign w:val="center"/>
          </w:tcPr>
          <w:p w14:paraId="03A71FAE"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w:t>
            </w:r>
          </w:p>
        </w:tc>
        <w:tc>
          <w:tcPr>
            <w:tcW w:w="283" w:type="pct"/>
            <w:tcBorders>
              <w:top w:val="single" w:sz="4" w:space="0" w:color="000000"/>
              <w:left w:val="single" w:sz="4" w:space="0" w:color="000000"/>
              <w:bottom w:val="single" w:sz="4" w:space="0" w:color="000000"/>
              <w:right w:val="single" w:sz="4" w:space="0" w:color="000000"/>
            </w:tcBorders>
            <w:vAlign w:val="center"/>
          </w:tcPr>
          <w:p w14:paraId="3D77062A"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m2</w:t>
            </w:r>
          </w:p>
        </w:tc>
        <w:tc>
          <w:tcPr>
            <w:tcW w:w="428" w:type="pct"/>
            <w:tcBorders>
              <w:top w:val="single" w:sz="4" w:space="0" w:color="000000"/>
              <w:left w:val="single" w:sz="4" w:space="0" w:color="000000"/>
              <w:bottom w:val="single" w:sz="4" w:space="0" w:color="000000"/>
              <w:right w:val="single" w:sz="4" w:space="0" w:color="000000"/>
            </w:tcBorders>
            <w:vAlign w:val="center"/>
          </w:tcPr>
          <w:p w14:paraId="1A345CB1"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210</w:t>
            </w:r>
          </w:p>
        </w:tc>
        <w:tc>
          <w:tcPr>
            <w:tcW w:w="483" w:type="pct"/>
            <w:tcBorders>
              <w:top w:val="single" w:sz="4" w:space="0" w:color="000000"/>
              <w:left w:val="single" w:sz="4" w:space="0" w:color="000000"/>
              <w:bottom w:val="single" w:sz="4" w:space="0" w:color="000000"/>
              <w:right w:val="single" w:sz="4" w:space="0" w:color="000000"/>
            </w:tcBorders>
            <w:vAlign w:val="center"/>
          </w:tcPr>
          <w:p w14:paraId="65D4A733"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91.97</w:t>
            </w:r>
          </w:p>
        </w:tc>
        <w:tc>
          <w:tcPr>
            <w:tcW w:w="500" w:type="pct"/>
            <w:tcBorders>
              <w:top w:val="single" w:sz="4" w:space="0" w:color="000000"/>
              <w:left w:val="single" w:sz="4" w:space="0" w:color="000000"/>
              <w:bottom w:val="single" w:sz="4" w:space="0" w:color="000000"/>
              <w:right w:val="single" w:sz="4" w:space="0" w:color="000000"/>
            </w:tcBorders>
            <w:vAlign w:val="center"/>
          </w:tcPr>
          <w:p w14:paraId="2A1F3282"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19313.7</w:t>
            </w:r>
          </w:p>
        </w:tc>
      </w:tr>
      <w:tr w:rsidR="00AA7F4B" w:rsidRPr="00AA7F4B" w14:paraId="27FAC703" w14:textId="77777777" w:rsidTr="00F06517">
        <w:trPr>
          <w:trHeight w:val="1800"/>
        </w:trPr>
        <w:tc>
          <w:tcPr>
            <w:tcW w:w="233" w:type="pct"/>
            <w:tcBorders>
              <w:top w:val="single" w:sz="4" w:space="0" w:color="000000"/>
              <w:left w:val="single" w:sz="8" w:space="0" w:color="000000"/>
              <w:bottom w:val="single" w:sz="4" w:space="0" w:color="000000"/>
              <w:right w:val="single" w:sz="4" w:space="0" w:color="000000"/>
            </w:tcBorders>
            <w:vAlign w:val="center"/>
          </w:tcPr>
          <w:p w14:paraId="2A86E457"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11</w:t>
            </w:r>
          </w:p>
        </w:tc>
        <w:tc>
          <w:tcPr>
            <w:tcW w:w="861" w:type="pct"/>
            <w:tcBorders>
              <w:top w:val="single" w:sz="4" w:space="0" w:color="000000"/>
              <w:left w:val="single" w:sz="4" w:space="0" w:color="000000"/>
              <w:bottom w:val="single" w:sz="4" w:space="0" w:color="000000"/>
              <w:right w:val="single" w:sz="4" w:space="0" w:color="000000"/>
            </w:tcBorders>
            <w:vAlign w:val="center"/>
          </w:tcPr>
          <w:p w14:paraId="13F2B32D"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 xml:space="preserve">  运维-PLC可编程控制器</w:t>
            </w:r>
          </w:p>
        </w:tc>
        <w:tc>
          <w:tcPr>
            <w:tcW w:w="1561" w:type="pct"/>
            <w:tcBorders>
              <w:top w:val="single" w:sz="4" w:space="0" w:color="000000"/>
              <w:left w:val="single" w:sz="4" w:space="0" w:color="000000"/>
              <w:bottom w:val="single" w:sz="4" w:space="0" w:color="000000"/>
              <w:right w:val="single" w:sz="4" w:space="0" w:color="000000"/>
            </w:tcBorders>
            <w:vAlign w:val="center"/>
          </w:tcPr>
          <w:p w14:paraId="60D08975"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1.运维内容及数量:运维-PLC可编程控制器15套</w:t>
            </w:r>
            <w:r w:rsidRPr="00AA7F4B">
              <w:rPr>
                <w:rFonts w:ascii="宋体" w:hAnsi="宋体" w:cs="宋体" w:hint="eastAsia"/>
                <w:color w:val="000000"/>
                <w:kern w:val="0"/>
                <w:sz w:val="18"/>
                <w:szCs w:val="18"/>
              </w:rPr>
              <w:br/>
              <w:t>2.其他:运维满足采购单位要求</w:t>
            </w:r>
            <w:r w:rsidRPr="00AA7F4B">
              <w:rPr>
                <w:rFonts w:ascii="宋体" w:hAnsi="宋体" w:cs="宋体" w:hint="eastAsia"/>
                <w:color w:val="000000"/>
                <w:kern w:val="0"/>
                <w:sz w:val="18"/>
                <w:szCs w:val="18"/>
              </w:rPr>
              <w:br/>
              <w:t>3.说明:含运维所需人工费、线缆、耗材、车辆运输、辅材及机械工具等费用，未描述但为完成该项工作均包含在综合单价内</w:t>
            </w:r>
            <w:r w:rsidRPr="00AA7F4B">
              <w:rPr>
                <w:rFonts w:ascii="宋体" w:hAnsi="宋体" w:cs="宋体" w:hint="eastAsia"/>
                <w:color w:val="000000"/>
                <w:kern w:val="0"/>
                <w:sz w:val="18"/>
                <w:szCs w:val="18"/>
              </w:rPr>
              <w:br/>
              <w:t>4.运行频率:汛期不少于一周一次，非汛期不少于两周一次。</w:t>
            </w:r>
          </w:p>
        </w:tc>
        <w:tc>
          <w:tcPr>
            <w:tcW w:w="650" w:type="pct"/>
            <w:tcBorders>
              <w:top w:val="single" w:sz="4" w:space="0" w:color="000000"/>
              <w:left w:val="single" w:sz="4" w:space="0" w:color="000000"/>
              <w:bottom w:val="single" w:sz="4" w:space="0" w:color="000000"/>
              <w:right w:val="single" w:sz="4" w:space="0" w:color="000000"/>
            </w:tcBorders>
            <w:vAlign w:val="center"/>
          </w:tcPr>
          <w:p w14:paraId="3B362B9D"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1.试运行</w:t>
            </w:r>
          </w:p>
        </w:tc>
        <w:tc>
          <w:tcPr>
            <w:tcW w:w="283" w:type="pct"/>
            <w:tcBorders>
              <w:top w:val="single" w:sz="4" w:space="0" w:color="000000"/>
              <w:left w:val="single" w:sz="4" w:space="0" w:color="000000"/>
              <w:bottom w:val="single" w:sz="4" w:space="0" w:color="000000"/>
              <w:right w:val="single" w:sz="4" w:space="0" w:color="000000"/>
            </w:tcBorders>
            <w:vAlign w:val="center"/>
          </w:tcPr>
          <w:p w14:paraId="28340545"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套</w:t>
            </w:r>
          </w:p>
        </w:tc>
        <w:tc>
          <w:tcPr>
            <w:tcW w:w="428" w:type="pct"/>
            <w:tcBorders>
              <w:top w:val="single" w:sz="4" w:space="0" w:color="000000"/>
              <w:left w:val="single" w:sz="4" w:space="0" w:color="000000"/>
              <w:bottom w:val="single" w:sz="4" w:space="0" w:color="000000"/>
              <w:right w:val="single" w:sz="4" w:space="0" w:color="000000"/>
            </w:tcBorders>
            <w:vAlign w:val="center"/>
          </w:tcPr>
          <w:p w14:paraId="6EBAFCBC"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15</w:t>
            </w:r>
          </w:p>
        </w:tc>
        <w:tc>
          <w:tcPr>
            <w:tcW w:w="483" w:type="pct"/>
            <w:tcBorders>
              <w:top w:val="single" w:sz="4" w:space="0" w:color="000000"/>
              <w:left w:val="single" w:sz="4" w:space="0" w:color="000000"/>
              <w:bottom w:val="single" w:sz="4" w:space="0" w:color="000000"/>
              <w:right w:val="single" w:sz="4" w:space="0" w:color="000000"/>
            </w:tcBorders>
            <w:vAlign w:val="center"/>
          </w:tcPr>
          <w:p w14:paraId="167E9BE1"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872</w:t>
            </w:r>
          </w:p>
        </w:tc>
        <w:tc>
          <w:tcPr>
            <w:tcW w:w="500" w:type="pct"/>
            <w:tcBorders>
              <w:top w:val="single" w:sz="4" w:space="0" w:color="000000"/>
              <w:left w:val="single" w:sz="4" w:space="0" w:color="000000"/>
              <w:bottom w:val="single" w:sz="4" w:space="0" w:color="000000"/>
              <w:right w:val="single" w:sz="4" w:space="0" w:color="000000"/>
            </w:tcBorders>
            <w:vAlign w:val="center"/>
          </w:tcPr>
          <w:p w14:paraId="122EC9A7"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13080</w:t>
            </w:r>
          </w:p>
        </w:tc>
      </w:tr>
      <w:tr w:rsidR="00AA7F4B" w:rsidRPr="00AA7F4B" w14:paraId="19897FAA" w14:textId="77777777" w:rsidTr="00F06517">
        <w:trPr>
          <w:trHeight w:val="1915"/>
        </w:trPr>
        <w:tc>
          <w:tcPr>
            <w:tcW w:w="233" w:type="pct"/>
            <w:tcBorders>
              <w:top w:val="single" w:sz="4" w:space="0" w:color="000000"/>
              <w:left w:val="single" w:sz="8" w:space="0" w:color="000000"/>
              <w:bottom w:val="single" w:sz="4" w:space="0" w:color="000000"/>
              <w:right w:val="single" w:sz="4" w:space="0" w:color="000000"/>
            </w:tcBorders>
            <w:vAlign w:val="center"/>
          </w:tcPr>
          <w:p w14:paraId="5AB19288"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12</w:t>
            </w:r>
          </w:p>
        </w:tc>
        <w:tc>
          <w:tcPr>
            <w:tcW w:w="861" w:type="pct"/>
            <w:tcBorders>
              <w:top w:val="single" w:sz="4" w:space="0" w:color="000000"/>
              <w:left w:val="single" w:sz="4" w:space="0" w:color="000000"/>
              <w:bottom w:val="single" w:sz="4" w:space="0" w:color="000000"/>
              <w:right w:val="single" w:sz="4" w:space="0" w:color="000000"/>
            </w:tcBorders>
            <w:vAlign w:val="center"/>
          </w:tcPr>
          <w:p w14:paraId="694F6071"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 xml:space="preserve">  运维-4G无线传输终端DTU</w:t>
            </w:r>
          </w:p>
        </w:tc>
        <w:tc>
          <w:tcPr>
            <w:tcW w:w="1561" w:type="pct"/>
            <w:tcBorders>
              <w:top w:val="single" w:sz="4" w:space="0" w:color="000000"/>
              <w:left w:val="single" w:sz="4" w:space="0" w:color="000000"/>
              <w:bottom w:val="single" w:sz="4" w:space="0" w:color="000000"/>
              <w:right w:val="single" w:sz="4" w:space="0" w:color="000000"/>
            </w:tcBorders>
            <w:vAlign w:val="center"/>
          </w:tcPr>
          <w:p w14:paraId="2533C49D"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1.运维内容及数量:运维-4G无线传输终端DTU15个</w:t>
            </w:r>
            <w:r w:rsidRPr="00AA7F4B">
              <w:rPr>
                <w:rFonts w:ascii="宋体" w:hAnsi="宋体" w:cs="宋体" w:hint="eastAsia"/>
                <w:color w:val="000000"/>
                <w:kern w:val="0"/>
                <w:sz w:val="18"/>
                <w:szCs w:val="18"/>
              </w:rPr>
              <w:br/>
              <w:t>2.其他:运维满足采购单位要求</w:t>
            </w:r>
            <w:r w:rsidRPr="00AA7F4B">
              <w:rPr>
                <w:rFonts w:ascii="宋体" w:hAnsi="宋体" w:cs="宋体" w:hint="eastAsia"/>
                <w:color w:val="000000"/>
                <w:kern w:val="0"/>
                <w:sz w:val="18"/>
                <w:szCs w:val="18"/>
              </w:rPr>
              <w:br/>
              <w:t>3.说明:含运维所需人工费、线缆、耗材、车辆运输、辅材及机械工具等费用，未描述但为完成该项工作均包含在综合单价内</w:t>
            </w:r>
            <w:r w:rsidRPr="00AA7F4B">
              <w:rPr>
                <w:rFonts w:ascii="宋体" w:hAnsi="宋体" w:cs="宋体" w:hint="eastAsia"/>
                <w:color w:val="000000"/>
                <w:kern w:val="0"/>
                <w:sz w:val="18"/>
                <w:szCs w:val="18"/>
              </w:rPr>
              <w:br/>
              <w:t>4.运行频率:汛期不少于一周一次，非汛期不少于两周一次。</w:t>
            </w:r>
          </w:p>
        </w:tc>
        <w:tc>
          <w:tcPr>
            <w:tcW w:w="650" w:type="pct"/>
            <w:tcBorders>
              <w:top w:val="single" w:sz="4" w:space="0" w:color="000000"/>
              <w:left w:val="single" w:sz="4" w:space="0" w:color="000000"/>
              <w:bottom w:val="single" w:sz="4" w:space="0" w:color="000000"/>
              <w:right w:val="single" w:sz="4" w:space="0" w:color="000000"/>
            </w:tcBorders>
            <w:vAlign w:val="center"/>
          </w:tcPr>
          <w:p w14:paraId="4E0A94A6"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1.试运行</w:t>
            </w:r>
          </w:p>
        </w:tc>
        <w:tc>
          <w:tcPr>
            <w:tcW w:w="283" w:type="pct"/>
            <w:tcBorders>
              <w:top w:val="single" w:sz="4" w:space="0" w:color="000000"/>
              <w:left w:val="single" w:sz="4" w:space="0" w:color="000000"/>
              <w:bottom w:val="single" w:sz="4" w:space="0" w:color="000000"/>
              <w:right w:val="single" w:sz="4" w:space="0" w:color="000000"/>
            </w:tcBorders>
            <w:vAlign w:val="center"/>
          </w:tcPr>
          <w:p w14:paraId="06F58770"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个</w:t>
            </w:r>
          </w:p>
        </w:tc>
        <w:tc>
          <w:tcPr>
            <w:tcW w:w="428" w:type="pct"/>
            <w:tcBorders>
              <w:top w:val="single" w:sz="4" w:space="0" w:color="000000"/>
              <w:left w:val="single" w:sz="4" w:space="0" w:color="000000"/>
              <w:bottom w:val="single" w:sz="4" w:space="0" w:color="000000"/>
              <w:right w:val="single" w:sz="4" w:space="0" w:color="000000"/>
            </w:tcBorders>
            <w:vAlign w:val="center"/>
          </w:tcPr>
          <w:p w14:paraId="14599314"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15</w:t>
            </w:r>
          </w:p>
        </w:tc>
        <w:tc>
          <w:tcPr>
            <w:tcW w:w="483" w:type="pct"/>
            <w:tcBorders>
              <w:top w:val="single" w:sz="4" w:space="0" w:color="000000"/>
              <w:left w:val="single" w:sz="4" w:space="0" w:color="000000"/>
              <w:bottom w:val="single" w:sz="4" w:space="0" w:color="000000"/>
              <w:right w:val="single" w:sz="4" w:space="0" w:color="000000"/>
            </w:tcBorders>
            <w:vAlign w:val="center"/>
          </w:tcPr>
          <w:p w14:paraId="4B6C335E"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436</w:t>
            </w:r>
          </w:p>
        </w:tc>
        <w:tc>
          <w:tcPr>
            <w:tcW w:w="500" w:type="pct"/>
            <w:tcBorders>
              <w:top w:val="single" w:sz="4" w:space="0" w:color="000000"/>
              <w:left w:val="single" w:sz="4" w:space="0" w:color="000000"/>
              <w:bottom w:val="single" w:sz="4" w:space="0" w:color="000000"/>
              <w:right w:val="single" w:sz="4" w:space="0" w:color="000000"/>
            </w:tcBorders>
            <w:vAlign w:val="center"/>
          </w:tcPr>
          <w:p w14:paraId="10FB7378"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6540</w:t>
            </w:r>
          </w:p>
        </w:tc>
      </w:tr>
      <w:tr w:rsidR="00AA7F4B" w:rsidRPr="00AA7F4B" w14:paraId="42CA5235" w14:textId="77777777" w:rsidTr="00F06517">
        <w:trPr>
          <w:trHeight w:val="1958"/>
        </w:trPr>
        <w:tc>
          <w:tcPr>
            <w:tcW w:w="233" w:type="pct"/>
            <w:tcBorders>
              <w:top w:val="single" w:sz="4" w:space="0" w:color="000000"/>
              <w:left w:val="single" w:sz="8" w:space="0" w:color="000000"/>
              <w:bottom w:val="single" w:sz="4" w:space="0" w:color="000000"/>
              <w:right w:val="single" w:sz="4" w:space="0" w:color="000000"/>
            </w:tcBorders>
            <w:vAlign w:val="center"/>
          </w:tcPr>
          <w:p w14:paraId="4AF351A8"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13</w:t>
            </w:r>
          </w:p>
        </w:tc>
        <w:tc>
          <w:tcPr>
            <w:tcW w:w="861" w:type="pct"/>
            <w:tcBorders>
              <w:top w:val="single" w:sz="4" w:space="0" w:color="000000"/>
              <w:left w:val="single" w:sz="4" w:space="0" w:color="000000"/>
              <w:bottom w:val="single" w:sz="4" w:space="0" w:color="000000"/>
              <w:right w:val="single" w:sz="4" w:space="0" w:color="000000"/>
            </w:tcBorders>
            <w:vAlign w:val="center"/>
          </w:tcPr>
          <w:p w14:paraId="73907D02"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 xml:space="preserve">  运维-4G物联网流量卡</w:t>
            </w:r>
          </w:p>
        </w:tc>
        <w:tc>
          <w:tcPr>
            <w:tcW w:w="1561" w:type="pct"/>
            <w:tcBorders>
              <w:top w:val="single" w:sz="4" w:space="0" w:color="000000"/>
              <w:left w:val="single" w:sz="4" w:space="0" w:color="000000"/>
              <w:bottom w:val="single" w:sz="4" w:space="0" w:color="000000"/>
              <w:right w:val="single" w:sz="4" w:space="0" w:color="000000"/>
            </w:tcBorders>
            <w:vAlign w:val="center"/>
          </w:tcPr>
          <w:p w14:paraId="0918B3E9"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1.运维内容及数量:运维-4G物联网流量卡15张</w:t>
            </w:r>
            <w:r w:rsidRPr="00AA7F4B">
              <w:rPr>
                <w:rFonts w:ascii="宋体" w:hAnsi="宋体" w:cs="宋体" w:hint="eastAsia"/>
                <w:color w:val="000000"/>
                <w:kern w:val="0"/>
                <w:sz w:val="18"/>
                <w:szCs w:val="18"/>
              </w:rPr>
              <w:br/>
              <w:t>2.其他:运维满足采购单位要求</w:t>
            </w:r>
            <w:r w:rsidRPr="00AA7F4B">
              <w:rPr>
                <w:rFonts w:ascii="宋体" w:hAnsi="宋体" w:cs="宋体" w:hint="eastAsia"/>
                <w:color w:val="000000"/>
                <w:kern w:val="0"/>
                <w:sz w:val="18"/>
                <w:szCs w:val="18"/>
              </w:rPr>
              <w:br/>
              <w:t>3.说明:含运维所需人工费、线缆、耗材、车辆运输、辅材及机械工具等费用，未描述但为完成该项工作均包含在综合单价内</w:t>
            </w:r>
            <w:r w:rsidRPr="00AA7F4B">
              <w:rPr>
                <w:rFonts w:ascii="宋体" w:hAnsi="宋体" w:cs="宋体" w:hint="eastAsia"/>
                <w:color w:val="000000"/>
                <w:kern w:val="0"/>
                <w:sz w:val="18"/>
                <w:szCs w:val="18"/>
              </w:rPr>
              <w:br/>
              <w:t>4.运行频率:汛期不少于一周一次，非汛期不少于两周一次。</w:t>
            </w:r>
          </w:p>
        </w:tc>
        <w:tc>
          <w:tcPr>
            <w:tcW w:w="650" w:type="pct"/>
            <w:tcBorders>
              <w:top w:val="single" w:sz="4" w:space="0" w:color="000000"/>
              <w:left w:val="single" w:sz="4" w:space="0" w:color="000000"/>
              <w:bottom w:val="single" w:sz="4" w:space="0" w:color="000000"/>
              <w:right w:val="single" w:sz="4" w:space="0" w:color="000000"/>
            </w:tcBorders>
            <w:vAlign w:val="center"/>
          </w:tcPr>
          <w:p w14:paraId="13BAA0A1"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1.试运行</w:t>
            </w:r>
          </w:p>
        </w:tc>
        <w:tc>
          <w:tcPr>
            <w:tcW w:w="283" w:type="pct"/>
            <w:tcBorders>
              <w:top w:val="single" w:sz="4" w:space="0" w:color="000000"/>
              <w:left w:val="single" w:sz="4" w:space="0" w:color="000000"/>
              <w:bottom w:val="single" w:sz="4" w:space="0" w:color="000000"/>
              <w:right w:val="single" w:sz="4" w:space="0" w:color="000000"/>
            </w:tcBorders>
            <w:vAlign w:val="center"/>
          </w:tcPr>
          <w:p w14:paraId="79B0EFB1"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张</w:t>
            </w:r>
          </w:p>
        </w:tc>
        <w:tc>
          <w:tcPr>
            <w:tcW w:w="428" w:type="pct"/>
            <w:tcBorders>
              <w:top w:val="single" w:sz="4" w:space="0" w:color="000000"/>
              <w:left w:val="single" w:sz="4" w:space="0" w:color="000000"/>
              <w:bottom w:val="single" w:sz="4" w:space="0" w:color="000000"/>
              <w:right w:val="single" w:sz="4" w:space="0" w:color="000000"/>
            </w:tcBorders>
            <w:vAlign w:val="center"/>
          </w:tcPr>
          <w:p w14:paraId="13E843C7"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15</w:t>
            </w:r>
          </w:p>
        </w:tc>
        <w:tc>
          <w:tcPr>
            <w:tcW w:w="483" w:type="pct"/>
            <w:tcBorders>
              <w:top w:val="single" w:sz="4" w:space="0" w:color="000000"/>
              <w:left w:val="single" w:sz="4" w:space="0" w:color="000000"/>
              <w:bottom w:val="single" w:sz="4" w:space="0" w:color="000000"/>
              <w:right w:val="single" w:sz="4" w:space="0" w:color="000000"/>
            </w:tcBorders>
            <w:vAlign w:val="center"/>
          </w:tcPr>
          <w:p w14:paraId="507CE11D"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305.2</w:t>
            </w:r>
          </w:p>
        </w:tc>
        <w:tc>
          <w:tcPr>
            <w:tcW w:w="500" w:type="pct"/>
            <w:tcBorders>
              <w:top w:val="single" w:sz="4" w:space="0" w:color="000000"/>
              <w:left w:val="single" w:sz="4" w:space="0" w:color="000000"/>
              <w:bottom w:val="single" w:sz="4" w:space="0" w:color="000000"/>
              <w:right w:val="single" w:sz="4" w:space="0" w:color="000000"/>
            </w:tcBorders>
            <w:vAlign w:val="center"/>
          </w:tcPr>
          <w:p w14:paraId="61D4FBBC"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4578</w:t>
            </w:r>
          </w:p>
        </w:tc>
      </w:tr>
      <w:tr w:rsidR="00AA7F4B" w:rsidRPr="00AA7F4B" w14:paraId="0F90611E" w14:textId="77777777" w:rsidTr="00F06517">
        <w:trPr>
          <w:trHeight w:val="1718"/>
        </w:trPr>
        <w:tc>
          <w:tcPr>
            <w:tcW w:w="233" w:type="pct"/>
            <w:tcBorders>
              <w:top w:val="single" w:sz="4" w:space="0" w:color="000000"/>
              <w:left w:val="single" w:sz="8" w:space="0" w:color="000000"/>
              <w:bottom w:val="single" w:sz="4" w:space="0" w:color="000000"/>
              <w:right w:val="single" w:sz="4" w:space="0" w:color="000000"/>
            </w:tcBorders>
            <w:vAlign w:val="center"/>
          </w:tcPr>
          <w:p w14:paraId="66C09F35"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lastRenderedPageBreak/>
              <w:t>14</w:t>
            </w:r>
          </w:p>
        </w:tc>
        <w:tc>
          <w:tcPr>
            <w:tcW w:w="861" w:type="pct"/>
            <w:tcBorders>
              <w:top w:val="single" w:sz="4" w:space="0" w:color="000000"/>
              <w:left w:val="single" w:sz="4" w:space="0" w:color="000000"/>
              <w:bottom w:val="single" w:sz="4" w:space="0" w:color="000000"/>
              <w:right w:val="single" w:sz="4" w:space="0" w:color="000000"/>
            </w:tcBorders>
            <w:vAlign w:val="center"/>
          </w:tcPr>
          <w:p w14:paraId="06A899EF"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 xml:space="preserve">  运维-内/外河水位计</w:t>
            </w:r>
          </w:p>
        </w:tc>
        <w:tc>
          <w:tcPr>
            <w:tcW w:w="1561" w:type="pct"/>
            <w:tcBorders>
              <w:top w:val="single" w:sz="4" w:space="0" w:color="000000"/>
              <w:left w:val="single" w:sz="4" w:space="0" w:color="000000"/>
              <w:bottom w:val="single" w:sz="4" w:space="0" w:color="000000"/>
              <w:right w:val="single" w:sz="4" w:space="0" w:color="000000"/>
            </w:tcBorders>
            <w:vAlign w:val="center"/>
          </w:tcPr>
          <w:p w14:paraId="0D262BF6"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1.运维内容及数量:运维-内/外河水位计30套</w:t>
            </w:r>
            <w:r w:rsidRPr="00AA7F4B">
              <w:rPr>
                <w:rFonts w:ascii="宋体" w:hAnsi="宋体" w:cs="宋体" w:hint="eastAsia"/>
                <w:color w:val="000000"/>
                <w:kern w:val="0"/>
                <w:sz w:val="18"/>
                <w:szCs w:val="18"/>
              </w:rPr>
              <w:br/>
              <w:t>2.其他:运维满足采购单位要求</w:t>
            </w:r>
            <w:r w:rsidRPr="00AA7F4B">
              <w:rPr>
                <w:rFonts w:ascii="宋体" w:hAnsi="宋体" w:cs="宋体" w:hint="eastAsia"/>
                <w:color w:val="000000"/>
                <w:kern w:val="0"/>
                <w:sz w:val="18"/>
                <w:szCs w:val="18"/>
              </w:rPr>
              <w:br/>
              <w:t>3.说明:含运维所需人工费、线缆、耗材、车辆运输、辅材及机械工具等费用，未描述但为完成该项工作均包含在综合单价内</w:t>
            </w:r>
            <w:r w:rsidRPr="00AA7F4B">
              <w:rPr>
                <w:rFonts w:ascii="宋体" w:hAnsi="宋体" w:cs="宋体" w:hint="eastAsia"/>
                <w:color w:val="000000"/>
                <w:kern w:val="0"/>
                <w:sz w:val="18"/>
                <w:szCs w:val="18"/>
              </w:rPr>
              <w:br/>
              <w:t>4.运行频率:汛期不少于一周一次，非汛期不少于两周一次。</w:t>
            </w:r>
          </w:p>
        </w:tc>
        <w:tc>
          <w:tcPr>
            <w:tcW w:w="650" w:type="pct"/>
            <w:tcBorders>
              <w:top w:val="single" w:sz="4" w:space="0" w:color="000000"/>
              <w:left w:val="single" w:sz="4" w:space="0" w:color="000000"/>
              <w:bottom w:val="single" w:sz="4" w:space="0" w:color="000000"/>
              <w:right w:val="single" w:sz="4" w:space="0" w:color="000000"/>
            </w:tcBorders>
            <w:vAlign w:val="center"/>
          </w:tcPr>
          <w:p w14:paraId="0C713072"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1.试运行</w:t>
            </w:r>
          </w:p>
        </w:tc>
        <w:tc>
          <w:tcPr>
            <w:tcW w:w="283" w:type="pct"/>
            <w:tcBorders>
              <w:top w:val="single" w:sz="4" w:space="0" w:color="000000"/>
              <w:left w:val="single" w:sz="4" w:space="0" w:color="000000"/>
              <w:bottom w:val="single" w:sz="4" w:space="0" w:color="000000"/>
              <w:right w:val="single" w:sz="4" w:space="0" w:color="000000"/>
            </w:tcBorders>
            <w:vAlign w:val="center"/>
          </w:tcPr>
          <w:p w14:paraId="6D5C421B"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个</w:t>
            </w:r>
          </w:p>
        </w:tc>
        <w:tc>
          <w:tcPr>
            <w:tcW w:w="428" w:type="pct"/>
            <w:tcBorders>
              <w:top w:val="single" w:sz="4" w:space="0" w:color="000000"/>
              <w:left w:val="single" w:sz="4" w:space="0" w:color="000000"/>
              <w:bottom w:val="single" w:sz="4" w:space="0" w:color="000000"/>
              <w:right w:val="single" w:sz="4" w:space="0" w:color="000000"/>
            </w:tcBorders>
            <w:vAlign w:val="center"/>
          </w:tcPr>
          <w:p w14:paraId="0760E499"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30</w:t>
            </w:r>
          </w:p>
        </w:tc>
        <w:tc>
          <w:tcPr>
            <w:tcW w:w="483" w:type="pct"/>
            <w:tcBorders>
              <w:top w:val="single" w:sz="4" w:space="0" w:color="000000"/>
              <w:left w:val="single" w:sz="4" w:space="0" w:color="000000"/>
              <w:bottom w:val="single" w:sz="4" w:space="0" w:color="000000"/>
              <w:right w:val="single" w:sz="4" w:space="0" w:color="000000"/>
            </w:tcBorders>
            <w:vAlign w:val="center"/>
          </w:tcPr>
          <w:p w14:paraId="2B2E6C84"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654</w:t>
            </w:r>
          </w:p>
        </w:tc>
        <w:tc>
          <w:tcPr>
            <w:tcW w:w="500" w:type="pct"/>
            <w:tcBorders>
              <w:top w:val="single" w:sz="4" w:space="0" w:color="000000"/>
              <w:left w:val="single" w:sz="4" w:space="0" w:color="000000"/>
              <w:bottom w:val="single" w:sz="4" w:space="0" w:color="000000"/>
              <w:right w:val="single" w:sz="4" w:space="0" w:color="000000"/>
            </w:tcBorders>
            <w:vAlign w:val="center"/>
          </w:tcPr>
          <w:p w14:paraId="2F05E0DE"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19620</w:t>
            </w:r>
          </w:p>
        </w:tc>
      </w:tr>
      <w:tr w:rsidR="00AA7F4B" w:rsidRPr="00AA7F4B" w14:paraId="4C54355A" w14:textId="77777777" w:rsidTr="00F06517">
        <w:trPr>
          <w:trHeight w:val="1980"/>
        </w:trPr>
        <w:tc>
          <w:tcPr>
            <w:tcW w:w="233" w:type="pct"/>
            <w:tcBorders>
              <w:top w:val="single" w:sz="4" w:space="0" w:color="000000"/>
              <w:left w:val="single" w:sz="8" w:space="0" w:color="000000"/>
              <w:bottom w:val="single" w:sz="4" w:space="0" w:color="000000"/>
              <w:right w:val="single" w:sz="4" w:space="0" w:color="000000"/>
            </w:tcBorders>
            <w:vAlign w:val="center"/>
          </w:tcPr>
          <w:p w14:paraId="30EA85C7"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15</w:t>
            </w:r>
          </w:p>
        </w:tc>
        <w:tc>
          <w:tcPr>
            <w:tcW w:w="861" w:type="pct"/>
            <w:tcBorders>
              <w:top w:val="single" w:sz="4" w:space="0" w:color="000000"/>
              <w:left w:val="single" w:sz="4" w:space="0" w:color="000000"/>
              <w:bottom w:val="single" w:sz="4" w:space="0" w:color="000000"/>
              <w:right w:val="single" w:sz="4" w:space="0" w:color="000000"/>
            </w:tcBorders>
            <w:vAlign w:val="center"/>
          </w:tcPr>
          <w:p w14:paraId="301B00E1"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 xml:space="preserve">  运维-闸门开度仪</w:t>
            </w:r>
          </w:p>
        </w:tc>
        <w:tc>
          <w:tcPr>
            <w:tcW w:w="1561" w:type="pct"/>
            <w:tcBorders>
              <w:top w:val="single" w:sz="4" w:space="0" w:color="000000"/>
              <w:left w:val="single" w:sz="4" w:space="0" w:color="000000"/>
              <w:bottom w:val="single" w:sz="4" w:space="0" w:color="000000"/>
              <w:right w:val="single" w:sz="4" w:space="0" w:color="000000"/>
            </w:tcBorders>
            <w:vAlign w:val="center"/>
          </w:tcPr>
          <w:p w14:paraId="16FD8C8F"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1.运维内容及数量:运维-闸门开度仪15套</w:t>
            </w:r>
            <w:r w:rsidRPr="00AA7F4B">
              <w:rPr>
                <w:rFonts w:ascii="宋体" w:hAnsi="宋体" w:cs="宋体" w:hint="eastAsia"/>
                <w:color w:val="000000"/>
                <w:kern w:val="0"/>
                <w:sz w:val="18"/>
                <w:szCs w:val="18"/>
              </w:rPr>
              <w:br/>
              <w:t>2.其他:运维满足采购单位要求</w:t>
            </w:r>
            <w:r w:rsidRPr="00AA7F4B">
              <w:rPr>
                <w:rFonts w:ascii="宋体" w:hAnsi="宋体" w:cs="宋体" w:hint="eastAsia"/>
                <w:color w:val="000000"/>
                <w:kern w:val="0"/>
                <w:sz w:val="18"/>
                <w:szCs w:val="18"/>
              </w:rPr>
              <w:br/>
              <w:t>3.说明:含运维所需人工费、线缆、耗材、车辆运输、辅材及机械工具等费用，未描述但为完成该项工作均包含在综合单价内</w:t>
            </w:r>
            <w:r w:rsidRPr="00AA7F4B">
              <w:rPr>
                <w:rFonts w:ascii="宋体" w:hAnsi="宋体" w:cs="宋体" w:hint="eastAsia"/>
                <w:color w:val="000000"/>
                <w:kern w:val="0"/>
                <w:sz w:val="18"/>
                <w:szCs w:val="18"/>
              </w:rPr>
              <w:br/>
              <w:t>4.运行频率:汛期不少于一周一次，非汛期不少于两周一次。</w:t>
            </w:r>
          </w:p>
        </w:tc>
        <w:tc>
          <w:tcPr>
            <w:tcW w:w="650" w:type="pct"/>
            <w:tcBorders>
              <w:top w:val="single" w:sz="4" w:space="0" w:color="000000"/>
              <w:left w:val="single" w:sz="4" w:space="0" w:color="000000"/>
              <w:bottom w:val="single" w:sz="4" w:space="0" w:color="000000"/>
              <w:right w:val="single" w:sz="4" w:space="0" w:color="000000"/>
            </w:tcBorders>
            <w:vAlign w:val="center"/>
          </w:tcPr>
          <w:p w14:paraId="1806151B"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1.试运行</w:t>
            </w:r>
          </w:p>
        </w:tc>
        <w:tc>
          <w:tcPr>
            <w:tcW w:w="283" w:type="pct"/>
            <w:tcBorders>
              <w:top w:val="single" w:sz="4" w:space="0" w:color="000000"/>
              <w:left w:val="single" w:sz="4" w:space="0" w:color="000000"/>
              <w:bottom w:val="single" w:sz="4" w:space="0" w:color="000000"/>
              <w:right w:val="single" w:sz="4" w:space="0" w:color="000000"/>
            </w:tcBorders>
            <w:vAlign w:val="center"/>
          </w:tcPr>
          <w:p w14:paraId="3C646767"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个</w:t>
            </w:r>
          </w:p>
        </w:tc>
        <w:tc>
          <w:tcPr>
            <w:tcW w:w="428" w:type="pct"/>
            <w:tcBorders>
              <w:top w:val="single" w:sz="4" w:space="0" w:color="000000"/>
              <w:left w:val="single" w:sz="4" w:space="0" w:color="000000"/>
              <w:bottom w:val="single" w:sz="4" w:space="0" w:color="000000"/>
              <w:right w:val="single" w:sz="4" w:space="0" w:color="000000"/>
            </w:tcBorders>
            <w:vAlign w:val="center"/>
          </w:tcPr>
          <w:p w14:paraId="72DFB5E7"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15</w:t>
            </w:r>
          </w:p>
        </w:tc>
        <w:tc>
          <w:tcPr>
            <w:tcW w:w="483" w:type="pct"/>
            <w:tcBorders>
              <w:top w:val="single" w:sz="4" w:space="0" w:color="000000"/>
              <w:left w:val="single" w:sz="4" w:space="0" w:color="000000"/>
              <w:bottom w:val="single" w:sz="4" w:space="0" w:color="000000"/>
              <w:right w:val="single" w:sz="4" w:space="0" w:color="000000"/>
            </w:tcBorders>
            <w:vAlign w:val="center"/>
          </w:tcPr>
          <w:p w14:paraId="0B5256CF"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872</w:t>
            </w:r>
          </w:p>
        </w:tc>
        <w:tc>
          <w:tcPr>
            <w:tcW w:w="500" w:type="pct"/>
            <w:tcBorders>
              <w:top w:val="single" w:sz="4" w:space="0" w:color="000000"/>
              <w:left w:val="single" w:sz="4" w:space="0" w:color="000000"/>
              <w:bottom w:val="single" w:sz="4" w:space="0" w:color="000000"/>
              <w:right w:val="single" w:sz="4" w:space="0" w:color="000000"/>
            </w:tcBorders>
            <w:vAlign w:val="center"/>
          </w:tcPr>
          <w:p w14:paraId="70D8E849"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13080</w:t>
            </w:r>
          </w:p>
        </w:tc>
      </w:tr>
      <w:tr w:rsidR="00AA7F4B" w:rsidRPr="00AA7F4B" w14:paraId="4C1BFC1E" w14:textId="77777777" w:rsidTr="00F06517">
        <w:trPr>
          <w:trHeight w:val="2310"/>
        </w:trPr>
        <w:tc>
          <w:tcPr>
            <w:tcW w:w="233" w:type="pct"/>
            <w:tcBorders>
              <w:top w:val="single" w:sz="4" w:space="0" w:color="000000"/>
              <w:left w:val="single" w:sz="8" w:space="0" w:color="000000"/>
              <w:bottom w:val="single" w:sz="4" w:space="0" w:color="000000"/>
              <w:right w:val="single" w:sz="4" w:space="0" w:color="000000"/>
            </w:tcBorders>
            <w:vAlign w:val="center"/>
          </w:tcPr>
          <w:p w14:paraId="558F88D9"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16</w:t>
            </w:r>
          </w:p>
        </w:tc>
        <w:tc>
          <w:tcPr>
            <w:tcW w:w="861" w:type="pct"/>
            <w:tcBorders>
              <w:top w:val="single" w:sz="4" w:space="0" w:color="000000"/>
              <w:left w:val="single" w:sz="4" w:space="0" w:color="000000"/>
              <w:bottom w:val="single" w:sz="4" w:space="0" w:color="000000"/>
              <w:right w:val="single" w:sz="4" w:space="0" w:color="000000"/>
            </w:tcBorders>
            <w:vAlign w:val="center"/>
          </w:tcPr>
          <w:p w14:paraId="7E81CDC9"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 xml:space="preserve">  控制柜养护</w:t>
            </w:r>
          </w:p>
        </w:tc>
        <w:tc>
          <w:tcPr>
            <w:tcW w:w="1561" w:type="pct"/>
            <w:tcBorders>
              <w:top w:val="single" w:sz="4" w:space="0" w:color="000000"/>
              <w:left w:val="single" w:sz="4" w:space="0" w:color="000000"/>
              <w:bottom w:val="single" w:sz="4" w:space="0" w:color="000000"/>
              <w:right w:val="single" w:sz="4" w:space="0" w:color="000000"/>
            </w:tcBorders>
            <w:vAlign w:val="center"/>
          </w:tcPr>
          <w:p w14:paraId="54C099DF"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1.运维内容及数量:控制柜养护（包括管线养护、泵机开关启停信号、闸门信号日常养护巡检、485模块维护）</w:t>
            </w:r>
            <w:r w:rsidRPr="00AA7F4B">
              <w:rPr>
                <w:rFonts w:ascii="宋体" w:hAnsi="宋体" w:cs="宋体" w:hint="eastAsia"/>
                <w:color w:val="000000"/>
                <w:kern w:val="0"/>
                <w:sz w:val="18"/>
                <w:szCs w:val="18"/>
              </w:rPr>
              <w:br/>
              <w:t>2.其他:运维满足采购单位要求</w:t>
            </w:r>
            <w:r w:rsidRPr="00AA7F4B">
              <w:rPr>
                <w:rFonts w:ascii="宋体" w:hAnsi="宋体" w:cs="宋体" w:hint="eastAsia"/>
                <w:color w:val="000000"/>
                <w:kern w:val="0"/>
                <w:sz w:val="18"/>
                <w:szCs w:val="18"/>
              </w:rPr>
              <w:br/>
              <w:t>3.说明:含运维所需人工费、线缆、耗材、车辆运输、辅材及机械工具等费用，未描述但为完成该项工作均包含在综合单价内</w:t>
            </w:r>
            <w:r w:rsidRPr="00AA7F4B">
              <w:rPr>
                <w:rFonts w:ascii="宋体" w:hAnsi="宋体" w:cs="宋体" w:hint="eastAsia"/>
                <w:color w:val="000000"/>
                <w:kern w:val="0"/>
                <w:sz w:val="18"/>
                <w:szCs w:val="18"/>
              </w:rPr>
              <w:br/>
              <w:t>4.运行频率:汛期不少于一周一次，非汛期不少于两周一次。</w:t>
            </w:r>
          </w:p>
        </w:tc>
        <w:tc>
          <w:tcPr>
            <w:tcW w:w="650" w:type="pct"/>
            <w:tcBorders>
              <w:top w:val="single" w:sz="4" w:space="0" w:color="000000"/>
              <w:left w:val="single" w:sz="4" w:space="0" w:color="000000"/>
              <w:bottom w:val="single" w:sz="4" w:space="0" w:color="000000"/>
              <w:right w:val="single" w:sz="4" w:space="0" w:color="000000"/>
            </w:tcBorders>
            <w:vAlign w:val="center"/>
          </w:tcPr>
          <w:p w14:paraId="7BDBD19B"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1.试运行</w:t>
            </w:r>
          </w:p>
        </w:tc>
        <w:tc>
          <w:tcPr>
            <w:tcW w:w="283" w:type="pct"/>
            <w:tcBorders>
              <w:top w:val="single" w:sz="4" w:space="0" w:color="000000"/>
              <w:left w:val="single" w:sz="4" w:space="0" w:color="000000"/>
              <w:bottom w:val="single" w:sz="4" w:space="0" w:color="000000"/>
              <w:right w:val="single" w:sz="4" w:space="0" w:color="000000"/>
            </w:tcBorders>
            <w:vAlign w:val="center"/>
          </w:tcPr>
          <w:p w14:paraId="3B052018"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座</w:t>
            </w:r>
          </w:p>
        </w:tc>
        <w:tc>
          <w:tcPr>
            <w:tcW w:w="428" w:type="pct"/>
            <w:tcBorders>
              <w:top w:val="single" w:sz="4" w:space="0" w:color="000000"/>
              <w:left w:val="single" w:sz="4" w:space="0" w:color="000000"/>
              <w:bottom w:val="single" w:sz="4" w:space="0" w:color="000000"/>
              <w:right w:val="single" w:sz="4" w:space="0" w:color="000000"/>
            </w:tcBorders>
            <w:vAlign w:val="center"/>
          </w:tcPr>
          <w:p w14:paraId="4EAD0B10"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15</w:t>
            </w:r>
          </w:p>
        </w:tc>
        <w:tc>
          <w:tcPr>
            <w:tcW w:w="483" w:type="pct"/>
            <w:tcBorders>
              <w:top w:val="single" w:sz="4" w:space="0" w:color="000000"/>
              <w:left w:val="single" w:sz="4" w:space="0" w:color="000000"/>
              <w:bottom w:val="single" w:sz="4" w:space="0" w:color="000000"/>
              <w:right w:val="single" w:sz="4" w:space="0" w:color="000000"/>
            </w:tcBorders>
            <w:vAlign w:val="center"/>
          </w:tcPr>
          <w:p w14:paraId="5F8E568D"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1308</w:t>
            </w:r>
          </w:p>
        </w:tc>
        <w:tc>
          <w:tcPr>
            <w:tcW w:w="500" w:type="pct"/>
            <w:tcBorders>
              <w:top w:val="single" w:sz="4" w:space="0" w:color="000000"/>
              <w:left w:val="single" w:sz="4" w:space="0" w:color="000000"/>
              <w:bottom w:val="single" w:sz="4" w:space="0" w:color="000000"/>
              <w:right w:val="single" w:sz="4" w:space="0" w:color="000000"/>
            </w:tcBorders>
            <w:vAlign w:val="center"/>
          </w:tcPr>
          <w:p w14:paraId="729B5515"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19620</w:t>
            </w:r>
          </w:p>
        </w:tc>
      </w:tr>
      <w:tr w:rsidR="00AA7F4B" w:rsidRPr="00AA7F4B" w14:paraId="1B0304F9" w14:textId="77777777" w:rsidTr="00F06517">
        <w:trPr>
          <w:trHeight w:val="735"/>
        </w:trPr>
        <w:tc>
          <w:tcPr>
            <w:tcW w:w="233" w:type="pct"/>
            <w:tcBorders>
              <w:top w:val="single" w:sz="4" w:space="0" w:color="000000"/>
              <w:left w:val="single" w:sz="8" w:space="0" w:color="000000"/>
              <w:bottom w:val="single" w:sz="4" w:space="0" w:color="000000"/>
              <w:right w:val="single" w:sz="4" w:space="0" w:color="000000"/>
            </w:tcBorders>
            <w:vAlign w:val="center"/>
          </w:tcPr>
          <w:p w14:paraId="68A3DD8B"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17</w:t>
            </w:r>
          </w:p>
        </w:tc>
        <w:tc>
          <w:tcPr>
            <w:tcW w:w="861" w:type="pct"/>
            <w:tcBorders>
              <w:top w:val="single" w:sz="4" w:space="0" w:color="000000"/>
              <w:left w:val="single" w:sz="4" w:space="0" w:color="000000"/>
              <w:bottom w:val="single" w:sz="4" w:space="0" w:color="000000"/>
              <w:right w:val="single" w:sz="4" w:space="0" w:color="000000"/>
            </w:tcBorders>
            <w:vAlign w:val="center"/>
          </w:tcPr>
          <w:p w14:paraId="717704BF"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 xml:space="preserve">  泵闸自动化修理费</w:t>
            </w:r>
          </w:p>
        </w:tc>
        <w:tc>
          <w:tcPr>
            <w:tcW w:w="1561" w:type="pct"/>
            <w:tcBorders>
              <w:top w:val="single" w:sz="4" w:space="0" w:color="000000"/>
              <w:left w:val="single" w:sz="4" w:space="0" w:color="000000"/>
              <w:bottom w:val="single" w:sz="4" w:space="0" w:color="000000"/>
              <w:right w:val="single" w:sz="4" w:space="0" w:color="000000"/>
            </w:tcBorders>
            <w:vAlign w:val="center"/>
          </w:tcPr>
          <w:p w14:paraId="7DFDF8C3"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1.说明:泵闸自动化修理费，满足业主使用要求</w:t>
            </w:r>
          </w:p>
        </w:tc>
        <w:tc>
          <w:tcPr>
            <w:tcW w:w="650" w:type="pct"/>
            <w:tcBorders>
              <w:top w:val="single" w:sz="4" w:space="0" w:color="000000"/>
              <w:left w:val="single" w:sz="4" w:space="0" w:color="000000"/>
              <w:bottom w:val="single" w:sz="4" w:space="0" w:color="000000"/>
              <w:right w:val="single" w:sz="4" w:space="0" w:color="000000"/>
            </w:tcBorders>
            <w:vAlign w:val="center"/>
          </w:tcPr>
          <w:p w14:paraId="133D47E7"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w:t>
            </w:r>
          </w:p>
        </w:tc>
        <w:tc>
          <w:tcPr>
            <w:tcW w:w="283" w:type="pct"/>
            <w:tcBorders>
              <w:top w:val="single" w:sz="4" w:space="0" w:color="000000"/>
              <w:left w:val="single" w:sz="4" w:space="0" w:color="000000"/>
              <w:bottom w:val="single" w:sz="4" w:space="0" w:color="000000"/>
              <w:right w:val="single" w:sz="4" w:space="0" w:color="000000"/>
            </w:tcBorders>
            <w:vAlign w:val="center"/>
          </w:tcPr>
          <w:p w14:paraId="30FC3486"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座</w:t>
            </w:r>
          </w:p>
        </w:tc>
        <w:tc>
          <w:tcPr>
            <w:tcW w:w="428" w:type="pct"/>
            <w:tcBorders>
              <w:top w:val="single" w:sz="4" w:space="0" w:color="000000"/>
              <w:left w:val="single" w:sz="4" w:space="0" w:color="000000"/>
              <w:bottom w:val="single" w:sz="4" w:space="0" w:color="000000"/>
              <w:right w:val="single" w:sz="4" w:space="0" w:color="000000"/>
            </w:tcBorders>
            <w:vAlign w:val="center"/>
          </w:tcPr>
          <w:p w14:paraId="5677B6B8"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3</w:t>
            </w:r>
          </w:p>
        </w:tc>
        <w:tc>
          <w:tcPr>
            <w:tcW w:w="483" w:type="pct"/>
            <w:tcBorders>
              <w:top w:val="single" w:sz="4" w:space="0" w:color="000000"/>
              <w:left w:val="single" w:sz="4" w:space="0" w:color="000000"/>
              <w:bottom w:val="single" w:sz="4" w:space="0" w:color="000000"/>
              <w:right w:val="single" w:sz="4" w:space="0" w:color="000000"/>
            </w:tcBorders>
            <w:vAlign w:val="center"/>
          </w:tcPr>
          <w:p w14:paraId="49A999F8"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7630</w:t>
            </w:r>
          </w:p>
        </w:tc>
        <w:tc>
          <w:tcPr>
            <w:tcW w:w="500" w:type="pct"/>
            <w:tcBorders>
              <w:top w:val="single" w:sz="4" w:space="0" w:color="000000"/>
              <w:left w:val="single" w:sz="4" w:space="0" w:color="000000"/>
              <w:bottom w:val="single" w:sz="4" w:space="0" w:color="000000"/>
              <w:right w:val="single" w:sz="4" w:space="0" w:color="000000"/>
            </w:tcBorders>
            <w:vAlign w:val="center"/>
          </w:tcPr>
          <w:p w14:paraId="0A8492DE"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22890</w:t>
            </w:r>
          </w:p>
        </w:tc>
      </w:tr>
      <w:tr w:rsidR="00AA7F4B" w:rsidRPr="00AA7F4B" w14:paraId="507A8FBC" w14:textId="77777777" w:rsidTr="00F06517">
        <w:trPr>
          <w:trHeight w:val="1920"/>
        </w:trPr>
        <w:tc>
          <w:tcPr>
            <w:tcW w:w="233" w:type="pct"/>
            <w:tcBorders>
              <w:top w:val="single" w:sz="4" w:space="0" w:color="000000"/>
              <w:left w:val="single" w:sz="8" w:space="0" w:color="000000"/>
              <w:bottom w:val="single" w:sz="4" w:space="0" w:color="000000"/>
              <w:right w:val="single" w:sz="4" w:space="0" w:color="000000"/>
            </w:tcBorders>
            <w:vAlign w:val="center"/>
          </w:tcPr>
          <w:p w14:paraId="5DE29262"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lastRenderedPageBreak/>
              <w:t>18</w:t>
            </w:r>
          </w:p>
        </w:tc>
        <w:tc>
          <w:tcPr>
            <w:tcW w:w="861" w:type="pct"/>
            <w:tcBorders>
              <w:top w:val="single" w:sz="4" w:space="0" w:color="000000"/>
              <w:left w:val="single" w:sz="4" w:space="0" w:color="000000"/>
              <w:bottom w:val="single" w:sz="4" w:space="0" w:color="000000"/>
              <w:right w:val="single" w:sz="4" w:space="0" w:color="000000"/>
            </w:tcBorders>
            <w:vAlign w:val="center"/>
          </w:tcPr>
          <w:p w14:paraId="58168FD8"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 xml:space="preserve">  设备与矩形管道刷油-水闸门油漆</w:t>
            </w:r>
          </w:p>
        </w:tc>
        <w:tc>
          <w:tcPr>
            <w:tcW w:w="1561" w:type="pct"/>
            <w:tcBorders>
              <w:top w:val="single" w:sz="4" w:space="0" w:color="000000"/>
              <w:left w:val="single" w:sz="4" w:space="0" w:color="000000"/>
              <w:bottom w:val="single" w:sz="4" w:space="0" w:color="000000"/>
              <w:right w:val="single" w:sz="4" w:space="0" w:color="000000"/>
            </w:tcBorders>
            <w:vAlign w:val="center"/>
          </w:tcPr>
          <w:p w14:paraId="74992DED"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1.除锈级别:St3  非常彻底手工和动力工具除锈</w:t>
            </w:r>
            <w:r w:rsidRPr="00AA7F4B">
              <w:rPr>
                <w:rFonts w:ascii="宋体" w:hAnsi="宋体" w:cs="宋体" w:hint="eastAsia"/>
                <w:color w:val="000000"/>
                <w:kern w:val="0"/>
                <w:sz w:val="18"/>
                <w:szCs w:val="18"/>
              </w:rPr>
              <w:br/>
              <w:t>2.油漆品种:红丹防锈漆及海蓝面漆</w:t>
            </w:r>
            <w:r w:rsidRPr="00AA7F4B">
              <w:rPr>
                <w:rFonts w:ascii="宋体" w:hAnsi="宋体" w:cs="宋体" w:hint="eastAsia"/>
                <w:color w:val="000000"/>
                <w:kern w:val="0"/>
                <w:sz w:val="18"/>
                <w:szCs w:val="18"/>
              </w:rPr>
              <w:br/>
              <w:t>3.涂刷遍数、漆膜厚度:2遍1遍铁红防锈漆、1遍海蓝面漆，厚度符合建设单位要求及符合相关技术规范要求</w:t>
            </w:r>
            <w:r w:rsidRPr="00AA7F4B">
              <w:rPr>
                <w:rFonts w:ascii="宋体" w:hAnsi="宋体" w:cs="宋体" w:hint="eastAsia"/>
                <w:color w:val="000000"/>
                <w:kern w:val="0"/>
                <w:sz w:val="18"/>
                <w:szCs w:val="18"/>
              </w:rPr>
              <w:br/>
              <w:t>4.相关措施费用:含</w:t>
            </w:r>
            <w:r w:rsidRPr="00AA7F4B">
              <w:rPr>
                <w:rFonts w:ascii="宋体" w:hAnsi="宋体" w:cs="宋体" w:hint="eastAsia"/>
                <w:color w:val="000000"/>
                <w:kern w:val="0"/>
                <w:sz w:val="18"/>
                <w:szCs w:val="18"/>
              </w:rPr>
              <w:br/>
              <w:t>5.其他:70扇闸门，每扇按40平方米计算</w:t>
            </w:r>
          </w:p>
        </w:tc>
        <w:tc>
          <w:tcPr>
            <w:tcW w:w="650" w:type="pct"/>
            <w:tcBorders>
              <w:top w:val="single" w:sz="4" w:space="0" w:color="000000"/>
              <w:left w:val="single" w:sz="4" w:space="0" w:color="000000"/>
              <w:bottom w:val="single" w:sz="4" w:space="0" w:color="000000"/>
              <w:right w:val="single" w:sz="4" w:space="0" w:color="000000"/>
            </w:tcBorders>
            <w:vAlign w:val="center"/>
          </w:tcPr>
          <w:p w14:paraId="3383E2D9"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1.除锈</w:t>
            </w:r>
            <w:r w:rsidRPr="00AA7F4B">
              <w:rPr>
                <w:rFonts w:ascii="宋体" w:hAnsi="宋体" w:cs="宋体" w:hint="eastAsia"/>
                <w:color w:val="000000"/>
                <w:kern w:val="0"/>
                <w:sz w:val="18"/>
                <w:szCs w:val="18"/>
              </w:rPr>
              <w:br/>
              <w:t>2.调配、涂刷</w:t>
            </w:r>
          </w:p>
        </w:tc>
        <w:tc>
          <w:tcPr>
            <w:tcW w:w="283" w:type="pct"/>
            <w:tcBorders>
              <w:top w:val="single" w:sz="4" w:space="0" w:color="000000"/>
              <w:left w:val="single" w:sz="4" w:space="0" w:color="000000"/>
              <w:bottom w:val="single" w:sz="4" w:space="0" w:color="000000"/>
              <w:right w:val="single" w:sz="4" w:space="0" w:color="000000"/>
            </w:tcBorders>
            <w:vAlign w:val="center"/>
          </w:tcPr>
          <w:p w14:paraId="65A25B26"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m2</w:t>
            </w:r>
          </w:p>
        </w:tc>
        <w:tc>
          <w:tcPr>
            <w:tcW w:w="428" w:type="pct"/>
            <w:tcBorders>
              <w:top w:val="single" w:sz="4" w:space="0" w:color="000000"/>
              <w:left w:val="single" w:sz="4" w:space="0" w:color="000000"/>
              <w:bottom w:val="single" w:sz="4" w:space="0" w:color="000000"/>
              <w:right w:val="single" w:sz="4" w:space="0" w:color="000000"/>
            </w:tcBorders>
            <w:vAlign w:val="center"/>
          </w:tcPr>
          <w:p w14:paraId="208FA31D"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2800</w:t>
            </w:r>
          </w:p>
        </w:tc>
        <w:tc>
          <w:tcPr>
            <w:tcW w:w="483" w:type="pct"/>
            <w:tcBorders>
              <w:top w:val="single" w:sz="4" w:space="0" w:color="000000"/>
              <w:left w:val="single" w:sz="4" w:space="0" w:color="000000"/>
              <w:bottom w:val="single" w:sz="4" w:space="0" w:color="000000"/>
              <w:right w:val="single" w:sz="4" w:space="0" w:color="000000"/>
            </w:tcBorders>
            <w:vAlign w:val="center"/>
          </w:tcPr>
          <w:p w14:paraId="41714F00"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73.33</w:t>
            </w:r>
          </w:p>
        </w:tc>
        <w:tc>
          <w:tcPr>
            <w:tcW w:w="500" w:type="pct"/>
            <w:tcBorders>
              <w:top w:val="single" w:sz="4" w:space="0" w:color="000000"/>
              <w:left w:val="single" w:sz="4" w:space="0" w:color="000000"/>
              <w:bottom w:val="single" w:sz="4" w:space="0" w:color="000000"/>
              <w:right w:val="single" w:sz="4" w:space="0" w:color="000000"/>
            </w:tcBorders>
            <w:vAlign w:val="center"/>
          </w:tcPr>
          <w:p w14:paraId="32F08712"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205324</w:t>
            </w:r>
          </w:p>
        </w:tc>
      </w:tr>
      <w:tr w:rsidR="00AA7F4B" w:rsidRPr="00AA7F4B" w14:paraId="2DFFE45D" w14:textId="77777777" w:rsidTr="00F06517">
        <w:trPr>
          <w:trHeight w:val="1935"/>
        </w:trPr>
        <w:tc>
          <w:tcPr>
            <w:tcW w:w="233" w:type="pct"/>
            <w:tcBorders>
              <w:top w:val="single" w:sz="4" w:space="0" w:color="000000"/>
              <w:left w:val="single" w:sz="8" w:space="0" w:color="000000"/>
              <w:bottom w:val="single" w:sz="4" w:space="0" w:color="000000"/>
              <w:right w:val="single" w:sz="4" w:space="0" w:color="000000"/>
            </w:tcBorders>
            <w:vAlign w:val="center"/>
          </w:tcPr>
          <w:p w14:paraId="08E9031B"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19</w:t>
            </w:r>
          </w:p>
        </w:tc>
        <w:tc>
          <w:tcPr>
            <w:tcW w:w="861" w:type="pct"/>
            <w:tcBorders>
              <w:top w:val="single" w:sz="4" w:space="0" w:color="000000"/>
              <w:left w:val="single" w:sz="4" w:space="0" w:color="000000"/>
              <w:bottom w:val="single" w:sz="4" w:space="0" w:color="000000"/>
              <w:right w:val="single" w:sz="4" w:space="0" w:color="000000"/>
            </w:tcBorders>
            <w:vAlign w:val="center"/>
          </w:tcPr>
          <w:p w14:paraId="6E28D42F"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 xml:space="preserve">  设备与矩形管道刷油-排涝泵进水口小闸门油漆</w:t>
            </w:r>
          </w:p>
        </w:tc>
        <w:tc>
          <w:tcPr>
            <w:tcW w:w="1561" w:type="pct"/>
            <w:tcBorders>
              <w:top w:val="single" w:sz="4" w:space="0" w:color="000000"/>
              <w:left w:val="single" w:sz="4" w:space="0" w:color="000000"/>
              <w:bottom w:val="single" w:sz="4" w:space="0" w:color="000000"/>
              <w:right w:val="single" w:sz="4" w:space="0" w:color="000000"/>
            </w:tcBorders>
            <w:vAlign w:val="center"/>
          </w:tcPr>
          <w:p w14:paraId="2F6103D0"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1.除锈级别:St3  非常彻底手工和动力工具除锈</w:t>
            </w:r>
            <w:r w:rsidRPr="00AA7F4B">
              <w:rPr>
                <w:rFonts w:ascii="宋体" w:hAnsi="宋体" w:cs="宋体" w:hint="eastAsia"/>
                <w:color w:val="000000"/>
                <w:kern w:val="0"/>
                <w:sz w:val="18"/>
                <w:szCs w:val="18"/>
              </w:rPr>
              <w:br/>
              <w:t>2.油漆品种:红丹防锈漆及海蓝面漆</w:t>
            </w:r>
            <w:r w:rsidRPr="00AA7F4B">
              <w:rPr>
                <w:rFonts w:ascii="宋体" w:hAnsi="宋体" w:cs="宋体" w:hint="eastAsia"/>
                <w:color w:val="000000"/>
                <w:kern w:val="0"/>
                <w:sz w:val="18"/>
                <w:szCs w:val="18"/>
              </w:rPr>
              <w:br/>
              <w:t>3.涂刷遍数、漆膜厚度:2遍1遍铁红防锈漆、1遍海蓝面漆，厚度符合建设单位要求及符合相关技术规范要求</w:t>
            </w:r>
            <w:r w:rsidRPr="00AA7F4B">
              <w:rPr>
                <w:rFonts w:ascii="宋体" w:hAnsi="宋体" w:cs="宋体" w:hint="eastAsia"/>
                <w:color w:val="000000"/>
                <w:kern w:val="0"/>
                <w:sz w:val="18"/>
                <w:szCs w:val="18"/>
              </w:rPr>
              <w:br/>
              <w:t>4.相关措施费用:含</w:t>
            </w:r>
            <w:r w:rsidRPr="00AA7F4B">
              <w:rPr>
                <w:rFonts w:ascii="宋体" w:hAnsi="宋体" w:cs="宋体" w:hint="eastAsia"/>
                <w:color w:val="000000"/>
                <w:kern w:val="0"/>
                <w:sz w:val="18"/>
                <w:szCs w:val="18"/>
              </w:rPr>
              <w:br/>
              <w:t>5.其他:208扇，每扇15平方米</w:t>
            </w:r>
          </w:p>
        </w:tc>
        <w:tc>
          <w:tcPr>
            <w:tcW w:w="650" w:type="pct"/>
            <w:tcBorders>
              <w:top w:val="single" w:sz="4" w:space="0" w:color="000000"/>
              <w:left w:val="single" w:sz="4" w:space="0" w:color="000000"/>
              <w:bottom w:val="single" w:sz="4" w:space="0" w:color="000000"/>
              <w:right w:val="single" w:sz="4" w:space="0" w:color="000000"/>
            </w:tcBorders>
            <w:vAlign w:val="center"/>
          </w:tcPr>
          <w:p w14:paraId="37DC1C67"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1.除锈</w:t>
            </w:r>
            <w:r w:rsidRPr="00AA7F4B">
              <w:rPr>
                <w:rFonts w:ascii="宋体" w:hAnsi="宋体" w:cs="宋体" w:hint="eastAsia"/>
                <w:color w:val="000000"/>
                <w:kern w:val="0"/>
                <w:sz w:val="18"/>
                <w:szCs w:val="18"/>
              </w:rPr>
              <w:br/>
              <w:t>2.调配、涂刷</w:t>
            </w:r>
          </w:p>
        </w:tc>
        <w:tc>
          <w:tcPr>
            <w:tcW w:w="283" w:type="pct"/>
            <w:tcBorders>
              <w:top w:val="single" w:sz="4" w:space="0" w:color="000000"/>
              <w:left w:val="single" w:sz="4" w:space="0" w:color="000000"/>
              <w:bottom w:val="single" w:sz="4" w:space="0" w:color="000000"/>
              <w:right w:val="single" w:sz="4" w:space="0" w:color="000000"/>
            </w:tcBorders>
            <w:vAlign w:val="center"/>
          </w:tcPr>
          <w:p w14:paraId="123A6D18"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m2</w:t>
            </w:r>
          </w:p>
        </w:tc>
        <w:tc>
          <w:tcPr>
            <w:tcW w:w="428" w:type="pct"/>
            <w:tcBorders>
              <w:top w:val="single" w:sz="4" w:space="0" w:color="000000"/>
              <w:left w:val="single" w:sz="4" w:space="0" w:color="000000"/>
              <w:bottom w:val="single" w:sz="4" w:space="0" w:color="000000"/>
              <w:right w:val="single" w:sz="4" w:space="0" w:color="000000"/>
            </w:tcBorders>
            <w:vAlign w:val="center"/>
          </w:tcPr>
          <w:p w14:paraId="6677E4BE"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3120</w:t>
            </w:r>
          </w:p>
        </w:tc>
        <w:tc>
          <w:tcPr>
            <w:tcW w:w="483" w:type="pct"/>
            <w:tcBorders>
              <w:top w:val="single" w:sz="4" w:space="0" w:color="000000"/>
              <w:left w:val="single" w:sz="4" w:space="0" w:color="000000"/>
              <w:bottom w:val="single" w:sz="4" w:space="0" w:color="000000"/>
              <w:right w:val="single" w:sz="4" w:space="0" w:color="000000"/>
            </w:tcBorders>
            <w:vAlign w:val="center"/>
          </w:tcPr>
          <w:p w14:paraId="208F419D"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73.33</w:t>
            </w:r>
          </w:p>
        </w:tc>
        <w:tc>
          <w:tcPr>
            <w:tcW w:w="500" w:type="pct"/>
            <w:tcBorders>
              <w:top w:val="single" w:sz="4" w:space="0" w:color="000000"/>
              <w:left w:val="single" w:sz="4" w:space="0" w:color="000000"/>
              <w:bottom w:val="single" w:sz="4" w:space="0" w:color="000000"/>
              <w:right w:val="single" w:sz="4" w:space="0" w:color="000000"/>
            </w:tcBorders>
            <w:vAlign w:val="center"/>
          </w:tcPr>
          <w:p w14:paraId="32D4EFCA"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228789.6</w:t>
            </w:r>
          </w:p>
        </w:tc>
      </w:tr>
      <w:tr w:rsidR="00AA7F4B" w:rsidRPr="00AA7F4B" w14:paraId="76488E6D" w14:textId="77777777" w:rsidTr="00F06517">
        <w:trPr>
          <w:trHeight w:val="1770"/>
        </w:trPr>
        <w:tc>
          <w:tcPr>
            <w:tcW w:w="233" w:type="pct"/>
            <w:tcBorders>
              <w:top w:val="single" w:sz="4" w:space="0" w:color="000000"/>
              <w:left w:val="single" w:sz="8" w:space="0" w:color="000000"/>
              <w:bottom w:val="single" w:sz="4" w:space="0" w:color="000000"/>
              <w:right w:val="single" w:sz="4" w:space="0" w:color="000000"/>
            </w:tcBorders>
            <w:vAlign w:val="center"/>
          </w:tcPr>
          <w:p w14:paraId="4CE87E4E"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20</w:t>
            </w:r>
          </w:p>
        </w:tc>
        <w:tc>
          <w:tcPr>
            <w:tcW w:w="861" w:type="pct"/>
            <w:tcBorders>
              <w:top w:val="single" w:sz="4" w:space="0" w:color="000000"/>
              <w:left w:val="single" w:sz="4" w:space="0" w:color="000000"/>
              <w:bottom w:val="single" w:sz="4" w:space="0" w:color="000000"/>
              <w:right w:val="single" w:sz="4" w:space="0" w:color="000000"/>
            </w:tcBorders>
            <w:vAlign w:val="center"/>
          </w:tcPr>
          <w:p w14:paraId="0E424ADC"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 xml:space="preserve">  设备与矩形管道刷油-启闭机油漆</w:t>
            </w:r>
          </w:p>
        </w:tc>
        <w:tc>
          <w:tcPr>
            <w:tcW w:w="1561" w:type="pct"/>
            <w:tcBorders>
              <w:top w:val="single" w:sz="4" w:space="0" w:color="000000"/>
              <w:left w:val="single" w:sz="4" w:space="0" w:color="000000"/>
              <w:bottom w:val="single" w:sz="4" w:space="0" w:color="000000"/>
              <w:right w:val="single" w:sz="4" w:space="0" w:color="000000"/>
            </w:tcBorders>
            <w:vAlign w:val="center"/>
          </w:tcPr>
          <w:p w14:paraId="203E8934"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1.除锈级别:St3  非常彻底手工和动力工具除锈</w:t>
            </w:r>
            <w:r w:rsidRPr="00AA7F4B">
              <w:rPr>
                <w:rFonts w:ascii="宋体" w:hAnsi="宋体" w:cs="宋体" w:hint="eastAsia"/>
                <w:color w:val="000000"/>
                <w:kern w:val="0"/>
                <w:sz w:val="18"/>
                <w:szCs w:val="18"/>
              </w:rPr>
              <w:br/>
              <w:t>2.油漆品种:红丹防锈漆及海蓝面漆</w:t>
            </w:r>
            <w:r w:rsidRPr="00AA7F4B">
              <w:rPr>
                <w:rFonts w:ascii="宋体" w:hAnsi="宋体" w:cs="宋体" w:hint="eastAsia"/>
                <w:color w:val="000000"/>
                <w:kern w:val="0"/>
                <w:sz w:val="18"/>
                <w:szCs w:val="18"/>
              </w:rPr>
              <w:br/>
              <w:t>3.涂刷遍数、漆膜厚度:2遍1遍铁红防锈漆、1遍海蓝面漆，厚度符合建设单位要求及符合相关技术规范要求</w:t>
            </w:r>
            <w:r w:rsidRPr="00AA7F4B">
              <w:rPr>
                <w:rFonts w:ascii="宋体" w:hAnsi="宋体" w:cs="宋体" w:hint="eastAsia"/>
                <w:color w:val="000000"/>
                <w:kern w:val="0"/>
                <w:sz w:val="18"/>
                <w:szCs w:val="18"/>
              </w:rPr>
              <w:br/>
              <w:t>4.相关措施费用:含</w:t>
            </w:r>
            <w:r w:rsidRPr="00AA7F4B">
              <w:rPr>
                <w:rFonts w:ascii="宋体" w:hAnsi="宋体" w:cs="宋体" w:hint="eastAsia"/>
                <w:color w:val="000000"/>
                <w:kern w:val="0"/>
                <w:sz w:val="18"/>
                <w:szCs w:val="18"/>
              </w:rPr>
              <w:br/>
              <w:t>5.其他:70台启闭机，每台6平方米</w:t>
            </w:r>
          </w:p>
        </w:tc>
        <w:tc>
          <w:tcPr>
            <w:tcW w:w="650" w:type="pct"/>
            <w:tcBorders>
              <w:top w:val="single" w:sz="4" w:space="0" w:color="000000"/>
              <w:left w:val="single" w:sz="4" w:space="0" w:color="000000"/>
              <w:bottom w:val="single" w:sz="4" w:space="0" w:color="000000"/>
              <w:right w:val="single" w:sz="4" w:space="0" w:color="000000"/>
            </w:tcBorders>
            <w:vAlign w:val="center"/>
          </w:tcPr>
          <w:p w14:paraId="1A225AF9"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1.除锈</w:t>
            </w:r>
            <w:r w:rsidRPr="00AA7F4B">
              <w:rPr>
                <w:rFonts w:ascii="宋体" w:hAnsi="宋体" w:cs="宋体" w:hint="eastAsia"/>
                <w:color w:val="000000"/>
                <w:kern w:val="0"/>
                <w:sz w:val="18"/>
                <w:szCs w:val="18"/>
              </w:rPr>
              <w:br/>
              <w:t>2.调配、涂刷</w:t>
            </w:r>
          </w:p>
        </w:tc>
        <w:tc>
          <w:tcPr>
            <w:tcW w:w="283" w:type="pct"/>
            <w:tcBorders>
              <w:top w:val="single" w:sz="4" w:space="0" w:color="000000"/>
              <w:left w:val="single" w:sz="4" w:space="0" w:color="000000"/>
              <w:bottom w:val="single" w:sz="4" w:space="0" w:color="000000"/>
              <w:right w:val="single" w:sz="4" w:space="0" w:color="000000"/>
            </w:tcBorders>
            <w:vAlign w:val="center"/>
          </w:tcPr>
          <w:p w14:paraId="3308B615"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m2</w:t>
            </w:r>
          </w:p>
        </w:tc>
        <w:tc>
          <w:tcPr>
            <w:tcW w:w="428" w:type="pct"/>
            <w:tcBorders>
              <w:top w:val="single" w:sz="4" w:space="0" w:color="000000"/>
              <w:left w:val="single" w:sz="4" w:space="0" w:color="000000"/>
              <w:bottom w:val="single" w:sz="4" w:space="0" w:color="000000"/>
              <w:right w:val="single" w:sz="4" w:space="0" w:color="000000"/>
            </w:tcBorders>
            <w:vAlign w:val="center"/>
          </w:tcPr>
          <w:p w14:paraId="703E233C"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420</w:t>
            </w:r>
          </w:p>
        </w:tc>
        <w:tc>
          <w:tcPr>
            <w:tcW w:w="483" w:type="pct"/>
            <w:tcBorders>
              <w:top w:val="single" w:sz="4" w:space="0" w:color="000000"/>
              <w:left w:val="single" w:sz="4" w:space="0" w:color="000000"/>
              <w:bottom w:val="single" w:sz="4" w:space="0" w:color="000000"/>
              <w:right w:val="single" w:sz="4" w:space="0" w:color="000000"/>
            </w:tcBorders>
            <w:vAlign w:val="center"/>
          </w:tcPr>
          <w:p w14:paraId="1ADAAC4F"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73.33</w:t>
            </w:r>
          </w:p>
        </w:tc>
        <w:tc>
          <w:tcPr>
            <w:tcW w:w="500" w:type="pct"/>
            <w:tcBorders>
              <w:top w:val="single" w:sz="4" w:space="0" w:color="000000"/>
              <w:left w:val="single" w:sz="4" w:space="0" w:color="000000"/>
              <w:bottom w:val="single" w:sz="4" w:space="0" w:color="000000"/>
              <w:right w:val="single" w:sz="4" w:space="0" w:color="000000"/>
            </w:tcBorders>
            <w:vAlign w:val="center"/>
          </w:tcPr>
          <w:p w14:paraId="521121BF"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30798.6</w:t>
            </w:r>
          </w:p>
        </w:tc>
      </w:tr>
      <w:tr w:rsidR="00AA7F4B" w:rsidRPr="00AA7F4B" w14:paraId="2FABC9E2" w14:textId="77777777" w:rsidTr="00F06517">
        <w:trPr>
          <w:trHeight w:val="1883"/>
        </w:trPr>
        <w:tc>
          <w:tcPr>
            <w:tcW w:w="233" w:type="pct"/>
            <w:tcBorders>
              <w:top w:val="single" w:sz="4" w:space="0" w:color="000000"/>
              <w:left w:val="single" w:sz="8" w:space="0" w:color="000000"/>
              <w:bottom w:val="single" w:sz="4" w:space="0" w:color="000000"/>
              <w:right w:val="single" w:sz="4" w:space="0" w:color="000000"/>
            </w:tcBorders>
            <w:vAlign w:val="center"/>
          </w:tcPr>
          <w:p w14:paraId="588CD6F8"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21</w:t>
            </w:r>
          </w:p>
        </w:tc>
        <w:tc>
          <w:tcPr>
            <w:tcW w:w="861" w:type="pct"/>
            <w:tcBorders>
              <w:top w:val="single" w:sz="4" w:space="0" w:color="000000"/>
              <w:left w:val="single" w:sz="4" w:space="0" w:color="000000"/>
              <w:bottom w:val="single" w:sz="4" w:space="0" w:color="000000"/>
              <w:right w:val="single" w:sz="4" w:space="0" w:color="000000"/>
            </w:tcBorders>
            <w:vAlign w:val="center"/>
          </w:tcPr>
          <w:p w14:paraId="2E1FCD2C"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 xml:space="preserve">  设备与矩形管道刷油-电动机油漆</w:t>
            </w:r>
          </w:p>
        </w:tc>
        <w:tc>
          <w:tcPr>
            <w:tcW w:w="1561" w:type="pct"/>
            <w:tcBorders>
              <w:top w:val="single" w:sz="4" w:space="0" w:color="000000"/>
              <w:left w:val="single" w:sz="4" w:space="0" w:color="000000"/>
              <w:bottom w:val="single" w:sz="4" w:space="0" w:color="000000"/>
              <w:right w:val="single" w:sz="4" w:space="0" w:color="000000"/>
            </w:tcBorders>
            <w:vAlign w:val="center"/>
          </w:tcPr>
          <w:p w14:paraId="150EEC1A"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1.除锈级别:St3  非常彻底手工和动力工具除锈</w:t>
            </w:r>
            <w:r w:rsidRPr="00AA7F4B">
              <w:rPr>
                <w:rFonts w:ascii="宋体" w:hAnsi="宋体" w:cs="宋体" w:hint="eastAsia"/>
                <w:color w:val="000000"/>
                <w:kern w:val="0"/>
                <w:sz w:val="18"/>
                <w:szCs w:val="18"/>
              </w:rPr>
              <w:br/>
              <w:t>2.油漆品种:红丹防锈漆及海蓝面漆</w:t>
            </w:r>
            <w:r w:rsidRPr="00AA7F4B">
              <w:rPr>
                <w:rFonts w:ascii="宋体" w:hAnsi="宋体" w:cs="宋体" w:hint="eastAsia"/>
                <w:color w:val="000000"/>
                <w:kern w:val="0"/>
                <w:sz w:val="18"/>
                <w:szCs w:val="18"/>
              </w:rPr>
              <w:br/>
              <w:t>3.涂刷遍数、漆膜厚度:2遍1遍铁红防锈漆、1遍海蓝面漆，厚度符合建设单位要求及符合相关技术规范要求</w:t>
            </w:r>
            <w:r w:rsidRPr="00AA7F4B">
              <w:rPr>
                <w:rFonts w:ascii="宋体" w:hAnsi="宋体" w:cs="宋体" w:hint="eastAsia"/>
                <w:color w:val="000000"/>
                <w:kern w:val="0"/>
                <w:sz w:val="18"/>
                <w:szCs w:val="18"/>
              </w:rPr>
              <w:br/>
              <w:t>4.相关措施费用:含</w:t>
            </w:r>
            <w:r w:rsidRPr="00AA7F4B">
              <w:rPr>
                <w:rFonts w:ascii="宋体" w:hAnsi="宋体" w:cs="宋体" w:hint="eastAsia"/>
                <w:color w:val="000000"/>
                <w:kern w:val="0"/>
                <w:sz w:val="18"/>
                <w:szCs w:val="18"/>
              </w:rPr>
              <w:br/>
              <w:t>5.其他:106台电动机，每台10平方米</w:t>
            </w:r>
          </w:p>
        </w:tc>
        <w:tc>
          <w:tcPr>
            <w:tcW w:w="650" w:type="pct"/>
            <w:tcBorders>
              <w:top w:val="single" w:sz="4" w:space="0" w:color="000000"/>
              <w:left w:val="single" w:sz="4" w:space="0" w:color="000000"/>
              <w:bottom w:val="single" w:sz="4" w:space="0" w:color="000000"/>
              <w:right w:val="single" w:sz="4" w:space="0" w:color="000000"/>
            </w:tcBorders>
            <w:vAlign w:val="center"/>
          </w:tcPr>
          <w:p w14:paraId="7884501F"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1.除锈</w:t>
            </w:r>
            <w:r w:rsidRPr="00AA7F4B">
              <w:rPr>
                <w:rFonts w:ascii="宋体" w:hAnsi="宋体" w:cs="宋体" w:hint="eastAsia"/>
                <w:color w:val="000000"/>
                <w:kern w:val="0"/>
                <w:sz w:val="18"/>
                <w:szCs w:val="18"/>
              </w:rPr>
              <w:br/>
              <w:t>2.调配、涂刷</w:t>
            </w:r>
          </w:p>
        </w:tc>
        <w:tc>
          <w:tcPr>
            <w:tcW w:w="283" w:type="pct"/>
            <w:tcBorders>
              <w:top w:val="single" w:sz="4" w:space="0" w:color="000000"/>
              <w:left w:val="single" w:sz="4" w:space="0" w:color="000000"/>
              <w:bottom w:val="single" w:sz="4" w:space="0" w:color="000000"/>
              <w:right w:val="single" w:sz="4" w:space="0" w:color="000000"/>
            </w:tcBorders>
            <w:vAlign w:val="center"/>
          </w:tcPr>
          <w:p w14:paraId="0702BBB0"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m2</w:t>
            </w:r>
          </w:p>
        </w:tc>
        <w:tc>
          <w:tcPr>
            <w:tcW w:w="428" w:type="pct"/>
            <w:tcBorders>
              <w:top w:val="single" w:sz="4" w:space="0" w:color="000000"/>
              <w:left w:val="single" w:sz="4" w:space="0" w:color="000000"/>
              <w:bottom w:val="single" w:sz="4" w:space="0" w:color="000000"/>
              <w:right w:val="single" w:sz="4" w:space="0" w:color="000000"/>
            </w:tcBorders>
            <w:vAlign w:val="center"/>
          </w:tcPr>
          <w:p w14:paraId="0EE6FD52"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1060</w:t>
            </w:r>
          </w:p>
        </w:tc>
        <w:tc>
          <w:tcPr>
            <w:tcW w:w="483" w:type="pct"/>
            <w:tcBorders>
              <w:top w:val="single" w:sz="4" w:space="0" w:color="000000"/>
              <w:left w:val="single" w:sz="4" w:space="0" w:color="000000"/>
              <w:bottom w:val="single" w:sz="4" w:space="0" w:color="000000"/>
              <w:right w:val="single" w:sz="4" w:space="0" w:color="000000"/>
            </w:tcBorders>
            <w:vAlign w:val="center"/>
          </w:tcPr>
          <w:p w14:paraId="4E90F6F9"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73.33</w:t>
            </w:r>
          </w:p>
        </w:tc>
        <w:tc>
          <w:tcPr>
            <w:tcW w:w="500" w:type="pct"/>
            <w:tcBorders>
              <w:top w:val="single" w:sz="4" w:space="0" w:color="000000"/>
              <w:left w:val="single" w:sz="4" w:space="0" w:color="000000"/>
              <w:bottom w:val="single" w:sz="4" w:space="0" w:color="000000"/>
              <w:right w:val="single" w:sz="4" w:space="0" w:color="000000"/>
            </w:tcBorders>
            <w:vAlign w:val="center"/>
          </w:tcPr>
          <w:p w14:paraId="2A5F9389"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77729.8</w:t>
            </w:r>
          </w:p>
        </w:tc>
      </w:tr>
      <w:tr w:rsidR="00AA7F4B" w:rsidRPr="00AA7F4B" w14:paraId="1B91FD3E" w14:textId="77777777" w:rsidTr="00F06517">
        <w:trPr>
          <w:trHeight w:val="1975"/>
        </w:trPr>
        <w:tc>
          <w:tcPr>
            <w:tcW w:w="233" w:type="pct"/>
            <w:tcBorders>
              <w:top w:val="single" w:sz="4" w:space="0" w:color="000000"/>
              <w:left w:val="single" w:sz="8" w:space="0" w:color="000000"/>
              <w:bottom w:val="single" w:sz="4" w:space="0" w:color="000000"/>
              <w:right w:val="single" w:sz="4" w:space="0" w:color="000000"/>
            </w:tcBorders>
            <w:vAlign w:val="center"/>
          </w:tcPr>
          <w:p w14:paraId="6C6CB825"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lastRenderedPageBreak/>
              <w:t>22</w:t>
            </w:r>
          </w:p>
        </w:tc>
        <w:tc>
          <w:tcPr>
            <w:tcW w:w="861" w:type="pct"/>
            <w:tcBorders>
              <w:top w:val="single" w:sz="4" w:space="0" w:color="000000"/>
              <w:left w:val="single" w:sz="4" w:space="0" w:color="000000"/>
              <w:bottom w:val="single" w:sz="4" w:space="0" w:color="000000"/>
              <w:right w:val="single" w:sz="4" w:space="0" w:color="000000"/>
            </w:tcBorders>
            <w:vAlign w:val="center"/>
          </w:tcPr>
          <w:p w14:paraId="21E14380"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 xml:space="preserve">  设备与矩形管道刷油-水泵油漆</w:t>
            </w:r>
          </w:p>
        </w:tc>
        <w:tc>
          <w:tcPr>
            <w:tcW w:w="1561" w:type="pct"/>
            <w:tcBorders>
              <w:top w:val="single" w:sz="4" w:space="0" w:color="000000"/>
              <w:left w:val="single" w:sz="4" w:space="0" w:color="000000"/>
              <w:bottom w:val="single" w:sz="4" w:space="0" w:color="000000"/>
              <w:right w:val="single" w:sz="4" w:space="0" w:color="000000"/>
            </w:tcBorders>
            <w:vAlign w:val="center"/>
          </w:tcPr>
          <w:p w14:paraId="59E75A3E"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1.除锈级别:St3  非常彻底手工和动力工具除锈</w:t>
            </w:r>
            <w:r w:rsidRPr="00AA7F4B">
              <w:rPr>
                <w:rFonts w:ascii="宋体" w:hAnsi="宋体" w:cs="宋体" w:hint="eastAsia"/>
                <w:color w:val="000000"/>
                <w:kern w:val="0"/>
                <w:sz w:val="18"/>
                <w:szCs w:val="18"/>
              </w:rPr>
              <w:br/>
              <w:t>2.油漆品种:红丹防锈漆及海蓝面漆</w:t>
            </w:r>
            <w:r w:rsidRPr="00AA7F4B">
              <w:rPr>
                <w:rFonts w:ascii="宋体" w:hAnsi="宋体" w:cs="宋体" w:hint="eastAsia"/>
                <w:color w:val="000000"/>
                <w:kern w:val="0"/>
                <w:sz w:val="18"/>
                <w:szCs w:val="18"/>
              </w:rPr>
              <w:br/>
              <w:t>3.涂刷遍数、漆膜厚度:2遍1遍铁红防锈漆、1遍海蓝面漆，厚度符合建设单位要求及符合相关技术规范要求</w:t>
            </w:r>
            <w:r w:rsidRPr="00AA7F4B">
              <w:rPr>
                <w:rFonts w:ascii="宋体" w:hAnsi="宋体" w:cs="宋体" w:hint="eastAsia"/>
                <w:color w:val="000000"/>
                <w:kern w:val="0"/>
                <w:sz w:val="18"/>
                <w:szCs w:val="18"/>
              </w:rPr>
              <w:br/>
              <w:t>4.相关措施费用:含</w:t>
            </w:r>
            <w:r w:rsidRPr="00AA7F4B">
              <w:rPr>
                <w:rFonts w:ascii="宋体" w:hAnsi="宋体" w:cs="宋体" w:hint="eastAsia"/>
                <w:color w:val="000000"/>
                <w:kern w:val="0"/>
                <w:sz w:val="18"/>
                <w:szCs w:val="18"/>
              </w:rPr>
              <w:br/>
              <w:t>5.其他:106台水泵，每台22平方米</w:t>
            </w:r>
          </w:p>
        </w:tc>
        <w:tc>
          <w:tcPr>
            <w:tcW w:w="650" w:type="pct"/>
            <w:tcBorders>
              <w:top w:val="single" w:sz="4" w:space="0" w:color="000000"/>
              <w:left w:val="single" w:sz="4" w:space="0" w:color="000000"/>
              <w:bottom w:val="single" w:sz="4" w:space="0" w:color="000000"/>
              <w:right w:val="single" w:sz="4" w:space="0" w:color="000000"/>
            </w:tcBorders>
            <w:vAlign w:val="center"/>
          </w:tcPr>
          <w:p w14:paraId="1B7DE713"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1.除锈</w:t>
            </w:r>
            <w:r w:rsidRPr="00AA7F4B">
              <w:rPr>
                <w:rFonts w:ascii="宋体" w:hAnsi="宋体" w:cs="宋体" w:hint="eastAsia"/>
                <w:color w:val="000000"/>
                <w:kern w:val="0"/>
                <w:sz w:val="18"/>
                <w:szCs w:val="18"/>
              </w:rPr>
              <w:br/>
              <w:t>2.调配、涂刷</w:t>
            </w:r>
          </w:p>
        </w:tc>
        <w:tc>
          <w:tcPr>
            <w:tcW w:w="283" w:type="pct"/>
            <w:tcBorders>
              <w:top w:val="single" w:sz="4" w:space="0" w:color="000000"/>
              <w:left w:val="single" w:sz="4" w:space="0" w:color="000000"/>
              <w:bottom w:val="single" w:sz="4" w:space="0" w:color="000000"/>
              <w:right w:val="single" w:sz="4" w:space="0" w:color="000000"/>
            </w:tcBorders>
            <w:vAlign w:val="center"/>
          </w:tcPr>
          <w:p w14:paraId="4816829E"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m2</w:t>
            </w:r>
          </w:p>
        </w:tc>
        <w:tc>
          <w:tcPr>
            <w:tcW w:w="428" w:type="pct"/>
            <w:tcBorders>
              <w:top w:val="single" w:sz="4" w:space="0" w:color="000000"/>
              <w:left w:val="single" w:sz="4" w:space="0" w:color="000000"/>
              <w:bottom w:val="single" w:sz="4" w:space="0" w:color="000000"/>
              <w:right w:val="single" w:sz="4" w:space="0" w:color="000000"/>
            </w:tcBorders>
            <w:vAlign w:val="center"/>
          </w:tcPr>
          <w:p w14:paraId="229DC283"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2332</w:t>
            </w:r>
          </w:p>
        </w:tc>
        <w:tc>
          <w:tcPr>
            <w:tcW w:w="483" w:type="pct"/>
            <w:tcBorders>
              <w:top w:val="single" w:sz="4" w:space="0" w:color="000000"/>
              <w:left w:val="single" w:sz="4" w:space="0" w:color="000000"/>
              <w:bottom w:val="single" w:sz="4" w:space="0" w:color="000000"/>
              <w:right w:val="single" w:sz="4" w:space="0" w:color="000000"/>
            </w:tcBorders>
            <w:vAlign w:val="center"/>
          </w:tcPr>
          <w:p w14:paraId="193BF0A3"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73.33</w:t>
            </w:r>
          </w:p>
        </w:tc>
        <w:tc>
          <w:tcPr>
            <w:tcW w:w="500" w:type="pct"/>
            <w:tcBorders>
              <w:top w:val="single" w:sz="4" w:space="0" w:color="000000"/>
              <w:left w:val="single" w:sz="4" w:space="0" w:color="000000"/>
              <w:bottom w:val="single" w:sz="4" w:space="0" w:color="000000"/>
              <w:right w:val="single" w:sz="4" w:space="0" w:color="000000"/>
            </w:tcBorders>
            <w:vAlign w:val="center"/>
          </w:tcPr>
          <w:p w14:paraId="2B8B56E9"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171005.56</w:t>
            </w:r>
          </w:p>
        </w:tc>
      </w:tr>
      <w:tr w:rsidR="00AA7F4B" w:rsidRPr="00AA7F4B" w14:paraId="0A668BB5" w14:textId="77777777" w:rsidTr="00F06517">
        <w:trPr>
          <w:trHeight w:val="1225"/>
        </w:trPr>
        <w:tc>
          <w:tcPr>
            <w:tcW w:w="233" w:type="pct"/>
            <w:tcBorders>
              <w:top w:val="single" w:sz="4" w:space="0" w:color="000000"/>
              <w:left w:val="single" w:sz="8" w:space="0" w:color="000000"/>
              <w:bottom w:val="single" w:sz="4" w:space="0" w:color="000000"/>
              <w:right w:val="single" w:sz="4" w:space="0" w:color="000000"/>
            </w:tcBorders>
            <w:vAlign w:val="center"/>
          </w:tcPr>
          <w:p w14:paraId="4AACE9C5"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23</w:t>
            </w:r>
          </w:p>
        </w:tc>
        <w:tc>
          <w:tcPr>
            <w:tcW w:w="861" w:type="pct"/>
            <w:tcBorders>
              <w:top w:val="single" w:sz="4" w:space="0" w:color="000000"/>
              <w:left w:val="single" w:sz="4" w:space="0" w:color="000000"/>
              <w:bottom w:val="single" w:sz="4" w:space="0" w:color="000000"/>
              <w:right w:val="single" w:sz="4" w:space="0" w:color="000000"/>
            </w:tcBorders>
            <w:vAlign w:val="center"/>
          </w:tcPr>
          <w:p w14:paraId="669117E2"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 xml:space="preserve">  防盗门更换</w:t>
            </w:r>
          </w:p>
        </w:tc>
        <w:tc>
          <w:tcPr>
            <w:tcW w:w="1561" w:type="pct"/>
            <w:tcBorders>
              <w:top w:val="single" w:sz="4" w:space="0" w:color="000000"/>
              <w:left w:val="single" w:sz="4" w:space="0" w:color="000000"/>
              <w:bottom w:val="single" w:sz="4" w:space="0" w:color="000000"/>
              <w:right w:val="single" w:sz="4" w:space="0" w:color="000000"/>
            </w:tcBorders>
            <w:vAlign w:val="center"/>
          </w:tcPr>
          <w:p w14:paraId="674E39D4"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1.门代号及洞口尺寸:2.2*1.4m</w:t>
            </w:r>
            <w:r w:rsidRPr="00AA7F4B">
              <w:rPr>
                <w:rFonts w:ascii="宋体" w:hAnsi="宋体" w:cs="宋体" w:hint="eastAsia"/>
                <w:color w:val="000000"/>
                <w:kern w:val="0"/>
                <w:sz w:val="18"/>
                <w:szCs w:val="18"/>
              </w:rPr>
              <w:br/>
              <w:t>2.门框或扇外围尺寸:按实际现场</w:t>
            </w:r>
            <w:r w:rsidRPr="00AA7F4B">
              <w:rPr>
                <w:rFonts w:ascii="宋体" w:hAnsi="宋体" w:cs="宋体" w:hint="eastAsia"/>
                <w:color w:val="000000"/>
                <w:kern w:val="0"/>
                <w:sz w:val="18"/>
                <w:szCs w:val="18"/>
              </w:rPr>
              <w:br/>
              <w:t>3.门框、扇材质:原有材质一致</w:t>
            </w:r>
            <w:r w:rsidRPr="00AA7F4B">
              <w:rPr>
                <w:rFonts w:ascii="宋体" w:hAnsi="宋体" w:cs="宋体" w:hint="eastAsia"/>
                <w:color w:val="000000"/>
                <w:kern w:val="0"/>
                <w:sz w:val="18"/>
                <w:szCs w:val="18"/>
              </w:rPr>
              <w:br/>
              <w:t>4.备注:原有防盗门拆除</w:t>
            </w:r>
          </w:p>
        </w:tc>
        <w:tc>
          <w:tcPr>
            <w:tcW w:w="650" w:type="pct"/>
            <w:tcBorders>
              <w:top w:val="single" w:sz="4" w:space="0" w:color="000000"/>
              <w:left w:val="single" w:sz="4" w:space="0" w:color="000000"/>
              <w:bottom w:val="single" w:sz="4" w:space="0" w:color="000000"/>
              <w:right w:val="single" w:sz="4" w:space="0" w:color="000000"/>
            </w:tcBorders>
            <w:vAlign w:val="center"/>
          </w:tcPr>
          <w:p w14:paraId="3F0D561A"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1.门安装</w:t>
            </w:r>
            <w:r w:rsidRPr="00AA7F4B">
              <w:rPr>
                <w:rFonts w:ascii="宋体" w:hAnsi="宋体" w:cs="宋体" w:hint="eastAsia"/>
                <w:color w:val="000000"/>
                <w:kern w:val="0"/>
                <w:sz w:val="18"/>
                <w:szCs w:val="18"/>
              </w:rPr>
              <w:br/>
              <w:t>2.五金安装</w:t>
            </w:r>
          </w:p>
        </w:tc>
        <w:tc>
          <w:tcPr>
            <w:tcW w:w="283" w:type="pct"/>
            <w:tcBorders>
              <w:top w:val="single" w:sz="4" w:space="0" w:color="000000"/>
              <w:left w:val="single" w:sz="4" w:space="0" w:color="000000"/>
              <w:bottom w:val="single" w:sz="4" w:space="0" w:color="000000"/>
              <w:right w:val="single" w:sz="4" w:space="0" w:color="000000"/>
            </w:tcBorders>
            <w:vAlign w:val="center"/>
          </w:tcPr>
          <w:p w14:paraId="7DAD0659"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樘</w:t>
            </w:r>
          </w:p>
        </w:tc>
        <w:tc>
          <w:tcPr>
            <w:tcW w:w="428" w:type="pct"/>
            <w:tcBorders>
              <w:top w:val="single" w:sz="4" w:space="0" w:color="000000"/>
              <w:left w:val="single" w:sz="4" w:space="0" w:color="000000"/>
              <w:bottom w:val="single" w:sz="4" w:space="0" w:color="000000"/>
              <w:right w:val="single" w:sz="4" w:space="0" w:color="000000"/>
            </w:tcBorders>
            <w:vAlign w:val="center"/>
          </w:tcPr>
          <w:p w14:paraId="71D97B8A"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10</w:t>
            </w:r>
          </w:p>
        </w:tc>
        <w:tc>
          <w:tcPr>
            <w:tcW w:w="483" w:type="pct"/>
            <w:tcBorders>
              <w:top w:val="single" w:sz="4" w:space="0" w:color="000000"/>
              <w:left w:val="single" w:sz="4" w:space="0" w:color="000000"/>
              <w:bottom w:val="single" w:sz="4" w:space="0" w:color="000000"/>
              <w:right w:val="single" w:sz="4" w:space="0" w:color="000000"/>
            </w:tcBorders>
            <w:vAlign w:val="center"/>
          </w:tcPr>
          <w:p w14:paraId="3F655D09"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247.82</w:t>
            </w:r>
          </w:p>
        </w:tc>
        <w:tc>
          <w:tcPr>
            <w:tcW w:w="500" w:type="pct"/>
            <w:tcBorders>
              <w:top w:val="single" w:sz="4" w:space="0" w:color="000000"/>
              <w:left w:val="single" w:sz="4" w:space="0" w:color="000000"/>
              <w:bottom w:val="single" w:sz="4" w:space="0" w:color="000000"/>
              <w:right w:val="single" w:sz="4" w:space="0" w:color="000000"/>
            </w:tcBorders>
            <w:vAlign w:val="center"/>
          </w:tcPr>
          <w:p w14:paraId="2EAEFE82"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2478.2</w:t>
            </w:r>
          </w:p>
        </w:tc>
      </w:tr>
      <w:tr w:rsidR="00AA7F4B" w:rsidRPr="00AA7F4B" w14:paraId="7F28A96C" w14:textId="77777777" w:rsidTr="00F06517">
        <w:trPr>
          <w:trHeight w:val="1613"/>
        </w:trPr>
        <w:tc>
          <w:tcPr>
            <w:tcW w:w="233" w:type="pct"/>
            <w:tcBorders>
              <w:top w:val="single" w:sz="4" w:space="0" w:color="000000"/>
              <w:left w:val="single" w:sz="8" w:space="0" w:color="000000"/>
              <w:bottom w:val="single" w:sz="4" w:space="0" w:color="000000"/>
              <w:right w:val="single" w:sz="4" w:space="0" w:color="000000"/>
            </w:tcBorders>
            <w:vAlign w:val="center"/>
          </w:tcPr>
          <w:p w14:paraId="1B0A675D"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24</w:t>
            </w:r>
          </w:p>
        </w:tc>
        <w:tc>
          <w:tcPr>
            <w:tcW w:w="861" w:type="pct"/>
            <w:tcBorders>
              <w:top w:val="single" w:sz="4" w:space="0" w:color="000000"/>
              <w:left w:val="single" w:sz="4" w:space="0" w:color="000000"/>
              <w:bottom w:val="single" w:sz="4" w:space="0" w:color="000000"/>
              <w:right w:val="single" w:sz="4" w:space="0" w:color="000000"/>
            </w:tcBorders>
            <w:vAlign w:val="center"/>
          </w:tcPr>
          <w:p w14:paraId="792C0EA2"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 xml:space="preserve">  排涝泵更换</w:t>
            </w:r>
          </w:p>
        </w:tc>
        <w:tc>
          <w:tcPr>
            <w:tcW w:w="1561" w:type="pct"/>
            <w:tcBorders>
              <w:top w:val="single" w:sz="4" w:space="0" w:color="000000"/>
              <w:left w:val="single" w:sz="4" w:space="0" w:color="000000"/>
              <w:bottom w:val="single" w:sz="4" w:space="0" w:color="000000"/>
              <w:right w:val="single" w:sz="4" w:space="0" w:color="000000"/>
            </w:tcBorders>
            <w:vAlign w:val="center"/>
          </w:tcPr>
          <w:p w14:paraId="2A3A515E"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1.型号、规格:500ZLB-3/37KW-6p</w:t>
            </w:r>
            <w:r w:rsidRPr="00AA7F4B">
              <w:rPr>
                <w:rFonts w:ascii="宋体" w:hAnsi="宋体" w:cs="宋体" w:hint="eastAsia"/>
                <w:color w:val="000000"/>
                <w:kern w:val="0"/>
                <w:sz w:val="18"/>
                <w:szCs w:val="18"/>
              </w:rPr>
              <w:br/>
              <w:t>2.位置:戚南队泵闸</w:t>
            </w:r>
            <w:r w:rsidRPr="00AA7F4B">
              <w:rPr>
                <w:rFonts w:ascii="宋体" w:hAnsi="宋体" w:cs="宋体" w:hint="eastAsia"/>
                <w:color w:val="000000"/>
                <w:kern w:val="0"/>
                <w:sz w:val="18"/>
                <w:szCs w:val="18"/>
              </w:rPr>
              <w:br/>
              <w:t>3.说明:原有泵拆除，安装新排涝泵，由各投标单位在综合单价中综合考虑。</w:t>
            </w:r>
          </w:p>
        </w:tc>
        <w:tc>
          <w:tcPr>
            <w:tcW w:w="650" w:type="pct"/>
            <w:tcBorders>
              <w:top w:val="single" w:sz="4" w:space="0" w:color="000000"/>
              <w:left w:val="single" w:sz="4" w:space="0" w:color="000000"/>
              <w:bottom w:val="single" w:sz="4" w:space="0" w:color="000000"/>
              <w:right w:val="single" w:sz="4" w:space="0" w:color="000000"/>
            </w:tcBorders>
            <w:vAlign w:val="center"/>
          </w:tcPr>
          <w:p w14:paraId="1A504803"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1.泵组基础埋件安装</w:t>
            </w:r>
            <w:r w:rsidRPr="00AA7F4B">
              <w:rPr>
                <w:rFonts w:ascii="宋体" w:hAnsi="宋体" w:cs="宋体" w:hint="eastAsia"/>
                <w:color w:val="000000"/>
                <w:kern w:val="0"/>
                <w:sz w:val="18"/>
                <w:szCs w:val="18"/>
              </w:rPr>
              <w:br/>
              <w:t>2.水泵本体安装</w:t>
            </w:r>
            <w:r w:rsidRPr="00AA7F4B">
              <w:rPr>
                <w:rFonts w:ascii="宋体" w:hAnsi="宋体" w:cs="宋体" w:hint="eastAsia"/>
                <w:color w:val="000000"/>
                <w:kern w:val="0"/>
                <w:sz w:val="18"/>
                <w:szCs w:val="18"/>
              </w:rPr>
              <w:br/>
              <w:t>3.密封件安装</w:t>
            </w:r>
            <w:r w:rsidRPr="00AA7F4B">
              <w:rPr>
                <w:rFonts w:ascii="宋体" w:hAnsi="宋体" w:cs="宋体" w:hint="eastAsia"/>
                <w:color w:val="000000"/>
                <w:kern w:val="0"/>
                <w:sz w:val="18"/>
                <w:szCs w:val="18"/>
              </w:rPr>
              <w:br/>
              <w:t>4.仪器、仪表及管路等附件安装</w:t>
            </w:r>
            <w:r w:rsidRPr="00AA7F4B">
              <w:rPr>
                <w:rFonts w:ascii="宋体" w:hAnsi="宋体" w:cs="宋体" w:hint="eastAsia"/>
                <w:color w:val="000000"/>
                <w:kern w:val="0"/>
                <w:sz w:val="18"/>
                <w:szCs w:val="18"/>
              </w:rPr>
              <w:br/>
              <w:t>5.调试</w:t>
            </w:r>
          </w:p>
        </w:tc>
        <w:tc>
          <w:tcPr>
            <w:tcW w:w="283" w:type="pct"/>
            <w:tcBorders>
              <w:top w:val="single" w:sz="4" w:space="0" w:color="000000"/>
              <w:left w:val="single" w:sz="4" w:space="0" w:color="000000"/>
              <w:bottom w:val="single" w:sz="4" w:space="0" w:color="000000"/>
              <w:right w:val="single" w:sz="4" w:space="0" w:color="000000"/>
            </w:tcBorders>
            <w:vAlign w:val="center"/>
          </w:tcPr>
          <w:p w14:paraId="14E74BCC"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台</w:t>
            </w:r>
          </w:p>
        </w:tc>
        <w:tc>
          <w:tcPr>
            <w:tcW w:w="428" w:type="pct"/>
            <w:tcBorders>
              <w:top w:val="single" w:sz="4" w:space="0" w:color="000000"/>
              <w:left w:val="single" w:sz="4" w:space="0" w:color="000000"/>
              <w:bottom w:val="single" w:sz="4" w:space="0" w:color="000000"/>
              <w:right w:val="single" w:sz="4" w:space="0" w:color="000000"/>
            </w:tcBorders>
            <w:vAlign w:val="center"/>
          </w:tcPr>
          <w:p w14:paraId="08538723"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1</w:t>
            </w:r>
          </w:p>
        </w:tc>
        <w:tc>
          <w:tcPr>
            <w:tcW w:w="483" w:type="pct"/>
            <w:tcBorders>
              <w:top w:val="single" w:sz="4" w:space="0" w:color="000000"/>
              <w:left w:val="single" w:sz="4" w:space="0" w:color="000000"/>
              <w:bottom w:val="single" w:sz="4" w:space="0" w:color="000000"/>
              <w:right w:val="single" w:sz="4" w:space="0" w:color="000000"/>
            </w:tcBorders>
            <w:vAlign w:val="center"/>
          </w:tcPr>
          <w:p w14:paraId="0773FBC5"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47106.01</w:t>
            </w:r>
          </w:p>
        </w:tc>
        <w:tc>
          <w:tcPr>
            <w:tcW w:w="500" w:type="pct"/>
            <w:tcBorders>
              <w:top w:val="single" w:sz="4" w:space="0" w:color="000000"/>
              <w:left w:val="single" w:sz="4" w:space="0" w:color="000000"/>
              <w:bottom w:val="single" w:sz="4" w:space="0" w:color="000000"/>
              <w:right w:val="single" w:sz="4" w:space="0" w:color="000000"/>
            </w:tcBorders>
            <w:vAlign w:val="center"/>
          </w:tcPr>
          <w:p w14:paraId="078E74EF"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47106.01</w:t>
            </w:r>
          </w:p>
        </w:tc>
      </w:tr>
      <w:tr w:rsidR="00AA7F4B" w:rsidRPr="00AA7F4B" w14:paraId="67E5E267" w14:textId="77777777" w:rsidTr="00F06517">
        <w:trPr>
          <w:trHeight w:val="510"/>
        </w:trPr>
        <w:tc>
          <w:tcPr>
            <w:tcW w:w="233" w:type="pct"/>
            <w:tcBorders>
              <w:top w:val="single" w:sz="4" w:space="0" w:color="000000"/>
              <w:left w:val="single" w:sz="8" w:space="0" w:color="000000"/>
              <w:bottom w:val="single" w:sz="4" w:space="0" w:color="000000"/>
              <w:right w:val="single" w:sz="4" w:space="0" w:color="000000"/>
            </w:tcBorders>
            <w:vAlign w:val="center"/>
          </w:tcPr>
          <w:p w14:paraId="55F881B4"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25</w:t>
            </w:r>
          </w:p>
        </w:tc>
        <w:tc>
          <w:tcPr>
            <w:tcW w:w="861" w:type="pct"/>
            <w:tcBorders>
              <w:top w:val="single" w:sz="4" w:space="0" w:color="000000"/>
              <w:left w:val="single" w:sz="4" w:space="0" w:color="000000"/>
              <w:bottom w:val="single" w:sz="4" w:space="0" w:color="000000"/>
              <w:right w:val="single" w:sz="4" w:space="0" w:color="000000"/>
            </w:tcBorders>
            <w:vAlign w:val="center"/>
          </w:tcPr>
          <w:p w14:paraId="3994BEC4"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 xml:space="preserve">  闸区绿化养护</w:t>
            </w:r>
          </w:p>
        </w:tc>
        <w:tc>
          <w:tcPr>
            <w:tcW w:w="1561" w:type="pct"/>
            <w:tcBorders>
              <w:top w:val="single" w:sz="4" w:space="0" w:color="000000"/>
              <w:left w:val="single" w:sz="4" w:space="0" w:color="000000"/>
              <w:bottom w:val="single" w:sz="4" w:space="0" w:color="000000"/>
              <w:right w:val="single" w:sz="4" w:space="0" w:color="000000"/>
            </w:tcBorders>
            <w:vAlign w:val="center"/>
          </w:tcPr>
          <w:p w14:paraId="1A674005"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1.说明:草皮养护，施肥、修剪、洒水</w:t>
            </w:r>
          </w:p>
        </w:tc>
        <w:tc>
          <w:tcPr>
            <w:tcW w:w="650" w:type="pct"/>
            <w:tcBorders>
              <w:top w:val="single" w:sz="4" w:space="0" w:color="000000"/>
              <w:left w:val="single" w:sz="4" w:space="0" w:color="000000"/>
              <w:bottom w:val="single" w:sz="4" w:space="0" w:color="000000"/>
              <w:right w:val="single" w:sz="4" w:space="0" w:color="000000"/>
            </w:tcBorders>
            <w:vAlign w:val="center"/>
          </w:tcPr>
          <w:p w14:paraId="060FB8FE"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1.施肥、修剪、洒水等</w:t>
            </w:r>
          </w:p>
        </w:tc>
        <w:tc>
          <w:tcPr>
            <w:tcW w:w="283" w:type="pct"/>
            <w:tcBorders>
              <w:top w:val="single" w:sz="4" w:space="0" w:color="000000"/>
              <w:left w:val="single" w:sz="4" w:space="0" w:color="000000"/>
              <w:bottom w:val="single" w:sz="4" w:space="0" w:color="000000"/>
              <w:right w:val="single" w:sz="4" w:space="0" w:color="000000"/>
            </w:tcBorders>
            <w:vAlign w:val="center"/>
          </w:tcPr>
          <w:p w14:paraId="24388C17"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m2</w:t>
            </w:r>
          </w:p>
        </w:tc>
        <w:tc>
          <w:tcPr>
            <w:tcW w:w="428" w:type="pct"/>
            <w:tcBorders>
              <w:top w:val="single" w:sz="4" w:space="0" w:color="000000"/>
              <w:left w:val="single" w:sz="4" w:space="0" w:color="000000"/>
              <w:bottom w:val="single" w:sz="4" w:space="0" w:color="000000"/>
              <w:right w:val="single" w:sz="4" w:space="0" w:color="000000"/>
            </w:tcBorders>
            <w:vAlign w:val="center"/>
          </w:tcPr>
          <w:p w14:paraId="28632174"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8471</w:t>
            </w:r>
          </w:p>
        </w:tc>
        <w:tc>
          <w:tcPr>
            <w:tcW w:w="483" w:type="pct"/>
            <w:tcBorders>
              <w:top w:val="single" w:sz="4" w:space="0" w:color="000000"/>
              <w:left w:val="single" w:sz="4" w:space="0" w:color="000000"/>
              <w:bottom w:val="single" w:sz="4" w:space="0" w:color="000000"/>
              <w:right w:val="single" w:sz="4" w:space="0" w:color="000000"/>
            </w:tcBorders>
            <w:vAlign w:val="center"/>
          </w:tcPr>
          <w:p w14:paraId="7E072379"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6.67</w:t>
            </w:r>
          </w:p>
        </w:tc>
        <w:tc>
          <w:tcPr>
            <w:tcW w:w="500" w:type="pct"/>
            <w:tcBorders>
              <w:top w:val="single" w:sz="4" w:space="0" w:color="000000"/>
              <w:left w:val="single" w:sz="4" w:space="0" w:color="000000"/>
              <w:bottom w:val="single" w:sz="4" w:space="0" w:color="000000"/>
              <w:right w:val="single" w:sz="4" w:space="0" w:color="000000"/>
            </w:tcBorders>
            <w:vAlign w:val="center"/>
          </w:tcPr>
          <w:p w14:paraId="72E8CBF8"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56501.57</w:t>
            </w:r>
          </w:p>
        </w:tc>
      </w:tr>
      <w:tr w:rsidR="00AA7F4B" w:rsidRPr="00AA7F4B" w14:paraId="02B62907" w14:textId="77777777" w:rsidTr="00F06517">
        <w:trPr>
          <w:trHeight w:val="1290"/>
        </w:trPr>
        <w:tc>
          <w:tcPr>
            <w:tcW w:w="233" w:type="pct"/>
            <w:tcBorders>
              <w:top w:val="single" w:sz="4" w:space="0" w:color="000000"/>
              <w:left w:val="single" w:sz="8" w:space="0" w:color="000000"/>
              <w:bottom w:val="single" w:sz="4" w:space="0" w:color="000000"/>
              <w:right w:val="single" w:sz="4" w:space="0" w:color="000000"/>
            </w:tcBorders>
            <w:vAlign w:val="center"/>
          </w:tcPr>
          <w:p w14:paraId="792B6640"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26</w:t>
            </w:r>
          </w:p>
        </w:tc>
        <w:tc>
          <w:tcPr>
            <w:tcW w:w="861" w:type="pct"/>
            <w:tcBorders>
              <w:top w:val="single" w:sz="4" w:space="0" w:color="000000"/>
              <w:left w:val="single" w:sz="4" w:space="0" w:color="000000"/>
              <w:bottom w:val="single" w:sz="4" w:space="0" w:color="000000"/>
              <w:right w:val="single" w:sz="4" w:space="0" w:color="000000"/>
            </w:tcBorders>
            <w:vAlign w:val="center"/>
          </w:tcPr>
          <w:p w14:paraId="10FEA77B"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 xml:space="preserve">  闸门活动槽挡板更换</w:t>
            </w:r>
          </w:p>
        </w:tc>
        <w:tc>
          <w:tcPr>
            <w:tcW w:w="1561" w:type="pct"/>
            <w:tcBorders>
              <w:top w:val="single" w:sz="4" w:space="0" w:color="000000"/>
              <w:left w:val="single" w:sz="4" w:space="0" w:color="000000"/>
              <w:bottom w:val="single" w:sz="4" w:space="0" w:color="000000"/>
              <w:right w:val="single" w:sz="4" w:space="0" w:color="000000"/>
            </w:tcBorders>
            <w:vAlign w:val="center"/>
          </w:tcPr>
          <w:p w14:paraId="146BC179"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1.说明:符合相关技术规范要求</w:t>
            </w:r>
            <w:r w:rsidRPr="00AA7F4B">
              <w:rPr>
                <w:rFonts w:ascii="宋体" w:hAnsi="宋体" w:cs="宋体" w:hint="eastAsia"/>
                <w:color w:val="000000"/>
                <w:kern w:val="0"/>
                <w:sz w:val="18"/>
                <w:szCs w:val="18"/>
              </w:rPr>
              <w:br/>
              <w:t>2.位置:泖港建设河、东三号河、小泖港泵闸、北沼港西、牛荡港东、横中心河东、新龚泵闸、鳗鲡湾东</w:t>
            </w:r>
            <w:r w:rsidRPr="00AA7F4B">
              <w:rPr>
                <w:rFonts w:ascii="宋体" w:hAnsi="宋体" w:cs="宋体" w:hint="eastAsia"/>
                <w:color w:val="000000"/>
                <w:kern w:val="0"/>
                <w:sz w:val="18"/>
                <w:szCs w:val="18"/>
              </w:rPr>
              <w:br/>
              <w:t>3.规格:（长3m，宽25cm）钢板</w:t>
            </w:r>
          </w:p>
        </w:tc>
        <w:tc>
          <w:tcPr>
            <w:tcW w:w="650" w:type="pct"/>
            <w:tcBorders>
              <w:top w:val="single" w:sz="4" w:space="0" w:color="000000"/>
              <w:left w:val="single" w:sz="4" w:space="0" w:color="000000"/>
              <w:bottom w:val="single" w:sz="4" w:space="0" w:color="000000"/>
              <w:right w:val="single" w:sz="4" w:space="0" w:color="000000"/>
            </w:tcBorders>
            <w:vAlign w:val="center"/>
          </w:tcPr>
          <w:p w14:paraId="04EA03BF"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w:t>
            </w:r>
          </w:p>
        </w:tc>
        <w:tc>
          <w:tcPr>
            <w:tcW w:w="283" w:type="pct"/>
            <w:tcBorders>
              <w:top w:val="single" w:sz="4" w:space="0" w:color="000000"/>
              <w:left w:val="single" w:sz="4" w:space="0" w:color="000000"/>
              <w:bottom w:val="single" w:sz="4" w:space="0" w:color="000000"/>
              <w:right w:val="single" w:sz="4" w:space="0" w:color="000000"/>
            </w:tcBorders>
            <w:vAlign w:val="center"/>
          </w:tcPr>
          <w:p w14:paraId="209E6020"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座</w:t>
            </w:r>
          </w:p>
        </w:tc>
        <w:tc>
          <w:tcPr>
            <w:tcW w:w="428" w:type="pct"/>
            <w:tcBorders>
              <w:top w:val="single" w:sz="4" w:space="0" w:color="000000"/>
              <w:left w:val="single" w:sz="4" w:space="0" w:color="000000"/>
              <w:bottom w:val="single" w:sz="4" w:space="0" w:color="000000"/>
              <w:right w:val="single" w:sz="4" w:space="0" w:color="000000"/>
            </w:tcBorders>
            <w:vAlign w:val="center"/>
          </w:tcPr>
          <w:p w14:paraId="76DA65C4"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8</w:t>
            </w:r>
          </w:p>
        </w:tc>
        <w:tc>
          <w:tcPr>
            <w:tcW w:w="483" w:type="pct"/>
            <w:tcBorders>
              <w:top w:val="single" w:sz="4" w:space="0" w:color="000000"/>
              <w:left w:val="single" w:sz="4" w:space="0" w:color="000000"/>
              <w:bottom w:val="single" w:sz="4" w:space="0" w:color="000000"/>
              <w:right w:val="single" w:sz="4" w:space="0" w:color="000000"/>
            </w:tcBorders>
            <w:vAlign w:val="center"/>
          </w:tcPr>
          <w:p w14:paraId="337F0E9C"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4905</w:t>
            </w:r>
          </w:p>
        </w:tc>
        <w:tc>
          <w:tcPr>
            <w:tcW w:w="500" w:type="pct"/>
            <w:tcBorders>
              <w:top w:val="single" w:sz="4" w:space="0" w:color="000000"/>
              <w:left w:val="single" w:sz="4" w:space="0" w:color="000000"/>
              <w:bottom w:val="single" w:sz="4" w:space="0" w:color="000000"/>
              <w:right w:val="single" w:sz="4" w:space="0" w:color="000000"/>
            </w:tcBorders>
            <w:vAlign w:val="center"/>
          </w:tcPr>
          <w:p w14:paraId="2C603AA2"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39240</w:t>
            </w:r>
          </w:p>
        </w:tc>
      </w:tr>
      <w:tr w:rsidR="00AA7F4B" w:rsidRPr="00AA7F4B" w14:paraId="52A99331" w14:textId="77777777" w:rsidTr="00F06517">
        <w:trPr>
          <w:trHeight w:val="510"/>
        </w:trPr>
        <w:tc>
          <w:tcPr>
            <w:tcW w:w="233" w:type="pct"/>
            <w:tcBorders>
              <w:top w:val="single" w:sz="4" w:space="0" w:color="000000"/>
              <w:left w:val="single" w:sz="8" w:space="0" w:color="000000"/>
              <w:bottom w:val="single" w:sz="4" w:space="0" w:color="000000"/>
              <w:right w:val="single" w:sz="4" w:space="0" w:color="000000"/>
            </w:tcBorders>
            <w:vAlign w:val="center"/>
          </w:tcPr>
          <w:p w14:paraId="2150B2A8"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27</w:t>
            </w:r>
          </w:p>
        </w:tc>
        <w:tc>
          <w:tcPr>
            <w:tcW w:w="861" w:type="pct"/>
            <w:tcBorders>
              <w:top w:val="single" w:sz="4" w:space="0" w:color="000000"/>
              <w:left w:val="single" w:sz="4" w:space="0" w:color="000000"/>
              <w:bottom w:val="single" w:sz="4" w:space="0" w:color="000000"/>
              <w:right w:val="single" w:sz="4" w:space="0" w:color="000000"/>
            </w:tcBorders>
            <w:vAlign w:val="center"/>
          </w:tcPr>
          <w:p w14:paraId="2FE2AAF4"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 xml:space="preserve">  闸门钢丝绳更换</w:t>
            </w:r>
          </w:p>
        </w:tc>
        <w:tc>
          <w:tcPr>
            <w:tcW w:w="1561" w:type="pct"/>
            <w:tcBorders>
              <w:top w:val="single" w:sz="4" w:space="0" w:color="000000"/>
              <w:left w:val="single" w:sz="4" w:space="0" w:color="000000"/>
              <w:bottom w:val="single" w:sz="4" w:space="0" w:color="000000"/>
              <w:right w:val="single" w:sz="4" w:space="0" w:color="000000"/>
            </w:tcBorders>
            <w:vAlign w:val="center"/>
          </w:tcPr>
          <w:p w14:paraId="25C52DE8"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1.说明:闸门钢丝绳更换</w:t>
            </w:r>
          </w:p>
        </w:tc>
        <w:tc>
          <w:tcPr>
            <w:tcW w:w="650" w:type="pct"/>
            <w:tcBorders>
              <w:top w:val="single" w:sz="4" w:space="0" w:color="000000"/>
              <w:left w:val="single" w:sz="4" w:space="0" w:color="000000"/>
              <w:bottom w:val="single" w:sz="4" w:space="0" w:color="000000"/>
              <w:right w:val="single" w:sz="4" w:space="0" w:color="000000"/>
            </w:tcBorders>
            <w:vAlign w:val="center"/>
          </w:tcPr>
          <w:p w14:paraId="187ED9E7"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w:t>
            </w:r>
          </w:p>
        </w:tc>
        <w:tc>
          <w:tcPr>
            <w:tcW w:w="283" w:type="pct"/>
            <w:tcBorders>
              <w:top w:val="single" w:sz="4" w:space="0" w:color="000000"/>
              <w:left w:val="single" w:sz="4" w:space="0" w:color="000000"/>
              <w:bottom w:val="single" w:sz="4" w:space="0" w:color="000000"/>
              <w:right w:val="single" w:sz="4" w:space="0" w:color="000000"/>
            </w:tcBorders>
            <w:vAlign w:val="center"/>
          </w:tcPr>
          <w:p w14:paraId="557A245F"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座</w:t>
            </w:r>
          </w:p>
        </w:tc>
        <w:tc>
          <w:tcPr>
            <w:tcW w:w="428" w:type="pct"/>
            <w:tcBorders>
              <w:top w:val="single" w:sz="4" w:space="0" w:color="000000"/>
              <w:left w:val="single" w:sz="4" w:space="0" w:color="000000"/>
              <w:bottom w:val="single" w:sz="4" w:space="0" w:color="000000"/>
              <w:right w:val="single" w:sz="4" w:space="0" w:color="000000"/>
            </w:tcBorders>
            <w:vAlign w:val="center"/>
          </w:tcPr>
          <w:p w14:paraId="49D225DB"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70</w:t>
            </w:r>
          </w:p>
        </w:tc>
        <w:tc>
          <w:tcPr>
            <w:tcW w:w="483" w:type="pct"/>
            <w:tcBorders>
              <w:top w:val="single" w:sz="4" w:space="0" w:color="000000"/>
              <w:left w:val="single" w:sz="4" w:space="0" w:color="000000"/>
              <w:bottom w:val="single" w:sz="4" w:space="0" w:color="000000"/>
              <w:right w:val="single" w:sz="4" w:space="0" w:color="000000"/>
            </w:tcBorders>
            <w:vAlign w:val="center"/>
          </w:tcPr>
          <w:p w14:paraId="1E031821"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763</w:t>
            </w:r>
          </w:p>
        </w:tc>
        <w:tc>
          <w:tcPr>
            <w:tcW w:w="500" w:type="pct"/>
            <w:tcBorders>
              <w:top w:val="single" w:sz="4" w:space="0" w:color="000000"/>
              <w:left w:val="single" w:sz="4" w:space="0" w:color="000000"/>
              <w:bottom w:val="single" w:sz="4" w:space="0" w:color="000000"/>
              <w:right w:val="single" w:sz="4" w:space="0" w:color="000000"/>
            </w:tcBorders>
            <w:vAlign w:val="center"/>
          </w:tcPr>
          <w:p w14:paraId="77C16E18"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53410</w:t>
            </w:r>
          </w:p>
        </w:tc>
      </w:tr>
      <w:tr w:rsidR="00AA7F4B" w:rsidRPr="00AA7F4B" w14:paraId="14D9C503" w14:textId="77777777" w:rsidTr="00F06517">
        <w:trPr>
          <w:trHeight w:val="1095"/>
        </w:trPr>
        <w:tc>
          <w:tcPr>
            <w:tcW w:w="233" w:type="pct"/>
            <w:tcBorders>
              <w:top w:val="single" w:sz="4" w:space="0" w:color="000000"/>
              <w:left w:val="single" w:sz="8" w:space="0" w:color="000000"/>
              <w:bottom w:val="single" w:sz="4" w:space="0" w:color="000000"/>
              <w:right w:val="single" w:sz="4" w:space="0" w:color="000000"/>
            </w:tcBorders>
            <w:vAlign w:val="center"/>
          </w:tcPr>
          <w:p w14:paraId="4E809E09"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28</w:t>
            </w:r>
          </w:p>
        </w:tc>
        <w:tc>
          <w:tcPr>
            <w:tcW w:w="861" w:type="pct"/>
            <w:tcBorders>
              <w:top w:val="single" w:sz="4" w:space="0" w:color="000000"/>
              <w:left w:val="single" w:sz="4" w:space="0" w:color="000000"/>
              <w:bottom w:val="single" w:sz="4" w:space="0" w:color="000000"/>
              <w:right w:val="single" w:sz="4" w:space="0" w:color="000000"/>
            </w:tcBorders>
            <w:vAlign w:val="center"/>
          </w:tcPr>
          <w:p w14:paraId="373B93F0"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 xml:space="preserve">  备品备件- PLC可编程控制器</w:t>
            </w:r>
          </w:p>
        </w:tc>
        <w:tc>
          <w:tcPr>
            <w:tcW w:w="1561" w:type="pct"/>
            <w:tcBorders>
              <w:top w:val="single" w:sz="4" w:space="0" w:color="000000"/>
              <w:left w:val="single" w:sz="4" w:space="0" w:color="000000"/>
              <w:bottom w:val="single" w:sz="4" w:space="0" w:color="000000"/>
              <w:right w:val="single" w:sz="4" w:space="0" w:color="000000"/>
            </w:tcBorders>
            <w:vAlign w:val="center"/>
          </w:tcPr>
          <w:p w14:paraId="03A741C5"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1.备品备件: PLC可编程控制器</w:t>
            </w:r>
            <w:r w:rsidRPr="00AA7F4B">
              <w:rPr>
                <w:rFonts w:ascii="宋体" w:hAnsi="宋体" w:cs="宋体" w:hint="eastAsia"/>
                <w:color w:val="000000"/>
                <w:kern w:val="0"/>
                <w:sz w:val="18"/>
                <w:szCs w:val="18"/>
              </w:rPr>
              <w:br/>
              <w:t>2.型号规格及参数:满足建设单位及招标文件要求</w:t>
            </w:r>
            <w:r w:rsidRPr="00AA7F4B">
              <w:rPr>
                <w:rFonts w:ascii="宋体" w:hAnsi="宋体" w:cs="宋体" w:hint="eastAsia"/>
                <w:color w:val="000000"/>
                <w:kern w:val="0"/>
                <w:sz w:val="18"/>
                <w:szCs w:val="18"/>
              </w:rPr>
              <w:br/>
              <w:t>3.性能指标:满足建设单位及招标文件要求</w:t>
            </w:r>
          </w:p>
        </w:tc>
        <w:tc>
          <w:tcPr>
            <w:tcW w:w="650" w:type="pct"/>
            <w:tcBorders>
              <w:top w:val="single" w:sz="4" w:space="0" w:color="000000"/>
              <w:left w:val="single" w:sz="4" w:space="0" w:color="000000"/>
              <w:bottom w:val="single" w:sz="4" w:space="0" w:color="000000"/>
              <w:right w:val="single" w:sz="4" w:space="0" w:color="000000"/>
            </w:tcBorders>
            <w:vAlign w:val="center"/>
          </w:tcPr>
          <w:p w14:paraId="4292E567"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w:t>
            </w:r>
          </w:p>
        </w:tc>
        <w:tc>
          <w:tcPr>
            <w:tcW w:w="283" w:type="pct"/>
            <w:tcBorders>
              <w:top w:val="single" w:sz="4" w:space="0" w:color="000000"/>
              <w:left w:val="single" w:sz="4" w:space="0" w:color="000000"/>
              <w:bottom w:val="single" w:sz="4" w:space="0" w:color="000000"/>
              <w:right w:val="single" w:sz="4" w:space="0" w:color="000000"/>
            </w:tcBorders>
            <w:vAlign w:val="center"/>
          </w:tcPr>
          <w:p w14:paraId="18777B29"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套</w:t>
            </w:r>
          </w:p>
        </w:tc>
        <w:tc>
          <w:tcPr>
            <w:tcW w:w="428" w:type="pct"/>
            <w:tcBorders>
              <w:top w:val="single" w:sz="4" w:space="0" w:color="000000"/>
              <w:left w:val="single" w:sz="4" w:space="0" w:color="000000"/>
              <w:bottom w:val="single" w:sz="4" w:space="0" w:color="000000"/>
              <w:right w:val="single" w:sz="4" w:space="0" w:color="000000"/>
            </w:tcBorders>
            <w:vAlign w:val="center"/>
          </w:tcPr>
          <w:p w14:paraId="3ABC8619"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1</w:t>
            </w:r>
          </w:p>
        </w:tc>
        <w:tc>
          <w:tcPr>
            <w:tcW w:w="483" w:type="pct"/>
            <w:tcBorders>
              <w:top w:val="single" w:sz="4" w:space="0" w:color="000000"/>
              <w:left w:val="single" w:sz="4" w:space="0" w:color="000000"/>
              <w:bottom w:val="single" w:sz="4" w:space="0" w:color="000000"/>
              <w:right w:val="single" w:sz="4" w:space="0" w:color="000000"/>
            </w:tcBorders>
            <w:vAlign w:val="center"/>
          </w:tcPr>
          <w:p w14:paraId="6D713B61"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6559.29</w:t>
            </w:r>
          </w:p>
        </w:tc>
        <w:tc>
          <w:tcPr>
            <w:tcW w:w="500" w:type="pct"/>
            <w:tcBorders>
              <w:top w:val="single" w:sz="4" w:space="0" w:color="000000"/>
              <w:left w:val="single" w:sz="4" w:space="0" w:color="000000"/>
              <w:bottom w:val="single" w:sz="4" w:space="0" w:color="000000"/>
              <w:right w:val="single" w:sz="4" w:space="0" w:color="000000"/>
            </w:tcBorders>
            <w:vAlign w:val="center"/>
          </w:tcPr>
          <w:p w14:paraId="2BFFF153"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6559.29</w:t>
            </w:r>
          </w:p>
        </w:tc>
      </w:tr>
      <w:tr w:rsidR="00AA7F4B" w:rsidRPr="00AA7F4B" w14:paraId="2CFB584F" w14:textId="77777777" w:rsidTr="00F06517">
        <w:trPr>
          <w:trHeight w:val="1185"/>
        </w:trPr>
        <w:tc>
          <w:tcPr>
            <w:tcW w:w="233" w:type="pct"/>
            <w:tcBorders>
              <w:top w:val="single" w:sz="4" w:space="0" w:color="000000"/>
              <w:left w:val="single" w:sz="8" w:space="0" w:color="000000"/>
              <w:bottom w:val="single" w:sz="4" w:space="0" w:color="000000"/>
              <w:right w:val="single" w:sz="4" w:space="0" w:color="000000"/>
            </w:tcBorders>
            <w:vAlign w:val="center"/>
          </w:tcPr>
          <w:p w14:paraId="0167BEFD"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lastRenderedPageBreak/>
              <w:t>29</w:t>
            </w:r>
          </w:p>
        </w:tc>
        <w:tc>
          <w:tcPr>
            <w:tcW w:w="861" w:type="pct"/>
            <w:tcBorders>
              <w:top w:val="single" w:sz="4" w:space="0" w:color="000000"/>
              <w:left w:val="single" w:sz="4" w:space="0" w:color="000000"/>
              <w:bottom w:val="single" w:sz="4" w:space="0" w:color="000000"/>
              <w:right w:val="single" w:sz="4" w:space="0" w:color="000000"/>
            </w:tcBorders>
            <w:vAlign w:val="center"/>
          </w:tcPr>
          <w:p w14:paraId="04169A8C"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 xml:space="preserve">  备品备件- 4G无线传输终端DTU</w:t>
            </w:r>
          </w:p>
        </w:tc>
        <w:tc>
          <w:tcPr>
            <w:tcW w:w="1561" w:type="pct"/>
            <w:tcBorders>
              <w:top w:val="single" w:sz="4" w:space="0" w:color="000000"/>
              <w:left w:val="single" w:sz="4" w:space="0" w:color="000000"/>
              <w:bottom w:val="single" w:sz="4" w:space="0" w:color="000000"/>
              <w:right w:val="single" w:sz="4" w:space="0" w:color="000000"/>
            </w:tcBorders>
            <w:vAlign w:val="center"/>
          </w:tcPr>
          <w:p w14:paraId="7233ADE5"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1.备品备件:4G无线传输终端DTU</w:t>
            </w:r>
            <w:r w:rsidRPr="00AA7F4B">
              <w:rPr>
                <w:rFonts w:ascii="宋体" w:hAnsi="宋体" w:cs="宋体" w:hint="eastAsia"/>
                <w:color w:val="000000"/>
                <w:kern w:val="0"/>
                <w:sz w:val="18"/>
                <w:szCs w:val="18"/>
              </w:rPr>
              <w:br/>
              <w:t>2.型号规格及参数:满足建设单位及招标文件要求</w:t>
            </w:r>
            <w:r w:rsidRPr="00AA7F4B">
              <w:rPr>
                <w:rFonts w:ascii="宋体" w:hAnsi="宋体" w:cs="宋体" w:hint="eastAsia"/>
                <w:color w:val="000000"/>
                <w:kern w:val="0"/>
                <w:sz w:val="18"/>
                <w:szCs w:val="18"/>
              </w:rPr>
              <w:br/>
              <w:t>3.性能指标:满足建设单位及招标文件要求</w:t>
            </w:r>
          </w:p>
        </w:tc>
        <w:tc>
          <w:tcPr>
            <w:tcW w:w="650" w:type="pct"/>
            <w:tcBorders>
              <w:top w:val="single" w:sz="4" w:space="0" w:color="000000"/>
              <w:left w:val="single" w:sz="4" w:space="0" w:color="000000"/>
              <w:bottom w:val="single" w:sz="4" w:space="0" w:color="000000"/>
              <w:right w:val="single" w:sz="4" w:space="0" w:color="000000"/>
            </w:tcBorders>
            <w:vAlign w:val="center"/>
          </w:tcPr>
          <w:p w14:paraId="43A32901"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w:t>
            </w:r>
          </w:p>
        </w:tc>
        <w:tc>
          <w:tcPr>
            <w:tcW w:w="283" w:type="pct"/>
            <w:tcBorders>
              <w:top w:val="single" w:sz="4" w:space="0" w:color="000000"/>
              <w:left w:val="single" w:sz="4" w:space="0" w:color="000000"/>
              <w:bottom w:val="single" w:sz="4" w:space="0" w:color="000000"/>
              <w:right w:val="single" w:sz="4" w:space="0" w:color="000000"/>
            </w:tcBorders>
            <w:vAlign w:val="center"/>
          </w:tcPr>
          <w:p w14:paraId="6568DADC"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个</w:t>
            </w:r>
          </w:p>
        </w:tc>
        <w:tc>
          <w:tcPr>
            <w:tcW w:w="428" w:type="pct"/>
            <w:tcBorders>
              <w:top w:val="single" w:sz="4" w:space="0" w:color="000000"/>
              <w:left w:val="single" w:sz="4" w:space="0" w:color="000000"/>
              <w:bottom w:val="single" w:sz="4" w:space="0" w:color="000000"/>
              <w:right w:val="single" w:sz="4" w:space="0" w:color="000000"/>
            </w:tcBorders>
            <w:vAlign w:val="center"/>
          </w:tcPr>
          <w:p w14:paraId="02A11F6A"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3</w:t>
            </w:r>
          </w:p>
        </w:tc>
        <w:tc>
          <w:tcPr>
            <w:tcW w:w="483" w:type="pct"/>
            <w:tcBorders>
              <w:top w:val="single" w:sz="4" w:space="0" w:color="000000"/>
              <w:left w:val="single" w:sz="4" w:space="0" w:color="000000"/>
              <w:bottom w:val="single" w:sz="4" w:space="0" w:color="000000"/>
              <w:right w:val="single" w:sz="4" w:space="0" w:color="000000"/>
            </w:tcBorders>
            <w:vAlign w:val="center"/>
          </w:tcPr>
          <w:p w14:paraId="7A3ED1CA"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1302.21</w:t>
            </w:r>
          </w:p>
        </w:tc>
        <w:tc>
          <w:tcPr>
            <w:tcW w:w="500" w:type="pct"/>
            <w:tcBorders>
              <w:top w:val="single" w:sz="4" w:space="0" w:color="000000"/>
              <w:left w:val="single" w:sz="4" w:space="0" w:color="000000"/>
              <w:bottom w:val="single" w:sz="4" w:space="0" w:color="000000"/>
              <w:right w:val="single" w:sz="4" w:space="0" w:color="000000"/>
            </w:tcBorders>
            <w:vAlign w:val="center"/>
          </w:tcPr>
          <w:p w14:paraId="570319A3"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3906.63</w:t>
            </w:r>
          </w:p>
        </w:tc>
      </w:tr>
      <w:tr w:rsidR="00AA7F4B" w:rsidRPr="00AA7F4B" w14:paraId="064F7F1D" w14:textId="77777777" w:rsidTr="00F06517">
        <w:trPr>
          <w:trHeight w:val="1110"/>
        </w:trPr>
        <w:tc>
          <w:tcPr>
            <w:tcW w:w="233" w:type="pct"/>
            <w:tcBorders>
              <w:top w:val="single" w:sz="4" w:space="0" w:color="000000"/>
              <w:left w:val="single" w:sz="8" w:space="0" w:color="000000"/>
              <w:bottom w:val="single" w:sz="4" w:space="0" w:color="000000"/>
              <w:right w:val="single" w:sz="4" w:space="0" w:color="000000"/>
            </w:tcBorders>
            <w:vAlign w:val="center"/>
          </w:tcPr>
          <w:p w14:paraId="41779D39"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30</w:t>
            </w:r>
          </w:p>
        </w:tc>
        <w:tc>
          <w:tcPr>
            <w:tcW w:w="861" w:type="pct"/>
            <w:tcBorders>
              <w:top w:val="single" w:sz="4" w:space="0" w:color="000000"/>
              <w:left w:val="single" w:sz="4" w:space="0" w:color="000000"/>
              <w:bottom w:val="single" w:sz="4" w:space="0" w:color="000000"/>
              <w:right w:val="single" w:sz="4" w:space="0" w:color="000000"/>
            </w:tcBorders>
            <w:vAlign w:val="center"/>
          </w:tcPr>
          <w:p w14:paraId="24D77B56"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 xml:space="preserve">  备品备件- 内/外河水位计</w:t>
            </w:r>
          </w:p>
        </w:tc>
        <w:tc>
          <w:tcPr>
            <w:tcW w:w="1561" w:type="pct"/>
            <w:tcBorders>
              <w:top w:val="single" w:sz="4" w:space="0" w:color="000000"/>
              <w:left w:val="single" w:sz="4" w:space="0" w:color="000000"/>
              <w:bottom w:val="single" w:sz="4" w:space="0" w:color="000000"/>
              <w:right w:val="single" w:sz="4" w:space="0" w:color="000000"/>
            </w:tcBorders>
            <w:vAlign w:val="center"/>
          </w:tcPr>
          <w:p w14:paraId="79A34DBB"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1.备品备件:内/外河水位计</w:t>
            </w:r>
            <w:r w:rsidRPr="00AA7F4B">
              <w:rPr>
                <w:rFonts w:ascii="宋体" w:hAnsi="宋体" w:cs="宋体" w:hint="eastAsia"/>
                <w:color w:val="000000"/>
                <w:kern w:val="0"/>
                <w:sz w:val="18"/>
                <w:szCs w:val="18"/>
              </w:rPr>
              <w:br/>
              <w:t>2.型号规格及参数:满足建设单位及招标文件要求</w:t>
            </w:r>
            <w:r w:rsidRPr="00AA7F4B">
              <w:rPr>
                <w:rFonts w:ascii="宋体" w:hAnsi="宋体" w:cs="宋体" w:hint="eastAsia"/>
                <w:color w:val="000000"/>
                <w:kern w:val="0"/>
                <w:sz w:val="18"/>
                <w:szCs w:val="18"/>
              </w:rPr>
              <w:br/>
              <w:t>3.性能指标:满足建设单位及招标文件要求</w:t>
            </w:r>
          </w:p>
        </w:tc>
        <w:tc>
          <w:tcPr>
            <w:tcW w:w="650" w:type="pct"/>
            <w:tcBorders>
              <w:top w:val="single" w:sz="4" w:space="0" w:color="000000"/>
              <w:left w:val="single" w:sz="4" w:space="0" w:color="000000"/>
              <w:bottom w:val="single" w:sz="4" w:space="0" w:color="000000"/>
              <w:right w:val="single" w:sz="4" w:space="0" w:color="000000"/>
            </w:tcBorders>
            <w:vAlign w:val="center"/>
          </w:tcPr>
          <w:p w14:paraId="08EA07AE"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w:t>
            </w:r>
          </w:p>
        </w:tc>
        <w:tc>
          <w:tcPr>
            <w:tcW w:w="283" w:type="pct"/>
            <w:tcBorders>
              <w:top w:val="single" w:sz="4" w:space="0" w:color="000000"/>
              <w:left w:val="single" w:sz="4" w:space="0" w:color="000000"/>
              <w:bottom w:val="single" w:sz="4" w:space="0" w:color="000000"/>
              <w:right w:val="single" w:sz="4" w:space="0" w:color="000000"/>
            </w:tcBorders>
            <w:vAlign w:val="center"/>
          </w:tcPr>
          <w:p w14:paraId="153564B9"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套</w:t>
            </w:r>
          </w:p>
        </w:tc>
        <w:tc>
          <w:tcPr>
            <w:tcW w:w="428" w:type="pct"/>
            <w:tcBorders>
              <w:top w:val="single" w:sz="4" w:space="0" w:color="000000"/>
              <w:left w:val="single" w:sz="4" w:space="0" w:color="000000"/>
              <w:bottom w:val="single" w:sz="4" w:space="0" w:color="000000"/>
              <w:right w:val="single" w:sz="4" w:space="0" w:color="000000"/>
            </w:tcBorders>
            <w:vAlign w:val="center"/>
          </w:tcPr>
          <w:p w14:paraId="3C65BDC3"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2</w:t>
            </w:r>
          </w:p>
        </w:tc>
        <w:tc>
          <w:tcPr>
            <w:tcW w:w="483" w:type="pct"/>
            <w:tcBorders>
              <w:top w:val="single" w:sz="4" w:space="0" w:color="000000"/>
              <w:left w:val="single" w:sz="4" w:space="0" w:color="000000"/>
              <w:bottom w:val="single" w:sz="4" w:space="0" w:color="000000"/>
              <w:right w:val="single" w:sz="4" w:space="0" w:color="000000"/>
            </w:tcBorders>
            <w:vAlign w:val="center"/>
          </w:tcPr>
          <w:p w14:paraId="262DB04B"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4051.32</w:t>
            </w:r>
          </w:p>
        </w:tc>
        <w:tc>
          <w:tcPr>
            <w:tcW w:w="500" w:type="pct"/>
            <w:tcBorders>
              <w:top w:val="single" w:sz="4" w:space="0" w:color="000000"/>
              <w:left w:val="single" w:sz="4" w:space="0" w:color="000000"/>
              <w:bottom w:val="single" w:sz="4" w:space="0" w:color="000000"/>
              <w:right w:val="single" w:sz="4" w:space="0" w:color="000000"/>
            </w:tcBorders>
            <w:vAlign w:val="center"/>
          </w:tcPr>
          <w:p w14:paraId="41D0E78A"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8102.64</w:t>
            </w:r>
          </w:p>
        </w:tc>
      </w:tr>
      <w:tr w:rsidR="00AA7F4B" w:rsidRPr="00AA7F4B" w14:paraId="3CB7B546" w14:textId="77777777" w:rsidTr="00F06517">
        <w:trPr>
          <w:trHeight w:val="1185"/>
        </w:trPr>
        <w:tc>
          <w:tcPr>
            <w:tcW w:w="233" w:type="pct"/>
            <w:tcBorders>
              <w:top w:val="single" w:sz="4" w:space="0" w:color="000000"/>
              <w:left w:val="single" w:sz="8" w:space="0" w:color="000000"/>
              <w:bottom w:val="single" w:sz="4" w:space="0" w:color="000000"/>
              <w:right w:val="single" w:sz="4" w:space="0" w:color="000000"/>
            </w:tcBorders>
            <w:vAlign w:val="center"/>
          </w:tcPr>
          <w:p w14:paraId="32CC372E"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31</w:t>
            </w:r>
          </w:p>
        </w:tc>
        <w:tc>
          <w:tcPr>
            <w:tcW w:w="861" w:type="pct"/>
            <w:tcBorders>
              <w:top w:val="single" w:sz="4" w:space="0" w:color="000000"/>
              <w:left w:val="single" w:sz="4" w:space="0" w:color="000000"/>
              <w:bottom w:val="single" w:sz="4" w:space="0" w:color="000000"/>
              <w:right w:val="single" w:sz="4" w:space="0" w:color="000000"/>
            </w:tcBorders>
            <w:vAlign w:val="center"/>
          </w:tcPr>
          <w:p w14:paraId="5F6DA9AA"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 xml:space="preserve">  备品备件- 闸门开度仪</w:t>
            </w:r>
          </w:p>
        </w:tc>
        <w:tc>
          <w:tcPr>
            <w:tcW w:w="1561" w:type="pct"/>
            <w:tcBorders>
              <w:top w:val="single" w:sz="4" w:space="0" w:color="000000"/>
              <w:left w:val="single" w:sz="4" w:space="0" w:color="000000"/>
              <w:bottom w:val="single" w:sz="4" w:space="0" w:color="000000"/>
              <w:right w:val="single" w:sz="4" w:space="0" w:color="000000"/>
            </w:tcBorders>
            <w:vAlign w:val="center"/>
          </w:tcPr>
          <w:p w14:paraId="0D12C351"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1.备品备件:闸门开度仪</w:t>
            </w:r>
            <w:r w:rsidRPr="00AA7F4B">
              <w:rPr>
                <w:rFonts w:ascii="宋体" w:hAnsi="宋体" w:cs="宋体" w:hint="eastAsia"/>
                <w:color w:val="000000"/>
                <w:kern w:val="0"/>
                <w:sz w:val="18"/>
                <w:szCs w:val="18"/>
              </w:rPr>
              <w:br/>
              <w:t>2.型号规格及参数:满足建设单位及招标文件要求</w:t>
            </w:r>
            <w:r w:rsidRPr="00AA7F4B">
              <w:rPr>
                <w:rFonts w:ascii="宋体" w:hAnsi="宋体" w:cs="宋体" w:hint="eastAsia"/>
                <w:color w:val="000000"/>
                <w:kern w:val="0"/>
                <w:sz w:val="18"/>
                <w:szCs w:val="18"/>
              </w:rPr>
              <w:br/>
              <w:t>3.性能指标:满足建设单位及招标文件要求</w:t>
            </w:r>
          </w:p>
        </w:tc>
        <w:tc>
          <w:tcPr>
            <w:tcW w:w="650" w:type="pct"/>
            <w:tcBorders>
              <w:top w:val="single" w:sz="4" w:space="0" w:color="000000"/>
              <w:left w:val="single" w:sz="4" w:space="0" w:color="000000"/>
              <w:bottom w:val="single" w:sz="4" w:space="0" w:color="000000"/>
              <w:right w:val="single" w:sz="4" w:space="0" w:color="000000"/>
            </w:tcBorders>
            <w:vAlign w:val="center"/>
          </w:tcPr>
          <w:p w14:paraId="23DBA4C3" w14:textId="77777777" w:rsidR="00AA7F4B" w:rsidRPr="00AA7F4B" w:rsidRDefault="00AA7F4B" w:rsidP="00AA7F4B">
            <w:pPr>
              <w:widowControl/>
              <w:jc w:val="left"/>
              <w:rPr>
                <w:rFonts w:ascii="宋体" w:hAnsi="宋体" w:cs="宋体" w:hint="eastAsia"/>
                <w:color w:val="000000"/>
                <w:kern w:val="0"/>
                <w:sz w:val="18"/>
                <w:szCs w:val="18"/>
              </w:rPr>
            </w:pPr>
            <w:r w:rsidRPr="00AA7F4B">
              <w:rPr>
                <w:rFonts w:ascii="宋体" w:hAnsi="宋体" w:cs="宋体" w:hint="eastAsia"/>
                <w:color w:val="000000"/>
                <w:kern w:val="0"/>
                <w:sz w:val="18"/>
                <w:szCs w:val="18"/>
              </w:rPr>
              <w:t>1.</w:t>
            </w:r>
          </w:p>
        </w:tc>
        <w:tc>
          <w:tcPr>
            <w:tcW w:w="283" w:type="pct"/>
            <w:tcBorders>
              <w:top w:val="single" w:sz="4" w:space="0" w:color="000000"/>
              <w:left w:val="single" w:sz="4" w:space="0" w:color="000000"/>
              <w:bottom w:val="single" w:sz="4" w:space="0" w:color="000000"/>
              <w:right w:val="single" w:sz="4" w:space="0" w:color="000000"/>
            </w:tcBorders>
            <w:vAlign w:val="center"/>
          </w:tcPr>
          <w:p w14:paraId="3C4C985E" w14:textId="77777777" w:rsidR="00AA7F4B" w:rsidRPr="00AA7F4B" w:rsidRDefault="00AA7F4B" w:rsidP="00AA7F4B">
            <w:pPr>
              <w:widowControl/>
              <w:jc w:val="center"/>
              <w:rPr>
                <w:rFonts w:ascii="宋体" w:hAnsi="宋体" w:cs="宋体" w:hint="eastAsia"/>
                <w:color w:val="000000"/>
                <w:kern w:val="0"/>
                <w:sz w:val="18"/>
                <w:szCs w:val="18"/>
              </w:rPr>
            </w:pPr>
            <w:r w:rsidRPr="00AA7F4B">
              <w:rPr>
                <w:rFonts w:ascii="宋体" w:hAnsi="宋体" w:cs="宋体" w:hint="eastAsia"/>
                <w:color w:val="000000"/>
                <w:kern w:val="0"/>
                <w:sz w:val="18"/>
                <w:szCs w:val="18"/>
              </w:rPr>
              <w:t>个</w:t>
            </w:r>
          </w:p>
        </w:tc>
        <w:tc>
          <w:tcPr>
            <w:tcW w:w="428" w:type="pct"/>
            <w:tcBorders>
              <w:top w:val="single" w:sz="4" w:space="0" w:color="000000"/>
              <w:left w:val="single" w:sz="4" w:space="0" w:color="000000"/>
              <w:bottom w:val="single" w:sz="4" w:space="0" w:color="000000"/>
              <w:right w:val="single" w:sz="4" w:space="0" w:color="000000"/>
            </w:tcBorders>
            <w:vAlign w:val="center"/>
          </w:tcPr>
          <w:p w14:paraId="617E2B95"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1</w:t>
            </w:r>
          </w:p>
        </w:tc>
        <w:tc>
          <w:tcPr>
            <w:tcW w:w="483" w:type="pct"/>
            <w:tcBorders>
              <w:top w:val="single" w:sz="4" w:space="0" w:color="000000"/>
              <w:left w:val="single" w:sz="4" w:space="0" w:color="000000"/>
              <w:bottom w:val="single" w:sz="4" w:space="0" w:color="000000"/>
              <w:right w:val="single" w:sz="4" w:space="0" w:color="000000"/>
            </w:tcBorders>
            <w:vAlign w:val="center"/>
          </w:tcPr>
          <w:p w14:paraId="405AE060"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3183.18</w:t>
            </w:r>
          </w:p>
        </w:tc>
        <w:tc>
          <w:tcPr>
            <w:tcW w:w="500" w:type="pct"/>
            <w:tcBorders>
              <w:top w:val="single" w:sz="4" w:space="0" w:color="000000"/>
              <w:left w:val="single" w:sz="4" w:space="0" w:color="000000"/>
              <w:bottom w:val="single" w:sz="4" w:space="0" w:color="000000"/>
              <w:right w:val="single" w:sz="4" w:space="0" w:color="000000"/>
            </w:tcBorders>
            <w:vAlign w:val="center"/>
          </w:tcPr>
          <w:p w14:paraId="795E9644" w14:textId="77777777" w:rsidR="00AA7F4B" w:rsidRPr="00AA7F4B" w:rsidRDefault="00AA7F4B" w:rsidP="00AA7F4B">
            <w:pPr>
              <w:widowControl/>
              <w:jc w:val="right"/>
              <w:rPr>
                <w:rFonts w:ascii="宋体" w:hAnsi="宋体" w:cs="宋体" w:hint="eastAsia"/>
                <w:color w:val="000000"/>
                <w:kern w:val="0"/>
                <w:sz w:val="18"/>
                <w:szCs w:val="18"/>
              </w:rPr>
            </w:pPr>
            <w:r w:rsidRPr="00AA7F4B">
              <w:rPr>
                <w:rFonts w:ascii="宋体" w:hAnsi="宋体" w:cs="宋体" w:hint="eastAsia"/>
                <w:color w:val="000000"/>
                <w:kern w:val="0"/>
                <w:sz w:val="18"/>
                <w:szCs w:val="18"/>
              </w:rPr>
              <w:t>3183.18</w:t>
            </w:r>
          </w:p>
        </w:tc>
      </w:tr>
      <w:tr w:rsidR="00AA7F4B" w:rsidRPr="00AA7F4B" w14:paraId="27F78785" w14:textId="77777777" w:rsidTr="00F06517">
        <w:trPr>
          <w:trHeight w:val="176"/>
        </w:trPr>
        <w:tc>
          <w:tcPr>
            <w:tcW w:w="4500" w:type="pct"/>
            <w:gridSpan w:val="7"/>
            <w:tcBorders>
              <w:top w:val="single" w:sz="4" w:space="0" w:color="000000"/>
              <w:left w:val="single" w:sz="8" w:space="0" w:color="000000"/>
              <w:bottom w:val="single" w:sz="4" w:space="0" w:color="000000"/>
              <w:right w:val="single" w:sz="4" w:space="0" w:color="000000"/>
            </w:tcBorders>
            <w:vAlign w:val="center"/>
          </w:tcPr>
          <w:p w14:paraId="6EB220F5" w14:textId="77777777" w:rsidR="00AA7F4B" w:rsidRPr="00AA7F4B" w:rsidRDefault="00AA7F4B" w:rsidP="00AA7F4B">
            <w:pPr>
              <w:widowControl/>
              <w:jc w:val="center"/>
              <w:rPr>
                <w:rFonts w:ascii="宋体" w:hAnsi="宋体" w:cs="宋体" w:hint="eastAsia"/>
                <w:b/>
                <w:bCs/>
                <w:color w:val="000000"/>
                <w:kern w:val="0"/>
                <w:sz w:val="18"/>
                <w:szCs w:val="18"/>
              </w:rPr>
            </w:pPr>
            <w:r w:rsidRPr="00AA7F4B">
              <w:rPr>
                <w:rFonts w:ascii="宋体" w:hAnsi="宋体" w:cs="宋体" w:hint="eastAsia"/>
                <w:b/>
                <w:bCs/>
                <w:color w:val="000000"/>
                <w:kern w:val="0"/>
                <w:sz w:val="18"/>
                <w:szCs w:val="18"/>
              </w:rPr>
              <w:t>最 高 限 价 合 计</w:t>
            </w:r>
          </w:p>
        </w:tc>
        <w:tc>
          <w:tcPr>
            <w:tcW w:w="500" w:type="pct"/>
            <w:tcBorders>
              <w:top w:val="single" w:sz="4" w:space="0" w:color="000000"/>
              <w:left w:val="single" w:sz="4" w:space="0" w:color="000000"/>
              <w:bottom w:val="single" w:sz="4" w:space="0" w:color="000000"/>
              <w:right w:val="single" w:sz="4" w:space="0" w:color="000000"/>
            </w:tcBorders>
            <w:vAlign w:val="center"/>
          </w:tcPr>
          <w:p w14:paraId="42A751BD" w14:textId="77777777" w:rsidR="00AA7F4B" w:rsidRPr="00AA7F4B" w:rsidRDefault="00AA7F4B" w:rsidP="00AA7F4B">
            <w:pPr>
              <w:widowControl/>
              <w:jc w:val="right"/>
              <w:rPr>
                <w:rFonts w:ascii="宋体" w:hAnsi="宋体" w:cs="宋体" w:hint="eastAsia"/>
                <w:b/>
                <w:bCs/>
                <w:color w:val="000000"/>
                <w:kern w:val="0"/>
                <w:sz w:val="18"/>
                <w:szCs w:val="18"/>
              </w:rPr>
            </w:pPr>
            <w:r w:rsidRPr="00AA7F4B">
              <w:rPr>
                <w:rFonts w:ascii="宋体" w:hAnsi="宋体" w:cs="宋体" w:hint="eastAsia"/>
                <w:b/>
                <w:bCs/>
                <w:color w:val="000000"/>
                <w:kern w:val="0"/>
                <w:sz w:val="18"/>
                <w:szCs w:val="18"/>
              </w:rPr>
              <w:t>1677634</w:t>
            </w:r>
          </w:p>
        </w:tc>
      </w:tr>
      <w:tr w:rsidR="00AA7F4B" w:rsidRPr="00AA7F4B" w14:paraId="7AE40A6F" w14:textId="77777777" w:rsidTr="00F06517">
        <w:trPr>
          <w:trHeight w:val="440"/>
        </w:trPr>
        <w:tc>
          <w:tcPr>
            <w:tcW w:w="4500" w:type="pct"/>
            <w:gridSpan w:val="7"/>
            <w:tcBorders>
              <w:top w:val="single" w:sz="4" w:space="0" w:color="000000"/>
              <w:left w:val="single" w:sz="8" w:space="0" w:color="000000"/>
              <w:bottom w:val="single" w:sz="4" w:space="0" w:color="000000"/>
              <w:right w:val="single" w:sz="4" w:space="0" w:color="000000"/>
            </w:tcBorders>
            <w:vAlign w:val="center"/>
          </w:tcPr>
          <w:p w14:paraId="5E16B435" w14:textId="77777777" w:rsidR="00AA7F4B" w:rsidRPr="00AA7F4B" w:rsidRDefault="00AA7F4B" w:rsidP="00AA7F4B">
            <w:pPr>
              <w:widowControl/>
              <w:jc w:val="center"/>
              <w:rPr>
                <w:rFonts w:ascii="宋体" w:hAnsi="宋体" w:cs="宋体" w:hint="eastAsia"/>
                <w:b/>
                <w:bCs/>
                <w:color w:val="000000"/>
                <w:kern w:val="0"/>
                <w:sz w:val="18"/>
                <w:szCs w:val="18"/>
              </w:rPr>
            </w:pPr>
            <w:r w:rsidRPr="00AA7F4B">
              <w:rPr>
                <w:rFonts w:ascii="宋体" w:hAnsi="宋体" w:cs="宋体" w:hint="eastAsia"/>
                <w:b/>
                <w:bCs/>
                <w:color w:val="000000"/>
                <w:kern w:val="0"/>
                <w:sz w:val="18"/>
                <w:szCs w:val="18"/>
              </w:rPr>
              <w:t>投标下浮率(%)</w:t>
            </w:r>
          </w:p>
        </w:tc>
        <w:tc>
          <w:tcPr>
            <w:tcW w:w="500" w:type="pct"/>
            <w:tcBorders>
              <w:top w:val="single" w:sz="4" w:space="0" w:color="000000"/>
              <w:left w:val="single" w:sz="4" w:space="0" w:color="000000"/>
              <w:bottom w:val="single" w:sz="4" w:space="0" w:color="000000"/>
              <w:right w:val="single" w:sz="4" w:space="0" w:color="000000"/>
            </w:tcBorders>
            <w:noWrap/>
            <w:vAlign w:val="center"/>
          </w:tcPr>
          <w:p w14:paraId="280C4C9E" w14:textId="77777777" w:rsidR="00AA7F4B" w:rsidRPr="00AA7F4B" w:rsidRDefault="00AA7F4B" w:rsidP="00AA7F4B">
            <w:pPr>
              <w:widowControl/>
              <w:jc w:val="center"/>
              <w:rPr>
                <w:rFonts w:ascii="宋体" w:hAnsi="宋体" w:cs="宋体" w:hint="eastAsia"/>
                <w:b/>
                <w:bCs/>
                <w:color w:val="000000"/>
                <w:kern w:val="0"/>
                <w:sz w:val="18"/>
                <w:szCs w:val="18"/>
              </w:rPr>
            </w:pPr>
          </w:p>
        </w:tc>
      </w:tr>
      <w:tr w:rsidR="00AA7F4B" w:rsidRPr="00AA7F4B" w14:paraId="1BC7C08D" w14:textId="77777777" w:rsidTr="00F06517">
        <w:trPr>
          <w:trHeight w:val="480"/>
        </w:trPr>
        <w:tc>
          <w:tcPr>
            <w:tcW w:w="4500" w:type="pct"/>
            <w:gridSpan w:val="7"/>
            <w:tcBorders>
              <w:top w:val="single" w:sz="4" w:space="0" w:color="000000"/>
              <w:left w:val="single" w:sz="8" w:space="0" w:color="000000"/>
              <w:bottom w:val="single" w:sz="4" w:space="0" w:color="000000"/>
              <w:right w:val="single" w:sz="4" w:space="0" w:color="000000"/>
            </w:tcBorders>
            <w:vAlign w:val="center"/>
          </w:tcPr>
          <w:p w14:paraId="197137A4" w14:textId="77777777" w:rsidR="00AA7F4B" w:rsidRPr="00AA7F4B" w:rsidRDefault="00AA7F4B" w:rsidP="00AA7F4B">
            <w:pPr>
              <w:widowControl/>
              <w:jc w:val="center"/>
              <w:rPr>
                <w:rFonts w:ascii="宋体" w:hAnsi="宋体" w:cs="宋体"/>
                <w:b/>
                <w:bCs/>
                <w:color w:val="000000"/>
                <w:kern w:val="0"/>
                <w:sz w:val="18"/>
                <w:szCs w:val="18"/>
              </w:rPr>
            </w:pPr>
            <w:r w:rsidRPr="00AA7F4B">
              <w:rPr>
                <w:rFonts w:ascii="宋体" w:hAnsi="宋体" w:cs="宋体" w:hint="eastAsia"/>
                <w:b/>
                <w:bCs/>
                <w:color w:val="000000"/>
                <w:kern w:val="0"/>
                <w:sz w:val="18"/>
                <w:szCs w:val="18"/>
              </w:rPr>
              <w:t>最终投标总价(元)</w:t>
            </w:r>
          </w:p>
        </w:tc>
        <w:tc>
          <w:tcPr>
            <w:tcW w:w="500" w:type="pct"/>
            <w:tcBorders>
              <w:top w:val="single" w:sz="4" w:space="0" w:color="000000"/>
              <w:left w:val="single" w:sz="4" w:space="0" w:color="000000"/>
              <w:bottom w:val="single" w:sz="4" w:space="0" w:color="000000"/>
              <w:right w:val="single" w:sz="4" w:space="0" w:color="000000"/>
            </w:tcBorders>
            <w:noWrap/>
            <w:vAlign w:val="center"/>
          </w:tcPr>
          <w:p w14:paraId="27705709" w14:textId="77777777" w:rsidR="00AA7F4B" w:rsidRPr="00AA7F4B" w:rsidRDefault="00AA7F4B" w:rsidP="00AA7F4B">
            <w:pPr>
              <w:widowControl/>
              <w:jc w:val="center"/>
              <w:rPr>
                <w:rFonts w:ascii="宋体" w:hAnsi="宋体" w:cs="宋体" w:hint="eastAsia"/>
                <w:b/>
                <w:bCs/>
                <w:color w:val="000000"/>
                <w:kern w:val="0"/>
                <w:sz w:val="18"/>
                <w:szCs w:val="18"/>
              </w:rPr>
            </w:pPr>
          </w:p>
        </w:tc>
      </w:tr>
    </w:tbl>
    <w:p w14:paraId="59329140" w14:textId="77777777" w:rsidR="00AA7F4B" w:rsidRPr="00AA7F4B" w:rsidRDefault="00AA7F4B" w:rsidP="00AA7F4B">
      <w:pPr>
        <w:adjustRightInd w:val="0"/>
        <w:spacing w:line="360" w:lineRule="auto"/>
        <w:jc w:val="left"/>
        <w:textAlignment w:val="baseline"/>
        <w:rPr>
          <w:rFonts w:ascii="宋体" w:hAnsi="宋体" w:cs="宋体" w:hint="eastAsia"/>
          <w:kern w:val="0"/>
          <w:sz w:val="24"/>
          <w:szCs w:val="24"/>
        </w:rPr>
      </w:pPr>
      <w:r w:rsidRPr="00AA7F4B">
        <w:rPr>
          <w:rFonts w:ascii="宋体" w:hAnsi="宋体" w:cs="宋体" w:hint="eastAsia"/>
          <w:kern w:val="0"/>
          <w:sz w:val="24"/>
          <w:szCs w:val="24"/>
        </w:rPr>
        <w:t>说明：（1）所有价格均系用人民币表示，单位为元</w:t>
      </w:r>
      <w:r w:rsidRPr="00AA7F4B">
        <w:rPr>
          <w:rFonts w:ascii="宋体" w:hAnsi="宋体" w:hint="eastAsia"/>
          <w:kern w:val="0"/>
          <w:sz w:val="24"/>
          <w:szCs w:val="21"/>
        </w:rPr>
        <w:t>，最终总报价精确到“元”</w:t>
      </w:r>
      <w:r w:rsidRPr="00AA7F4B">
        <w:rPr>
          <w:rFonts w:ascii="宋体" w:hAnsi="宋体" w:cs="宋体" w:hint="eastAsia"/>
          <w:kern w:val="0"/>
          <w:sz w:val="24"/>
          <w:szCs w:val="24"/>
        </w:rPr>
        <w:t>。</w:t>
      </w:r>
    </w:p>
    <w:p w14:paraId="03FB2EA7" w14:textId="77777777" w:rsidR="00AA7F4B" w:rsidRPr="00AA7F4B" w:rsidRDefault="00AA7F4B" w:rsidP="00AA7F4B">
      <w:pPr>
        <w:adjustRightInd w:val="0"/>
        <w:spacing w:line="360" w:lineRule="auto"/>
        <w:jc w:val="left"/>
        <w:textAlignment w:val="baseline"/>
        <w:rPr>
          <w:rFonts w:ascii="宋体" w:hAnsi="宋体" w:cs="宋体" w:hint="eastAsia"/>
          <w:kern w:val="0"/>
          <w:sz w:val="24"/>
          <w:szCs w:val="24"/>
        </w:rPr>
      </w:pPr>
      <w:r w:rsidRPr="00AA7F4B">
        <w:rPr>
          <w:rFonts w:ascii="宋体" w:hAnsi="宋体" w:cs="宋体" w:hint="eastAsia"/>
          <w:kern w:val="0"/>
          <w:sz w:val="24"/>
          <w:szCs w:val="24"/>
        </w:rPr>
        <w:t xml:space="preserve">      （2）投标人应按照《服务要求》和《投标人须知》的要求报价。</w:t>
      </w:r>
    </w:p>
    <w:p w14:paraId="56396D72" w14:textId="77777777" w:rsidR="00AA7F4B" w:rsidRPr="00AA7F4B" w:rsidRDefault="00AA7F4B" w:rsidP="00AA7F4B">
      <w:pPr>
        <w:adjustRightInd w:val="0"/>
        <w:spacing w:line="360" w:lineRule="auto"/>
        <w:jc w:val="left"/>
        <w:textAlignment w:val="baseline"/>
        <w:rPr>
          <w:rFonts w:ascii="宋体" w:hAnsi="宋体" w:cs="宋体" w:hint="eastAsia"/>
          <w:kern w:val="0"/>
          <w:sz w:val="24"/>
          <w:szCs w:val="24"/>
        </w:rPr>
      </w:pPr>
      <w:r w:rsidRPr="00AA7F4B">
        <w:rPr>
          <w:rFonts w:ascii="宋体" w:hAnsi="宋体" w:cs="宋体" w:hint="eastAsia"/>
          <w:kern w:val="0"/>
          <w:sz w:val="24"/>
          <w:szCs w:val="24"/>
        </w:rPr>
        <w:t xml:space="preserve">      （3）投标人应根据分类报价费用情况编制明细费用表并随本表一起提供。</w:t>
      </w:r>
    </w:p>
    <w:p w14:paraId="742891C4" w14:textId="77777777" w:rsidR="00AA7F4B" w:rsidRPr="00AA7F4B" w:rsidRDefault="00AA7F4B" w:rsidP="00AA7F4B">
      <w:pPr>
        <w:adjustRightInd w:val="0"/>
        <w:spacing w:line="360" w:lineRule="auto"/>
        <w:jc w:val="left"/>
        <w:textAlignment w:val="baseline"/>
        <w:rPr>
          <w:rFonts w:ascii="宋体" w:hAnsi="宋体" w:cs="宋体"/>
          <w:kern w:val="0"/>
          <w:sz w:val="24"/>
          <w:szCs w:val="24"/>
        </w:rPr>
      </w:pPr>
      <w:r w:rsidRPr="00AA7F4B">
        <w:rPr>
          <w:rFonts w:ascii="宋体" w:hAnsi="宋体" w:cs="宋体" w:hint="eastAsia"/>
          <w:kern w:val="0"/>
          <w:sz w:val="24"/>
          <w:szCs w:val="24"/>
        </w:rPr>
        <w:t xml:space="preserve">      （4）分项目明细报价合计应与开标一览表报价相等。</w:t>
      </w:r>
    </w:p>
    <w:p w14:paraId="536D06DC" w14:textId="77777777" w:rsidR="00AA7F4B" w:rsidRPr="00AA7F4B" w:rsidRDefault="00AA7F4B" w:rsidP="00AA7F4B">
      <w:pPr>
        <w:adjustRightInd w:val="0"/>
        <w:spacing w:line="360" w:lineRule="auto"/>
        <w:jc w:val="left"/>
        <w:textAlignment w:val="baseline"/>
        <w:rPr>
          <w:rFonts w:ascii="宋体" w:hAnsi="宋体" w:cs="宋体" w:hint="eastAsia"/>
          <w:kern w:val="0"/>
          <w:sz w:val="24"/>
          <w:szCs w:val="24"/>
        </w:rPr>
      </w:pPr>
      <w:r w:rsidRPr="00AA7F4B">
        <w:rPr>
          <w:rFonts w:ascii="宋体" w:hAnsi="宋体" w:cs="宋体" w:hint="eastAsia"/>
          <w:kern w:val="0"/>
          <w:sz w:val="24"/>
          <w:szCs w:val="24"/>
        </w:rPr>
        <w:t xml:space="preserve">      （5）本次项目因泵闸种类多，为避免不规律性报价，故本次采用自报下浮率的方式，投标单位仅需自报下浮率，根据下浮率填报下浮后总价。</w:t>
      </w:r>
    </w:p>
    <w:p w14:paraId="18AD0D1A" w14:textId="77777777" w:rsidR="00AA7F4B" w:rsidRPr="00AA7F4B" w:rsidRDefault="00AA7F4B" w:rsidP="00AA7F4B">
      <w:pPr>
        <w:adjustRightInd w:val="0"/>
        <w:spacing w:line="360" w:lineRule="auto"/>
        <w:ind w:firstLine="482"/>
        <w:jc w:val="left"/>
        <w:textAlignment w:val="baseline"/>
        <w:rPr>
          <w:rFonts w:ascii="宋体" w:cs="宋体"/>
          <w:kern w:val="0"/>
          <w:sz w:val="24"/>
          <w:szCs w:val="24"/>
          <w:u w:val="single"/>
        </w:rPr>
      </w:pPr>
      <w:r w:rsidRPr="00AA7F4B">
        <w:rPr>
          <w:rFonts w:ascii="宋体" w:cs="宋体" w:hint="eastAsia"/>
          <w:kern w:val="0"/>
          <w:sz w:val="24"/>
          <w:szCs w:val="24"/>
        </w:rPr>
        <w:t>供应商负责人或委托代理人（签字或盖章）：</w:t>
      </w:r>
      <w:r w:rsidRPr="00AA7F4B">
        <w:rPr>
          <w:rFonts w:ascii="宋体" w:cs="宋体" w:hint="eastAsia"/>
          <w:kern w:val="0"/>
          <w:sz w:val="24"/>
          <w:szCs w:val="24"/>
          <w:u w:val="single"/>
        </w:rPr>
        <w:t xml:space="preserve">                 </w:t>
      </w:r>
    </w:p>
    <w:p w14:paraId="41DC567E" w14:textId="77777777" w:rsidR="00AA7F4B" w:rsidRPr="00AA7F4B" w:rsidRDefault="00AA7F4B" w:rsidP="00AA7F4B">
      <w:pPr>
        <w:adjustRightInd w:val="0"/>
        <w:spacing w:line="360" w:lineRule="auto"/>
        <w:ind w:firstLine="482"/>
        <w:jc w:val="left"/>
        <w:textAlignment w:val="baseline"/>
        <w:rPr>
          <w:rFonts w:ascii="宋体" w:cs="宋体"/>
          <w:kern w:val="0"/>
          <w:sz w:val="24"/>
          <w:szCs w:val="24"/>
          <w:u w:val="single"/>
        </w:rPr>
      </w:pPr>
      <w:r w:rsidRPr="00AA7F4B">
        <w:rPr>
          <w:rFonts w:ascii="宋体" w:cs="宋体" w:hint="eastAsia"/>
          <w:kern w:val="0"/>
          <w:sz w:val="24"/>
          <w:szCs w:val="24"/>
        </w:rPr>
        <w:t>投标单位公章：</w:t>
      </w:r>
      <w:r w:rsidRPr="00AA7F4B">
        <w:rPr>
          <w:rFonts w:ascii="宋体" w:cs="宋体" w:hint="eastAsia"/>
          <w:kern w:val="0"/>
          <w:sz w:val="24"/>
          <w:szCs w:val="24"/>
          <w:u w:val="single"/>
        </w:rPr>
        <w:t xml:space="preserve">                       </w:t>
      </w:r>
    </w:p>
    <w:p w14:paraId="3CEEF485" w14:textId="77777777" w:rsidR="00AA7F4B" w:rsidRPr="00AA7F4B" w:rsidRDefault="00AA7F4B" w:rsidP="00AA7F4B">
      <w:pPr>
        <w:adjustRightInd w:val="0"/>
        <w:spacing w:line="360" w:lineRule="auto"/>
        <w:ind w:firstLine="482"/>
        <w:jc w:val="left"/>
        <w:textAlignment w:val="baseline"/>
        <w:rPr>
          <w:rFonts w:ascii="宋体" w:cs="宋体" w:hint="eastAsia"/>
          <w:kern w:val="0"/>
          <w:sz w:val="24"/>
          <w:szCs w:val="24"/>
        </w:rPr>
        <w:sectPr w:rsidR="00AA7F4B" w:rsidRPr="00AA7F4B" w:rsidSect="00AA7F4B">
          <w:pgSz w:w="16840" w:h="11907" w:orient="landscape"/>
          <w:pgMar w:top="1361" w:right="1361" w:bottom="1361" w:left="1361" w:header="907" w:footer="907" w:gutter="0"/>
          <w:cols w:space="720"/>
          <w:docGrid w:type="lines" w:linePitch="326"/>
        </w:sectPr>
      </w:pPr>
      <w:r w:rsidRPr="00AA7F4B">
        <w:rPr>
          <w:rFonts w:ascii="宋体" w:cs="宋体" w:hint="eastAsia"/>
          <w:kern w:val="0"/>
          <w:sz w:val="24"/>
          <w:szCs w:val="24"/>
          <w:u w:val="single"/>
        </w:rPr>
        <w:t xml:space="preserve">           </w:t>
      </w:r>
      <w:r w:rsidRPr="00AA7F4B">
        <w:rPr>
          <w:rFonts w:ascii="宋体" w:cs="宋体" w:hint="eastAsia"/>
          <w:kern w:val="0"/>
          <w:sz w:val="24"/>
          <w:szCs w:val="24"/>
        </w:rPr>
        <w:t>年</w:t>
      </w:r>
      <w:r w:rsidRPr="00AA7F4B">
        <w:rPr>
          <w:rFonts w:ascii="宋体" w:cs="宋体" w:hint="eastAsia"/>
          <w:kern w:val="0"/>
          <w:sz w:val="24"/>
          <w:szCs w:val="24"/>
          <w:u w:val="single"/>
        </w:rPr>
        <w:t xml:space="preserve">         </w:t>
      </w:r>
      <w:r w:rsidRPr="00AA7F4B">
        <w:rPr>
          <w:rFonts w:ascii="宋体" w:cs="宋体" w:hint="eastAsia"/>
          <w:kern w:val="0"/>
          <w:sz w:val="24"/>
          <w:szCs w:val="24"/>
        </w:rPr>
        <w:t>月</w:t>
      </w:r>
      <w:r w:rsidRPr="00AA7F4B">
        <w:rPr>
          <w:rFonts w:ascii="宋体" w:cs="宋体" w:hint="eastAsia"/>
          <w:kern w:val="0"/>
          <w:sz w:val="24"/>
          <w:szCs w:val="24"/>
          <w:u w:val="single"/>
        </w:rPr>
        <w:t xml:space="preserve">          </w:t>
      </w:r>
      <w:r w:rsidRPr="00AA7F4B">
        <w:rPr>
          <w:rFonts w:ascii="宋体" w:cs="宋体" w:hint="eastAsia"/>
          <w:kern w:val="0"/>
          <w:sz w:val="24"/>
          <w:szCs w:val="24"/>
        </w:rPr>
        <w:t>日</w:t>
      </w:r>
    </w:p>
    <w:p w14:paraId="36275681" w14:textId="77777777" w:rsidR="00AA7F4B" w:rsidRPr="00AA7F4B" w:rsidRDefault="00AA7F4B" w:rsidP="00AA7F4B">
      <w:pPr>
        <w:adjustRightInd w:val="0"/>
        <w:spacing w:line="360" w:lineRule="atLeast"/>
        <w:jc w:val="center"/>
        <w:textAlignment w:val="baseline"/>
        <w:rPr>
          <w:rFonts w:ascii="宋体" w:hAnsi="宋体" w:cs="宋体" w:hint="eastAsia"/>
          <w:kern w:val="0"/>
          <w:sz w:val="24"/>
          <w:szCs w:val="24"/>
        </w:rPr>
      </w:pPr>
      <w:r w:rsidRPr="00AA7F4B">
        <w:rPr>
          <w:rFonts w:ascii="宋体" w:hAnsi="宋体" w:cs="宋体" w:hint="eastAsia"/>
          <w:sz w:val="24"/>
          <w:szCs w:val="24"/>
          <w:lang w:bidi="ar"/>
        </w:rPr>
        <w:lastRenderedPageBreak/>
        <w:t>5、资格性及符合性响应表</w:t>
      </w:r>
    </w:p>
    <w:p w14:paraId="1E2E5195" w14:textId="77777777" w:rsidR="00AA7F4B" w:rsidRPr="00AA7F4B" w:rsidRDefault="00AA7F4B" w:rsidP="00AA7F4B">
      <w:pPr>
        <w:widowControl/>
        <w:adjustRightInd w:val="0"/>
        <w:spacing w:line="360" w:lineRule="atLeast"/>
        <w:jc w:val="left"/>
        <w:textAlignment w:val="baseline"/>
        <w:rPr>
          <w:rFonts w:ascii="宋体" w:hAnsi="宋体" w:cs="宋体" w:hint="eastAsia"/>
          <w:kern w:val="0"/>
          <w:sz w:val="24"/>
          <w:szCs w:val="24"/>
        </w:rPr>
      </w:pPr>
      <w:r w:rsidRPr="00AA7F4B">
        <w:rPr>
          <w:rFonts w:ascii="宋体" w:hAnsi="宋体" w:cs="宋体" w:hint="eastAsia"/>
          <w:sz w:val="24"/>
          <w:szCs w:val="24"/>
          <w:lang w:bidi="ar"/>
        </w:rPr>
        <w:t>项目名称：</w:t>
      </w:r>
    </w:p>
    <w:p w14:paraId="71FC75E0" w14:textId="77777777" w:rsidR="00AA7F4B" w:rsidRPr="00AA7F4B" w:rsidRDefault="00AA7F4B" w:rsidP="00AA7F4B">
      <w:pPr>
        <w:adjustRightInd w:val="0"/>
        <w:spacing w:line="360" w:lineRule="atLeast"/>
        <w:textAlignment w:val="baseline"/>
        <w:rPr>
          <w:rFonts w:ascii="宋体" w:hAnsi="宋体" w:cs="宋体" w:hint="eastAsia"/>
          <w:sz w:val="24"/>
          <w:szCs w:val="24"/>
          <w:lang w:bidi="ar"/>
        </w:rPr>
      </w:pPr>
      <w:r w:rsidRPr="00AA7F4B">
        <w:rPr>
          <w:rFonts w:ascii="宋体" w:hAnsi="宋体" w:cs="宋体" w:hint="eastAsia"/>
          <w:sz w:val="24"/>
          <w:szCs w:val="24"/>
          <w:lang w:bidi="ar"/>
        </w:rPr>
        <w:t>招标编号：</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67"/>
        <w:gridCol w:w="547"/>
        <w:gridCol w:w="1356"/>
        <w:gridCol w:w="3377"/>
        <w:gridCol w:w="1224"/>
        <w:gridCol w:w="1215"/>
        <w:gridCol w:w="765"/>
      </w:tblGrid>
      <w:tr w:rsidR="00AA7F4B" w:rsidRPr="00AA7F4B" w14:paraId="07332918" w14:textId="77777777" w:rsidTr="00F06517">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D430DC7" w14:textId="77777777" w:rsidR="00AA7F4B" w:rsidRPr="00AA7F4B" w:rsidRDefault="00AA7F4B" w:rsidP="00AA7F4B">
            <w:pPr>
              <w:adjustRightInd w:val="0"/>
              <w:spacing w:line="360" w:lineRule="atLeast"/>
              <w:jc w:val="center"/>
              <w:textAlignment w:val="baseline"/>
              <w:rPr>
                <w:rFonts w:ascii="宋体" w:hAnsi="宋体"/>
                <w:kern w:val="0"/>
                <w:sz w:val="24"/>
              </w:rPr>
            </w:pPr>
            <w:r w:rsidRPr="00AA7F4B">
              <w:rPr>
                <w:rFonts w:ascii="宋体" w:hAnsi="宋体" w:hint="eastAsia"/>
                <w:kern w:val="0"/>
                <w:sz w:val="24"/>
                <w:szCs w:val="24"/>
              </w:rPr>
              <w:t>序号</w:t>
            </w:r>
          </w:p>
        </w:tc>
        <w:tc>
          <w:tcPr>
            <w:tcW w:w="1903" w:type="dxa"/>
            <w:gridSpan w:val="2"/>
            <w:tcBorders>
              <w:top w:val="single" w:sz="4" w:space="0" w:color="000000"/>
              <w:left w:val="single" w:sz="4" w:space="0" w:color="000000"/>
              <w:bottom w:val="single" w:sz="4" w:space="0" w:color="000000"/>
              <w:right w:val="single" w:sz="4" w:space="0" w:color="000000"/>
            </w:tcBorders>
            <w:vAlign w:val="center"/>
          </w:tcPr>
          <w:p w14:paraId="107491CB" w14:textId="77777777" w:rsidR="00AA7F4B" w:rsidRPr="00AA7F4B" w:rsidRDefault="00AA7F4B" w:rsidP="00AA7F4B">
            <w:pPr>
              <w:adjustRightInd w:val="0"/>
              <w:spacing w:line="360" w:lineRule="atLeast"/>
              <w:jc w:val="center"/>
              <w:textAlignment w:val="baseline"/>
              <w:rPr>
                <w:rFonts w:ascii="宋体" w:hAnsi="宋体"/>
                <w:kern w:val="0"/>
                <w:sz w:val="24"/>
              </w:rPr>
            </w:pPr>
            <w:r w:rsidRPr="00AA7F4B">
              <w:rPr>
                <w:rFonts w:ascii="宋体" w:hAnsi="宋体" w:hint="eastAsia"/>
                <w:kern w:val="0"/>
                <w:sz w:val="24"/>
                <w:szCs w:val="24"/>
              </w:rPr>
              <w:t>资格性条件、符合性要求</w:t>
            </w:r>
          </w:p>
        </w:tc>
        <w:tc>
          <w:tcPr>
            <w:tcW w:w="3377" w:type="dxa"/>
            <w:tcBorders>
              <w:top w:val="single" w:sz="4" w:space="0" w:color="000000"/>
              <w:left w:val="single" w:sz="4" w:space="0" w:color="000000"/>
              <w:bottom w:val="single" w:sz="4" w:space="0" w:color="000000"/>
              <w:right w:val="single" w:sz="4" w:space="0" w:color="000000"/>
            </w:tcBorders>
            <w:vAlign w:val="center"/>
          </w:tcPr>
          <w:p w14:paraId="6309CE05" w14:textId="77777777" w:rsidR="00AA7F4B" w:rsidRPr="00AA7F4B" w:rsidRDefault="00AA7F4B" w:rsidP="00AA7F4B">
            <w:pPr>
              <w:adjustRightInd w:val="0"/>
              <w:spacing w:line="360" w:lineRule="atLeast"/>
              <w:jc w:val="center"/>
              <w:textAlignment w:val="baseline"/>
              <w:rPr>
                <w:rFonts w:ascii="宋体" w:hAnsi="宋体"/>
                <w:kern w:val="0"/>
                <w:sz w:val="24"/>
              </w:rPr>
            </w:pPr>
            <w:r w:rsidRPr="00AA7F4B">
              <w:rPr>
                <w:rFonts w:ascii="宋体" w:hAnsi="宋体" w:hint="eastAsia"/>
                <w:kern w:val="0"/>
                <w:sz w:val="24"/>
                <w:szCs w:val="24"/>
              </w:rPr>
              <w:t>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0A317547" w14:textId="77777777" w:rsidR="00AA7F4B" w:rsidRPr="00AA7F4B" w:rsidRDefault="00AA7F4B" w:rsidP="00AA7F4B">
            <w:pPr>
              <w:adjustRightInd w:val="0"/>
              <w:spacing w:line="360" w:lineRule="atLeast"/>
              <w:jc w:val="center"/>
              <w:textAlignment w:val="baseline"/>
              <w:rPr>
                <w:rFonts w:ascii="宋体" w:hAnsi="宋体"/>
                <w:kern w:val="0"/>
                <w:sz w:val="24"/>
              </w:rPr>
            </w:pPr>
            <w:r w:rsidRPr="00AA7F4B">
              <w:rPr>
                <w:rFonts w:ascii="宋体" w:hAnsi="宋体" w:hint="eastAsia"/>
                <w:kern w:val="0"/>
                <w:sz w:val="24"/>
                <w:szCs w:val="24"/>
              </w:rPr>
              <w:t>响应内容说明（是</w:t>
            </w:r>
            <w:r w:rsidRPr="00AA7F4B">
              <w:rPr>
                <w:rFonts w:ascii="宋体" w:hAnsi="宋体"/>
                <w:kern w:val="0"/>
                <w:sz w:val="24"/>
                <w:szCs w:val="24"/>
              </w:rPr>
              <w:t>/</w:t>
            </w:r>
            <w:r w:rsidRPr="00AA7F4B">
              <w:rPr>
                <w:rFonts w:ascii="宋体" w:hAnsi="宋体" w:hint="eastAsia"/>
                <w:kern w:val="0"/>
                <w:sz w:val="24"/>
                <w:szCs w:val="24"/>
              </w:rPr>
              <w:t>否）</w:t>
            </w:r>
          </w:p>
        </w:tc>
        <w:tc>
          <w:tcPr>
            <w:tcW w:w="1215" w:type="dxa"/>
            <w:tcBorders>
              <w:top w:val="single" w:sz="4" w:space="0" w:color="000000"/>
              <w:left w:val="single" w:sz="4" w:space="0" w:color="000000"/>
              <w:bottom w:val="single" w:sz="4" w:space="0" w:color="000000"/>
              <w:right w:val="single" w:sz="4" w:space="0" w:color="000000"/>
            </w:tcBorders>
            <w:vAlign w:val="center"/>
          </w:tcPr>
          <w:p w14:paraId="266CE801" w14:textId="77777777" w:rsidR="00AA7F4B" w:rsidRPr="00AA7F4B" w:rsidRDefault="00AA7F4B" w:rsidP="00AA7F4B">
            <w:pPr>
              <w:adjustRightInd w:val="0"/>
              <w:spacing w:line="360" w:lineRule="atLeast"/>
              <w:jc w:val="center"/>
              <w:textAlignment w:val="baseline"/>
              <w:rPr>
                <w:rFonts w:ascii="宋体" w:hAnsi="宋体"/>
                <w:kern w:val="0"/>
                <w:sz w:val="24"/>
              </w:rPr>
            </w:pPr>
            <w:r w:rsidRPr="00AA7F4B">
              <w:rPr>
                <w:rFonts w:ascii="宋体" w:hAnsi="宋体" w:hint="eastAsia"/>
                <w:kern w:val="0"/>
                <w:sz w:val="24"/>
                <w:szCs w:val="24"/>
              </w:rPr>
              <w:t>详细内容所在响应文件页次</w:t>
            </w:r>
          </w:p>
        </w:tc>
        <w:tc>
          <w:tcPr>
            <w:tcW w:w="765" w:type="dxa"/>
            <w:tcBorders>
              <w:top w:val="single" w:sz="4" w:space="0" w:color="000000"/>
              <w:left w:val="single" w:sz="4" w:space="0" w:color="000000"/>
              <w:bottom w:val="single" w:sz="4" w:space="0" w:color="000000"/>
              <w:right w:val="single" w:sz="4" w:space="0" w:color="000000"/>
            </w:tcBorders>
            <w:vAlign w:val="center"/>
          </w:tcPr>
          <w:p w14:paraId="3B0D4595" w14:textId="77777777" w:rsidR="00AA7F4B" w:rsidRPr="00AA7F4B" w:rsidRDefault="00AA7F4B" w:rsidP="00AA7F4B">
            <w:pPr>
              <w:adjustRightInd w:val="0"/>
              <w:spacing w:line="360" w:lineRule="atLeast"/>
              <w:jc w:val="center"/>
              <w:textAlignment w:val="baseline"/>
              <w:rPr>
                <w:rFonts w:ascii="宋体" w:hAnsi="宋体" w:hint="eastAsia"/>
                <w:kern w:val="0"/>
                <w:sz w:val="24"/>
                <w:szCs w:val="24"/>
              </w:rPr>
            </w:pPr>
            <w:r w:rsidRPr="00AA7F4B">
              <w:rPr>
                <w:rFonts w:ascii="宋体" w:hAnsi="宋体" w:hint="eastAsia"/>
                <w:kern w:val="0"/>
                <w:sz w:val="24"/>
                <w:szCs w:val="24"/>
              </w:rPr>
              <w:t>备注</w:t>
            </w:r>
          </w:p>
        </w:tc>
      </w:tr>
      <w:tr w:rsidR="00AA7F4B" w:rsidRPr="00AA7F4B" w14:paraId="01515E12" w14:textId="77777777" w:rsidTr="00F06517">
        <w:trPr>
          <w:trHeight w:val="4745"/>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0BC2787" w14:textId="77777777" w:rsidR="00AA7F4B" w:rsidRPr="00AA7F4B" w:rsidRDefault="00AA7F4B" w:rsidP="00AA7F4B">
            <w:pPr>
              <w:numPr>
                <w:ilvl w:val="0"/>
                <w:numId w:val="12"/>
              </w:numPr>
              <w:adjustRightInd w:val="0"/>
              <w:spacing w:line="360" w:lineRule="atLeast"/>
              <w:jc w:val="center"/>
              <w:textAlignment w:val="baseline"/>
              <w:rPr>
                <w:rFonts w:ascii="宋体" w:hAnsi="宋体"/>
                <w:kern w:val="0"/>
                <w:sz w:val="24"/>
              </w:rPr>
            </w:pPr>
          </w:p>
        </w:tc>
        <w:tc>
          <w:tcPr>
            <w:tcW w:w="547" w:type="dxa"/>
            <w:vMerge w:val="restart"/>
            <w:tcBorders>
              <w:top w:val="single" w:sz="4" w:space="0" w:color="000000"/>
              <w:left w:val="single" w:sz="4" w:space="0" w:color="000000"/>
              <w:bottom w:val="single" w:sz="4" w:space="0" w:color="000000"/>
              <w:right w:val="single" w:sz="4" w:space="0" w:color="000000"/>
            </w:tcBorders>
            <w:vAlign w:val="center"/>
          </w:tcPr>
          <w:p w14:paraId="5D454D84" w14:textId="77777777" w:rsidR="00AA7F4B" w:rsidRPr="00AA7F4B" w:rsidRDefault="00AA7F4B" w:rsidP="00AA7F4B">
            <w:pPr>
              <w:adjustRightInd w:val="0"/>
              <w:spacing w:line="360" w:lineRule="atLeast"/>
              <w:jc w:val="center"/>
              <w:textAlignment w:val="baseline"/>
              <w:rPr>
                <w:rFonts w:ascii="宋体" w:hAnsi="宋体"/>
                <w:kern w:val="0"/>
                <w:sz w:val="24"/>
                <w:szCs w:val="24"/>
              </w:rPr>
            </w:pPr>
          </w:p>
          <w:p w14:paraId="46BBBB3C" w14:textId="77777777" w:rsidR="00AA7F4B" w:rsidRPr="00AA7F4B" w:rsidRDefault="00AA7F4B" w:rsidP="00AA7F4B">
            <w:pPr>
              <w:adjustRightInd w:val="0"/>
              <w:spacing w:line="360" w:lineRule="atLeast"/>
              <w:jc w:val="center"/>
              <w:textAlignment w:val="baseline"/>
              <w:rPr>
                <w:rFonts w:ascii="宋体" w:hAnsi="宋体"/>
                <w:kern w:val="0"/>
                <w:sz w:val="24"/>
                <w:szCs w:val="24"/>
              </w:rPr>
            </w:pPr>
          </w:p>
          <w:p w14:paraId="2B0AD76C" w14:textId="77777777" w:rsidR="00AA7F4B" w:rsidRPr="00AA7F4B" w:rsidRDefault="00AA7F4B" w:rsidP="00AA7F4B">
            <w:pPr>
              <w:adjustRightInd w:val="0"/>
              <w:spacing w:line="360" w:lineRule="atLeast"/>
              <w:jc w:val="center"/>
              <w:textAlignment w:val="baseline"/>
              <w:rPr>
                <w:rFonts w:ascii="宋体" w:hAnsi="宋体"/>
                <w:b/>
                <w:bCs/>
                <w:kern w:val="0"/>
                <w:sz w:val="24"/>
                <w:szCs w:val="24"/>
              </w:rPr>
            </w:pPr>
          </w:p>
          <w:p w14:paraId="59F70FEB" w14:textId="77777777" w:rsidR="00AA7F4B" w:rsidRPr="00AA7F4B" w:rsidRDefault="00AA7F4B" w:rsidP="00AA7F4B">
            <w:pPr>
              <w:adjustRightInd w:val="0"/>
              <w:spacing w:line="360" w:lineRule="atLeast"/>
              <w:jc w:val="center"/>
              <w:textAlignment w:val="baseline"/>
              <w:rPr>
                <w:rFonts w:ascii="宋体" w:hAnsi="宋体"/>
                <w:kern w:val="0"/>
                <w:sz w:val="24"/>
              </w:rPr>
            </w:pPr>
            <w:r w:rsidRPr="00AA7F4B">
              <w:rPr>
                <w:rFonts w:ascii="宋体" w:hAnsi="宋体" w:hint="eastAsia"/>
                <w:b/>
                <w:bCs/>
                <w:kern w:val="0"/>
                <w:sz w:val="24"/>
                <w:szCs w:val="24"/>
              </w:rPr>
              <w:t>资格性审查内容</w:t>
            </w:r>
          </w:p>
        </w:tc>
        <w:tc>
          <w:tcPr>
            <w:tcW w:w="1356" w:type="dxa"/>
            <w:tcBorders>
              <w:top w:val="single" w:sz="4" w:space="0" w:color="000000"/>
              <w:left w:val="single" w:sz="4" w:space="0" w:color="000000"/>
              <w:bottom w:val="single" w:sz="4" w:space="0" w:color="000000"/>
              <w:right w:val="single" w:sz="4" w:space="0" w:color="000000"/>
            </w:tcBorders>
            <w:vAlign w:val="center"/>
          </w:tcPr>
          <w:p w14:paraId="762A815C" w14:textId="77777777" w:rsidR="00AA7F4B" w:rsidRPr="00AA7F4B" w:rsidRDefault="00AA7F4B" w:rsidP="00AA7F4B">
            <w:pPr>
              <w:adjustRightInd w:val="0"/>
              <w:spacing w:line="360" w:lineRule="atLeast"/>
              <w:jc w:val="center"/>
              <w:textAlignment w:val="baseline"/>
              <w:rPr>
                <w:rFonts w:ascii="宋体" w:hAnsi="宋体" w:hint="eastAsia"/>
                <w:kern w:val="0"/>
                <w:sz w:val="24"/>
                <w:szCs w:val="24"/>
              </w:rPr>
            </w:pPr>
            <w:r w:rsidRPr="00AA7F4B">
              <w:rPr>
                <w:rFonts w:ascii="宋体" w:hAnsi="宋体" w:hint="eastAsia"/>
                <w:kern w:val="0"/>
                <w:sz w:val="24"/>
                <w:szCs w:val="24"/>
              </w:rPr>
              <w:t>法定基本</w:t>
            </w:r>
          </w:p>
          <w:p w14:paraId="57B1A234" w14:textId="77777777" w:rsidR="00AA7F4B" w:rsidRPr="00AA7F4B" w:rsidRDefault="00AA7F4B" w:rsidP="00AA7F4B">
            <w:pPr>
              <w:adjustRightInd w:val="0"/>
              <w:spacing w:line="360" w:lineRule="atLeast"/>
              <w:jc w:val="center"/>
              <w:textAlignment w:val="baseline"/>
              <w:rPr>
                <w:rFonts w:ascii="宋体" w:hAnsi="宋体"/>
                <w:kern w:val="0"/>
                <w:sz w:val="24"/>
              </w:rPr>
            </w:pPr>
            <w:r w:rsidRPr="00AA7F4B">
              <w:rPr>
                <w:rFonts w:ascii="宋体" w:hAnsi="宋体" w:hint="eastAsia"/>
                <w:kern w:val="0"/>
                <w:sz w:val="24"/>
                <w:szCs w:val="24"/>
              </w:rPr>
              <w:t>条件</w:t>
            </w:r>
          </w:p>
        </w:tc>
        <w:tc>
          <w:tcPr>
            <w:tcW w:w="3377" w:type="dxa"/>
            <w:tcBorders>
              <w:top w:val="single" w:sz="4" w:space="0" w:color="000000"/>
              <w:left w:val="single" w:sz="4" w:space="0" w:color="000000"/>
              <w:bottom w:val="single" w:sz="4" w:space="0" w:color="000000"/>
              <w:right w:val="single" w:sz="4" w:space="0" w:color="000000"/>
            </w:tcBorders>
            <w:vAlign w:val="center"/>
          </w:tcPr>
          <w:p w14:paraId="54A8816D" w14:textId="77777777" w:rsidR="00AA7F4B" w:rsidRPr="00AA7F4B" w:rsidRDefault="00AA7F4B" w:rsidP="00AA7F4B">
            <w:pPr>
              <w:adjustRightInd w:val="0"/>
              <w:snapToGrid w:val="0"/>
              <w:spacing w:line="360" w:lineRule="atLeast"/>
              <w:jc w:val="left"/>
              <w:textAlignment w:val="baseline"/>
              <w:rPr>
                <w:rFonts w:ascii="宋体" w:hAnsi="宋体" w:hint="eastAsia"/>
                <w:kern w:val="0"/>
                <w:sz w:val="24"/>
                <w:szCs w:val="24"/>
              </w:rPr>
            </w:pPr>
            <w:r w:rsidRPr="00AA7F4B">
              <w:rPr>
                <w:rFonts w:ascii="宋体" w:hAnsi="宋体" w:hint="eastAsia"/>
                <w:kern w:val="0"/>
                <w:sz w:val="24"/>
                <w:szCs w:val="24"/>
              </w:rPr>
              <w:t>1.符合《中华人民共和国政府采购法》第二十二条规定的条件：提交参加政府采购活动前三年内在经营活动中没有重大违纪记录的承诺等；</w:t>
            </w:r>
          </w:p>
          <w:p w14:paraId="5F7A18F3" w14:textId="77777777" w:rsidR="00AA7F4B" w:rsidRPr="00AA7F4B" w:rsidRDefault="00AA7F4B" w:rsidP="00AA7F4B">
            <w:pPr>
              <w:adjustRightInd w:val="0"/>
              <w:snapToGrid w:val="0"/>
              <w:spacing w:line="360" w:lineRule="atLeast"/>
              <w:jc w:val="left"/>
              <w:textAlignment w:val="baseline"/>
              <w:rPr>
                <w:rFonts w:ascii="宋体" w:hAnsi="宋体" w:hint="eastAsia"/>
                <w:kern w:val="0"/>
                <w:sz w:val="24"/>
                <w:szCs w:val="24"/>
              </w:rPr>
            </w:pPr>
            <w:r w:rsidRPr="00AA7F4B">
              <w:rPr>
                <w:rFonts w:ascii="宋体" w:hAnsi="宋体" w:hint="eastAsia"/>
                <w:kern w:val="0"/>
                <w:sz w:val="24"/>
                <w:szCs w:val="24"/>
              </w:rPr>
              <w:t>2.投标截止时间前3年内未被“信用中国”（www.creditchina.gov.cn）、中国政府采购网（www.ccgp.gov.cn）列入失信被执行人、重大税收违法案件当事人名单、政府采购严重违法失信行为记录名单。</w:t>
            </w:r>
          </w:p>
          <w:p w14:paraId="6A1C00C2" w14:textId="77777777" w:rsidR="00AA7F4B" w:rsidRPr="00AA7F4B" w:rsidRDefault="00AA7F4B" w:rsidP="00AA7F4B">
            <w:pPr>
              <w:adjustRightInd w:val="0"/>
              <w:spacing w:line="360" w:lineRule="atLeast"/>
              <w:jc w:val="left"/>
              <w:textAlignment w:val="baseline"/>
              <w:rPr>
                <w:rFonts w:ascii="宋体" w:hAnsi="宋体" w:hint="eastAsia"/>
                <w:kern w:val="0"/>
                <w:sz w:val="24"/>
                <w:szCs w:val="24"/>
              </w:rPr>
            </w:pPr>
            <w:r w:rsidRPr="00AA7F4B">
              <w:rPr>
                <w:rFonts w:ascii="宋体" w:hAnsi="宋体" w:hint="eastAsia"/>
                <w:kern w:val="0"/>
                <w:sz w:val="24"/>
                <w:szCs w:val="24"/>
              </w:rPr>
              <w:t>3.提交财务状况及税收、社会保障资金缴纳情况声明函。</w:t>
            </w:r>
          </w:p>
        </w:tc>
        <w:tc>
          <w:tcPr>
            <w:tcW w:w="1224" w:type="dxa"/>
            <w:tcBorders>
              <w:top w:val="single" w:sz="4" w:space="0" w:color="000000"/>
              <w:left w:val="single" w:sz="4" w:space="0" w:color="000000"/>
              <w:bottom w:val="single" w:sz="4" w:space="0" w:color="000000"/>
              <w:right w:val="single" w:sz="4" w:space="0" w:color="000000"/>
            </w:tcBorders>
            <w:vAlign w:val="center"/>
          </w:tcPr>
          <w:p w14:paraId="4F56148D" w14:textId="77777777" w:rsidR="00AA7F4B" w:rsidRPr="00AA7F4B" w:rsidRDefault="00AA7F4B" w:rsidP="00AA7F4B">
            <w:pPr>
              <w:adjustRightInd w:val="0"/>
              <w:spacing w:line="360" w:lineRule="atLeast"/>
              <w:jc w:val="center"/>
              <w:textAlignment w:val="baseline"/>
              <w:rPr>
                <w:rFonts w:ascii="宋体" w:hAnsi="宋体"/>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345F4BA7" w14:textId="77777777" w:rsidR="00AA7F4B" w:rsidRPr="00AA7F4B" w:rsidRDefault="00AA7F4B" w:rsidP="00AA7F4B">
            <w:pPr>
              <w:adjustRightInd w:val="0"/>
              <w:spacing w:line="360" w:lineRule="atLeast"/>
              <w:jc w:val="center"/>
              <w:textAlignment w:val="baseline"/>
              <w:rPr>
                <w:rFonts w:ascii="宋体" w:hAnsi="宋体"/>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46E604C2" w14:textId="77777777" w:rsidR="00AA7F4B" w:rsidRPr="00AA7F4B" w:rsidRDefault="00AA7F4B" w:rsidP="00AA7F4B">
            <w:pPr>
              <w:adjustRightInd w:val="0"/>
              <w:spacing w:line="360" w:lineRule="atLeast"/>
              <w:jc w:val="center"/>
              <w:textAlignment w:val="baseline"/>
              <w:rPr>
                <w:rFonts w:ascii="宋体" w:hAnsi="宋体"/>
                <w:kern w:val="0"/>
                <w:sz w:val="24"/>
              </w:rPr>
            </w:pPr>
          </w:p>
        </w:tc>
      </w:tr>
      <w:tr w:rsidR="00AA7F4B" w:rsidRPr="00AA7F4B" w14:paraId="48644B41" w14:textId="77777777" w:rsidTr="00F06517">
        <w:trPr>
          <w:trHeight w:val="1765"/>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99298FB" w14:textId="77777777" w:rsidR="00AA7F4B" w:rsidRPr="00AA7F4B" w:rsidRDefault="00AA7F4B" w:rsidP="00AA7F4B">
            <w:pPr>
              <w:numPr>
                <w:ilvl w:val="0"/>
                <w:numId w:val="12"/>
              </w:numPr>
              <w:adjustRightInd w:val="0"/>
              <w:spacing w:line="360" w:lineRule="atLeast"/>
              <w:jc w:val="center"/>
              <w:textAlignment w:val="baseline"/>
              <w:rPr>
                <w:rFonts w:ascii="宋体" w:hAnsi="宋体"/>
                <w:kern w:val="0"/>
                <w:sz w:val="24"/>
              </w:rPr>
            </w:pPr>
          </w:p>
        </w:tc>
        <w:tc>
          <w:tcPr>
            <w:tcW w:w="547" w:type="dxa"/>
            <w:vMerge/>
            <w:tcBorders>
              <w:top w:val="single" w:sz="4" w:space="0" w:color="000000"/>
              <w:left w:val="single" w:sz="4" w:space="0" w:color="000000"/>
              <w:bottom w:val="single" w:sz="4" w:space="0" w:color="000000"/>
              <w:right w:val="single" w:sz="4" w:space="0" w:color="000000"/>
            </w:tcBorders>
            <w:vAlign w:val="center"/>
          </w:tcPr>
          <w:p w14:paraId="780390C0" w14:textId="77777777" w:rsidR="00AA7F4B" w:rsidRPr="00AA7F4B" w:rsidRDefault="00AA7F4B" w:rsidP="00AA7F4B">
            <w:pPr>
              <w:adjustRightInd w:val="0"/>
              <w:spacing w:line="360" w:lineRule="atLeast"/>
              <w:jc w:val="center"/>
              <w:textAlignment w:val="baseline"/>
              <w:rPr>
                <w:rFonts w:ascii="宋体" w:hAnsi="宋体"/>
                <w:kern w:val="0"/>
                <w:sz w:val="24"/>
                <w:szCs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3BD50A9A" w14:textId="77777777" w:rsidR="00AA7F4B" w:rsidRPr="00AA7F4B" w:rsidRDefault="00AA7F4B" w:rsidP="00AA7F4B">
            <w:pPr>
              <w:adjustRightInd w:val="0"/>
              <w:spacing w:line="360" w:lineRule="atLeast"/>
              <w:jc w:val="center"/>
              <w:textAlignment w:val="baseline"/>
              <w:rPr>
                <w:rFonts w:ascii="宋体" w:hAnsi="宋体" w:hint="eastAsia"/>
                <w:kern w:val="0"/>
                <w:sz w:val="24"/>
                <w:szCs w:val="24"/>
              </w:rPr>
            </w:pPr>
            <w:r w:rsidRPr="00AA7F4B">
              <w:rPr>
                <w:rFonts w:ascii="宋体" w:hAnsi="宋体" w:hint="eastAsia"/>
                <w:kern w:val="0"/>
                <w:sz w:val="24"/>
                <w:szCs w:val="24"/>
              </w:rPr>
              <w:t>专门面向中小企业</w:t>
            </w:r>
          </w:p>
        </w:tc>
        <w:tc>
          <w:tcPr>
            <w:tcW w:w="3377" w:type="dxa"/>
            <w:tcBorders>
              <w:top w:val="single" w:sz="4" w:space="0" w:color="000000"/>
              <w:left w:val="single" w:sz="4" w:space="0" w:color="000000"/>
              <w:bottom w:val="single" w:sz="4" w:space="0" w:color="000000"/>
              <w:right w:val="single" w:sz="4" w:space="0" w:color="000000"/>
            </w:tcBorders>
            <w:vAlign w:val="center"/>
          </w:tcPr>
          <w:p w14:paraId="770486F1" w14:textId="77777777" w:rsidR="00AA7F4B" w:rsidRPr="00AA7F4B" w:rsidRDefault="00AA7F4B" w:rsidP="00AA7F4B">
            <w:pPr>
              <w:adjustRightInd w:val="0"/>
              <w:snapToGrid w:val="0"/>
              <w:spacing w:line="360" w:lineRule="atLeast"/>
              <w:jc w:val="left"/>
              <w:textAlignment w:val="baseline"/>
              <w:rPr>
                <w:rFonts w:ascii="宋体" w:hAnsi="宋体" w:hint="eastAsia"/>
                <w:kern w:val="0"/>
                <w:sz w:val="24"/>
                <w:szCs w:val="24"/>
              </w:rPr>
            </w:pPr>
            <w:r w:rsidRPr="00AA7F4B">
              <w:rPr>
                <w:rFonts w:ascii="宋体" w:hAnsi="宋体" w:hint="eastAsia"/>
                <w:kern w:val="0"/>
                <w:sz w:val="24"/>
                <w:szCs w:val="24"/>
              </w:rPr>
              <w:t>本项目专门面向中小企业采购。投标人若为中小型企业，必须按照规定提供真实、完整、准确的《中小企业声明函》</w:t>
            </w:r>
          </w:p>
        </w:tc>
        <w:tc>
          <w:tcPr>
            <w:tcW w:w="1224" w:type="dxa"/>
            <w:tcBorders>
              <w:top w:val="single" w:sz="4" w:space="0" w:color="000000"/>
              <w:left w:val="single" w:sz="4" w:space="0" w:color="000000"/>
              <w:bottom w:val="single" w:sz="4" w:space="0" w:color="000000"/>
              <w:right w:val="single" w:sz="4" w:space="0" w:color="000000"/>
            </w:tcBorders>
            <w:vAlign w:val="center"/>
          </w:tcPr>
          <w:p w14:paraId="03B9B2F5" w14:textId="77777777" w:rsidR="00AA7F4B" w:rsidRPr="00AA7F4B" w:rsidRDefault="00AA7F4B" w:rsidP="00AA7F4B">
            <w:pPr>
              <w:adjustRightInd w:val="0"/>
              <w:spacing w:line="360" w:lineRule="atLeast"/>
              <w:jc w:val="center"/>
              <w:textAlignment w:val="baseline"/>
              <w:rPr>
                <w:rFonts w:ascii="宋体" w:hAnsi="宋体"/>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06130799" w14:textId="77777777" w:rsidR="00AA7F4B" w:rsidRPr="00AA7F4B" w:rsidRDefault="00AA7F4B" w:rsidP="00AA7F4B">
            <w:pPr>
              <w:adjustRightInd w:val="0"/>
              <w:spacing w:line="360" w:lineRule="atLeast"/>
              <w:jc w:val="center"/>
              <w:textAlignment w:val="baseline"/>
              <w:rPr>
                <w:rFonts w:ascii="宋体" w:hAnsi="宋体"/>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23171A9A" w14:textId="77777777" w:rsidR="00AA7F4B" w:rsidRPr="00AA7F4B" w:rsidRDefault="00AA7F4B" w:rsidP="00AA7F4B">
            <w:pPr>
              <w:adjustRightInd w:val="0"/>
              <w:spacing w:line="360" w:lineRule="atLeast"/>
              <w:jc w:val="center"/>
              <w:textAlignment w:val="baseline"/>
              <w:rPr>
                <w:rFonts w:ascii="宋体" w:hAnsi="宋体"/>
                <w:kern w:val="0"/>
                <w:sz w:val="24"/>
              </w:rPr>
            </w:pPr>
          </w:p>
        </w:tc>
      </w:tr>
      <w:tr w:rsidR="00AA7F4B" w:rsidRPr="00AA7F4B" w14:paraId="74E0A1BC" w14:textId="77777777" w:rsidTr="00F06517">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AA7D720" w14:textId="77777777" w:rsidR="00AA7F4B" w:rsidRPr="00AA7F4B" w:rsidRDefault="00AA7F4B" w:rsidP="00AA7F4B">
            <w:pPr>
              <w:numPr>
                <w:ilvl w:val="0"/>
                <w:numId w:val="12"/>
              </w:numPr>
              <w:adjustRightInd w:val="0"/>
              <w:spacing w:line="360" w:lineRule="atLeast"/>
              <w:jc w:val="center"/>
              <w:textAlignment w:val="baseline"/>
              <w:rPr>
                <w:rFonts w:ascii="宋体" w:hAnsi="宋体"/>
                <w:kern w:val="0"/>
                <w:sz w:val="24"/>
              </w:rPr>
            </w:pPr>
          </w:p>
        </w:tc>
        <w:tc>
          <w:tcPr>
            <w:tcW w:w="547" w:type="dxa"/>
            <w:vMerge/>
            <w:tcBorders>
              <w:top w:val="single" w:sz="4" w:space="0" w:color="000000"/>
              <w:left w:val="single" w:sz="4" w:space="0" w:color="000000"/>
              <w:bottom w:val="single" w:sz="4" w:space="0" w:color="000000"/>
              <w:right w:val="single" w:sz="4" w:space="0" w:color="000000"/>
            </w:tcBorders>
            <w:vAlign w:val="center"/>
          </w:tcPr>
          <w:p w14:paraId="23F4D0A7" w14:textId="77777777" w:rsidR="00AA7F4B" w:rsidRPr="00AA7F4B" w:rsidRDefault="00AA7F4B" w:rsidP="00AA7F4B">
            <w:pPr>
              <w:widowControl/>
              <w:adjustRightInd w:val="0"/>
              <w:spacing w:line="360" w:lineRule="atLeast"/>
              <w:jc w:val="center"/>
              <w:textAlignment w:val="baseline"/>
              <w:rPr>
                <w:rFonts w:ascii="宋体" w:hAnsi="宋体"/>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01F54AF9" w14:textId="77777777" w:rsidR="00AA7F4B" w:rsidRPr="00AA7F4B" w:rsidRDefault="00AA7F4B" w:rsidP="00AA7F4B">
            <w:pPr>
              <w:adjustRightInd w:val="0"/>
              <w:spacing w:line="360" w:lineRule="atLeast"/>
              <w:jc w:val="center"/>
              <w:textAlignment w:val="baseline"/>
              <w:rPr>
                <w:rFonts w:ascii="宋体" w:hAnsi="宋体" w:hint="eastAsia"/>
                <w:kern w:val="0"/>
                <w:sz w:val="24"/>
                <w:szCs w:val="24"/>
              </w:rPr>
            </w:pPr>
            <w:r w:rsidRPr="00AA7F4B">
              <w:rPr>
                <w:rFonts w:ascii="宋体" w:hAnsi="宋体" w:hint="eastAsia"/>
                <w:kern w:val="0"/>
                <w:sz w:val="24"/>
                <w:szCs w:val="24"/>
              </w:rPr>
              <w:t>企业证照</w:t>
            </w:r>
          </w:p>
        </w:tc>
        <w:tc>
          <w:tcPr>
            <w:tcW w:w="3377" w:type="dxa"/>
            <w:tcBorders>
              <w:top w:val="single" w:sz="4" w:space="0" w:color="000000"/>
              <w:left w:val="single" w:sz="4" w:space="0" w:color="000000"/>
              <w:bottom w:val="single" w:sz="4" w:space="0" w:color="000000"/>
              <w:right w:val="single" w:sz="4" w:space="0" w:color="000000"/>
            </w:tcBorders>
            <w:vAlign w:val="center"/>
          </w:tcPr>
          <w:p w14:paraId="3A49DDB1" w14:textId="77777777" w:rsidR="00AA7F4B" w:rsidRPr="00AA7F4B" w:rsidRDefault="00AA7F4B" w:rsidP="00AA7F4B">
            <w:pPr>
              <w:adjustRightInd w:val="0"/>
              <w:snapToGrid w:val="0"/>
              <w:spacing w:line="360" w:lineRule="atLeast"/>
              <w:jc w:val="left"/>
              <w:textAlignment w:val="baseline"/>
              <w:rPr>
                <w:rFonts w:ascii="宋体" w:hAnsi="宋体"/>
                <w:kern w:val="0"/>
                <w:sz w:val="24"/>
                <w:szCs w:val="24"/>
              </w:rPr>
            </w:pPr>
            <w:r w:rsidRPr="00AA7F4B">
              <w:rPr>
                <w:rFonts w:ascii="宋体" w:hAnsi="宋体" w:cs="宋体" w:hint="eastAsia"/>
                <w:kern w:val="0"/>
                <w:sz w:val="24"/>
                <w:szCs w:val="21"/>
              </w:rPr>
              <w:t>符合《竞争性磋商公告》合格投标人需具备的其他资质要求并提供相应证明材料（营业执照）；以分支机构名义投标的，应当取得其法人针对本项目的唯一授权书；</w:t>
            </w:r>
          </w:p>
        </w:tc>
        <w:tc>
          <w:tcPr>
            <w:tcW w:w="1224" w:type="dxa"/>
            <w:tcBorders>
              <w:top w:val="single" w:sz="4" w:space="0" w:color="000000"/>
              <w:left w:val="single" w:sz="4" w:space="0" w:color="000000"/>
              <w:bottom w:val="single" w:sz="4" w:space="0" w:color="000000"/>
              <w:right w:val="single" w:sz="4" w:space="0" w:color="000000"/>
            </w:tcBorders>
            <w:vAlign w:val="center"/>
          </w:tcPr>
          <w:p w14:paraId="3ECAA1BA" w14:textId="77777777" w:rsidR="00AA7F4B" w:rsidRPr="00AA7F4B" w:rsidRDefault="00AA7F4B" w:rsidP="00AA7F4B">
            <w:pPr>
              <w:adjustRightInd w:val="0"/>
              <w:spacing w:line="360" w:lineRule="atLeast"/>
              <w:jc w:val="center"/>
              <w:textAlignment w:val="baseline"/>
              <w:rPr>
                <w:rFonts w:ascii="宋体" w:hAnsi="宋体"/>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7EAB1F8D" w14:textId="77777777" w:rsidR="00AA7F4B" w:rsidRPr="00AA7F4B" w:rsidRDefault="00AA7F4B" w:rsidP="00AA7F4B">
            <w:pPr>
              <w:adjustRightInd w:val="0"/>
              <w:spacing w:line="360" w:lineRule="atLeast"/>
              <w:jc w:val="center"/>
              <w:textAlignment w:val="baseline"/>
              <w:rPr>
                <w:rFonts w:ascii="宋体" w:hAnsi="宋体"/>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5E67344" w14:textId="77777777" w:rsidR="00AA7F4B" w:rsidRPr="00AA7F4B" w:rsidRDefault="00AA7F4B" w:rsidP="00AA7F4B">
            <w:pPr>
              <w:adjustRightInd w:val="0"/>
              <w:spacing w:line="360" w:lineRule="atLeast"/>
              <w:jc w:val="center"/>
              <w:textAlignment w:val="baseline"/>
              <w:rPr>
                <w:rFonts w:ascii="宋体" w:hAnsi="宋体"/>
                <w:kern w:val="0"/>
                <w:sz w:val="24"/>
              </w:rPr>
            </w:pPr>
          </w:p>
        </w:tc>
      </w:tr>
      <w:tr w:rsidR="00AA7F4B" w:rsidRPr="00AA7F4B" w14:paraId="170D01B3" w14:textId="77777777" w:rsidTr="00F06517">
        <w:trPr>
          <w:trHeight w:val="270"/>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8A9A5AD" w14:textId="77777777" w:rsidR="00AA7F4B" w:rsidRPr="00AA7F4B" w:rsidRDefault="00AA7F4B" w:rsidP="00AA7F4B">
            <w:pPr>
              <w:numPr>
                <w:ilvl w:val="0"/>
                <w:numId w:val="12"/>
              </w:numPr>
              <w:adjustRightInd w:val="0"/>
              <w:spacing w:line="360" w:lineRule="atLeast"/>
              <w:jc w:val="center"/>
              <w:textAlignment w:val="baseline"/>
              <w:rPr>
                <w:rFonts w:ascii="宋体" w:hAnsi="宋体"/>
                <w:kern w:val="0"/>
                <w:sz w:val="24"/>
              </w:rPr>
            </w:pPr>
          </w:p>
        </w:tc>
        <w:tc>
          <w:tcPr>
            <w:tcW w:w="547" w:type="dxa"/>
            <w:vMerge/>
            <w:tcBorders>
              <w:top w:val="single" w:sz="4" w:space="0" w:color="000000"/>
              <w:left w:val="single" w:sz="4" w:space="0" w:color="000000"/>
              <w:bottom w:val="single" w:sz="4" w:space="0" w:color="000000"/>
              <w:right w:val="single" w:sz="4" w:space="0" w:color="000000"/>
            </w:tcBorders>
            <w:vAlign w:val="center"/>
          </w:tcPr>
          <w:p w14:paraId="4F45CBC4" w14:textId="77777777" w:rsidR="00AA7F4B" w:rsidRPr="00AA7F4B" w:rsidRDefault="00AA7F4B" w:rsidP="00AA7F4B">
            <w:pPr>
              <w:widowControl/>
              <w:adjustRightInd w:val="0"/>
              <w:spacing w:line="360" w:lineRule="atLeast"/>
              <w:jc w:val="center"/>
              <w:textAlignment w:val="baseline"/>
              <w:rPr>
                <w:rFonts w:ascii="宋体" w:hAnsi="宋体"/>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43A709F3" w14:textId="77777777" w:rsidR="00AA7F4B" w:rsidRPr="00AA7F4B" w:rsidRDefault="00AA7F4B" w:rsidP="00AA7F4B">
            <w:pPr>
              <w:adjustRightInd w:val="0"/>
              <w:spacing w:line="360" w:lineRule="atLeast"/>
              <w:jc w:val="center"/>
              <w:textAlignment w:val="baseline"/>
              <w:rPr>
                <w:rFonts w:ascii="宋体" w:hAnsi="宋体"/>
                <w:kern w:val="0"/>
                <w:sz w:val="24"/>
              </w:rPr>
            </w:pPr>
            <w:r w:rsidRPr="00AA7F4B">
              <w:rPr>
                <w:rFonts w:ascii="宋体" w:hAnsi="宋体" w:hint="eastAsia"/>
                <w:kern w:val="0"/>
                <w:sz w:val="24"/>
                <w:szCs w:val="24"/>
              </w:rPr>
              <w:t>是否联合投标</w:t>
            </w:r>
          </w:p>
        </w:tc>
        <w:tc>
          <w:tcPr>
            <w:tcW w:w="3377" w:type="dxa"/>
            <w:tcBorders>
              <w:top w:val="single" w:sz="4" w:space="0" w:color="000000"/>
              <w:left w:val="single" w:sz="4" w:space="0" w:color="000000"/>
              <w:bottom w:val="single" w:sz="4" w:space="0" w:color="000000"/>
              <w:right w:val="single" w:sz="4" w:space="0" w:color="000000"/>
            </w:tcBorders>
            <w:vAlign w:val="center"/>
          </w:tcPr>
          <w:p w14:paraId="7A3590C1" w14:textId="77777777" w:rsidR="00AA7F4B" w:rsidRPr="00AA7F4B" w:rsidRDefault="00AA7F4B" w:rsidP="00AA7F4B">
            <w:pPr>
              <w:adjustRightInd w:val="0"/>
              <w:snapToGrid w:val="0"/>
              <w:spacing w:line="360" w:lineRule="atLeast"/>
              <w:jc w:val="left"/>
              <w:textAlignment w:val="baseline"/>
              <w:rPr>
                <w:rFonts w:ascii="宋体" w:hAnsi="宋体"/>
                <w:kern w:val="0"/>
                <w:sz w:val="24"/>
                <w:szCs w:val="24"/>
              </w:rPr>
            </w:pPr>
            <w:r w:rsidRPr="00AA7F4B">
              <w:rPr>
                <w:rFonts w:ascii="宋体" w:hAnsi="宋体" w:hint="eastAsia"/>
                <w:kern w:val="0"/>
                <w:sz w:val="24"/>
                <w:szCs w:val="24"/>
              </w:rPr>
              <w:t>非联合投标</w:t>
            </w:r>
          </w:p>
        </w:tc>
        <w:tc>
          <w:tcPr>
            <w:tcW w:w="1224" w:type="dxa"/>
            <w:tcBorders>
              <w:top w:val="single" w:sz="4" w:space="0" w:color="000000"/>
              <w:left w:val="single" w:sz="4" w:space="0" w:color="000000"/>
              <w:bottom w:val="single" w:sz="4" w:space="0" w:color="000000"/>
              <w:right w:val="single" w:sz="4" w:space="0" w:color="000000"/>
            </w:tcBorders>
            <w:vAlign w:val="center"/>
          </w:tcPr>
          <w:p w14:paraId="73FF4860" w14:textId="77777777" w:rsidR="00AA7F4B" w:rsidRPr="00AA7F4B" w:rsidRDefault="00AA7F4B" w:rsidP="00AA7F4B">
            <w:pPr>
              <w:adjustRightInd w:val="0"/>
              <w:spacing w:line="360" w:lineRule="atLeast"/>
              <w:jc w:val="center"/>
              <w:textAlignment w:val="baseline"/>
              <w:rPr>
                <w:rFonts w:ascii="宋体" w:hAnsi="宋体"/>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23888C47" w14:textId="77777777" w:rsidR="00AA7F4B" w:rsidRPr="00AA7F4B" w:rsidRDefault="00AA7F4B" w:rsidP="00AA7F4B">
            <w:pPr>
              <w:adjustRightInd w:val="0"/>
              <w:spacing w:line="360" w:lineRule="atLeast"/>
              <w:jc w:val="center"/>
              <w:textAlignment w:val="baseline"/>
              <w:rPr>
                <w:rFonts w:ascii="宋体" w:hAnsi="宋体"/>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487A4DF1" w14:textId="77777777" w:rsidR="00AA7F4B" w:rsidRPr="00AA7F4B" w:rsidRDefault="00AA7F4B" w:rsidP="00AA7F4B">
            <w:pPr>
              <w:adjustRightInd w:val="0"/>
              <w:spacing w:line="360" w:lineRule="atLeast"/>
              <w:jc w:val="center"/>
              <w:textAlignment w:val="baseline"/>
              <w:rPr>
                <w:rFonts w:ascii="宋体" w:hAnsi="宋体"/>
                <w:kern w:val="0"/>
                <w:sz w:val="24"/>
              </w:rPr>
            </w:pPr>
          </w:p>
        </w:tc>
      </w:tr>
      <w:tr w:rsidR="00AA7F4B" w:rsidRPr="00AA7F4B" w14:paraId="0299AE9E" w14:textId="77777777" w:rsidTr="00F06517">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69070020" w14:textId="77777777" w:rsidR="00AA7F4B" w:rsidRPr="00AA7F4B" w:rsidRDefault="00AA7F4B" w:rsidP="00AA7F4B">
            <w:pPr>
              <w:numPr>
                <w:ilvl w:val="0"/>
                <w:numId w:val="12"/>
              </w:numPr>
              <w:adjustRightInd w:val="0"/>
              <w:spacing w:line="360" w:lineRule="atLeast"/>
              <w:jc w:val="center"/>
              <w:textAlignment w:val="baseline"/>
              <w:rPr>
                <w:rFonts w:ascii="宋体" w:hAnsi="宋体"/>
                <w:kern w:val="0"/>
                <w:sz w:val="24"/>
              </w:rPr>
            </w:pPr>
          </w:p>
        </w:tc>
        <w:tc>
          <w:tcPr>
            <w:tcW w:w="547" w:type="dxa"/>
            <w:vMerge/>
            <w:tcBorders>
              <w:top w:val="single" w:sz="4" w:space="0" w:color="000000"/>
              <w:left w:val="single" w:sz="4" w:space="0" w:color="000000"/>
              <w:bottom w:val="single" w:sz="4" w:space="0" w:color="000000"/>
              <w:right w:val="single" w:sz="4" w:space="0" w:color="000000"/>
            </w:tcBorders>
            <w:vAlign w:val="center"/>
          </w:tcPr>
          <w:p w14:paraId="4C9CAC22" w14:textId="77777777" w:rsidR="00AA7F4B" w:rsidRPr="00AA7F4B" w:rsidRDefault="00AA7F4B" w:rsidP="00AA7F4B">
            <w:pPr>
              <w:widowControl/>
              <w:adjustRightInd w:val="0"/>
              <w:spacing w:line="360" w:lineRule="atLeast"/>
              <w:jc w:val="center"/>
              <w:textAlignment w:val="baseline"/>
              <w:rPr>
                <w:rFonts w:ascii="宋体" w:hAnsi="宋体"/>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31846C65" w14:textId="77777777" w:rsidR="00AA7F4B" w:rsidRPr="00AA7F4B" w:rsidRDefault="00AA7F4B" w:rsidP="00AA7F4B">
            <w:pPr>
              <w:adjustRightInd w:val="0"/>
              <w:spacing w:line="360" w:lineRule="atLeast"/>
              <w:jc w:val="center"/>
              <w:textAlignment w:val="baseline"/>
              <w:rPr>
                <w:rFonts w:ascii="宋体" w:hAnsi="宋体" w:hint="eastAsia"/>
                <w:kern w:val="0"/>
                <w:sz w:val="24"/>
                <w:szCs w:val="24"/>
              </w:rPr>
            </w:pPr>
            <w:r w:rsidRPr="00AA7F4B">
              <w:rPr>
                <w:rFonts w:ascii="宋体" w:hAnsi="宋体" w:hint="eastAsia"/>
                <w:kern w:val="0"/>
                <w:sz w:val="24"/>
                <w:szCs w:val="24"/>
              </w:rPr>
              <w:t>关联关系</w:t>
            </w:r>
          </w:p>
        </w:tc>
        <w:tc>
          <w:tcPr>
            <w:tcW w:w="3377" w:type="dxa"/>
            <w:tcBorders>
              <w:top w:val="single" w:sz="4" w:space="0" w:color="000000"/>
              <w:left w:val="single" w:sz="4" w:space="0" w:color="000000"/>
              <w:bottom w:val="single" w:sz="4" w:space="0" w:color="000000"/>
              <w:right w:val="single" w:sz="4" w:space="0" w:color="000000"/>
            </w:tcBorders>
            <w:vAlign w:val="center"/>
          </w:tcPr>
          <w:p w14:paraId="403F2294" w14:textId="77777777" w:rsidR="00AA7F4B" w:rsidRPr="00AA7F4B" w:rsidRDefault="00AA7F4B" w:rsidP="00AA7F4B">
            <w:pPr>
              <w:adjustRightInd w:val="0"/>
              <w:snapToGrid w:val="0"/>
              <w:spacing w:line="360" w:lineRule="atLeast"/>
              <w:jc w:val="left"/>
              <w:textAlignment w:val="baseline"/>
              <w:rPr>
                <w:rFonts w:ascii="宋体" w:hAnsi="宋体" w:hint="eastAsia"/>
                <w:kern w:val="0"/>
                <w:sz w:val="24"/>
                <w:szCs w:val="24"/>
              </w:rPr>
            </w:pPr>
            <w:r w:rsidRPr="00AA7F4B">
              <w:rPr>
                <w:rFonts w:ascii="宋体" w:hAnsi="宋体" w:hint="eastAsia"/>
                <w:kern w:val="0"/>
                <w:sz w:val="24"/>
                <w:szCs w:val="21"/>
              </w:rPr>
              <w:t>不同供应商的单位负责人或法定代表人非同一人，且不存在控股、管理关系，否则相关投标均无效。</w:t>
            </w:r>
          </w:p>
        </w:tc>
        <w:tc>
          <w:tcPr>
            <w:tcW w:w="1224" w:type="dxa"/>
            <w:tcBorders>
              <w:top w:val="single" w:sz="4" w:space="0" w:color="000000"/>
              <w:left w:val="single" w:sz="4" w:space="0" w:color="000000"/>
              <w:bottom w:val="single" w:sz="4" w:space="0" w:color="000000"/>
              <w:right w:val="single" w:sz="4" w:space="0" w:color="000000"/>
            </w:tcBorders>
            <w:vAlign w:val="center"/>
          </w:tcPr>
          <w:p w14:paraId="511E50F8" w14:textId="77777777" w:rsidR="00AA7F4B" w:rsidRPr="00AA7F4B" w:rsidRDefault="00AA7F4B" w:rsidP="00AA7F4B">
            <w:pPr>
              <w:adjustRightInd w:val="0"/>
              <w:spacing w:line="360" w:lineRule="atLeast"/>
              <w:jc w:val="center"/>
              <w:textAlignment w:val="baseline"/>
              <w:rPr>
                <w:rFonts w:ascii="宋体" w:hAnsi="宋体"/>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131525B2" w14:textId="77777777" w:rsidR="00AA7F4B" w:rsidRPr="00AA7F4B" w:rsidRDefault="00AA7F4B" w:rsidP="00AA7F4B">
            <w:pPr>
              <w:adjustRightInd w:val="0"/>
              <w:spacing w:line="360" w:lineRule="atLeast"/>
              <w:jc w:val="center"/>
              <w:textAlignment w:val="baseline"/>
              <w:rPr>
                <w:rFonts w:ascii="宋体" w:hAnsi="宋体"/>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2D53CAD9" w14:textId="77777777" w:rsidR="00AA7F4B" w:rsidRPr="00AA7F4B" w:rsidRDefault="00AA7F4B" w:rsidP="00AA7F4B">
            <w:pPr>
              <w:adjustRightInd w:val="0"/>
              <w:spacing w:line="360" w:lineRule="atLeast"/>
              <w:jc w:val="center"/>
              <w:textAlignment w:val="baseline"/>
              <w:rPr>
                <w:rFonts w:ascii="宋体" w:hAnsi="宋体"/>
                <w:kern w:val="0"/>
                <w:sz w:val="24"/>
              </w:rPr>
            </w:pPr>
          </w:p>
        </w:tc>
      </w:tr>
      <w:tr w:rsidR="00AA7F4B" w:rsidRPr="00AA7F4B" w14:paraId="7E47F798" w14:textId="77777777" w:rsidTr="00F06517">
        <w:trPr>
          <w:trHeight w:val="3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5CCC9753" w14:textId="77777777" w:rsidR="00AA7F4B" w:rsidRPr="00AA7F4B" w:rsidRDefault="00AA7F4B" w:rsidP="00AA7F4B">
            <w:pPr>
              <w:numPr>
                <w:ilvl w:val="0"/>
                <w:numId w:val="12"/>
              </w:numPr>
              <w:adjustRightInd w:val="0"/>
              <w:spacing w:line="360" w:lineRule="atLeast"/>
              <w:jc w:val="center"/>
              <w:textAlignment w:val="baseline"/>
              <w:rPr>
                <w:rFonts w:ascii="宋体" w:hAnsi="宋体"/>
                <w:kern w:val="0"/>
                <w:sz w:val="24"/>
              </w:rPr>
            </w:pPr>
          </w:p>
        </w:tc>
        <w:tc>
          <w:tcPr>
            <w:tcW w:w="547" w:type="dxa"/>
            <w:tcBorders>
              <w:top w:val="single" w:sz="4" w:space="0" w:color="000000"/>
              <w:left w:val="single" w:sz="4" w:space="0" w:color="000000"/>
              <w:bottom w:val="single" w:sz="4" w:space="0" w:color="000000"/>
              <w:right w:val="single" w:sz="4" w:space="0" w:color="000000"/>
            </w:tcBorders>
            <w:vAlign w:val="center"/>
          </w:tcPr>
          <w:p w14:paraId="2FD62046" w14:textId="77777777" w:rsidR="00AA7F4B" w:rsidRPr="00AA7F4B" w:rsidRDefault="00AA7F4B" w:rsidP="00AA7F4B">
            <w:pPr>
              <w:widowControl/>
              <w:adjustRightInd w:val="0"/>
              <w:spacing w:line="360" w:lineRule="atLeast"/>
              <w:jc w:val="center"/>
              <w:textAlignment w:val="baseline"/>
              <w:rPr>
                <w:rFonts w:ascii="宋体" w:hAnsi="宋体"/>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44A0F519" w14:textId="77777777" w:rsidR="00AA7F4B" w:rsidRPr="00AA7F4B" w:rsidRDefault="00AA7F4B" w:rsidP="00AA7F4B">
            <w:pPr>
              <w:adjustRightInd w:val="0"/>
              <w:spacing w:line="360" w:lineRule="atLeast"/>
              <w:jc w:val="center"/>
              <w:textAlignment w:val="baseline"/>
              <w:rPr>
                <w:rFonts w:ascii="宋体" w:hAnsi="宋体" w:hint="eastAsia"/>
                <w:kern w:val="0"/>
                <w:sz w:val="24"/>
                <w:szCs w:val="24"/>
              </w:rPr>
            </w:pPr>
            <w:r w:rsidRPr="00AA7F4B">
              <w:rPr>
                <w:rFonts w:ascii="宋体" w:hAnsi="宋体" w:hint="eastAsia"/>
                <w:kern w:val="0"/>
                <w:sz w:val="24"/>
                <w:szCs w:val="24"/>
              </w:rPr>
              <w:t>其他无效情形</w:t>
            </w:r>
          </w:p>
        </w:tc>
        <w:tc>
          <w:tcPr>
            <w:tcW w:w="3377" w:type="dxa"/>
            <w:tcBorders>
              <w:top w:val="single" w:sz="4" w:space="0" w:color="000000"/>
              <w:left w:val="single" w:sz="4" w:space="0" w:color="000000"/>
              <w:bottom w:val="single" w:sz="4" w:space="0" w:color="000000"/>
              <w:right w:val="single" w:sz="4" w:space="0" w:color="000000"/>
            </w:tcBorders>
            <w:vAlign w:val="center"/>
          </w:tcPr>
          <w:p w14:paraId="6DE7877C" w14:textId="77777777" w:rsidR="00AA7F4B" w:rsidRPr="00AA7F4B" w:rsidRDefault="00AA7F4B" w:rsidP="00AA7F4B">
            <w:pPr>
              <w:adjustRightInd w:val="0"/>
              <w:snapToGrid w:val="0"/>
              <w:spacing w:line="360" w:lineRule="atLeast"/>
              <w:jc w:val="left"/>
              <w:textAlignment w:val="baseline"/>
              <w:rPr>
                <w:rFonts w:ascii="宋体" w:hAnsi="宋体" w:hint="eastAsia"/>
                <w:kern w:val="0"/>
                <w:sz w:val="24"/>
                <w:szCs w:val="21"/>
              </w:rPr>
            </w:pPr>
            <w:r w:rsidRPr="00AA7F4B">
              <w:rPr>
                <w:rFonts w:ascii="宋体" w:hAnsi="宋体" w:hint="eastAsia"/>
                <w:kern w:val="0"/>
                <w:sz w:val="24"/>
                <w:szCs w:val="24"/>
              </w:rPr>
              <w:t>供应商未为采购项目提供整体设计、规范编制或者项目管理、监理、检测等服务。</w:t>
            </w:r>
          </w:p>
        </w:tc>
        <w:tc>
          <w:tcPr>
            <w:tcW w:w="1224" w:type="dxa"/>
            <w:tcBorders>
              <w:top w:val="single" w:sz="4" w:space="0" w:color="000000"/>
              <w:left w:val="single" w:sz="4" w:space="0" w:color="000000"/>
              <w:bottom w:val="single" w:sz="4" w:space="0" w:color="000000"/>
              <w:right w:val="single" w:sz="4" w:space="0" w:color="000000"/>
            </w:tcBorders>
            <w:vAlign w:val="center"/>
          </w:tcPr>
          <w:p w14:paraId="6645A438" w14:textId="77777777" w:rsidR="00AA7F4B" w:rsidRPr="00AA7F4B" w:rsidRDefault="00AA7F4B" w:rsidP="00AA7F4B">
            <w:pPr>
              <w:adjustRightInd w:val="0"/>
              <w:spacing w:line="360" w:lineRule="atLeast"/>
              <w:jc w:val="center"/>
              <w:textAlignment w:val="baseline"/>
              <w:rPr>
                <w:rFonts w:ascii="宋体" w:hAnsi="宋体"/>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18B9E212" w14:textId="77777777" w:rsidR="00AA7F4B" w:rsidRPr="00AA7F4B" w:rsidRDefault="00AA7F4B" w:rsidP="00AA7F4B">
            <w:pPr>
              <w:adjustRightInd w:val="0"/>
              <w:spacing w:line="360" w:lineRule="atLeast"/>
              <w:jc w:val="center"/>
              <w:textAlignment w:val="baseline"/>
              <w:rPr>
                <w:rFonts w:ascii="宋体" w:hAnsi="宋体"/>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2E228B55" w14:textId="77777777" w:rsidR="00AA7F4B" w:rsidRPr="00AA7F4B" w:rsidRDefault="00AA7F4B" w:rsidP="00AA7F4B">
            <w:pPr>
              <w:adjustRightInd w:val="0"/>
              <w:spacing w:line="360" w:lineRule="atLeast"/>
              <w:jc w:val="center"/>
              <w:textAlignment w:val="baseline"/>
              <w:rPr>
                <w:rFonts w:ascii="宋体" w:hAnsi="宋体"/>
                <w:kern w:val="0"/>
                <w:sz w:val="24"/>
              </w:rPr>
            </w:pPr>
          </w:p>
        </w:tc>
      </w:tr>
      <w:tr w:rsidR="00AA7F4B" w:rsidRPr="00AA7F4B" w14:paraId="47A1D0F4" w14:textId="77777777" w:rsidTr="00F06517">
        <w:trPr>
          <w:trHeight w:val="297"/>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9F27982" w14:textId="77777777" w:rsidR="00AA7F4B" w:rsidRPr="00AA7F4B" w:rsidRDefault="00AA7F4B" w:rsidP="00AA7F4B">
            <w:pPr>
              <w:adjustRightInd w:val="0"/>
              <w:spacing w:line="360" w:lineRule="atLeast"/>
              <w:ind w:left="210"/>
              <w:jc w:val="left"/>
              <w:textAlignment w:val="baseline"/>
              <w:rPr>
                <w:rFonts w:ascii="宋体" w:hAnsi="宋体" w:hint="eastAsia"/>
                <w:kern w:val="0"/>
                <w:sz w:val="24"/>
              </w:rPr>
            </w:pPr>
            <w:r w:rsidRPr="00AA7F4B">
              <w:rPr>
                <w:rFonts w:ascii="宋体" w:hAnsi="宋体" w:hint="eastAsia"/>
                <w:kern w:val="0"/>
                <w:sz w:val="24"/>
              </w:rPr>
              <w:t>1.</w:t>
            </w:r>
          </w:p>
        </w:tc>
        <w:tc>
          <w:tcPr>
            <w:tcW w:w="547" w:type="dxa"/>
            <w:vMerge w:val="restart"/>
            <w:tcBorders>
              <w:top w:val="single" w:sz="4" w:space="0" w:color="000000"/>
              <w:left w:val="single" w:sz="4" w:space="0" w:color="000000"/>
              <w:right w:val="single" w:sz="4" w:space="0" w:color="000000"/>
            </w:tcBorders>
            <w:vAlign w:val="center"/>
          </w:tcPr>
          <w:p w14:paraId="562C2A4C" w14:textId="77777777" w:rsidR="00AA7F4B" w:rsidRPr="00AA7F4B" w:rsidRDefault="00AA7F4B" w:rsidP="00AA7F4B">
            <w:pPr>
              <w:adjustRightInd w:val="0"/>
              <w:spacing w:line="360" w:lineRule="atLeast"/>
              <w:jc w:val="center"/>
              <w:textAlignment w:val="baseline"/>
              <w:rPr>
                <w:rFonts w:ascii="宋体" w:hAnsi="宋体"/>
                <w:kern w:val="0"/>
                <w:sz w:val="24"/>
                <w:szCs w:val="24"/>
              </w:rPr>
            </w:pPr>
          </w:p>
          <w:p w14:paraId="775F76AE" w14:textId="77777777" w:rsidR="00AA7F4B" w:rsidRPr="00AA7F4B" w:rsidRDefault="00AA7F4B" w:rsidP="00AA7F4B">
            <w:pPr>
              <w:adjustRightInd w:val="0"/>
              <w:spacing w:line="360" w:lineRule="atLeast"/>
              <w:jc w:val="center"/>
              <w:textAlignment w:val="baseline"/>
              <w:rPr>
                <w:rFonts w:ascii="宋体" w:hAnsi="宋体" w:hint="eastAsia"/>
                <w:kern w:val="0"/>
                <w:sz w:val="24"/>
                <w:szCs w:val="24"/>
              </w:rPr>
            </w:pPr>
          </w:p>
          <w:p w14:paraId="2458DF95" w14:textId="77777777" w:rsidR="00AA7F4B" w:rsidRPr="00AA7F4B" w:rsidRDefault="00AA7F4B" w:rsidP="00AA7F4B">
            <w:pPr>
              <w:adjustRightInd w:val="0"/>
              <w:spacing w:line="360" w:lineRule="atLeast"/>
              <w:jc w:val="center"/>
              <w:textAlignment w:val="baseline"/>
              <w:rPr>
                <w:rFonts w:ascii="宋体" w:hAnsi="宋体" w:hint="eastAsia"/>
                <w:kern w:val="0"/>
                <w:sz w:val="24"/>
                <w:szCs w:val="24"/>
              </w:rPr>
            </w:pPr>
          </w:p>
          <w:p w14:paraId="0086200A" w14:textId="77777777" w:rsidR="00AA7F4B" w:rsidRPr="00AA7F4B" w:rsidRDefault="00AA7F4B" w:rsidP="00AA7F4B">
            <w:pPr>
              <w:adjustRightInd w:val="0"/>
              <w:spacing w:line="360" w:lineRule="atLeast"/>
              <w:jc w:val="center"/>
              <w:textAlignment w:val="baseline"/>
              <w:rPr>
                <w:rFonts w:ascii="宋体" w:hAnsi="宋体" w:hint="eastAsia"/>
                <w:kern w:val="0"/>
                <w:sz w:val="24"/>
                <w:szCs w:val="24"/>
              </w:rPr>
            </w:pPr>
          </w:p>
          <w:p w14:paraId="3487C8FF" w14:textId="77777777" w:rsidR="00AA7F4B" w:rsidRPr="00AA7F4B" w:rsidRDefault="00AA7F4B" w:rsidP="00AA7F4B">
            <w:pPr>
              <w:adjustRightInd w:val="0"/>
              <w:spacing w:line="360" w:lineRule="atLeast"/>
              <w:jc w:val="center"/>
              <w:textAlignment w:val="baseline"/>
              <w:rPr>
                <w:rFonts w:ascii="宋体" w:hAnsi="宋体" w:hint="eastAsia"/>
                <w:kern w:val="0"/>
                <w:sz w:val="24"/>
                <w:szCs w:val="24"/>
              </w:rPr>
            </w:pPr>
          </w:p>
          <w:p w14:paraId="58369C4D" w14:textId="77777777" w:rsidR="00AA7F4B" w:rsidRPr="00AA7F4B" w:rsidRDefault="00AA7F4B" w:rsidP="00AA7F4B">
            <w:pPr>
              <w:adjustRightInd w:val="0"/>
              <w:spacing w:line="360" w:lineRule="atLeast"/>
              <w:jc w:val="center"/>
              <w:textAlignment w:val="baseline"/>
              <w:rPr>
                <w:rFonts w:ascii="宋体" w:hAnsi="宋体" w:hint="eastAsia"/>
                <w:kern w:val="0"/>
                <w:sz w:val="24"/>
                <w:szCs w:val="24"/>
              </w:rPr>
            </w:pPr>
          </w:p>
          <w:p w14:paraId="42172E1F" w14:textId="77777777" w:rsidR="00AA7F4B" w:rsidRPr="00AA7F4B" w:rsidRDefault="00AA7F4B" w:rsidP="00AA7F4B">
            <w:pPr>
              <w:adjustRightInd w:val="0"/>
              <w:spacing w:line="360" w:lineRule="atLeast"/>
              <w:jc w:val="center"/>
              <w:textAlignment w:val="baseline"/>
              <w:rPr>
                <w:rFonts w:ascii="宋体" w:hAnsi="宋体" w:hint="eastAsia"/>
                <w:kern w:val="0"/>
                <w:sz w:val="24"/>
                <w:szCs w:val="24"/>
              </w:rPr>
            </w:pPr>
          </w:p>
          <w:p w14:paraId="0E512BE3" w14:textId="77777777" w:rsidR="00AA7F4B" w:rsidRPr="00AA7F4B" w:rsidRDefault="00AA7F4B" w:rsidP="00AA7F4B">
            <w:pPr>
              <w:adjustRightInd w:val="0"/>
              <w:spacing w:line="360" w:lineRule="atLeast"/>
              <w:jc w:val="center"/>
              <w:textAlignment w:val="baseline"/>
              <w:rPr>
                <w:rFonts w:ascii="宋体" w:hAnsi="宋体" w:hint="eastAsia"/>
                <w:kern w:val="0"/>
                <w:sz w:val="24"/>
                <w:szCs w:val="24"/>
              </w:rPr>
            </w:pPr>
          </w:p>
          <w:p w14:paraId="5B0D6806" w14:textId="77777777" w:rsidR="00AA7F4B" w:rsidRPr="00AA7F4B" w:rsidRDefault="00AA7F4B" w:rsidP="00AA7F4B">
            <w:pPr>
              <w:adjustRightInd w:val="0"/>
              <w:spacing w:line="360" w:lineRule="atLeast"/>
              <w:jc w:val="center"/>
              <w:textAlignment w:val="baseline"/>
              <w:rPr>
                <w:rFonts w:ascii="宋体" w:hAnsi="宋体" w:hint="eastAsia"/>
                <w:kern w:val="0"/>
                <w:sz w:val="24"/>
                <w:szCs w:val="24"/>
              </w:rPr>
            </w:pPr>
          </w:p>
          <w:p w14:paraId="2C5C8FBD" w14:textId="77777777" w:rsidR="00AA7F4B" w:rsidRPr="00AA7F4B" w:rsidRDefault="00AA7F4B" w:rsidP="00AA7F4B">
            <w:pPr>
              <w:adjustRightInd w:val="0"/>
              <w:spacing w:line="360" w:lineRule="atLeast"/>
              <w:jc w:val="center"/>
              <w:textAlignment w:val="baseline"/>
              <w:rPr>
                <w:rFonts w:ascii="宋体" w:hAnsi="宋体" w:hint="eastAsia"/>
                <w:kern w:val="0"/>
                <w:sz w:val="24"/>
                <w:szCs w:val="24"/>
              </w:rPr>
            </w:pPr>
          </w:p>
          <w:p w14:paraId="76030C2A" w14:textId="77777777" w:rsidR="00AA7F4B" w:rsidRPr="00AA7F4B" w:rsidRDefault="00AA7F4B" w:rsidP="00AA7F4B">
            <w:pPr>
              <w:adjustRightInd w:val="0"/>
              <w:spacing w:line="360" w:lineRule="atLeast"/>
              <w:jc w:val="center"/>
              <w:textAlignment w:val="baseline"/>
              <w:rPr>
                <w:rFonts w:ascii="宋体" w:hAnsi="宋体" w:hint="eastAsia"/>
                <w:kern w:val="0"/>
                <w:sz w:val="24"/>
                <w:szCs w:val="24"/>
              </w:rPr>
            </w:pPr>
          </w:p>
          <w:p w14:paraId="6DF6A489" w14:textId="77777777" w:rsidR="00AA7F4B" w:rsidRPr="00AA7F4B" w:rsidRDefault="00AA7F4B" w:rsidP="00AA7F4B">
            <w:pPr>
              <w:adjustRightInd w:val="0"/>
              <w:spacing w:line="360" w:lineRule="atLeast"/>
              <w:jc w:val="center"/>
              <w:textAlignment w:val="baseline"/>
              <w:rPr>
                <w:rFonts w:ascii="宋体" w:hAnsi="宋体" w:hint="eastAsia"/>
                <w:kern w:val="0"/>
                <w:sz w:val="24"/>
                <w:szCs w:val="24"/>
              </w:rPr>
            </w:pPr>
            <w:r w:rsidRPr="00AA7F4B">
              <w:rPr>
                <w:rFonts w:ascii="宋体" w:hAnsi="宋体" w:hint="eastAsia"/>
                <w:b/>
                <w:kern w:val="0"/>
                <w:sz w:val="24"/>
                <w:szCs w:val="21"/>
              </w:rPr>
              <w:t>符合性审查内容</w:t>
            </w:r>
          </w:p>
          <w:p w14:paraId="2A131096" w14:textId="77777777" w:rsidR="00AA7F4B" w:rsidRPr="00AA7F4B" w:rsidRDefault="00AA7F4B" w:rsidP="00AA7F4B">
            <w:pPr>
              <w:adjustRightInd w:val="0"/>
              <w:spacing w:line="360" w:lineRule="atLeast"/>
              <w:jc w:val="center"/>
              <w:textAlignment w:val="baseline"/>
              <w:rPr>
                <w:rFonts w:ascii="宋体" w:hAnsi="宋体" w:hint="eastAsia"/>
                <w:kern w:val="0"/>
                <w:sz w:val="24"/>
                <w:szCs w:val="24"/>
              </w:rPr>
            </w:pPr>
          </w:p>
          <w:p w14:paraId="387004DD" w14:textId="77777777" w:rsidR="00AA7F4B" w:rsidRPr="00AA7F4B" w:rsidRDefault="00AA7F4B" w:rsidP="00AA7F4B">
            <w:pPr>
              <w:adjustRightInd w:val="0"/>
              <w:spacing w:line="360" w:lineRule="atLeast"/>
              <w:jc w:val="center"/>
              <w:textAlignment w:val="baseline"/>
              <w:rPr>
                <w:rFonts w:ascii="宋体" w:hAnsi="宋体" w:hint="eastAsia"/>
                <w:kern w:val="0"/>
                <w:sz w:val="24"/>
                <w:szCs w:val="24"/>
              </w:rPr>
            </w:pPr>
          </w:p>
          <w:p w14:paraId="3C7758DE" w14:textId="77777777" w:rsidR="00AA7F4B" w:rsidRPr="00AA7F4B" w:rsidRDefault="00AA7F4B" w:rsidP="00AA7F4B">
            <w:pPr>
              <w:adjustRightInd w:val="0"/>
              <w:spacing w:line="360" w:lineRule="atLeast"/>
              <w:jc w:val="center"/>
              <w:textAlignment w:val="baseline"/>
              <w:rPr>
                <w:rFonts w:ascii="宋体" w:hAnsi="宋体" w:hint="eastAsia"/>
                <w:kern w:val="0"/>
                <w:sz w:val="24"/>
                <w:szCs w:val="24"/>
              </w:rPr>
            </w:pPr>
          </w:p>
          <w:p w14:paraId="49991A89" w14:textId="77777777" w:rsidR="00AA7F4B" w:rsidRPr="00AA7F4B" w:rsidRDefault="00AA7F4B" w:rsidP="00AA7F4B">
            <w:pPr>
              <w:adjustRightInd w:val="0"/>
              <w:spacing w:line="360" w:lineRule="atLeast"/>
              <w:jc w:val="center"/>
              <w:textAlignment w:val="baseline"/>
              <w:rPr>
                <w:rFonts w:ascii="宋体" w:hAnsi="宋体" w:hint="eastAsia"/>
                <w:kern w:val="0"/>
                <w:sz w:val="24"/>
                <w:szCs w:val="24"/>
              </w:rPr>
            </w:pPr>
          </w:p>
          <w:p w14:paraId="119BC41A" w14:textId="77777777" w:rsidR="00AA7F4B" w:rsidRPr="00AA7F4B" w:rsidRDefault="00AA7F4B" w:rsidP="00AA7F4B">
            <w:pPr>
              <w:adjustRightInd w:val="0"/>
              <w:spacing w:line="360" w:lineRule="atLeast"/>
              <w:jc w:val="center"/>
              <w:textAlignment w:val="baseline"/>
              <w:rPr>
                <w:rFonts w:ascii="宋体" w:hAnsi="宋体" w:hint="eastAsia"/>
                <w:kern w:val="0"/>
                <w:sz w:val="24"/>
                <w:szCs w:val="24"/>
              </w:rPr>
            </w:pPr>
          </w:p>
          <w:p w14:paraId="1FBED41E" w14:textId="77777777" w:rsidR="00AA7F4B" w:rsidRPr="00AA7F4B" w:rsidRDefault="00AA7F4B" w:rsidP="00AA7F4B">
            <w:pPr>
              <w:adjustRightInd w:val="0"/>
              <w:spacing w:line="360" w:lineRule="atLeast"/>
              <w:jc w:val="left"/>
              <w:textAlignment w:val="baseline"/>
              <w:rPr>
                <w:rFonts w:ascii="宋体" w:hAnsi="宋体"/>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76DC3EFD" w14:textId="77777777" w:rsidR="00AA7F4B" w:rsidRPr="00AA7F4B" w:rsidRDefault="00AA7F4B" w:rsidP="00AA7F4B">
            <w:pPr>
              <w:adjustRightInd w:val="0"/>
              <w:spacing w:line="360" w:lineRule="atLeast"/>
              <w:jc w:val="center"/>
              <w:textAlignment w:val="baseline"/>
              <w:rPr>
                <w:rFonts w:ascii="宋体" w:hAnsi="宋体"/>
                <w:kern w:val="0"/>
                <w:sz w:val="24"/>
              </w:rPr>
            </w:pPr>
            <w:r w:rsidRPr="00AA7F4B">
              <w:rPr>
                <w:rFonts w:ascii="宋体" w:hAnsi="宋体" w:hint="eastAsia"/>
                <w:kern w:val="0"/>
                <w:sz w:val="24"/>
                <w:szCs w:val="24"/>
              </w:rPr>
              <w:t>响应文件的签署等要求</w:t>
            </w:r>
          </w:p>
        </w:tc>
        <w:tc>
          <w:tcPr>
            <w:tcW w:w="3377" w:type="dxa"/>
            <w:tcBorders>
              <w:top w:val="single" w:sz="4" w:space="0" w:color="000000"/>
              <w:left w:val="single" w:sz="4" w:space="0" w:color="000000"/>
              <w:bottom w:val="single" w:sz="4" w:space="0" w:color="000000"/>
              <w:right w:val="single" w:sz="4" w:space="0" w:color="000000"/>
            </w:tcBorders>
            <w:vAlign w:val="center"/>
          </w:tcPr>
          <w:p w14:paraId="7A6963AC" w14:textId="77777777" w:rsidR="00AA7F4B" w:rsidRPr="00AA7F4B" w:rsidRDefault="00AA7F4B" w:rsidP="00AA7F4B">
            <w:pPr>
              <w:adjustRightInd w:val="0"/>
              <w:snapToGrid w:val="0"/>
              <w:spacing w:line="360" w:lineRule="atLeast"/>
              <w:jc w:val="left"/>
              <w:textAlignment w:val="baseline"/>
              <w:rPr>
                <w:rFonts w:ascii="宋体" w:hAnsi="宋体"/>
                <w:kern w:val="0"/>
                <w:sz w:val="24"/>
                <w:szCs w:val="24"/>
              </w:rPr>
            </w:pPr>
            <w:r w:rsidRPr="00AA7F4B">
              <w:rPr>
                <w:rFonts w:ascii="宋体" w:hAnsi="宋体" w:hint="eastAsia"/>
                <w:kern w:val="0"/>
                <w:sz w:val="24"/>
                <w:szCs w:val="24"/>
              </w:rPr>
              <w:t>（</w:t>
            </w:r>
            <w:r w:rsidRPr="00AA7F4B">
              <w:rPr>
                <w:rFonts w:ascii="宋体" w:hAnsi="宋体"/>
                <w:kern w:val="0"/>
                <w:sz w:val="24"/>
                <w:szCs w:val="24"/>
              </w:rPr>
              <w:t>1</w:t>
            </w:r>
            <w:r w:rsidRPr="00AA7F4B">
              <w:rPr>
                <w:rFonts w:ascii="宋体" w:hAnsi="宋体" w:hint="eastAsia"/>
                <w:kern w:val="0"/>
                <w:sz w:val="24"/>
                <w:szCs w:val="24"/>
              </w:rPr>
              <w:t>）响应文件按本磋商文件第六章响应文件附件格式求进行签章（要求法定代表人或授权代表签名之处必须亲笔签名，不得使用签字章代替；要求法定代表人或授权代表盖章之处必须加盖个人印章，要求加盖公章之处必须加盖单位公章，不得使用印章或投标专用章代替）；</w:t>
            </w:r>
          </w:p>
          <w:p w14:paraId="3821AFC0" w14:textId="77777777" w:rsidR="00AA7F4B" w:rsidRPr="00AA7F4B" w:rsidRDefault="00AA7F4B" w:rsidP="00AA7F4B">
            <w:pPr>
              <w:adjustRightInd w:val="0"/>
              <w:snapToGrid w:val="0"/>
              <w:spacing w:line="360" w:lineRule="atLeast"/>
              <w:jc w:val="left"/>
              <w:textAlignment w:val="baseline"/>
              <w:rPr>
                <w:rFonts w:ascii="宋体" w:hAnsi="宋体"/>
                <w:kern w:val="0"/>
                <w:sz w:val="24"/>
              </w:rPr>
            </w:pPr>
            <w:r w:rsidRPr="00AA7F4B">
              <w:rPr>
                <w:rFonts w:ascii="宋体" w:hAnsi="宋体" w:hint="eastAsia"/>
                <w:kern w:val="0"/>
                <w:sz w:val="24"/>
                <w:szCs w:val="24"/>
              </w:rPr>
              <w:t>（2）在响应文件由法定代表人授权代表签字（或盖章）的情况下，应按竞争性磋商文件规定格式提供法定代表人授权委托书及被授权人身份证及被委托人在该单位近三个月内任意一个月的社保证明。</w:t>
            </w:r>
          </w:p>
        </w:tc>
        <w:tc>
          <w:tcPr>
            <w:tcW w:w="1224" w:type="dxa"/>
            <w:tcBorders>
              <w:top w:val="single" w:sz="4" w:space="0" w:color="000000"/>
              <w:left w:val="single" w:sz="4" w:space="0" w:color="000000"/>
              <w:bottom w:val="single" w:sz="4" w:space="0" w:color="000000"/>
              <w:right w:val="single" w:sz="4" w:space="0" w:color="000000"/>
            </w:tcBorders>
            <w:vAlign w:val="center"/>
          </w:tcPr>
          <w:p w14:paraId="7F6032BC" w14:textId="77777777" w:rsidR="00AA7F4B" w:rsidRPr="00AA7F4B" w:rsidRDefault="00AA7F4B" w:rsidP="00AA7F4B">
            <w:pPr>
              <w:adjustRightInd w:val="0"/>
              <w:spacing w:line="360" w:lineRule="atLeast"/>
              <w:jc w:val="center"/>
              <w:textAlignment w:val="baseline"/>
              <w:rPr>
                <w:rFonts w:ascii="宋体" w:hAnsi="宋体"/>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28875C45" w14:textId="77777777" w:rsidR="00AA7F4B" w:rsidRPr="00AA7F4B" w:rsidRDefault="00AA7F4B" w:rsidP="00AA7F4B">
            <w:pPr>
              <w:adjustRightInd w:val="0"/>
              <w:spacing w:line="360" w:lineRule="atLeast"/>
              <w:jc w:val="center"/>
              <w:textAlignment w:val="baseline"/>
              <w:rPr>
                <w:rFonts w:ascii="宋体" w:hAnsi="宋体"/>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6BEB9436" w14:textId="77777777" w:rsidR="00AA7F4B" w:rsidRPr="00AA7F4B" w:rsidRDefault="00AA7F4B" w:rsidP="00AA7F4B">
            <w:pPr>
              <w:adjustRightInd w:val="0"/>
              <w:spacing w:line="360" w:lineRule="atLeast"/>
              <w:jc w:val="center"/>
              <w:textAlignment w:val="baseline"/>
              <w:rPr>
                <w:rFonts w:ascii="宋体" w:hAnsi="宋体"/>
                <w:kern w:val="0"/>
                <w:sz w:val="24"/>
              </w:rPr>
            </w:pPr>
          </w:p>
        </w:tc>
      </w:tr>
      <w:tr w:rsidR="00AA7F4B" w:rsidRPr="00AA7F4B" w14:paraId="2FD264A8" w14:textId="77777777" w:rsidTr="00F06517">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25DA0BDD" w14:textId="77777777" w:rsidR="00AA7F4B" w:rsidRPr="00AA7F4B" w:rsidRDefault="00AA7F4B" w:rsidP="00AA7F4B">
            <w:pPr>
              <w:adjustRightInd w:val="0"/>
              <w:spacing w:line="360" w:lineRule="atLeast"/>
              <w:ind w:left="210"/>
              <w:jc w:val="left"/>
              <w:textAlignment w:val="baseline"/>
              <w:rPr>
                <w:rFonts w:ascii="宋体" w:hAnsi="宋体"/>
                <w:kern w:val="0"/>
                <w:sz w:val="24"/>
              </w:rPr>
            </w:pPr>
            <w:r w:rsidRPr="00AA7F4B">
              <w:rPr>
                <w:rFonts w:ascii="宋体" w:hAnsi="宋体" w:hint="eastAsia"/>
                <w:kern w:val="0"/>
                <w:sz w:val="24"/>
              </w:rPr>
              <w:t>2.</w:t>
            </w:r>
          </w:p>
        </w:tc>
        <w:tc>
          <w:tcPr>
            <w:tcW w:w="547" w:type="dxa"/>
            <w:vMerge/>
            <w:tcBorders>
              <w:left w:val="single" w:sz="4" w:space="0" w:color="000000"/>
              <w:right w:val="single" w:sz="4" w:space="0" w:color="000000"/>
            </w:tcBorders>
            <w:vAlign w:val="center"/>
          </w:tcPr>
          <w:p w14:paraId="3905F45A" w14:textId="77777777" w:rsidR="00AA7F4B" w:rsidRPr="00AA7F4B" w:rsidRDefault="00AA7F4B" w:rsidP="00AA7F4B">
            <w:pPr>
              <w:widowControl/>
              <w:adjustRightInd w:val="0"/>
              <w:spacing w:line="360" w:lineRule="atLeast"/>
              <w:jc w:val="center"/>
              <w:textAlignment w:val="baseline"/>
              <w:rPr>
                <w:rFonts w:ascii="宋体" w:hAnsi="宋体"/>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347BFD15" w14:textId="77777777" w:rsidR="00AA7F4B" w:rsidRPr="00AA7F4B" w:rsidRDefault="00AA7F4B" w:rsidP="00AA7F4B">
            <w:pPr>
              <w:adjustRightInd w:val="0"/>
              <w:spacing w:line="360" w:lineRule="atLeast"/>
              <w:jc w:val="center"/>
              <w:textAlignment w:val="baseline"/>
              <w:rPr>
                <w:rFonts w:ascii="宋体" w:hAnsi="宋体" w:hint="eastAsia"/>
                <w:kern w:val="0"/>
                <w:sz w:val="24"/>
                <w:szCs w:val="24"/>
              </w:rPr>
            </w:pPr>
            <w:r w:rsidRPr="00AA7F4B">
              <w:rPr>
                <w:rFonts w:ascii="宋体" w:hAnsi="宋体" w:hint="eastAsia"/>
                <w:kern w:val="0"/>
                <w:sz w:val="24"/>
                <w:szCs w:val="24"/>
              </w:rPr>
              <w:t>项目负责人</w:t>
            </w:r>
          </w:p>
        </w:tc>
        <w:tc>
          <w:tcPr>
            <w:tcW w:w="3377" w:type="dxa"/>
            <w:tcBorders>
              <w:top w:val="single" w:sz="4" w:space="0" w:color="000000"/>
              <w:left w:val="single" w:sz="4" w:space="0" w:color="000000"/>
              <w:bottom w:val="single" w:sz="4" w:space="0" w:color="000000"/>
              <w:right w:val="single" w:sz="4" w:space="0" w:color="000000"/>
            </w:tcBorders>
            <w:vAlign w:val="center"/>
          </w:tcPr>
          <w:p w14:paraId="13A8E70C" w14:textId="77777777" w:rsidR="00AA7F4B" w:rsidRPr="00AA7F4B" w:rsidRDefault="00AA7F4B" w:rsidP="00AA7F4B">
            <w:pPr>
              <w:adjustRightInd w:val="0"/>
              <w:snapToGrid w:val="0"/>
              <w:spacing w:line="360" w:lineRule="atLeast"/>
              <w:jc w:val="left"/>
              <w:textAlignment w:val="baseline"/>
              <w:rPr>
                <w:rFonts w:ascii="宋体" w:hAnsi="宋体" w:hint="eastAsia"/>
                <w:kern w:val="0"/>
                <w:sz w:val="24"/>
                <w:szCs w:val="24"/>
              </w:rPr>
            </w:pPr>
            <w:r w:rsidRPr="00AA7F4B">
              <w:rPr>
                <w:rFonts w:ascii="宋体" w:hAnsi="宋体" w:hint="eastAsia"/>
                <w:kern w:val="0"/>
                <w:sz w:val="24"/>
                <w:szCs w:val="24"/>
              </w:rPr>
              <w:t>项目负责人资格要求满足竞争性磋商文件的要求。</w:t>
            </w:r>
          </w:p>
        </w:tc>
        <w:tc>
          <w:tcPr>
            <w:tcW w:w="1224" w:type="dxa"/>
            <w:tcBorders>
              <w:top w:val="single" w:sz="4" w:space="0" w:color="000000"/>
              <w:left w:val="single" w:sz="4" w:space="0" w:color="000000"/>
              <w:bottom w:val="single" w:sz="4" w:space="0" w:color="000000"/>
              <w:right w:val="single" w:sz="4" w:space="0" w:color="000000"/>
            </w:tcBorders>
            <w:vAlign w:val="center"/>
          </w:tcPr>
          <w:p w14:paraId="51B477B9" w14:textId="77777777" w:rsidR="00AA7F4B" w:rsidRPr="00AA7F4B" w:rsidRDefault="00AA7F4B" w:rsidP="00AA7F4B">
            <w:pPr>
              <w:adjustRightInd w:val="0"/>
              <w:spacing w:line="360" w:lineRule="atLeast"/>
              <w:jc w:val="center"/>
              <w:textAlignment w:val="baseline"/>
              <w:rPr>
                <w:rFonts w:ascii="宋体" w:hAnsi="宋体"/>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1361CF2C" w14:textId="77777777" w:rsidR="00AA7F4B" w:rsidRPr="00AA7F4B" w:rsidRDefault="00AA7F4B" w:rsidP="00AA7F4B">
            <w:pPr>
              <w:adjustRightInd w:val="0"/>
              <w:spacing w:line="360" w:lineRule="atLeast"/>
              <w:jc w:val="center"/>
              <w:textAlignment w:val="baseline"/>
              <w:rPr>
                <w:rFonts w:ascii="宋体" w:hAnsi="宋体"/>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2A559218" w14:textId="77777777" w:rsidR="00AA7F4B" w:rsidRPr="00AA7F4B" w:rsidRDefault="00AA7F4B" w:rsidP="00AA7F4B">
            <w:pPr>
              <w:adjustRightInd w:val="0"/>
              <w:spacing w:line="360" w:lineRule="atLeast"/>
              <w:jc w:val="center"/>
              <w:textAlignment w:val="baseline"/>
              <w:rPr>
                <w:rFonts w:ascii="宋体" w:hAnsi="宋体"/>
                <w:kern w:val="0"/>
                <w:sz w:val="24"/>
              </w:rPr>
            </w:pPr>
          </w:p>
        </w:tc>
      </w:tr>
      <w:tr w:rsidR="00AA7F4B" w:rsidRPr="00AA7F4B" w14:paraId="5D7E2897" w14:textId="77777777" w:rsidTr="00F06517">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56C54E1" w14:textId="77777777" w:rsidR="00AA7F4B" w:rsidRPr="00AA7F4B" w:rsidRDefault="00AA7F4B" w:rsidP="00AA7F4B">
            <w:pPr>
              <w:adjustRightInd w:val="0"/>
              <w:spacing w:line="360" w:lineRule="atLeast"/>
              <w:ind w:left="210"/>
              <w:jc w:val="left"/>
              <w:textAlignment w:val="baseline"/>
              <w:rPr>
                <w:rFonts w:ascii="宋体" w:hAnsi="宋体" w:hint="eastAsia"/>
                <w:kern w:val="0"/>
                <w:sz w:val="24"/>
              </w:rPr>
            </w:pPr>
            <w:r w:rsidRPr="00AA7F4B">
              <w:rPr>
                <w:rFonts w:ascii="宋体" w:hAnsi="宋体" w:hint="eastAsia"/>
                <w:kern w:val="0"/>
                <w:sz w:val="24"/>
              </w:rPr>
              <w:t>3.</w:t>
            </w:r>
          </w:p>
        </w:tc>
        <w:tc>
          <w:tcPr>
            <w:tcW w:w="547" w:type="dxa"/>
            <w:vMerge/>
            <w:tcBorders>
              <w:left w:val="single" w:sz="4" w:space="0" w:color="000000"/>
              <w:right w:val="single" w:sz="4" w:space="0" w:color="000000"/>
            </w:tcBorders>
            <w:vAlign w:val="center"/>
          </w:tcPr>
          <w:p w14:paraId="1800F908" w14:textId="77777777" w:rsidR="00AA7F4B" w:rsidRPr="00AA7F4B" w:rsidRDefault="00AA7F4B" w:rsidP="00AA7F4B">
            <w:pPr>
              <w:widowControl/>
              <w:adjustRightInd w:val="0"/>
              <w:spacing w:line="360" w:lineRule="atLeast"/>
              <w:jc w:val="center"/>
              <w:textAlignment w:val="baseline"/>
              <w:rPr>
                <w:rFonts w:ascii="宋体" w:hAnsi="宋体"/>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785E71B5" w14:textId="77777777" w:rsidR="00AA7F4B" w:rsidRPr="00AA7F4B" w:rsidRDefault="00AA7F4B" w:rsidP="00AA7F4B">
            <w:pPr>
              <w:adjustRightInd w:val="0"/>
              <w:spacing w:line="360" w:lineRule="atLeast"/>
              <w:jc w:val="center"/>
              <w:textAlignment w:val="baseline"/>
              <w:rPr>
                <w:rFonts w:ascii="宋体" w:hAnsi="宋体"/>
                <w:kern w:val="0"/>
                <w:sz w:val="24"/>
              </w:rPr>
            </w:pPr>
            <w:r w:rsidRPr="00AA7F4B">
              <w:rPr>
                <w:rFonts w:ascii="宋体" w:hAnsi="宋体" w:hint="eastAsia"/>
                <w:kern w:val="0"/>
                <w:sz w:val="24"/>
                <w:szCs w:val="24"/>
              </w:rPr>
              <w:t>投标有效期</w:t>
            </w:r>
          </w:p>
        </w:tc>
        <w:tc>
          <w:tcPr>
            <w:tcW w:w="3377" w:type="dxa"/>
            <w:tcBorders>
              <w:top w:val="single" w:sz="4" w:space="0" w:color="000000"/>
              <w:left w:val="single" w:sz="4" w:space="0" w:color="000000"/>
              <w:bottom w:val="single" w:sz="4" w:space="0" w:color="000000"/>
              <w:right w:val="single" w:sz="4" w:space="0" w:color="000000"/>
            </w:tcBorders>
            <w:vAlign w:val="center"/>
          </w:tcPr>
          <w:p w14:paraId="5A3D29BC" w14:textId="77777777" w:rsidR="00AA7F4B" w:rsidRPr="00AA7F4B" w:rsidRDefault="00AA7F4B" w:rsidP="00AA7F4B">
            <w:pPr>
              <w:adjustRightInd w:val="0"/>
              <w:snapToGrid w:val="0"/>
              <w:spacing w:line="360" w:lineRule="atLeast"/>
              <w:jc w:val="left"/>
              <w:textAlignment w:val="baseline"/>
              <w:rPr>
                <w:rFonts w:ascii="宋体" w:hAnsi="宋体"/>
                <w:kern w:val="0"/>
                <w:sz w:val="24"/>
              </w:rPr>
            </w:pPr>
            <w:r w:rsidRPr="00AA7F4B">
              <w:rPr>
                <w:rFonts w:ascii="宋体" w:hAnsi="宋体" w:hint="eastAsia"/>
                <w:kern w:val="0"/>
                <w:sz w:val="24"/>
                <w:szCs w:val="24"/>
              </w:rPr>
              <w:t>符合竞争性磋商文件规定：不少于</w:t>
            </w:r>
            <w:r w:rsidRPr="00AA7F4B">
              <w:rPr>
                <w:rFonts w:ascii="宋体" w:hAnsi="宋体"/>
                <w:kern w:val="0"/>
                <w:sz w:val="24"/>
                <w:szCs w:val="24"/>
              </w:rPr>
              <w:t>90</w:t>
            </w:r>
            <w:r w:rsidRPr="00AA7F4B">
              <w:rPr>
                <w:rFonts w:ascii="宋体" w:hAnsi="宋体" w:hint="eastAsia"/>
                <w:kern w:val="0"/>
                <w:sz w:val="24"/>
                <w:szCs w:val="24"/>
              </w:rPr>
              <w:t>天。</w:t>
            </w:r>
          </w:p>
        </w:tc>
        <w:tc>
          <w:tcPr>
            <w:tcW w:w="1224" w:type="dxa"/>
            <w:tcBorders>
              <w:top w:val="single" w:sz="4" w:space="0" w:color="000000"/>
              <w:left w:val="single" w:sz="4" w:space="0" w:color="000000"/>
              <w:bottom w:val="single" w:sz="4" w:space="0" w:color="000000"/>
              <w:right w:val="single" w:sz="4" w:space="0" w:color="000000"/>
            </w:tcBorders>
            <w:vAlign w:val="center"/>
          </w:tcPr>
          <w:p w14:paraId="7776EA3C" w14:textId="77777777" w:rsidR="00AA7F4B" w:rsidRPr="00AA7F4B" w:rsidRDefault="00AA7F4B" w:rsidP="00AA7F4B">
            <w:pPr>
              <w:adjustRightInd w:val="0"/>
              <w:spacing w:line="360" w:lineRule="atLeast"/>
              <w:jc w:val="center"/>
              <w:textAlignment w:val="baseline"/>
              <w:rPr>
                <w:rFonts w:ascii="宋体" w:hAnsi="宋体"/>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2804F0F1" w14:textId="77777777" w:rsidR="00AA7F4B" w:rsidRPr="00AA7F4B" w:rsidRDefault="00AA7F4B" w:rsidP="00AA7F4B">
            <w:pPr>
              <w:adjustRightInd w:val="0"/>
              <w:spacing w:line="360" w:lineRule="atLeast"/>
              <w:jc w:val="center"/>
              <w:textAlignment w:val="baseline"/>
              <w:rPr>
                <w:rFonts w:ascii="宋体" w:hAnsi="宋体"/>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609C0BD1" w14:textId="77777777" w:rsidR="00AA7F4B" w:rsidRPr="00AA7F4B" w:rsidRDefault="00AA7F4B" w:rsidP="00AA7F4B">
            <w:pPr>
              <w:adjustRightInd w:val="0"/>
              <w:spacing w:line="360" w:lineRule="atLeast"/>
              <w:jc w:val="center"/>
              <w:textAlignment w:val="baseline"/>
              <w:rPr>
                <w:rFonts w:ascii="宋体" w:hAnsi="宋体"/>
                <w:kern w:val="0"/>
                <w:sz w:val="24"/>
              </w:rPr>
            </w:pPr>
          </w:p>
        </w:tc>
      </w:tr>
      <w:tr w:rsidR="00AA7F4B" w:rsidRPr="00AA7F4B" w14:paraId="2B4426DE" w14:textId="77777777" w:rsidTr="00F06517">
        <w:trPr>
          <w:trHeight w:val="51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4BE816A0" w14:textId="77777777" w:rsidR="00AA7F4B" w:rsidRPr="00AA7F4B" w:rsidRDefault="00AA7F4B" w:rsidP="00AA7F4B">
            <w:pPr>
              <w:adjustRightInd w:val="0"/>
              <w:spacing w:line="360" w:lineRule="atLeast"/>
              <w:ind w:left="210"/>
              <w:jc w:val="left"/>
              <w:textAlignment w:val="baseline"/>
              <w:rPr>
                <w:rFonts w:ascii="宋体" w:hAnsi="宋体"/>
                <w:kern w:val="0"/>
                <w:sz w:val="24"/>
              </w:rPr>
            </w:pPr>
            <w:r w:rsidRPr="00AA7F4B">
              <w:rPr>
                <w:rFonts w:ascii="宋体" w:hAnsi="宋体" w:hint="eastAsia"/>
                <w:kern w:val="0"/>
                <w:sz w:val="24"/>
              </w:rPr>
              <w:t>4.</w:t>
            </w:r>
          </w:p>
        </w:tc>
        <w:tc>
          <w:tcPr>
            <w:tcW w:w="547" w:type="dxa"/>
            <w:vMerge/>
            <w:tcBorders>
              <w:left w:val="single" w:sz="4" w:space="0" w:color="000000"/>
              <w:right w:val="single" w:sz="4" w:space="0" w:color="000000"/>
            </w:tcBorders>
            <w:vAlign w:val="center"/>
          </w:tcPr>
          <w:p w14:paraId="21B8D5F0" w14:textId="77777777" w:rsidR="00AA7F4B" w:rsidRPr="00AA7F4B" w:rsidRDefault="00AA7F4B" w:rsidP="00AA7F4B">
            <w:pPr>
              <w:widowControl/>
              <w:adjustRightInd w:val="0"/>
              <w:spacing w:line="360" w:lineRule="atLeast"/>
              <w:jc w:val="center"/>
              <w:textAlignment w:val="baseline"/>
              <w:rPr>
                <w:rFonts w:ascii="宋体" w:hAnsi="宋体"/>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4AF41B8C" w14:textId="77777777" w:rsidR="00AA7F4B" w:rsidRPr="00AA7F4B" w:rsidRDefault="00AA7F4B" w:rsidP="00AA7F4B">
            <w:pPr>
              <w:adjustRightInd w:val="0"/>
              <w:spacing w:line="360" w:lineRule="atLeast"/>
              <w:jc w:val="center"/>
              <w:textAlignment w:val="baseline"/>
              <w:rPr>
                <w:rFonts w:ascii="宋体" w:hAnsi="宋体"/>
                <w:kern w:val="0"/>
                <w:sz w:val="24"/>
              </w:rPr>
            </w:pPr>
            <w:r w:rsidRPr="00AA7F4B">
              <w:rPr>
                <w:rFonts w:ascii="宋体" w:hAnsi="宋体" w:hint="eastAsia"/>
                <w:kern w:val="0"/>
                <w:sz w:val="24"/>
                <w:szCs w:val="24"/>
              </w:rPr>
              <w:t>投标报价</w:t>
            </w:r>
          </w:p>
        </w:tc>
        <w:tc>
          <w:tcPr>
            <w:tcW w:w="3377" w:type="dxa"/>
            <w:tcBorders>
              <w:top w:val="single" w:sz="4" w:space="0" w:color="000000"/>
              <w:left w:val="single" w:sz="4" w:space="0" w:color="000000"/>
              <w:bottom w:val="single" w:sz="4" w:space="0" w:color="000000"/>
              <w:right w:val="single" w:sz="4" w:space="0" w:color="000000"/>
            </w:tcBorders>
            <w:vAlign w:val="center"/>
          </w:tcPr>
          <w:p w14:paraId="11D1AF04" w14:textId="77777777" w:rsidR="00AA7F4B" w:rsidRPr="00AA7F4B" w:rsidRDefault="00AA7F4B" w:rsidP="00AA7F4B">
            <w:pPr>
              <w:numPr>
                <w:ilvl w:val="0"/>
                <w:numId w:val="13"/>
              </w:numPr>
              <w:tabs>
                <w:tab w:val="left" w:pos="360"/>
              </w:tabs>
              <w:adjustRightInd w:val="0"/>
              <w:snapToGrid w:val="0"/>
              <w:spacing w:line="360" w:lineRule="atLeast"/>
              <w:jc w:val="left"/>
              <w:textAlignment w:val="baseline"/>
              <w:rPr>
                <w:rFonts w:hint="eastAsia"/>
                <w:kern w:val="0"/>
                <w:sz w:val="24"/>
                <w:szCs w:val="24"/>
              </w:rPr>
            </w:pPr>
            <w:r w:rsidRPr="00AA7F4B">
              <w:rPr>
                <w:rFonts w:hint="eastAsia"/>
                <w:kern w:val="0"/>
                <w:sz w:val="24"/>
                <w:szCs w:val="24"/>
              </w:rPr>
              <w:t>不得进行选择性报价（投标报价应是唯一的）；</w:t>
            </w:r>
          </w:p>
          <w:p w14:paraId="3433E82C" w14:textId="77777777" w:rsidR="00AA7F4B" w:rsidRPr="00AA7F4B" w:rsidRDefault="00AA7F4B" w:rsidP="00AA7F4B">
            <w:pPr>
              <w:numPr>
                <w:ilvl w:val="0"/>
                <w:numId w:val="13"/>
              </w:numPr>
              <w:tabs>
                <w:tab w:val="left" w:pos="360"/>
              </w:tabs>
              <w:adjustRightInd w:val="0"/>
              <w:snapToGrid w:val="0"/>
              <w:spacing w:line="360" w:lineRule="atLeast"/>
              <w:jc w:val="left"/>
              <w:textAlignment w:val="baseline"/>
              <w:rPr>
                <w:rFonts w:hint="eastAsia"/>
                <w:kern w:val="0"/>
                <w:sz w:val="24"/>
                <w:szCs w:val="24"/>
              </w:rPr>
            </w:pPr>
            <w:r w:rsidRPr="00AA7F4B">
              <w:rPr>
                <w:rFonts w:hint="eastAsia"/>
                <w:kern w:val="0"/>
                <w:sz w:val="24"/>
                <w:szCs w:val="24"/>
              </w:rPr>
              <w:t>不得进行可变的或者附有条件的投标报价；</w:t>
            </w:r>
          </w:p>
          <w:p w14:paraId="465EB0E8" w14:textId="77777777" w:rsidR="00AA7F4B" w:rsidRPr="00AA7F4B" w:rsidRDefault="00AA7F4B" w:rsidP="00AA7F4B">
            <w:pPr>
              <w:numPr>
                <w:ilvl w:val="0"/>
                <w:numId w:val="13"/>
              </w:numPr>
              <w:tabs>
                <w:tab w:val="left" w:pos="360"/>
              </w:tabs>
              <w:adjustRightInd w:val="0"/>
              <w:snapToGrid w:val="0"/>
              <w:spacing w:line="360" w:lineRule="atLeast"/>
              <w:jc w:val="left"/>
              <w:textAlignment w:val="baseline"/>
              <w:rPr>
                <w:rFonts w:hint="eastAsia"/>
                <w:kern w:val="0"/>
                <w:sz w:val="24"/>
                <w:szCs w:val="24"/>
              </w:rPr>
            </w:pPr>
            <w:r w:rsidRPr="00AA7F4B">
              <w:rPr>
                <w:rFonts w:hint="eastAsia"/>
                <w:kern w:val="0"/>
                <w:sz w:val="24"/>
                <w:szCs w:val="24"/>
              </w:rPr>
              <w:t>投标报价不得超出竞争性磋商文件标明的投标限价；</w:t>
            </w:r>
          </w:p>
          <w:p w14:paraId="39B594B7" w14:textId="77777777" w:rsidR="00AA7F4B" w:rsidRPr="00AA7F4B" w:rsidRDefault="00AA7F4B" w:rsidP="00AA7F4B">
            <w:pPr>
              <w:adjustRightInd w:val="0"/>
              <w:spacing w:line="360" w:lineRule="atLeast"/>
              <w:jc w:val="left"/>
              <w:textAlignment w:val="baseline"/>
              <w:rPr>
                <w:rFonts w:hint="eastAsia"/>
                <w:kern w:val="0"/>
                <w:sz w:val="24"/>
                <w:szCs w:val="24"/>
              </w:rPr>
            </w:pPr>
            <w:r w:rsidRPr="00AA7F4B">
              <w:rPr>
                <w:rFonts w:hint="eastAsia"/>
                <w:kern w:val="0"/>
                <w:sz w:val="24"/>
                <w:szCs w:val="24"/>
              </w:rPr>
              <w:t>4</w:t>
            </w:r>
            <w:r w:rsidRPr="00AA7F4B">
              <w:rPr>
                <w:rFonts w:hint="eastAsia"/>
                <w:kern w:val="0"/>
                <w:sz w:val="24"/>
                <w:szCs w:val="24"/>
              </w:rPr>
              <w:t>、</w:t>
            </w:r>
            <w:r w:rsidRPr="00AA7F4B">
              <w:rPr>
                <w:rFonts w:ascii="宋体" w:hAnsi="宋体" w:cs="宋体" w:hint="eastAsia"/>
                <w:b/>
                <w:bCs/>
                <w:color w:val="000000"/>
                <w:kern w:val="0"/>
                <w:szCs w:val="21"/>
                <w:shd w:val="clear" w:color="auto" w:fill="FFFFFF"/>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w:t>
            </w:r>
            <w:r w:rsidRPr="00AA7F4B">
              <w:rPr>
                <w:rFonts w:ascii="宋体" w:hAnsi="宋体" w:cs="宋体" w:hint="eastAsia"/>
                <w:b/>
                <w:bCs/>
                <w:color w:val="000000"/>
                <w:kern w:val="0"/>
                <w:szCs w:val="21"/>
                <w:shd w:val="clear" w:color="auto" w:fill="FFFFFF"/>
              </w:rPr>
              <w:lastRenderedPageBreak/>
              <w:t>合理性的，评标委员会应当将其作为无效投标处理</w:t>
            </w:r>
            <w:r w:rsidRPr="00AA7F4B">
              <w:rPr>
                <w:rFonts w:hint="eastAsia"/>
                <w:kern w:val="0"/>
                <w:szCs w:val="21"/>
              </w:rPr>
              <w:t>；</w:t>
            </w:r>
          </w:p>
          <w:p w14:paraId="0617018F" w14:textId="77777777" w:rsidR="00AA7F4B" w:rsidRPr="00AA7F4B" w:rsidRDefault="00AA7F4B" w:rsidP="00AA7F4B">
            <w:pPr>
              <w:adjustRightInd w:val="0"/>
              <w:spacing w:line="360" w:lineRule="atLeast"/>
              <w:jc w:val="left"/>
              <w:textAlignment w:val="baseline"/>
              <w:rPr>
                <w:rFonts w:hint="eastAsia"/>
                <w:kern w:val="0"/>
                <w:sz w:val="24"/>
                <w:szCs w:val="24"/>
              </w:rPr>
            </w:pPr>
            <w:r w:rsidRPr="00AA7F4B">
              <w:rPr>
                <w:rFonts w:hint="eastAsia"/>
                <w:kern w:val="0"/>
                <w:sz w:val="24"/>
                <w:szCs w:val="24"/>
              </w:rPr>
              <w:t>5</w:t>
            </w:r>
            <w:r w:rsidRPr="00AA7F4B">
              <w:rPr>
                <w:rFonts w:hint="eastAsia"/>
                <w:kern w:val="0"/>
                <w:sz w:val="24"/>
                <w:szCs w:val="24"/>
              </w:rPr>
              <w:t>、满足竞争性磋商文件要求的报价方式；</w:t>
            </w:r>
          </w:p>
          <w:p w14:paraId="3BA36C98" w14:textId="77777777" w:rsidR="00AA7F4B" w:rsidRPr="00AA7F4B" w:rsidRDefault="00AA7F4B" w:rsidP="00AA7F4B">
            <w:pPr>
              <w:adjustRightInd w:val="0"/>
              <w:spacing w:line="360" w:lineRule="atLeast"/>
              <w:jc w:val="left"/>
              <w:textAlignment w:val="baseline"/>
              <w:rPr>
                <w:kern w:val="0"/>
                <w:sz w:val="24"/>
                <w:szCs w:val="24"/>
              </w:rPr>
            </w:pPr>
            <w:r w:rsidRPr="00AA7F4B">
              <w:rPr>
                <w:rFonts w:hint="eastAsia"/>
                <w:kern w:val="0"/>
                <w:sz w:val="24"/>
                <w:szCs w:val="24"/>
              </w:rPr>
              <w:t>6</w:t>
            </w:r>
            <w:r w:rsidRPr="00AA7F4B">
              <w:rPr>
                <w:rFonts w:hint="eastAsia"/>
                <w:kern w:val="0"/>
                <w:sz w:val="24"/>
                <w:szCs w:val="24"/>
              </w:rPr>
              <w:t>、不得象征性报价或明显漏项或零报价。</w:t>
            </w:r>
          </w:p>
        </w:tc>
        <w:tc>
          <w:tcPr>
            <w:tcW w:w="1224" w:type="dxa"/>
            <w:tcBorders>
              <w:top w:val="single" w:sz="4" w:space="0" w:color="000000"/>
              <w:left w:val="single" w:sz="4" w:space="0" w:color="000000"/>
              <w:bottom w:val="single" w:sz="4" w:space="0" w:color="000000"/>
              <w:right w:val="single" w:sz="4" w:space="0" w:color="000000"/>
            </w:tcBorders>
            <w:vAlign w:val="center"/>
          </w:tcPr>
          <w:p w14:paraId="0789CC0E" w14:textId="77777777" w:rsidR="00AA7F4B" w:rsidRPr="00AA7F4B" w:rsidRDefault="00AA7F4B" w:rsidP="00AA7F4B">
            <w:pPr>
              <w:adjustRightInd w:val="0"/>
              <w:spacing w:line="360" w:lineRule="atLeast"/>
              <w:jc w:val="center"/>
              <w:textAlignment w:val="baseline"/>
              <w:rPr>
                <w:rFonts w:ascii="宋体" w:hAnsi="宋体"/>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4C65D77A" w14:textId="77777777" w:rsidR="00AA7F4B" w:rsidRPr="00AA7F4B" w:rsidRDefault="00AA7F4B" w:rsidP="00AA7F4B">
            <w:pPr>
              <w:adjustRightInd w:val="0"/>
              <w:spacing w:line="360" w:lineRule="atLeast"/>
              <w:jc w:val="center"/>
              <w:textAlignment w:val="baseline"/>
              <w:rPr>
                <w:rFonts w:ascii="宋体" w:hAnsi="宋体"/>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7A084B78" w14:textId="77777777" w:rsidR="00AA7F4B" w:rsidRPr="00AA7F4B" w:rsidRDefault="00AA7F4B" w:rsidP="00AA7F4B">
            <w:pPr>
              <w:adjustRightInd w:val="0"/>
              <w:spacing w:line="360" w:lineRule="atLeast"/>
              <w:jc w:val="center"/>
              <w:textAlignment w:val="baseline"/>
              <w:rPr>
                <w:rFonts w:ascii="宋体" w:hAnsi="宋体"/>
                <w:kern w:val="0"/>
                <w:sz w:val="24"/>
              </w:rPr>
            </w:pPr>
          </w:p>
        </w:tc>
      </w:tr>
      <w:tr w:rsidR="00AA7F4B" w:rsidRPr="00AA7F4B" w14:paraId="5BA59CCA" w14:textId="77777777" w:rsidTr="00F06517">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093D841" w14:textId="77777777" w:rsidR="00AA7F4B" w:rsidRPr="00AA7F4B" w:rsidRDefault="00AA7F4B" w:rsidP="00AA7F4B">
            <w:pPr>
              <w:adjustRightInd w:val="0"/>
              <w:spacing w:line="360" w:lineRule="atLeast"/>
              <w:jc w:val="center"/>
              <w:textAlignment w:val="baseline"/>
              <w:rPr>
                <w:rFonts w:ascii="宋体" w:hAnsi="宋体" w:hint="eastAsia"/>
                <w:kern w:val="0"/>
                <w:sz w:val="24"/>
              </w:rPr>
            </w:pPr>
            <w:r w:rsidRPr="00AA7F4B">
              <w:rPr>
                <w:rFonts w:ascii="宋体" w:hAnsi="宋体" w:hint="eastAsia"/>
                <w:kern w:val="0"/>
                <w:sz w:val="24"/>
              </w:rPr>
              <w:t>5.</w:t>
            </w:r>
          </w:p>
        </w:tc>
        <w:tc>
          <w:tcPr>
            <w:tcW w:w="547" w:type="dxa"/>
            <w:vMerge/>
            <w:tcBorders>
              <w:left w:val="single" w:sz="4" w:space="0" w:color="000000"/>
              <w:right w:val="single" w:sz="4" w:space="0" w:color="000000"/>
            </w:tcBorders>
            <w:vAlign w:val="center"/>
          </w:tcPr>
          <w:p w14:paraId="72DC2BFF" w14:textId="77777777" w:rsidR="00AA7F4B" w:rsidRPr="00AA7F4B" w:rsidRDefault="00AA7F4B" w:rsidP="00AA7F4B">
            <w:pPr>
              <w:widowControl/>
              <w:adjustRightInd w:val="0"/>
              <w:spacing w:line="360" w:lineRule="atLeast"/>
              <w:jc w:val="center"/>
              <w:textAlignment w:val="baseline"/>
              <w:rPr>
                <w:rFonts w:ascii="宋体" w:hAnsi="宋体"/>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0390D58B" w14:textId="77777777" w:rsidR="00AA7F4B" w:rsidRPr="00AA7F4B" w:rsidRDefault="00AA7F4B" w:rsidP="00AA7F4B">
            <w:pPr>
              <w:adjustRightInd w:val="0"/>
              <w:spacing w:line="360" w:lineRule="atLeast"/>
              <w:jc w:val="center"/>
              <w:textAlignment w:val="baseline"/>
              <w:rPr>
                <w:rFonts w:ascii="宋体" w:hAnsi="宋体" w:hint="eastAsia"/>
                <w:kern w:val="0"/>
                <w:sz w:val="24"/>
              </w:rPr>
            </w:pPr>
            <w:r w:rsidRPr="00AA7F4B">
              <w:rPr>
                <w:rFonts w:ascii="宋体" w:hAnsi="宋体" w:hint="eastAsia"/>
                <w:kern w:val="0"/>
                <w:sz w:val="24"/>
                <w:szCs w:val="21"/>
              </w:rPr>
              <w:t xml:space="preserve">服务期限 </w:t>
            </w:r>
          </w:p>
        </w:tc>
        <w:tc>
          <w:tcPr>
            <w:tcW w:w="3377" w:type="dxa"/>
            <w:tcBorders>
              <w:top w:val="single" w:sz="4" w:space="0" w:color="000000"/>
              <w:left w:val="single" w:sz="4" w:space="0" w:color="000000"/>
              <w:bottom w:val="single" w:sz="4" w:space="0" w:color="000000"/>
              <w:right w:val="single" w:sz="4" w:space="0" w:color="000000"/>
            </w:tcBorders>
            <w:vAlign w:val="center"/>
          </w:tcPr>
          <w:p w14:paraId="665CEB5E" w14:textId="77777777" w:rsidR="00AA7F4B" w:rsidRPr="00AA7F4B" w:rsidRDefault="00AA7F4B" w:rsidP="00AA7F4B">
            <w:pPr>
              <w:adjustRightInd w:val="0"/>
              <w:spacing w:line="360" w:lineRule="atLeast"/>
              <w:jc w:val="left"/>
              <w:textAlignment w:val="baseline"/>
              <w:rPr>
                <w:rFonts w:ascii="宋体" w:hAnsi="宋体"/>
                <w:kern w:val="0"/>
                <w:sz w:val="24"/>
              </w:rPr>
            </w:pPr>
            <w:r w:rsidRPr="00AA7F4B">
              <w:rPr>
                <w:rFonts w:ascii="宋体" w:hAnsi="宋体" w:hint="eastAsia"/>
                <w:kern w:val="0"/>
                <w:sz w:val="24"/>
                <w:szCs w:val="24"/>
              </w:rPr>
              <w:t>符合竞争性磋商文件规定。</w:t>
            </w:r>
          </w:p>
        </w:tc>
        <w:tc>
          <w:tcPr>
            <w:tcW w:w="1224" w:type="dxa"/>
            <w:tcBorders>
              <w:top w:val="single" w:sz="4" w:space="0" w:color="000000"/>
              <w:left w:val="single" w:sz="4" w:space="0" w:color="000000"/>
              <w:bottom w:val="single" w:sz="4" w:space="0" w:color="000000"/>
              <w:right w:val="single" w:sz="4" w:space="0" w:color="000000"/>
            </w:tcBorders>
            <w:vAlign w:val="center"/>
          </w:tcPr>
          <w:p w14:paraId="15BE65FE" w14:textId="77777777" w:rsidR="00AA7F4B" w:rsidRPr="00AA7F4B" w:rsidRDefault="00AA7F4B" w:rsidP="00AA7F4B">
            <w:pPr>
              <w:adjustRightInd w:val="0"/>
              <w:spacing w:line="360" w:lineRule="atLeast"/>
              <w:jc w:val="center"/>
              <w:textAlignment w:val="baseline"/>
              <w:rPr>
                <w:rFonts w:ascii="宋体" w:hAnsi="宋体"/>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445B89E1" w14:textId="77777777" w:rsidR="00AA7F4B" w:rsidRPr="00AA7F4B" w:rsidRDefault="00AA7F4B" w:rsidP="00AA7F4B">
            <w:pPr>
              <w:adjustRightInd w:val="0"/>
              <w:spacing w:line="360" w:lineRule="atLeast"/>
              <w:jc w:val="center"/>
              <w:textAlignment w:val="baseline"/>
              <w:rPr>
                <w:rFonts w:ascii="宋体" w:hAnsi="宋体"/>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06C556F5" w14:textId="77777777" w:rsidR="00AA7F4B" w:rsidRPr="00AA7F4B" w:rsidRDefault="00AA7F4B" w:rsidP="00AA7F4B">
            <w:pPr>
              <w:adjustRightInd w:val="0"/>
              <w:spacing w:line="360" w:lineRule="atLeast"/>
              <w:jc w:val="center"/>
              <w:textAlignment w:val="baseline"/>
              <w:rPr>
                <w:rFonts w:ascii="宋体" w:hAnsi="宋体"/>
                <w:kern w:val="0"/>
                <w:sz w:val="24"/>
              </w:rPr>
            </w:pPr>
          </w:p>
        </w:tc>
      </w:tr>
      <w:tr w:rsidR="00AA7F4B" w:rsidRPr="00AA7F4B" w14:paraId="3830A2E6" w14:textId="77777777" w:rsidTr="00F06517">
        <w:trPr>
          <w:trHeight w:val="501"/>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7B7CDC87" w14:textId="77777777" w:rsidR="00AA7F4B" w:rsidRPr="00AA7F4B" w:rsidRDefault="00AA7F4B" w:rsidP="00AA7F4B">
            <w:pPr>
              <w:adjustRightInd w:val="0"/>
              <w:spacing w:line="360" w:lineRule="atLeast"/>
              <w:jc w:val="center"/>
              <w:textAlignment w:val="baseline"/>
              <w:rPr>
                <w:rFonts w:ascii="宋体" w:hAnsi="宋体" w:hint="eastAsia"/>
                <w:kern w:val="0"/>
                <w:sz w:val="24"/>
              </w:rPr>
            </w:pPr>
            <w:r w:rsidRPr="00AA7F4B">
              <w:rPr>
                <w:rFonts w:ascii="宋体" w:hAnsi="宋体" w:hint="eastAsia"/>
                <w:kern w:val="0"/>
                <w:sz w:val="24"/>
              </w:rPr>
              <w:t>6.</w:t>
            </w:r>
          </w:p>
        </w:tc>
        <w:tc>
          <w:tcPr>
            <w:tcW w:w="547" w:type="dxa"/>
            <w:vMerge/>
            <w:tcBorders>
              <w:left w:val="single" w:sz="4" w:space="0" w:color="000000"/>
              <w:right w:val="single" w:sz="4" w:space="0" w:color="000000"/>
            </w:tcBorders>
            <w:vAlign w:val="center"/>
          </w:tcPr>
          <w:p w14:paraId="00251D82" w14:textId="77777777" w:rsidR="00AA7F4B" w:rsidRPr="00AA7F4B" w:rsidRDefault="00AA7F4B" w:rsidP="00AA7F4B">
            <w:pPr>
              <w:widowControl/>
              <w:adjustRightInd w:val="0"/>
              <w:spacing w:line="360" w:lineRule="atLeast"/>
              <w:jc w:val="center"/>
              <w:textAlignment w:val="baseline"/>
              <w:rPr>
                <w:rFonts w:ascii="宋体" w:hAnsi="宋体"/>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2AE9BE73" w14:textId="77777777" w:rsidR="00AA7F4B" w:rsidRPr="00AA7F4B" w:rsidRDefault="00AA7F4B" w:rsidP="00AA7F4B">
            <w:pPr>
              <w:adjustRightInd w:val="0"/>
              <w:spacing w:line="360" w:lineRule="atLeast"/>
              <w:jc w:val="center"/>
              <w:textAlignment w:val="baseline"/>
              <w:rPr>
                <w:rFonts w:ascii="宋体" w:hAnsi="宋体"/>
                <w:kern w:val="0"/>
                <w:sz w:val="24"/>
              </w:rPr>
            </w:pPr>
            <w:r w:rsidRPr="00AA7F4B">
              <w:rPr>
                <w:rFonts w:ascii="宋体" w:hAnsi="宋体" w:hint="eastAsia"/>
                <w:kern w:val="0"/>
                <w:sz w:val="24"/>
                <w:szCs w:val="24"/>
              </w:rPr>
              <w:t>付款条件</w:t>
            </w:r>
          </w:p>
        </w:tc>
        <w:tc>
          <w:tcPr>
            <w:tcW w:w="3377" w:type="dxa"/>
            <w:tcBorders>
              <w:top w:val="single" w:sz="4" w:space="0" w:color="000000"/>
              <w:left w:val="single" w:sz="4" w:space="0" w:color="000000"/>
              <w:bottom w:val="single" w:sz="4" w:space="0" w:color="000000"/>
              <w:right w:val="single" w:sz="4" w:space="0" w:color="000000"/>
            </w:tcBorders>
            <w:vAlign w:val="center"/>
          </w:tcPr>
          <w:p w14:paraId="643BFA6C" w14:textId="77777777" w:rsidR="00AA7F4B" w:rsidRPr="00AA7F4B" w:rsidRDefault="00AA7F4B" w:rsidP="00AA7F4B">
            <w:pPr>
              <w:adjustRightInd w:val="0"/>
              <w:snapToGrid w:val="0"/>
              <w:spacing w:line="360" w:lineRule="atLeast"/>
              <w:jc w:val="left"/>
              <w:textAlignment w:val="baseline"/>
              <w:rPr>
                <w:rFonts w:ascii="宋体" w:hAnsi="宋体"/>
                <w:kern w:val="0"/>
                <w:sz w:val="24"/>
                <w:szCs w:val="21"/>
              </w:rPr>
            </w:pPr>
            <w:r w:rsidRPr="00AA7F4B">
              <w:rPr>
                <w:rFonts w:ascii="宋体" w:hAnsi="宋体" w:hint="eastAsia"/>
                <w:kern w:val="0"/>
                <w:sz w:val="24"/>
                <w:szCs w:val="24"/>
              </w:rPr>
              <w:t>符合竞争性磋商文件规定</w:t>
            </w:r>
            <w:r w:rsidRPr="00AA7F4B">
              <w:rPr>
                <w:rFonts w:ascii="宋体" w:hAnsi="宋体" w:hint="eastAsia"/>
                <w:kern w:val="0"/>
                <w:sz w:val="24"/>
                <w:szCs w:val="21"/>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6C02F5BF" w14:textId="77777777" w:rsidR="00AA7F4B" w:rsidRPr="00AA7F4B" w:rsidRDefault="00AA7F4B" w:rsidP="00AA7F4B">
            <w:pPr>
              <w:adjustRightInd w:val="0"/>
              <w:spacing w:line="360" w:lineRule="atLeast"/>
              <w:jc w:val="center"/>
              <w:textAlignment w:val="baseline"/>
              <w:rPr>
                <w:rFonts w:ascii="宋体" w:hAnsi="宋体"/>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489A8B89" w14:textId="77777777" w:rsidR="00AA7F4B" w:rsidRPr="00AA7F4B" w:rsidRDefault="00AA7F4B" w:rsidP="00AA7F4B">
            <w:pPr>
              <w:adjustRightInd w:val="0"/>
              <w:spacing w:line="360" w:lineRule="atLeast"/>
              <w:jc w:val="center"/>
              <w:textAlignment w:val="baseline"/>
              <w:rPr>
                <w:rFonts w:ascii="宋体" w:hAnsi="宋体"/>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6BE7D704" w14:textId="77777777" w:rsidR="00AA7F4B" w:rsidRPr="00AA7F4B" w:rsidRDefault="00AA7F4B" w:rsidP="00AA7F4B">
            <w:pPr>
              <w:adjustRightInd w:val="0"/>
              <w:spacing w:line="360" w:lineRule="atLeast"/>
              <w:jc w:val="center"/>
              <w:textAlignment w:val="baseline"/>
              <w:rPr>
                <w:rFonts w:ascii="宋体" w:hAnsi="宋体"/>
                <w:kern w:val="0"/>
                <w:sz w:val="24"/>
              </w:rPr>
            </w:pPr>
          </w:p>
        </w:tc>
      </w:tr>
      <w:tr w:rsidR="00AA7F4B" w:rsidRPr="00AA7F4B" w14:paraId="0BA0BDD8" w14:textId="77777777" w:rsidTr="00F06517">
        <w:trPr>
          <w:trHeight w:val="454"/>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CE62181" w14:textId="77777777" w:rsidR="00AA7F4B" w:rsidRPr="00AA7F4B" w:rsidRDefault="00AA7F4B" w:rsidP="00AA7F4B">
            <w:pPr>
              <w:adjustRightInd w:val="0"/>
              <w:spacing w:line="360" w:lineRule="atLeast"/>
              <w:jc w:val="center"/>
              <w:textAlignment w:val="baseline"/>
              <w:rPr>
                <w:rFonts w:ascii="宋体" w:hAnsi="宋体" w:hint="eastAsia"/>
                <w:kern w:val="0"/>
                <w:sz w:val="24"/>
              </w:rPr>
            </w:pPr>
            <w:r w:rsidRPr="00AA7F4B">
              <w:rPr>
                <w:rFonts w:ascii="宋体" w:hAnsi="宋体" w:hint="eastAsia"/>
                <w:kern w:val="0"/>
                <w:sz w:val="24"/>
              </w:rPr>
              <w:t>7.</w:t>
            </w:r>
          </w:p>
        </w:tc>
        <w:tc>
          <w:tcPr>
            <w:tcW w:w="547" w:type="dxa"/>
            <w:vMerge/>
            <w:tcBorders>
              <w:left w:val="single" w:sz="4" w:space="0" w:color="000000"/>
              <w:right w:val="single" w:sz="4" w:space="0" w:color="000000"/>
            </w:tcBorders>
            <w:vAlign w:val="center"/>
          </w:tcPr>
          <w:p w14:paraId="63A0246F" w14:textId="77777777" w:rsidR="00AA7F4B" w:rsidRPr="00AA7F4B" w:rsidRDefault="00AA7F4B" w:rsidP="00AA7F4B">
            <w:pPr>
              <w:widowControl/>
              <w:adjustRightInd w:val="0"/>
              <w:spacing w:line="360" w:lineRule="atLeast"/>
              <w:jc w:val="center"/>
              <w:textAlignment w:val="baseline"/>
              <w:rPr>
                <w:rFonts w:ascii="宋体" w:hAnsi="宋体"/>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11A2969C" w14:textId="77777777" w:rsidR="00AA7F4B" w:rsidRPr="00AA7F4B" w:rsidRDefault="00AA7F4B" w:rsidP="00AA7F4B">
            <w:pPr>
              <w:adjustRightInd w:val="0"/>
              <w:spacing w:line="360" w:lineRule="atLeast"/>
              <w:jc w:val="center"/>
              <w:textAlignment w:val="baseline"/>
              <w:rPr>
                <w:rFonts w:ascii="宋体" w:hAnsi="宋体"/>
                <w:kern w:val="0"/>
                <w:sz w:val="24"/>
                <w:szCs w:val="21"/>
              </w:rPr>
            </w:pPr>
            <w:r w:rsidRPr="00AA7F4B">
              <w:rPr>
                <w:rFonts w:ascii="宋体" w:hAnsi="宋体" w:hint="eastAsia"/>
                <w:kern w:val="0"/>
                <w:sz w:val="24"/>
                <w:szCs w:val="21"/>
              </w:rPr>
              <w:t>合同的转让与分包</w:t>
            </w:r>
          </w:p>
        </w:tc>
        <w:tc>
          <w:tcPr>
            <w:tcW w:w="3377" w:type="dxa"/>
            <w:tcBorders>
              <w:top w:val="single" w:sz="4" w:space="0" w:color="000000"/>
              <w:left w:val="single" w:sz="4" w:space="0" w:color="000000"/>
              <w:bottom w:val="single" w:sz="4" w:space="0" w:color="000000"/>
              <w:right w:val="single" w:sz="4" w:space="0" w:color="000000"/>
            </w:tcBorders>
            <w:vAlign w:val="center"/>
          </w:tcPr>
          <w:p w14:paraId="2578A1CF" w14:textId="77777777" w:rsidR="00AA7F4B" w:rsidRPr="00AA7F4B" w:rsidRDefault="00AA7F4B" w:rsidP="00AA7F4B">
            <w:pPr>
              <w:adjustRightInd w:val="0"/>
              <w:snapToGrid w:val="0"/>
              <w:spacing w:line="360" w:lineRule="atLeast"/>
              <w:jc w:val="left"/>
              <w:textAlignment w:val="baseline"/>
              <w:rPr>
                <w:rFonts w:ascii="宋体" w:hAnsi="宋体"/>
                <w:kern w:val="0"/>
                <w:sz w:val="24"/>
                <w:szCs w:val="21"/>
              </w:rPr>
            </w:pPr>
            <w:r w:rsidRPr="00AA7F4B">
              <w:rPr>
                <w:rFonts w:ascii="宋体" w:hAnsi="宋体" w:hint="eastAsia"/>
                <w:kern w:val="0"/>
                <w:sz w:val="24"/>
                <w:szCs w:val="21"/>
              </w:rPr>
              <w:t>不得转让与违法分包。</w:t>
            </w:r>
          </w:p>
        </w:tc>
        <w:tc>
          <w:tcPr>
            <w:tcW w:w="1224" w:type="dxa"/>
            <w:tcBorders>
              <w:top w:val="single" w:sz="4" w:space="0" w:color="000000"/>
              <w:left w:val="single" w:sz="4" w:space="0" w:color="000000"/>
              <w:bottom w:val="single" w:sz="4" w:space="0" w:color="000000"/>
              <w:right w:val="single" w:sz="4" w:space="0" w:color="000000"/>
            </w:tcBorders>
            <w:vAlign w:val="center"/>
          </w:tcPr>
          <w:p w14:paraId="1FE45273" w14:textId="77777777" w:rsidR="00AA7F4B" w:rsidRPr="00AA7F4B" w:rsidRDefault="00AA7F4B" w:rsidP="00AA7F4B">
            <w:pPr>
              <w:adjustRightInd w:val="0"/>
              <w:spacing w:line="360" w:lineRule="atLeast"/>
              <w:jc w:val="center"/>
              <w:textAlignment w:val="baseline"/>
              <w:rPr>
                <w:rFonts w:ascii="宋体" w:hAnsi="宋体"/>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153BCDDC" w14:textId="77777777" w:rsidR="00AA7F4B" w:rsidRPr="00AA7F4B" w:rsidRDefault="00AA7F4B" w:rsidP="00AA7F4B">
            <w:pPr>
              <w:adjustRightInd w:val="0"/>
              <w:spacing w:line="360" w:lineRule="atLeast"/>
              <w:jc w:val="center"/>
              <w:textAlignment w:val="baseline"/>
              <w:rPr>
                <w:rFonts w:ascii="宋体" w:hAnsi="宋体"/>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325540B9" w14:textId="77777777" w:rsidR="00AA7F4B" w:rsidRPr="00AA7F4B" w:rsidRDefault="00AA7F4B" w:rsidP="00AA7F4B">
            <w:pPr>
              <w:adjustRightInd w:val="0"/>
              <w:spacing w:line="360" w:lineRule="atLeast"/>
              <w:jc w:val="center"/>
              <w:textAlignment w:val="baseline"/>
              <w:rPr>
                <w:rFonts w:ascii="宋体" w:hAnsi="宋体"/>
                <w:kern w:val="0"/>
                <w:sz w:val="24"/>
              </w:rPr>
            </w:pPr>
          </w:p>
        </w:tc>
      </w:tr>
      <w:tr w:rsidR="00AA7F4B" w:rsidRPr="00AA7F4B" w14:paraId="5B5C6D8E" w14:textId="77777777" w:rsidTr="00F06517">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309FC9A2" w14:textId="77777777" w:rsidR="00AA7F4B" w:rsidRPr="00AA7F4B" w:rsidRDefault="00AA7F4B" w:rsidP="00AA7F4B">
            <w:pPr>
              <w:adjustRightInd w:val="0"/>
              <w:spacing w:line="360" w:lineRule="atLeast"/>
              <w:jc w:val="center"/>
              <w:textAlignment w:val="baseline"/>
              <w:rPr>
                <w:rFonts w:ascii="宋体" w:hAnsi="宋体" w:hint="eastAsia"/>
                <w:kern w:val="0"/>
                <w:sz w:val="24"/>
              </w:rPr>
            </w:pPr>
            <w:r w:rsidRPr="00AA7F4B">
              <w:rPr>
                <w:rFonts w:ascii="宋体" w:hAnsi="宋体" w:hint="eastAsia"/>
                <w:kern w:val="0"/>
                <w:sz w:val="24"/>
              </w:rPr>
              <w:t>8.</w:t>
            </w:r>
          </w:p>
        </w:tc>
        <w:tc>
          <w:tcPr>
            <w:tcW w:w="547" w:type="dxa"/>
            <w:vMerge/>
            <w:tcBorders>
              <w:left w:val="single" w:sz="4" w:space="0" w:color="000000"/>
              <w:right w:val="single" w:sz="4" w:space="0" w:color="000000"/>
            </w:tcBorders>
            <w:vAlign w:val="center"/>
          </w:tcPr>
          <w:p w14:paraId="7D070E3C" w14:textId="77777777" w:rsidR="00AA7F4B" w:rsidRPr="00AA7F4B" w:rsidRDefault="00AA7F4B" w:rsidP="00AA7F4B">
            <w:pPr>
              <w:widowControl/>
              <w:adjustRightInd w:val="0"/>
              <w:spacing w:line="360" w:lineRule="atLeast"/>
              <w:jc w:val="center"/>
              <w:textAlignment w:val="baseline"/>
              <w:rPr>
                <w:rFonts w:ascii="宋体" w:hAnsi="宋体"/>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12BA1174" w14:textId="77777777" w:rsidR="00AA7F4B" w:rsidRPr="00AA7F4B" w:rsidRDefault="00AA7F4B" w:rsidP="00AA7F4B">
            <w:pPr>
              <w:adjustRightInd w:val="0"/>
              <w:spacing w:line="360" w:lineRule="atLeast"/>
              <w:jc w:val="center"/>
              <w:textAlignment w:val="baseline"/>
              <w:rPr>
                <w:rFonts w:ascii="宋体" w:hAnsi="宋体"/>
                <w:kern w:val="0"/>
                <w:sz w:val="24"/>
              </w:rPr>
            </w:pPr>
            <w:r w:rsidRPr="00AA7F4B">
              <w:rPr>
                <w:rFonts w:ascii="宋体" w:hAnsi="宋体" w:hint="eastAsia"/>
                <w:kern w:val="0"/>
                <w:sz w:val="24"/>
                <w:szCs w:val="24"/>
              </w:rPr>
              <w:t>公平竞争和诚实信用</w:t>
            </w:r>
          </w:p>
        </w:tc>
        <w:tc>
          <w:tcPr>
            <w:tcW w:w="3377" w:type="dxa"/>
            <w:tcBorders>
              <w:top w:val="single" w:sz="4" w:space="0" w:color="000000"/>
              <w:left w:val="single" w:sz="4" w:space="0" w:color="000000"/>
              <w:bottom w:val="single" w:sz="4" w:space="0" w:color="000000"/>
              <w:right w:val="single" w:sz="4" w:space="0" w:color="000000"/>
            </w:tcBorders>
            <w:vAlign w:val="center"/>
          </w:tcPr>
          <w:p w14:paraId="073C5A26" w14:textId="77777777" w:rsidR="00AA7F4B" w:rsidRPr="00AA7F4B" w:rsidRDefault="00AA7F4B" w:rsidP="00AA7F4B">
            <w:pPr>
              <w:adjustRightInd w:val="0"/>
              <w:snapToGrid w:val="0"/>
              <w:spacing w:line="360" w:lineRule="atLeast"/>
              <w:jc w:val="left"/>
              <w:textAlignment w:val="baseline"/>
              <w:rPr>
                <w:rFonts w:ascii="宋体" w:hAnsi="宋体"/>
                <w:kern w:val="0"/>
                <w:sz w:val="24"/>
              </w:rPr>
            </w:pPr>
            <w:r w:rsidRPr="00AA7F4B">
              <w:rPr>
                <w:rFonts w:ascii="宋体" w:hAnsi="宋体" w:cs="宋体" w:hint="eastAsia"/>
                <w:kern w:val="0"/>
                <w:sz w:val="24"/>
                <w:szCs w:val="24"/>
              </w:rPr>
              <w:t>不得存在腐败、欺诈或其他严重违背公平竞争和诚实信用原则、扰乱政府采购正常秩序的行为</w:t>
            </w:r>
            <w:r w:rsidRPr="00AA7F4B">
              <w:rPr>
                <w:rFonts w:ascii="宋体" w:hAnsi="宋体" w:hint="eastAsia"/>
                <w:kern w:val="0"/>
                <w:sz w:val="24"/>
                <w:szCs w:val="24"/>
              </w:rPr>
              <w:t>。</w:t>
            </w:r>
          </w:p>
        </w:tc>
        <w:tc>
          <w:tcPr>
            <w:tcW w:w="1224" w:type="dxa"/>
            <w:tcBorders>
              <w:top w:val="single" w:sz="4" w:space="0" w:color="000000"/>
              <w:left w:val="single" w:sz="4" w:space="0" w:color="000000"/>
              <w:bottom w:val="single" w:sz="4" w:space="0" w:color="000000"/>
              <w:right w:val="single" w:sz="4" w:space="0" w:color="000000"/>
            </w:tcBorders>
            <w:vAlign w:val="center"/>
          </w:tcPr>
          <w:p w14:paraId="315B1077" w14:textId="77777777" w:rsidR="00AA7F4B" w:rsidRPr="00AA7F4B" w:rsidRDefault="00AA7F4B" w:rsidP="00AA7F4B">
            <w:pPr>
              <w:adjustRightInd w:val="0"/>
              <w:spacing w:line="360" w:lineRule="atLeast"/>
              <w:jc w:val="center"/>
              <w:textAlignment w:val="baseline"/>
              <w:rPr>
                <w:rFonts w:ascii="宋体" w:hAnsi="宋体"/>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0D93629A" w14:textId="77777777" w:rsidR="00AA7F4B" w:rsidRPr="00AA7F4B" w:rsidRDefault="00AA7F4B" w:rsidP="00AA7F4B">
            <w:pPr>
              <w:adjustRightInd w:val="0"/>
              <w:spacing w:line="360" w:lineRule="atLeast"/>
              <w:jc w:val="center"/>
              <w:textAlignment w:val="baseline"/>
              <w:rPr>
                <w:rFonts w:ascii="宋体" w:hAnsi="宋体"/>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6A3A585A" w14:textId="77777777" w:rsidR="00AA7F4B" w:rsidRPr="00AA7F4B" w:rsidRDefault="00AA7F4B" w:rsidP="00AA7F4B">
            <w:pPr>
              <w:adjustRightInd w:val="0"/>
              <w:spacing w:line="360" w:lineRule="atLeast"/>
              <w:jc w:val="center"/>
              <w:textAlignment w:val="baseline"/>
              <w:rPr>
                <w:rFonts w:ascii="宋体" w:hAnsi="宋体"/>
                <w:kern w:val="0"/>
                <w:sz w:val="24"/>
              </w:rPr>
            </w:pPr>
          </w:p>
        </w:tc>
      </w:tr>
      <w:tr w:rsidR="00AA7F4B" w:rsidRPr="00AA7F4B" w14:paraId="16CE0CFC" w14:textId="77777777" w:rsidTr="00F06517">
        <w:trPr>
          <w:jc w:val="center"/>
        </w:trPr>
        <w:tc>
          <w:tcPr>
            <w:tcW w:w="667" w:type="dxa"/>
            <w:tcBorders>
              <w:top w:val="single" w:sz="4" w:space="0" w:color="000000"/>
              <w:left w:val="single" w:sz="4" w:space="0" w:color="000000"/>
              <w:bottom w:val="single" w:sz="4" w:space="0" w:color="000000"/>
              <w:right w:val="single" w:sz="4" w:space="0" w:color="000000"/>
            </w:tcBorders>
            <w:vAlign w:val="center"/>
          </w:tcPr>
          <w:p w14:paraId="03E3B9E8" w14:textId="77777777" w:rsidR="00AA7F4B" w:rsidRPr="00AA7F4B" w:rsidRDefault="00AA7F4B" w:rsidP="00AA7F4B">
            <w:pPr>
              <w:adjustRightInd w:val="0"/>
              <w:spacing w:line="360" w:lineRule="atLeast"/>
              <w:jc w:val="center"/>
              <w:textAlignment w:val="baseline"/>
              <w:rPr>
                <w:rFonts w:ascii="宋体" w:hAnsi="宋体" w:hint="eastAsia"/>
                <w:kern w:val="0"/>
                <w:sz w:val="24"/>
              </w:rPr>
            </w:pPr>
            <w:r w:rsidRPr="00AA7F4B">
              <w:rPr>
                <w:rFonts w:ascii="宋体" w:hAnsi="宋体" w:hint="eastAsia"/>
                <w:kern w:val="0"/>
                <w:sz w:val="24"/>
              </w:rPr>
              <w:t>9.</w:t>
            </w:r>
          </w:p>
        </w:tc>
        <w:tc>
          <w:tcPr>
            <w:tcW w:w="547" w:type="dxa"/>
            <w:vMerge/>
            <w:tcBorders>
              <w:left w:val="single" w:sz="4" w:space="0" w:color="000000"/>
              <w:bottom w:val="single" w:sz="4" w:space="0" w:color="000000"/>
              <w:right w:val="single" w:sz="4" w:space="0" w:color="000000"/>
            </w:tcBorders>
            <w:vAlign w:val="center"/>
          </w:tcPr>
          <w:p w14:paraId="525F9A2D" w14:textId="77777777" w:rsidR="00AA7F4B" w:rsidRPr="00AA7F4B" w:rsidRDefault="00AA7F4B" w:rsidP="00AA7F4B">
            <w:pPr>
              <w:widowControl/>
              <w:adjustRightInd w:val="0"/>
              <w:spacing w:line="360" w:lineRule="atLeast"/>
              <w:jc w:val="center"/>
              <w:textAlignment w:val="baseline"/>
              <w:rPr>
                <w:rFonts w:ascii="宋体" w:hAnsi="宋体"/>
                <w:kern w:val="0"/>
                <w:sz w:val="24"/>
              </w:rPr>
            </w:pPr>
          </w:p>
        </w:tc>
        <w:tc>
          <w:tcPr>
            <w:tcW w:w="1356" w:type="dxa"/>
            <w:tcBorders>
              <w:top w:val="single" w:sz="4" w:space="0" w:color="000000"/>
              <w:left w:val="single" w:sz="4" w:space="0" w:color="000000"/>
              <w:bottom w:val="single" w:sz="4" w:space="0" w:color="000000"/>
              <w:right w:val="single" w:sz="4" w:space="0" w:color="000000"/>
            </w:tcBorders>
            <w:vAlign w:val="center"/>
          </w:tcPr>
          <w:p w14:paraId="38AA8039" w14:textId="77777777" w:rsidR="00AA7F4B" w:rsidRPr="00AA7F4B" w:rsidRDefault="00AA7F4B" w:rsidP="00AA7F4B">
            <w:pPr>
              <w:adjustRightInd w:val="0"/>
              <w:spacing w:line="360" w:lineRule="atLeast"/>
              <w:jc w:val="center"/>
              <w:textAlignment w:val="baseline"/>
              <w:rPr>
                <w:rFonts w:ascii="宋体" w:hAnsi="宋体"/>
                <w:kern w:val="0"/>
                <w:sz w:val="24"/>
                <w:szCs w:val="24"/>
              </w:rPr>
            </w:pPr>
            <w:r w:rsidRPr="00AA7F4B">
              <w:rPr>
                <w:rFonts w:ascii="宋体" w:hAnsi="宋体" w:hint="eastAsia"/>
                <w:kern w:val="0"/>
                <w:sz w:val="24"/>
                <w:szCs w:val="24"/>
              </w:rPr>
              <w:t>其他无效情形</w:t>
            </w:r>
          </w:p>
        </w:tc>
        <w:tc>
          <w:tcPr>
            <w:tcW w:w="3377" w:type="dxa"/>
            <w:tcBorders>
              <w:top w:val="single" w:sz="4" w:space="0" w:color="000000"/>
              <w:left w:val="single" w:sz="4" w:space="0" w:color="000000"/>
              <w:bottom w:val="single" w:sz="4" w:space="0" w:color="000000"/>
              <w:right w:val="single" w:sz="4" w:space="0" w:color="000000"/>
            </w:tcBorders>
            <w:vAlign w:val="center"/>
          </w:tcPr>
          <w:p w14:paraId="0005D650" w14:textId="77777777" w:rsidR="00AA7F4B" w:rsidRPr="00AA7F4B" w:rsidRDefault="00AA7F4B" w:rsidP="00AA7F4B">
            <w:pPr>
              <w:adjustRightInd w:val="0"/>
              <w:snapToGrid w:val="0"/>
              <w:jc w:val="left"/>
              <w:textAlignment w:val="baseline"/>
              <w:rPr>
                <w:rFonts w:ascii="宋体" w:hAnsi="宋体" w:hint="eastAsia"/>
                <w:kern w:val="0"/>
                <w:sz w:val="24"/>
                <w:szCs w:val="24"/>
              </w:rPr>
            </w:pPr>
            <w:r w:rsidRPr="00AA7F4B">
              <w:rPr>
                <w:rFonts w:ascii="宋体" w:hAnsi="宋体" w:hint="eastAsia"/>
                <w:kern w:val="0"/>
                <w:sz w:val="24"/>
                <w:szCs w:val="24"/>
              </w:rPr>
              <w:t>1.存在其他违反法律法规及竞争性磋商文件实质性要求的其他情形；</w:t>
            </w:r>
          </w:p>
          <w:p w14:paraId="7AFB791A" w14:textId="77777777" w:rsidR="00AA7F4B" w:rsidRPr="00AA7F4B" w:rsidRDefault="00AA7F4B" w:rsidP="00AA7F4B">
            <w:pPr>
              <w:adjustRightInd w:val="0"/>
              <w:snapToGrid w:val="0"/>
              <w:jc w:val="left"/>
              <w:textAlignment w:val="baseline"/>
              <w:rPr>
                <w:rFonts w:ascii="宋体" w:hAnsi="宋体"/>
                <w:kern w:val="0"/>
                <w:sz w:val="24"/>
                <w:szCs w:val="24"/>
              </w:rPr>
            </w:pPr>
            <w:r w:rsidRPr="00AA7F4B">
              <w:rPr>
                <w:rFonts w:ascii="宋体" w:hAnsi="宋体" w:hint="eastAsia"/>
                <w:kern w:val="0"/>
                <w:sz w:val="24"/>
                <w:szCs w:val="24"/>
              </w:rPr>
              <w:t>2.不存在更改付款方式、付款条件等实质性条款的；或附有招标人不能接受条款的；</w:t>
            </w:r>
          </w:p>
          <w:p w14:paraId="1C61C393" w14:textId="77777777" w:rsidR="00AA7F4B" w:rsidRPr="00AA7F4B" w:rsidRDefault="00AA7F4B" w:rsidP="00AA7F4B">
            <w:pPr>
              <w:adjustRightInd w:val="0"/>
              <w:snapToGrid w:val="0"/>
              <w:jc w:val="left"/>
              <w:textAlignment w:val="baseline"/>
              <w:rPr>
                <w:rFonts w:ascii="宋体" w:hAnsi="宋体" w:hint="eastAsia"/>
                <w:kern w:val="0"/>
                <w:sz w:val="24"/>
                <w:szCs w:val="24"/>
              </w:rPr>
            </w:pPr>
            <w:r w:rsidRPr="00AA7F4B">
              <w:rPr>
                <w:rFonts w:ascii="宋体" w:hAnsi="宋体" w:hint="eastAsia"/>
                <w:kern w:val="0"/>
                <w:sz w:val="24"/>
                <w:szCs w:val="24"/>
              </w:rPr>
              <w:t>3.投标人未接受招标文件规定的风险划分原则，或者提出新的风险划分办法；</w:t>
            </w:r>
          </w:p>
          <w:p w14:paraId="6D9899AB" w14:textId="77777777" w:rsidR="00AA7F4B" w:rsidRPr="00AA7F4B" w:rsidRDefault="00AA7F4B" w:rsidP="00AA7F4B">
            <w:pPr>
              <w:adjustRightInd w:val="0"/>
              <w:snapToGrid w:val="0"/>
              <w:jc w:val="left"/>
              <w:textAlignment w:val="baseline"/>
              <w:rPr>
                <w:rFonts w:ascii="宋体" w:hAnsi="宋体" w:hint="eastAsia"/>
                <w:kern w:val="0"/>
                <w:sz w:val="24"/>
                <w:szCs w:val="24"/>
              </w:rPr>
            </w:pPr>
            <w:r w:rsidRPr="00AA7F4B">
              <w:rPr>
                <w:rFonts w:ascii="宋体" w:hAnsi="宋体" w:hint="eastAsia"/>
                <w:kern w:val="0"/>
                <w:sz w:val="24"/>
                <w:szCs w:val="24"/>
              </w:rPr>
              <w:t>4.投标人增加采购人的责任范围，或者减少投标人义务：投标人提出不同的项目计量、支付办法；</w:t>
            </w:r>
          </w:p>
          <w:p w14:paraId="124C28F7" w14:textId="77777777" w:rsidR="00AA7F4B" w:rsidRPr="00AA7F4B" w:rsidRDefault="00AA7F4B" w:rsidP="00AA7F4B">
            <w:pPr>
              <w:adjustRightInd w:val="0"/>
              <w:snapToGrid w:val="0"/>
              <w:spacing w:line="360" w:lineRule="atLeast"/>
              <w:jc w:val="left"/>
              <w:textAlignment w:val="baseline"/>
              <w:rPr>
                <w:rFonts w:ascii="宋体" w:hAnsi="宋体"/>
                <w:kern w:val="0"/>
                <w:sz w:val="24"/>
                <w:szCs w:val="24"/>
              </w:rPr>
            </w:pPr>
            <w:r w:rsidRPr="00AA7F4B">
              <w:rPr>
                <w:rFonts w:ascii="宋体" w:hAnsi="宋体" w:hint="eastAsia"/>
                <w:kern w:val="0"/>
                <w:sz w:val="24"/>
                <w:szCs w:val="24"/>
              </w:rPr>
              <w:t>5.投标人对合同纠纷、事故处理办法提出异议；投标人对合同条款出现重要保留的；</w:t>
            </w:r>
          </w:p>
        </w:tc>
        <w:tc>
          <w:tcPr>
            <w:tcW w:w="1224" w:type="dxa"/>
            <w:tcBorders>
              <w:top w:val="single" w:sz="4" w:space="0" w:color="000000"/>
              <w:left w:val="single" w:sz="4" w:space="0" w:color="000000"/>
              <w:bottom w:val="single" w:sz="4" w:space="0" w:color="000000"/>
              <w:right w:val="single" w:sz="4" w:space="0" w:color="000000"/>
            </w:tcBorders>
            <w:vAlign w:val="center"/>
          </w:tcPr>
          <w:p w14:paraId="0ECC3851" w14:textId="77777777" w:rsidR="00AA7F4B" w:rsidRPr="00AA7F4B" w:rsidRDefault="00AA7F4B" w:rsidP="00AA7F4B">
            <w:pPr>
              <w:adjustRightInd w:val="0"/>
              <w:spacing w:line="360" w:lineRule="atLeast"/>
              <w:jc w:val="center"/>
              <w:textAlignment w:val="baseline"/>
              <w:rPr>
                <w:rFonts w:ascii="宋体" w:hAnsi="宋体"/>
                <w:kern w:val="0"/>
                <w:sz w:val="24"/>
              </w:rPr>
            </w:pPr>
          </w:p>
        </w:tc>
        <w:tc>
          <w:tcPr>
            <w:tcW w:w="1215" w:type="dxa"/>
            <w:tcBorders>
              <w:top w:val="single" w:sz="4" w:space="0" w:color="000000"/>
              <w:left w:val="single" w:sz="4" w:space="0" w:color="000000"/>
              <w:bottom w:val="single" w:sz="4" w:space="0" w:color="000000"/>
              <w:right w:val="single" w:sz="4" w:space="0" w:color="000000"/>
            </w:tcBorders>
            <w:vAlign w:val="center"/>
          </w:tcPr>
          <w:p w14:paraId="4B9931D3" w14:textId="77777777" w:rsidR="00AA7F4B" w:rsidRPr="00AA7F4B" w:rsidRDefault="00AA7F4B" w:rsidP="00AA7F4B">
            <w:pPr>
              <w:adjustRightInd w:val="0"/>
              <w:spacing w:line="360" w:lineRule="atLeast"/>
              <w:jc w:val="center"/>
              <w:textAlignment w:val="baseline"/>
              <w:rPr>
                <w:rFonts w:ascii="宋体" w:hAnsi="宋体"/>
                <w:kern w:val="0"/>
                <w:sz w:val="24"/>
              </w:rPr>
            </w:pPr>
          </w:p>
        </w:tc>
        <w:tc>
          <w:tcPr>
            <w:tcW w:w="765" w:type="dxa"/>
            <w:tcBorders>
              <w:top w:val="single" w:sz="4" w:space="0" w:color="000000"/>
              <w:left w:val="single" w:sz="4" w:space="0" w:color="000000"/>
              <w:bottom w:val="single" w:sz="4" w:space="0" w:color="000000"/>
              <w:right w:val="single" w:sz="4" w:space="0" w:color="000000"/>
            </w:tcBorders>
            <w:vAlign w:val="center"/>
          </w:tcPr>
          <w:p w14:paraId="4F19408C" w14:textId="77777777" w:rsidR="00AA7F4B" w:rsidRPr="00AA7F4B" w:rsidRDefault="00AA7F4B" w:rsidP="00AA7F4B">
            <w:pPr>
              <w:adjustRightInd w:val="0"/>
              <w:spacing w:line="360" w:lineRule="atLeast"/>
              <w:jc w:val="center"/>
              <w:textAlignment w:val="baseline"/>
              <w:rPr>
                <w:rFonts w:ascii="宋体" w:hAnsi="宋体"/>
                <w:kern w:val="0"/>
                <w:sz w:val="24"/>
              </w:rPr>
            </w:pPr>
          </w:p>
        </w:tc>
      </w:tr>
    </w:tbl>
    <w:p w14:paraId="79D4D604" w14:textId="77777777" w:rsidR="00AA7F4B" w:rsidRPr="00AA7F4B" w:rsidRDefault="00AA7F4B" w:rsidP="00AA7F4B">
      <w:pPr>
        <w:adjustRightInd w:val="0"/>
        <w:spacing w:line="360" w:lineRule="atLeast"/>
        <w:textAlignment w:val="baseline"/>
        <w:rPr>
          <w:rFonts w:ascii="宋体" w:hAnsi="宋体" w:cs="宋体" w:hint="eastAsia"/>
          <w:sz w:val="24"/>
          <w:szCs w:val="24"/>
          <w:lang w:bidi="ar"/>
        </w:rPr>
      </w:pPr>
    </w:p>
    <w:p w14:paraId="752359AD" w14:textId="77777777" w:rsidR="00AA7F4B" w:rsidRPr="00AA7F4B" w:rsidRDefault="00AA7F4B" w:rsidP="00AA7F4B">
      <w:pPr>
        <w:adjustRightInd w:val="0"/>
        <w:spacing w:line="360" w:lineRule="auto"/>
        <w:ind w:firstLine="482"/>
        <w:jc w:val="left"/>
        <w:textAlignment w:val="baseline"/>
        <w:rPr>
          <w:rFonts w:ascii="宋体" w:cs="宋体"/>
          <w:kern w:val="0"/>
          <w:sz w:val="24"/>
          <w:szCs w:val="24"/>
          <w:u w:val="single"/>
        </w:rPr>
      </w:pPr>
      <w:bookmarkStart w:id="3" w:name="_Hlk214483482"/>
      <w:r w:rsidRPr="00AA7F4B">
        <w:rPr>
          <w:rFonts w:ascii="宋体" w:cs="宋体" w:hint="eastAsia"/>
          <w:kern w:val="0"/>
          <w:sz w:val="24"/>
          <w:szCs w:val="24"/>
        </w:rPr>
        <w:t>供应商负责人或委托代理人（签字或盖章）：</w:t>
      </w:r>
      <w:r w:rsidRPr="00AA7F4B">
        <w:rPr>
          <w:rFonts w:ascii="宋体" w:cs="宋体" w:hint="eastAsia"/>
          <w:kern w:val="0"/>
          <w:sz w:val="24"/>
          <w:szCs w:val="24"/>
          <w:u w:val="single"/>
        </w:rPr>
        <w:t xml:space="preserve">                 </w:t>
      </w:r>
    </w:p>
    <w:p w14:paraId="6834365C" w14:textId="77777777" w:rsidR="00AA7F4B" w:rsidRPr="00AA7F4B" w:rsidRDefault="00AA7F4B" w:rsidP="00AA7F4B">
      <w:pPr>
        <w:adjustRightInd w:val="0"/>
        <w:spacing w:line="360" w:lineRule="auto"/>
        <w:ind w:firstLine="482"/>
        <w:jc w:val="left"/>
        <w:textAlignment w:val="baseline"/>
        <w:rPr>
          <w:rFonts w:ascii="宋体" w:cs="宋体"/>
          <w:kern w:val="0"/>
          <w:sz w:val="24"/>
          <w:szCs w:val="24"/>
          <w:u w:val="single"/>
        </w:rPr>
      </w:pPr>
      <w:r w:rsidRPr="00AA7F4B">
        <w:rPr>
          <w:rFonts w:ascii="宋体" w:cs="宋体" w:hint="eastAsia"/>
          <w:kern w:val="0"/>
          <w:sz w:val="24"/>
          <w:szCs w:val="24"/>
        </w:rPr>
        <w:t>投标单位公章：</w:t>
      </w:r>
      <w:r w:rsidRPr="00AA7F4B">
        <w:rPr>
          <w:rFonts w:ascii="宋体" w:cs="宋体" w:hint="eastAsia"/>
          <w:kern w:val="0"/>
          <w:sz w:val="24"/>
          <w:szCs w:val="24"/>
          <w:u w:val="single"/>
        </w:rPr>
        <w:t xml:space="preserve">                       </w:t>
      </w:r>
    </w:p>
    <w:p w14:paraId="361652A5" w14:textId="77777777" w:rsidR="00AA7F4B" w:rsidRPr="00AA7F4B" w:rsidRDefault="00AA7F4B" w:rsidP="00AA7F4B">
      <w:pPr>
        <w:adjustRightInd w:val="0"/>
        <w:spacing w:line="360" w:lineRule="auto"/>
        <w:ind w:firstLine="482"/>
        <w:jc w:val="left"/>
        <w:textAlignment w:val="baseline"/>
        <w:rPr>
          <w:rFonts w:ascii="宋体" w:cs="宋体"/>
          <w:kern w:val="0"/>
          <w:sz w:val="24"/>
          <w:szCs w:val="24"/>
        </w:rPr>
      </w:pPr>
      <w:r w:rsidRPr="00AA7F4B">
        <w:rPr>
          <w:rFonts w:ascii="宋体" w:cs="宋体" w:hint="eastAsia"/>
          <w:kern w:val="0"/>
          <w:sz w:val="24"/>
          <w:szCs w:val="24"/>
          <w:u w:val="single"/>
        </w:rPr>
        <w:t xml:space="preserve">           </w:t>
      </w:r>
      <w:r w:rsidRPr="00AA7F4B">
        <w:rPr>
          <w:rFonts w:ascii="宋体" w:cs="宋体" w:hint="eastAsia"/>
          <w:kern w:val="0"/>
          <w:sz w:val="24"/>
          <w:szCs w:val="24"/>
        </w:rPr>
        <w:t>年</w:t>
      </w:r>
      <w:r w:rsidRPr="00AA7F4B">
        <w:rPr>
          <w:rFonts w:ascii="宋体" w:cs="宋体" w:hint="eastAsia"/>
          <w:kern w:val="0"/>
          <w:sz w:val="24"/>
          <w:szCs w:val="24"/>
          <w:u w:val="single"/>
        </w:rPr>
        <w:t xml:space="preserve">         </w:t>
      </w:r>
      <w:r w:rsidRPr="00AA7F4B">
        <w:rPr>
          <w:rFonts w:ascii="宋体" w:cs="宋体" w:hint="eastAsia"/>
          <w:kern w:val="0"/>
          <w:sz w:val="24"/>
          <w:szCs w:val="24"/>
        </w:rPr>
        <w:t>月</w:t>
      </w:r>
      <w:r w:rsidRPr="00AA7F4B">
        <w:rPr>
          <w:rFonts w:ascii="宋体" w:cs="宋体" w:hint="eastAsia"/>
          <w:kern w:val="0"/>
          <w:sz w:val="24"/>
          <w:szCs w:val="24"/>
          <w:u w:val="single"/>
        </w:rPr>
        <w:t xml:space="preserve">          </w:t>
      </w:r>
      <w:r w:rsidRPr="00AA7F4B">
        <w:rPr>
          <w:rFonts w:ascii="宋体" w:cs="宋体" w:hint="eastAsia"/>
          <w:kern w:val="0"/>
          <w:sz w:val="24"/>
          <w:szCs w:val="24"/>
        </w:rPr>
        <w:t>日</w:t>
      </w:r>
    </w:p>
    <w:bookmarkEnd w:id="3"/>
    <w:p w14:paraId="116D5B03" w14:textId="77777777" w:rsidR="00AA7F4B" w:rsidRPr="00AA7F4B" w:rsidRDefault="00AA7F4B" w:rsidP="00AA7F4B">
      <w:pPr>
        <w:adjustRightInd w:val="0"/>
        <w:spacing w:line="240" w:lineRule="exact"/>
        <w:jc w:val="left"/>
        <w:textAlignment w:val="baseline"/>
        <w:rPr>
          <w:rFonts w:ascii="宋体" w:hAnsi="宋体" w:cs="宋体" w:hint="eastAsia"/>
          <w:sz w:val="24"/>
          <w:szCs w:val="24"/>
          <w:lang w:bidi="ar"/>
        </w:rPr>
      </w:pPr>
      <w:r w:rsidRPr="00AA7F4B">
        <w:rPr>
          <w:rFonts w:ascii="宋体" w:hAnsi="宋体" w:cs="宋体" w:hint="eastAsia"/>
          <w:sz w:val="24"/>
          <w:szCs w:val="24"/>
          <w:lang w:bidi="ar"/>
        </w:rPr>
        <w:br w:type="page"/>
      </w:r>
    </w:p>
    <w:p w14:paraId="2B49381D" w14:textId="77777777" w:rsidR="00AA7F4B" w:rsidRPr="00AA7F4B" w:rsidRDefault="00AA7F4B" w:rsidP="00AA7F4B">
      <w:pPr>
        <w:adjustRightInd w:val="0"/>
        <w:spacing w:line="360" w:lineRule="atLeast"/>
        <w:jc w:val="center"/>
        <w:textAlignment w:val="baseline"/>
        <w:rPr>
          <w:rFonts w:ascii="宋体" w:hAnsi="宋体" w:cs="宋体" w:hint="eastAsia"/>
          <w:sz w:val="24"/>
          <w:szCs w:val="24"/>
          <w:lang w:bidi="ar"/>
        </w:rPr>
      </w:pPr>
      <w:r w:rsidRPr="00AA7F4B">
        <w:rPr>
          <w:rFonts w:ascii="宋体" w:hAnsi="宋体" w:cs="宋体" w:hint="eastAsia"/>
          <w:sz w:val="24"/>
          <w:szCs w:val="24"/>
          <w:lang w:bidi="ar"/>
        </w:rPr>
        <w:lastRenderedPageBreak/>
        <w:t>6、与评审有关的响应文件主要内容索引表</w:t>
      </w:r>
    </w:p>
    <w:p w14:paraId="32FA88F4" w14:textId="77777777" w:rsidR="00AA7F4B" w:rsidRPr="00AA7F4B" w:rsidRDefault="00AA7F4B" w:rsidP="00AA7F4B">
      <w:pPr>
        <w:widowControl/>
        <w:adjustRightInd w:val="0"/>
        <w:spacing w:line="360" w:lineRule="auto"/>
        <w:jc w:val="left"/>
        <w:textAlignment w:val="baseline"/>
        <w:rPr>
          <w:rFonts w:ascii="宋体" w:hAnsi="宋体" w:cs="宋体" w:hint="eastAsia"/>
          <w:kern w:val="0"/>
          <w:sz w:val="24"/>
          <w:szCs w:val="24"/>
        </w:rPr>
      </w:pPr>
      <w:r w:rsidRPr="00AA7F4B">
        <w:rPr>
          <w:rFonts w:ascii="宋体" w:hAnsi="宋体" w:cs="宋体" w:hint="eastAsia"/>
          <w:sz w:val="24"/>
          <w:szCs w:val="24"/>
          <w:lang w:bidi="ar"/>
        </w:rPr>
        <w:t>项目名称：</w:t>
      </w:r>
    </w:p>
    <w:p w14:paraId="5064B901" w14:textId="77777777" w:rsidR="00AA7F4B" w:rsidRPr="00AA7F4B" w:rsidRDefault="00AA7F4B" w:rsidP="00AA7F4B">
      <w:pPr>
        <w:widowControl/>
        <w:adjustRightInd w:val="0"/>
        <w:spacing w:line="360" w:lineRule="auto"/>
        <w:jc w:val="left"/>
        <w:textAlignment w:val="baseline"/>
        <w:rPr>
          <w:rFonts w:ascii="宋体" w:hAnsi="宋体" w:cs="宋体" w:hint="eastAsia"/>
          <w:kern w:val="0"/>
          <w:sz w:val="24"/>
          <w:szCs w:val="24"/>
          <w:u w:val="single"/>
        </w:rPr>
      </w:pPr>
      <w:r w:rsidRPr="00AA7F4B">
        <w:rPr>
          <w:rFonts w:ascii="宋体" w:hAnsi="宋体" w:cs="宋体" w:hint="eastAsia"/>
          <w:sz w:val="24"/>
          <w:szCs w:val="24"/>
          <w:lang w:bidi="ar"/>
        </w:rPr>
        <w:t>招标编号：</w:t>
      </w:r>
    </w:p>
    <w:p w14:paraId="431A3654" w14:textId="77777777" w:rsidR="00AA7F4B" w:rsidRPr="00AA7F4B" w:rsidRDefault="00AA7F4B" w:rsidP="00AA7F4B">
      <w:pPr>
        <w:widowControl/>
        <w:adjustRightInd w:val="0"/>
        <w:spacing w:line="360" w:lineRule="atLeast"/>
        <w:jc w:val="center"/>
        <w:textAlignment w:val="baseline"/>
        <w:rPr>
          <w:rFonts w:ascii="宋体" w:hAnsi="宋体" w:cs="宋体" w:hint="eastAsia"/>
          <w:b/>
          <w:kern w:val="0"/>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878"/>
        <w:gridCol w:w="3062"/>
        <w:gridCol w:w="2772"/>
        <w:gridCol w:w="1504"/>
        <w:gridCol w:w="1024"/>
      </w:tblGrid>
      <w:tr w:rsidR="00AA7F4B" w:rsidRPr="00AA7F4B" w14:paraId="4ED7BCB7" w14:textId="77777777" w:rsidTr="00F06517">
        <w:trPr>
          <w:trHeight w:val="1013"/>
          <w:jc w:val="center"/>
        </w:trPr>
        <w:tc>
          <w:tcPr>
            <w:tcW w:w="878" w:type="dxa"/>
            <w:tcBorders>
              <w:top w:val="single" w:sz="12" w:space="0" w:color="auto"/>
              <w:left w:val="single" w:sz="12" w:space="0" w:color="auto"/>
              <w:bottom w:val="single" w:sz="4" w:space="0" w:color="auto"/>
              <w:right w:val="single" w:sz="4" w:space="0" w:color="auto"/>
            </w:tcBorders>
            <w:vAlign w:val="center"/>
          </w:tcPr>
          <w:p w14:paraId="5FA2FB9F" w14:textId="77777777" w:rsidR="00AA7F4B" w:rsidRPr="00AA7F4B" w:rsidRDefault="00AA7F4B" w:rsidP="00AA7F4B">
            <w:pPr>
              <w:adjustRightInd w:val="0"/>
              <w:snapToGrid w:val="0"/>
              <w:spacing w:line="360" w:lineRule="atLeast"/>
              <w:jc w:val="center"/>
              <w:textAlignment w:val="baseline"/>
              <w:rPr>
                <w:rFonts w:ascii="宋体" w:hAnsi="宋体" w:cs="宋体" w:hint="eastAsia"/>
                <w:b/>
                <w:kern w:val="0"/>
                <w:sz w:val="24"/>
                <w:szCs w:val="24"/>
              </w:rPr>
            </w:pPr>
            <w:r w:rsidRPr="00AA7F4B">
              <w:rPr>
                <w:rFonts w:ascii="宋体" w:hAnsi="宋体" w:cs="宋体" w:hint="eastAsia"/>
                <w:b/>
                <w:sz w:val="24"/>
                <w:szCs w:val="24"/>
                <w:lang w:bidi="ar"/>
              </w:rPr>
              <w:t>序号</w:t>
            </w:r>
          </w:p>
        </w:tc>
        <w:tc>
          <w:tcPr>
            <w:tcW w:w="3062" w:type="dxa"/>
            <w:tcBorders>
              <w:top w:val="single" w:sz="12" w:space="0" w:color="auto"/>
              <w:left w:val="single" w:sz="4" w:space="0" w:color="auto"/>
              <w:bottom w:val="single" w:sz="4" w:space="0" w:color="auto"/>
              <w:right w:val="single" w:sz="4" w:space="0" w:color="auto"/>
            </w:tcBorders>
            <w:vAlign w:val="center"/>
          </w:tcPr>
          <w:p w14:paraId="0A9BEB11" w14:textId="77777777" w:rsidR="00AA7F4B" w:rsidRPr="00AA7F4B" w:rsidRDefault="00AA7F4B" w:rsidP="00AA7F4B">
            <w:pPr>
              <w:adjustRightInd w:val="0"/>
              <w:snapToGrid w:val="0"/>
              <w:spacing w:line="360" w:lineRule="atLeast"/>
              <w:jc w:val="center"/>
              <w:textAlignment w:val="baseline"/>
              <w:rPr>
                <w:rFonts w:ascii="宋体" w:hAnsi="宋体" w:cs="宋体" w:hint="eastAsia"/>
                <w:b/>
                <w:kern w:val="0"/>
                <w:sz w:val="24"/>
                <w:szCs w:val="24"/>
              </w:rPr>
            </w:pPr>
            <w:r w:rsidRPr="00AA7F4B">
              <w:rPr>
                <w:rFonts w:ascii="宋体" w:hAnsi="宋体" w:cs="宋体" w:hint="eastAsia"/>
                <w:b/>
                <w:sz w:val="24"/>
                <w:szCs w:val="24"/>
                <w:lang w:bidi="ar"/>
              </w:rPr>
              <w:t>响应项目</w:t>
            </w:r>
          </w:p>
        </w:tc>
        <w:tc>
          <w:tcPr>
            <w:tcW w:w="2772" w:type="dxa"/>
            <w:tcBorders>
              <w:top w:val="single" w:sz="12" w:space="0" w:color="auto"/>
              <w:left w:val="single" w:sz="4" w:space="0" w:color="auto"/>
              <w:bottom w:val="single" w:sz="4" w:space="0" w:color="auto"/>
              <w:right w:val="single" w:sz="4" w:space="0" w:color="auto"/>
            </w:tcBorders>
            <w:vAlign w:val="center"/>
          </w:tcPr>
          <w:p w14:paraId="1A9598A9" w14:textId="77777777" w:rsidR="00AA7F4B" w:rsidRPr="00AA7F4B" w:rsidRDefault="00AA7F4B" w:rsidP="00AA7F4B">
            <w:pPr>
              <w:adjustRightInd w:val="0"/>
              <w:snapToGrid w:val="0"/>
              <w:spacing w:line="360" w:lineRule="atLeast"/>
              <w:jc w:val="center"/>
              <w:textAlignment w:val="baseline"/>
              <w:rPr>
                <w:rFonts w:ascii="宋体" w:hAnsi="宋体" w:cs="宋体" w:hint="eastAsia"/>
                <w:b/>
                <w:kern w:val="0"/>
                <w:sz w:val="24"/>
                <w:szCs w:val="24"/>
              </w:rPr>
            </w:pPr>
            <w:r w:rsidRPr="00AA7F4B">
              <w:rPr>
                <w:rFonts w:ascii="宋体" w:hAnsi="宋体" w:cs="宋体" w:hint="eastAsia"/>
                <w:b/>
                <w:sz w:val="24"/>
                <w:szCs w:val="24"/>
                <w:lang w:bidi="ar"/>
              </w:rPr>
              <w:t>主要内容概述</w:t>
            </w:r>
          </w:p>
        </w:tc>
        <w:tc>
          <w:tcPr>
            <w:tcW w:w="1504" w:type="dxa"/>
            <w:tcBorders>
              <w:top w:val="single" w:sz="12" w:space="0" w:color="auto"/>
              <w:left w:val="single" w:sz="4" w:space="0" w:color="auto"/>
              <w:bottom w:val="single" w:sz="4" w:space="0" w:color="auto"/>
              <w:right w:val="single" w:sz="4" w:space="0" w:color="auto"/>
            </w:tcBorders>
            <w:vAlign w:val="center"/>
          </w:tcPr>
          <w:p w14:paraId="780E48AF" w14:textId="77777777" w:rsidR="00AA7F4B" w:rsidRPr="00AA7F4B" w:rsidRDefault="00AA7F4B" w:rsidP="00AA7F4B">
            <w:pPr>
              <w:adjustRightInd w:val="0"/>
              <w:snapToGrid w:val="0"/>
              <w:spacing w:line="360" w:lineRule="atLeast"/>
              <w:jc w:val="center"/>
              <w:textAlignment w:val="baseline"/>
              <w:rPr>
                <w:rFonts w:ascii="宋体" w:hAnsi="宋体" w:cs="宋体" w:hint="eastAsia"/>
                <w:b/>
                <w:kern w:val="0"/>
                <w:sz w:val="24"/>
                <w:szCs w:val="24"/>
              </w:rPr>
            </w:pPr>
            <w:r w:rsidRPr="00AA7F4B">
              <w:rPr>
                <w:rFonts w:ascii="宋体" w:hAnsi="宋体" w:cs="宋体" w:hint="eastAsia"/>
                <w:b/>
                <w:sz w:val="24"/>
                <w:szCs w:val="24"/>
                <w:lang w:bidi="ar"/>
              </w:rPr>
              <w:t>详细内容所在响应文件页次</w:t>
            </w:r>
          </w:p>
        </w:tc>
        <w:tc>
          <w:tcPr>
            <w:tcW w:w="1024" w:type="dxa"/>
            <w:tcBorders>
              <w:top w:val="single" w:sz="12" w:space="0" w:color="auto"/>
              <w:left w:val="single" w:sz="4" w:space="0" w:color="auto"/>
              <w:bottom w:val="single" w:sz="4" w:space="0" w:color="auto"/>
              <w:right w:val="single" w:sz="12" w:space="0" w:color="auto"/>
            </w:tcBorders>
            <w:vAlign w:val="center"/>
          </w:tcPr>
          <w:p w14:paraId="570751BE" w14:textId="77777777" w:rsidR="00AA7F4B" w:rsidRPr="00AA7F4B" w:rsidRDefault="00AA7F4B" w:rsidP="00AA7F4B">
            <w:pPr>
              <w:adjustRightInd w:val="0"/>
              <w:snapToGrid w:val="0"/>
              <w:spacing w:line="360" w:lineRule="atLeast"/>
              <w:jc w:val="center"/>
              <w:textAlignment w:val="baseline"/>
              <w:rPr>
                <w:rFonts w:ascii="宋体" w:hAnsi="宋体" w:cs="宋体" w:hint="eastAsia"/>
                <w:b/>
                <w:kern w:val="0"/>
                <w:sz w:val="24"/>
                <w:szCs w:val="24"/>
              </w:rPr>
            </w:pPr>
            <w:r w:rsidRPr="00AA7F4B">
              <w:rPr>
                <w:rFonts w:ascii="宋体" w:hAnsi="宋体" w:cs="宋体" w:hint="eastAsia"/>
                <w:b/>
                <w:sz w:val="24"/>
                <w:szCs w:val="24"/>
                <w:lang w:bidi="ar"/>
              </w:rPr>
              <w:t>备注</w:t>
            </w:r>
          </w:p>
        </w:tc>
      </w:tr>
      <w:tr w:rsidR="00AA7F4B" w:rsidRPr="00AA7F4B" w14:paraId="4331CE57" w14:textId="77777777" w:rsidTr="00F06517">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456F9864" w14:textId="77777777" w:rsidR="00AA7F4B" w:rsidRPr="00AA7F4B" w:rsidRDefault="00AA7F4B" w:rsidP="00AA7F4B">
            <w:pPr>
              <w:adjustRightInd w:val="0"/>
              <w:snapToGrid w:val="0"/>
              <w:spacing w:line="360" w:lineRule="atLeast"/>
              <w:jc w:val="center"/>
              <w:textAlignment w:val="baseline"/>
              <w:rPr>
                <w:rFonts w:ascii="宋体" w:hAnsi="宋体" w:cs="宋体" w:hint="eastAsia"/>
                <w:kern w:val="0"/>
                <w:sz w:val="24"/>
                <w:szCs w:val="24"/>
              </w:rPr>
            </w:pPr>
            <w:r w:rsidRPr="00AA7F4B">
              <w:rPr>
                <w:rFonts w:ascii="宋体" w:hAnsi="宋体" w:cs="宋体" w:hint="eastAsia"/>
                <w:sz w:val="24"/>
                <w:szCs w:val="24"/>
                <w:lang w:bidi="ar"/>
              </w:rPr>
              <w:t>1</w:t>
            </w:r>
          </w:p>
        </w:tc>
        <w:tc>
          <w:tcPr>
            <w:tcW w:w="3062" w:type="dxa"/>
            <w:tcBorders>
              <w:top w:val="single" w:sz="4" w:space="0" w:color="auto"/>
              <w:left w:val="single" w:sz="4" w:space="0" w:color="auto"/>
              <w:bottom w:val="single" w:sz="4" w:space="0" w:color="auto"/>
              <w:right w:val="single" w:sz="4" w:space="0" w:color="auto"/>
            </w:tcBorders>
            <w:vAlign w:val="center"/>
          </w:tcPr>
          <w:p w14:paraId="6535FAFC" w14:textId="77777777" w:rsidR="00AA7F4B" w:rsidRPr="00AA7F4B" w:rsidRDefault="00AA7F4B" w:rsidP="00AA7F4B">
            <w:pPr>
              <w:snapToGrid w:val="0"/>
              <w:ind w:rightChars="21" w:right="44"/>
              <w:jc w:val="center"/>
              <w:rPr>
                <w:rFonts w:ascii="宋体" w:hAnsi="宋体" w:cs="宋体" w:hint="eastAsia"/>
                <w:bCs/>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62EA7A66" w14:textId="77777777" w:rsidR="00AA7F4B" w:rsidRPr="00AA7F4B" w:rsidRDefault="00AA7F4B" w:rsidP="00AA7F4B">
            <w:pPr>
              <w:widowControl/>
              <w:adjustRightInd w:val="0"/>
              <w:snapToGrid w:val="0"/>
              <w:spacing w:line="360" w:lineRule="atLeast"/>
              <w:textAlignment w:val="baseline"/>
              <w:rPr>
                <w:rFonts w:ascii="宋体" w:hAnsi="宋体" w:cs="宋体" w:hint="eastAsia"/>
                <w:bCs/>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586687A0" w14:textId="77777777" w:rsidR="00AA7F4B" w:rsidRPr="00AA7F4B" w:rsidRDefault="00AA7F4B" w:rsidP="00AA7F4B">
            <w:pPr>
              <w:snapToGrid w:val="0"/>
              <w:ind w:rightChars="21" w:right="44"/>
              <w:jc w:val="center"/>
              <w:rPr>
                <w:rFonts w:ascii="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706DE687" w14:textId="77777777" w:rsidR="00AA7F4B" w:rsidRPr="00AA7F4B" w:rsidRDefault="00AA7F4B" w:rsidP="00AA7F4B">
            <w:pPr>
              <w:adjustRightInd w:val="0"/>
              <w:snapToGrid w:val="0"/>
              <w:spacing w:line="360" w:lineRule="atLeast"/>
              <w:jc w:val="center"/>
              <w:textAlignment w:val="baseline"/>
              <w:rPr>
                <w:rFonts w:ascii="宋体" w:hAnsi="宋体" w:cs="宋体" w:hint="eastAsia"/>
                <w:kern w:val="0"/>
                <w:sz w:val="24"/>
                <w:szCs w:val="24"/>
              </w:rPr>
            </w:pPr>
          </w:p>
        </w:tc>
      </w:tr>
      <w:tr w:rsidR="00AA7F4B" w:rsidRPr="00AA7F4B" w14:paraId="6AD72CE1" w14:textId="77777777" w:rsidTr="00F06517">
        <w:trPr>
          <w:trHeight w:val="660"/>
          <w:jc w:val="center"/>
        </w:trPr>
        <w:tc>
          <w:tcPr>
            <w:tcW w:w="878" w:type="dxa"/>
            <w:tcBorders>
              <w:top w:val="single" w:sz="4" w:space="0" w:color="auto"/>
              <w:left w:val="single" w:sz="12" w:space="0" w:color="auto"/>
              <w:bottom w:val="single" w:sz="4" w:space="0" w:color="auto"/>
              <w:right w:val="single" w:sz="4" w:space="0" w:color="auto"/>
            </w:tcBorders>
            <w:vAlign w:val="center"/>
          </w:tcPr>
          <w:p w14:paraId="68C5BED6" w14:textId="77777777" w:rsidR="00AA7F4B" w:rsidRPr="00AA7F4B" w:rsidRDefault="00AA7F4B" w:rsidP="00AA7F4B">
            <w:pPr>
              <w:adjustRightInd w:val="0"/>
              <w:snapToGrid w:val="0"/>
              <w:spacing w:line="360" w:lineRule="atLeast"/>
              <w:jc w:val="center"/>
              <w:textAlignment w:val="baseline"/>
              <w:rPr>
                <w:rFonts w:ascii="宋体" w:hAnsi="宋体" w:cs="宋体" w:hint="eastAsia"/>
                <w:kern w:val="0"/>
                <w:sz w:val="24"/>
                <w:szCs w:val="24"/>
              </w:rPr>
            </w:pPr>
            <w:r w:rsidRPr="00AA7F4B">
              <w:rPr>
                <w:rFonts w:ascii="宋体" w:hAnsi="宋体" w:cs="宋体" w:hint="eastAsia"/>
                <w:sz w:val="24"/>
                <w:szCs w:val="24"/>
                <w:lang w:bidi="ar"/>
              </w:rPr>
              <w:t>2</w:t>
            </w:r>
          </w:p>
        </w:tc>
        <w:tc>
          <w:tcPr>
            <w:tcW w:w="3062" w:type="dxa"/>
            <w:tcBorders>
              <w:top w:val="single" w:sz="4" w:space="0" w:color="auto"/>
              <w:left w:val="single" w:sz="4" w:space="0" w:color="auto"/>
              <w:bottom w:val="single" w:sz="4" w:space="0" w:color="auto"/>
              <w:right w:val="single" w:sz="4" w:space="0" w:color="auto"/>
            </w:tcBorders>
            <w:vAlign w:val="center"/>
          </w:tcPr>
          <w:p w14:paraId="053712C7" w14:textId="77777777" w:rsidR="00AA7F4B" w:rsidRPr="00AA7F4B" w:rsidRDefault="00AA7F4B" w:rsidP="00AA7F4B">
            <w:pPr>
              <w:snapToGrid w:val="0"/>
              <w:ind w:rightChars="21" w:right="44"/>
              <w:jc w:val="center"/>
              <w:rPr>
                <w:rFonts w:ascii="宋体" w:hAnsi="宋体" w:cs="宋体" w:hint="eastAsia"/>
                <w:bCs/>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2CD81983" w14:textId="77777777" w:rsidR="00AA7F4B" w:rsidRPr="00AA7F4B" w:rsidRDefault="00AA7F4B" w:rsidP="00AA7F4B">
            <w:pPr>
              <w:widowControl/>
              <w:adjustRightInd w:val="0"/>
              <w:snapToGrid w:val="0"/>
              <w:spacing w:line="360" w:lineRule="atLeast"/>
              <w:textAlignment w:val="baseline"/>
              <w:rPr>
                <w:rFonts w:ascii="宋体" w:hAnsi="宋体" w:cs="宋体" w:hint="eastAsia"/>
                <w:bCs/>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7957796C" w14:textId="77777777" w:rsidR="00AA7F4B" w:rsidRPr="00AA7F4B" w:rsidRDefault="00AA7F4B" w:rsidP="00AA7F4B">
            <w:pPr>
              <w:snapToGrid w:val="0"/>
              <w:ind w:rightChars="21" w:right="44"/>
              <w:jc w:val="center"/>
              <w:rPr>
                <w:rFonts w:ascii="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2BDA2556" w14:textId="77777777" w:rsidR="00AA7F4B" w:rsidRPr="00AA7F4B" w:rsidRDefault="00AA7F4B" w:rsidP="00AA7F4B">
            <w:pPr>
              <w:adjustRightInd w:val="0"/>
              <w:snapToGrid w:val="0"/>
              <w:spacing w:line="360" w:lineRule="atLeast"/>
              <w:jc w:val="center"/>
              <w:textAlignment w:val="baseline"/>
              <w:rPr>
                <w:rFonts w:ascii="宋体" w:hAnsi="宋体" w:cs="宋体" w:hint="eastAsia"/>
                <w:kern w:val="0"/>
                <w:sz w:val="24"/>
                <w:szCs w:val="24"/>
              </w:rPr>
            </w:pPr>
          </w:p>
        </w:tc>
      </w:tr>
      <w:tr w:rsidR="00AA7F4B" w:rsidRPr="00AA7F4B" w14:paraId="55B31858" w14:textId="77777777" w:rsidTr="00F06517">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5BE1AF5E" w14:textId="77777777" w:rsidR="00AA7F4B" w:rsidRPr="00AA7F4B" w:rsidRDefault="00AA7F4B" w:rsidP="00AA7F4B">
            <w:pPr>
              <w:adjustRightInd w:val="0"/>
              <w:snapToGrid w:val="0"/>
              <w:spacing w:line="360" w:lineRule="atLeast"/>
              <w:jc w:val="center"/>
              <w:textAlignment w:val="baseline"/>
              <w:rPr>
                <w:rFonts w:ascii="宋体" w:hAnsi="宋体" w:cs="宋体" w:hint="eastAsia"/>
                <w:kern w:val="0"/>
                <w:sz w:val="24"/>
                <w:szCs w:val="24"/>
              </w:rPr>
            </w:pPr>
            <w:r w:rsidRPr="00AA7F4B">
              <w:rPr>
                <w:rFonts w:ascii="宋体" w:hAnsi="宋体" w:cs="宋体" w:hint="eastAsia"/>
                <w:sz w:val="24"/>
                <w:szCs w:val="24"/>
                <w:lang w:bidi="ar"/>
              </w:rPr>
              <w:t>3</w:t>
            </w:r>
          </w:p>
        </w:tc>
        <w:tc>
          <w:tcPr>
            <w:tcW w:w="3062" w:type="dxa"/>
            <w:tcBorders>
              <w:top w:val="single" w:sz="4" w:space="0" w:color="auto"/>
              <w:left w:val="single" w:sz="4" w:space="0" w:color="auto"/>
              <w:bottom w:val="single" w:sz="4" w:space="0" w:color="auto"/>
              <w:right w:val="single" w:sz="4" w:space="0" w:color="auto"/>
            </w:tcBorders>
            <w:vAlign w:val="center"/>
          </w:tcPr>
          <w:p w14:paraId="7C119E42" w14:textId="77777777" w:rsidR="00AA7F4B" w:rsidRPr="00AA7F4B" w:rsidRDefault="00AA7F4B" w:rsidP="00AA7F4B">
            <w:pPr>
              <w:adjustRightInd w:val="0"/>
              <w:snapToGrid w:val="0"/>
              <w:spacing w:line="360" w:lineRule="atLeast"/>
              <w:jc w:val="center"/>
              <w:textAlignment w:val="baseline"/>
              <w:rPr>
                <w:rFonts w:ascii="宋体" w:hAnsi="宋体" w:cs="宋体" w:hint="eastAsia"/>
                <w:kern w:val="0"/>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4AF14682" w14:textId="77777777" w:rsidR="00AA7F4B" w:rsidRPr="00AA7F4B" w:rsidRDefault="00AA7F4B" w:rsidP="00AA7F4B">
            <w:pPr>
              <w:widowControl/>
              <w:adjustRightInd w:val="0"/>
              <w:snapToGrid w:val="0"/>
              <w:spacing w:line="360" w:lineRule="atLeast"/>
              <w:textAlignment w:val="baseline"/>
              <w:rPr>
                <w:rFonts w:ascii="宋体" w:hAnsi="宋体" w:cs="宋体" w:hint="eastAsia"/>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252ABEDF" w14:textId="77777777" w:rsidR="00AA7F4B" w:rsidRPr="00AA7F4B" w:rsidRDefault="00AA7F4B" w:rsidP="00AA7F4B">
            <w:pPr>
              <w:snapToGrid w:val="0"/>
              <w:ind w:rightChars="21" w:right="44"/>
              <w:jc w:val="center"/>
              <w:rPr>
                <w:rFonts w:ascii="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73E93C16" w14:textId="77777777" w:rsidR="00AA7F4B" w:rsidRPr="00AA7F4B" w:rsidRDefault="00AA7F4B" w:rsidP="00AA7F4B">
            <w:pPr>
              <w:adjustRightInd w:val="0"/>
              <w:snapToGrid w:val="0"/>
              <w:spacing w:line="360" w:lineRule="atLeast"/>
              <w:jc w:val="center"/>
              <w:textAlignment w:val="baseline"/>
              <w:rPr>
                <w:rFonts w:ascii="宋体" w:hAnsi="宋体" w:cs="宋体" w:hint="eastAsia"/>
                <w:kern w:val="0"/>
                <w:sz w:val="24"/>
                <w:szCs w:val="24"/>
              </w:rPr>
            </w:pPr>
          </w:p>
        </w:tc>
      </w:tr>
      <w:tr w:rsidR="00AA7F4B" w:rsidRPr="00AA7F4B" w14:paraId="3682C858" w14:textId="77777777" w:rsidTr="00F06517">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52B9C7A7" w14:textId="77777777" w:rsidR="00AA7F4B" w:rsidRPr="00AA7F4B" w:rsidRDefault="00AA7F4B" w:rsidP="00AA7F4B">
            <w:pPr>
              <w:adjustRightInd w:val="0"/>
              <w:snapToGrid w:val="0"/>
              <w:spacing w:line="360" w:lineRule="atLeast"/>
              <w:jc w:val="center"/>
              <w:textAlignment w:val="baseline"/>
              <w:rPr>
                <w:rFonts w:ascii="宋体" w:hAnsi="宋体" w:cs="宋体" w:hint="eastAsia"/>
                <w:kern w:val="0"/>
                <w:sz w:val="24"/>
                <w:szCs w:val="24"/>
              </w:rPr>
            </w:pPr>
            <w:r w:rsidRPr="00AA7F4B">
              <w:rPr>
                <w:rFonts w:ascii="宋体" w:hAnsi="宋体" w:cs="宋体" w:hint="eastAsia"/>
                <w:sz w:val="24"/>
                <w:szCs w:val="24"/>
                <w:lang w:bidi="ar"/>
              </w:rPr>
              <w:t>4</w:t>
            </w:r>
          </w:p>
        </w:tc>
        <w:tc>
          <w:tcPr>
            <w:tcW w:w="3062" w:type="dxa"/>
            <w:tcBorders>
              <w:top w:val="single" w:sz="4" w:space="0" w:color="auto"/>
              <w:left w:val="single" w:sz="4" w:space="0" w:color="auto"/>
              <w:bottom w:val="single" w:sz="4" w:space="0" w:color="auto"/>
              <w:right w:val="single" w:sz="4" w:space="0" w:color="auto"/>
            </w:tcBorders>
            <w:vAlign w:val="center"/>
          </w:tcPr>
          <w:p w14:paraId="3C2D29C9" w14:textId="77777777" w:rsidR="00AA7F4B" w:rsidRPr="00AA7F4B" w:rsidRDefault="00AA7F4B" w:rsidP="00AA7F4B">
            <w:pPr>
              <w:widowControl/>
              <w:adjustRightInd w:val="0"/>
              <w:spacing w:line="360" w:lineRule="auto"/>
              <w:jc w:val="center"/>
              <w:textAlignment w:val="baseline"/>
              <w:rPr>
                <w:rFonts w:ascii="宋体" w:hAnsi="宋体" w:cs="宋体" w:hint="eastAsia"/>
                <w:kern w:val="0"/>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2BA8CEE0" w14:textId="77777777" w:rsidR="00AA7F4B" w:rsidRPr="00AA7F4B" w:rsidRDefault="00AA7F4B" w:rsidP="00AA7F4B">
            <w:pPr>
              <w:widowControl/>
              <w:adjustRightInd w:val="0"/>
              <w:snapToGrid w:val="0"/>
              <w:spacing w:line="360" w:lineRule="atLeast"/>
              <w:textAlignment w:val="baseline"/>
              <w:rPr>
                <w:rFonts w:ascii="宋体" w:hAnsi="宋体" w:cs="宋体" w:hint="eastAsia"/>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06152C76" w14:textId="77777777" w:rsidR="00AA7F4B" w:rsidRPr="00AA7F4B" w:rsidRDefault="00AA7F4B" w:rsidP="00AA7F4B">
            <w:pPr>
              <w:snapToGrid w:val="0"/>
              <w:ind w:rightChars="21" w:right="44"/>
              <w:jc w:val="center"/>
              <w:rPr>
                <w:rFonts w:ascii="宋体" w:hAnsi="宋体" w:cs="宋体" w:hint="eastAsia"/>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75577079" w14:textId="77777777" w:rsidR="00AA7F4B" w:rsidRPr="00AA7F4B" w:rsidRDefault="00AA7F4B" w:rsidP="00AA7F4B">
            <w:pPr>
              <w:adjustRightInd w:val="0"/>
              <w:snapToGrid w:val="0"/>
              <w:spacing w:line="360" w:lineRule="atLeast"/>
              <w:jc w:val="center"/>
              <w:textAlignment w:val="baseline"/>
              <w:rPr>
                <w:rFonts w:ascii="宋体" w:hAnsi="宋体" w:cs="宋体" w:hint="eastAsia"/>
                <w:kern w:val="0"/>
                <w:sz w:val="24"/>
                <w:szCs w:val="24"/>
              </w:rPr>
            </w:pPr>
          </w:p>
        </w:tc>
      </w:tr>
      <w:tr w:rsidR="00AA7F4B" w:rsidRPr="00AA7F4B" w14:paraId="29098A04" w14:textId="77777777" w:rsidTr="00F06517">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524CB182" w14:textId="77777777" w:rsidR="00AA7F4B" w:rsidRPr="00AA7F4B" w:rsidRDefault="00AA7F4B" w:rsidP="00AA7F4B">
            <w:pPr>
              <w:adjustRightInd w:val="0"/>
              <w:snapToGrid w:val="0"/>
              <w:spacing w:line="360" w:lineRule="atLeast"/>
              <w:jc w:val="center"/>
              <w:textAlignment w:val="baseline"/>
              <w:rPr>
                <w:rFonts w:ascii="宋体" w:hAnsi="宋体" w:cs="宋体" w:hint="eastAsia"/>
                <w:kern w:val="0"/>
                <w:sz w:val="24"/>
                <w:szCs w:val="24"/>
              </w:rPr>
            </w:pPr>
            <w:r w:rsidRPr="00AA7F4B">
              <w:rPr>
                <w:rFonts w:ascii="宋体" w:hAnsi="宋体" w:cs="宋体" w:hint="eastAsia"/>
                <w:sz w:val="24"/>
                <w:szCs w:val="24"/>
                <w:lang w:bidi="ar"/>
              </w:rPr>
              <w:t>5</w:t>
            </w:r>
          </w:p>
        </w:tc>
        <w:tc>
          <w:tcPr>
            <w:tcW w:w="3062" w:type="dxa"/>
            <w:tcBorders>
              <w:top w:val="single" w:sz="4" w:space="0" w:color="auto"/>
              <w:left w:val="single" w:sz="4" w:space="0" w:color="auto"/>
              <w:bottom w:val="single" w:sz="4" w:space="0" w:color="auto"/>
              <w:right w:val="single" w:sz="4" w:space="0" w:color="auto"/>
            </w:tcBorders>
            <w:vAlign w:val="center"/>
          </w:tcPr>
          <w:p w14:paraId="6342A463" w14:textId="77777777" w:rsidR="00AA7F4B" w:rsidRPr="00AA7F4B" w:rsidRDefault="00AA7F4B" w:rsidP="00AA7F4B">
            <w:pPr>
              <w:tabs>
                <w:tab w:val="left" w:pos="540"/>
              </w:tabs>
              <w:adjustRightInd w:val="0"/>
              <w:snapToGrid w:val="0"/>
              <w:spacing w:line="360" w:lineRule="atLeast"/>
              <w:jc w:val="center"/>
              <w:textAlignment w:val="baseline"/>
              <w:rPr>
                <w:rFonts w:ascii="宋体" w:hAnsi="宋体" w:cs="宋体" w:hint="eastAsia"/>
                <w:kern w:val="0"/>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0EA953D8" w14:textId="77777777" w:rsidR="00AA7F4B" w:rsidRPr="00AA7F4B" w:rsidRDefault="00AA7F4B" w:rsidP="00AA7F4B">
            <w:pPr>
              <w:adjustRightInd w:val="0"/>
              <w:snapToGrid w:val="0"/>
              <w:spacing w:line="360" w:lineRule="atLeast"/>
              <w:textAlignment w:val="baseline"/>
              <w:rPr>
                <w:rFonts w:ascii="宋体" w:hAnsi="宋体" w:cs="宋体" w:hint="eastAsia"/>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11022BD6" w14:textId="77777777" w:rsidR="00AA7F4B" w:rsidRPr="00AA7F4B" w:rsidRDefault="00AA7F4B" w:rsidP="00AA7F4B">
            <w:pPr>
              <w:tabs>
                <w:tab w:val="left" w:pos="540"/>
              </w:tabs>
              <w:adjustRightInd w:val="0"/>
              <w:snapToGrid w:val="0"/>
              <w:spacing w:line="360" w:lineRule="atLeast"/>
              <w:jc w:val="center"/>
              <w:textAlignment w:val="baseline"/>
              <w:rPr>
                <w:rFonts w:ascii="宋体" w:hAnsi="宋体" w:cs="宋体" w:hint="eastAsia"/>
                <w:kern w:val="0"/>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1B586438" w14:textId="77777777" w:rsidR="00AA7F4B" w:rsidRPr="00AA7F4B" w:rsidRDefault="00AA7F4B" w:rsidP="00AA7F4B">
            <w:pPr>
              <w:adjustRightInd w:val="0"/>
              <w:snapToGrid w:val="0"/>
              <w:spacing w:line="360" w:lineRule="atLeast"/>
              <w:jc w:val="center"/>
              <w:textAlignment w:val="baseline"/>
              <w:rPr>
                <w:rFonts w:ascii="宋体" w:hAnsi="宋体" w:cs="宋体" w:hint="eastAsia"/>
                <w:kern w:val="0"/>
                <w:sz w:val="24"/>
                <w:szCs w:val="24"/>
              </w:rPr>
            </w:pPr>
          </w:p>
        </w:tc>
      </w:tr>
      <w:tr w:rsidR="00AA7F4B" w:rsidRPr="00AA7F4B" w14:paraId="731DAE12" w14:textId="77777777" w:rsidTr="00F06517">
        <w:trPr>
          <w:trHeight w:val="735"/>
          <w:jc w:val="center"/>
        </w:trPr>
        <w:tc>
          <w:tcPr>
            <w:tcW w:w="878" w:type="dxa"/>
            <w:tcBorders>
              <w:top w:val="single" w:sz="4" w:space="0" w:color="auto"/>
              <w:left w:val="single" w:sz="12" w:space="0" w:color="auto"/>
              <w:bottom w:val="single" w:sz="4" w:space="0" w:color="auto"/>
              <w:right w:val="single" w:sz="4" w:space="0" w:color="auto"/>
            </w:tcBorders>
            <w:vAlign w:val="center"/>
          </w:tcPr>
          <w:p w14:paraId="6E0094D7" w14:textId="77777777" w:rsidR="00AA7F4B" w:rsidRPr="00AA7F4B" w:rsidRDefault="00AA7F4B" w:rsidP="00AA7F4B">
            <w:pPr>
              <w:adjustRightInd w:val="0"/>
              <w:snapToGrid w:val="0"/>
              <w:spacing w:line="360" w:lineRule="atLeast"/>
              <w:jc w:val="center"/>
              <w:textAlignment w:val="baseline"/>
              <w:rPr>
                <w:rFonts w:ascii="宋体" w:hAnsi="宋体" w:cs="宋体" w:hint="eastAsia"/>
                <w:kern w:val="0"/>
                <w:sz w:val="24"/>
                <w:szCs w:val="24"/>
              </w:rPr>
            </w:pPr>
            <w:r w:rsidRPr="00AA7F4B">
              <w:rPr>
                <w:rFonts w:ascii="宋体" w:hAnsi="宋体" w:cs="宋体" w:hint="eastAsia"/>
                <w:sz w:val="24"/>
                <w:szCs w:val="24"/>
                <w:lang w:bidi="ar"/>
              </w:rPr>
              <w:t>6</w:t>
            </w:r>
          </w:p>
        </w:tc>
        <w:tc>
          <w:tcPr>
            <w:tcW w:w="3062" w:type="dxa"/>
            <w:tcBorders>
              <w:top w:val="single" w:sz="4" w:space="0" w:color="auto"/>
              <w:left w:val="single" w:sz="4" w:space="0" w:color="auto"/>
              <w:bottom w:val="single" w:sz="4" w:space="0" w:color="auto"/>
              <w:right w:val="single" w:sz="4" w:space="0" w:color="auto"/>
            </w:tcBorders>
            <w:vAlign w:val="center"/>
          </w:tcPr>
          <w:p w14:paraId="275AF0B2" w14:textId="77777777" w:rsidR="00AA7F4B" w:rsidRPr="00AA7F4B" w:rsidRDefault="00AA7F4B" w:rsidP="00AA7F4B">
            <w:pPr>
              <w:snapToGrid w:val="0"/>
              <w:ind w:rightChars="21" w:right="44"/>
              <w:jc w:val="center"/>
              <w:rPr>
                <w:rFonts w:ascii="宋体" w:hAnsi="宋体" w:cs="宋体" w:hint="eastAsia"/>
                <w:sz w:val="24"/>
                <w:szCs w:val="24"/>
              </w:rPr>
            </w:pPr>
          </w:p>
        </w:tc>
        <w:tc>
          <w:tcPr>
            <w:tcW w:w="2772" w:type="dxa"/>
            <w:tcBorders>
              <w:top w:val="single" w:sz="4" w:space="0" w:color="auto"/>
              <w:left w:val="single" w:sz="4" w:space="0" w:color="auto"/>
              <w:bottom w:val="single" w:sz="4" w:space="0" w:color="auto"/>
              <w:right w:val="single" w:sz="4" w:space="0" w:color="auto"/>
            </w:tcBorders>
            <w:vAlign w:val="center"/>
          </w:tcPr>
          <w:p w14:paraId="66D0A86A" w14:textId="77777777" w:rsidR="00AA7F4B" w:rsidRPr="00AA7F4B" w:rsidRDefault="00AA7F4B" w:rsidP="00AA7F4B">
            <w:pPr>
              <w:tabs>
                <w:tab w:val="left" w:pos="540"/>
              </w:tabs>
              <w:adjustRightInd w:val="0"/>
              <w:snapToGrid w:val="0"/>
              <w:spacing w:line="360" w:lineRule="atLeast"/>
              <w:jc w:val="left"/>
              <w:textAlignment w:val="baseline"/>
              <w:rPr>
                <w:rFonts w:ascii="宋体" w:hAnsi="宋体" w:cs="宋体" w:hint="eastAsia"/>
                <w:kern w:val="0"/>
                <w:sz w:val="24"/>
                <w:szCs w:val="24"/>
              </w:rPr>
            </w:pPr>
          </w:p>
        </w:tc>
        <w:tc>
          <w:tcPr>
            <w:tcW w:w="1504" w:type="dxa"/>
            <w:tcBorders>
              <w:top w:val="single" w:sz="4" w:space="0" w:color="auto"/>
              <w:left w:val="single" w:sz="4" w:space="0" w:color="auto"/>
              <w:bottom w:val="single" w:sz="4" w:space="0" w:color="auto"/>
              <w:right w:val="single" w:sz="4" w:space="0" w:color="auto"/>
            </w:tcBorders>
            <w:vAlign w:val="center"/>
          </w:tcPr>
          <w:p w14:paraId="6DD9DCD9" w14:textId="77777777" w:rsidR="00AA7F4B" w:rsidRPr="00AA7F4B" w:rsidRDefault="00AA7F4B" w:rsidP="00AA7F4B">
            <w:pPr>
              <w:tabs>
                <w:tab w:val="left" w:pos="540"/>
              </w:tabs>
              <w:adjustRightInd w:val="0"/>
              <w:snapToGrid w:val="0"/>
              <w:spacing w:line="360" w:lineRule="atLeast"/>
              <w:jc w:val="center"/>
              <w:textAlignment w:val="baseline"/>
              <w:rPr>
                <w:rFonts w:ascii="宋体" w:hAnsi="宋体" w:cs="宋体" w:hint="eastAsia"/>
                <w:kern w:val="0"/>
                <w:sz w:val="24"/>
                <w:szCs w:val="24"/>
              </w:rPr>
            </w:pPr>
          </w:p>
        </w:tc>
        <w:tc>
          <w:tcPr>
            <w:tcW w:w="1024" w:type="dxa"/>
            <w:tcBorders>
              <w:top w:val="single" w:sz="4" w:space="0" w:color="auto"/>
              <w:left w:val="single" w:sz="4" w:space="0" w:color="auto"/>
              <w:bottom w:val="single" w:sz="4" w:space="0" w:color="auto"/>
              <w:right w:val="single" w:sz="12" w:space="0" w:color="auto"/>
            </w:tcBorders>
            <w:vAlign w:val="center"/>
          </w:tcPr>
          <w:p w14:paraId="59FA51B7" w14:textId="77777777" w:rsidR="00AA7F4B" w:rsidRPr="00AA7F4B" w:rsidRDefault="00AA7F4B" w:rsidP="00AA7F4B">
            <w:pPr>
              <w:adjustRightInd w:val="0"/>
              <w:snapToGrid w:val="0"/>
              <w:spacing w:line="360" w:lineRule="atLeast"/>
              <w:jc w:val="center"/>
              <w:textAlignment w:val="baseline"/>
              <w:rPr>
                <w:rFonts w:ascii="宋体" w:hAnsi="宋体" w:cs="宋体" w:hint="eastAsia"/>
                <w:kern w:val="0"/>
                <w:sz w:val="24"/>
                <w:szCs w:val="24"/>
              </w:rPr>
            </w:pPr>
          </w:p>
        </w:tc>
      </w:tr>
      <w:tr w:rsidR="00AA7F4B" w:rsidRPr="00AA7F4B" w14:paraId="6559A071" w14:textId="77777777" w:rsidTr="00F06517">
        <w:trPr>
          <w:trHeight w:val="735"/>
          <w:jc w:val="center"/>
        </w:trPr>
        <w:tc>
          <w:tcPr>
            <w:tcW w:w="878" w:type="dxa"/>
            <w:tcBorders>
              <w:top w:val="single" w:sz="4" w:space="0" w:color="auto"/>
              <w:left w:val="single" w:sz="12" w:space="0" w:color="auto"/>
              <w:bottom w:val="single" w:sz="12" w:space="0" w:color="auto"/>
              <w:right w:val="single" w:sz="4" w:space="0" w:color="auto"/>
            </w:tcBorders>
            <w:vAlign w:val="center"/>
          </w:tcPr>
          <w:p w14:paraId="54ABEB83" w14:textId="77777777" w:rsidR="00AA7F4B" w:rsidRPr="00AA7F4B" w:rsidRDefault="00AA7F4B" w:rsidP="00AA7F4B">
            <w:pPr>
              <w:adjustRightInd w:val="0"/>
              <w:snapToGrid w:val="0"/>
              <w:spacing w:line="360" w:lineRule="atLeast"/>
              <w:jc w:val="center"/>
              <w:textAlignment w:val="baseline"/>
              <w:rPr>
                <w:rFonts w:ascii="宋体" w:hAnsi="宋体" w:cs="宋体" w:hint="eastAsia"/>
                <w:kern w:val="0"/>
                <w:sz w:val="24"/>
                <w:szCs w:val="24"/>
              </w:rPr>
            </w:pPr>
            <w:r w:rsidRPr="00AA7F4B">
              <w:rPr>
                <w:rFonts w:ascii="宋体" w:hAnsi="宋体" w:cs="宋体" w:hint="eastAsia"/>
                <w:sz w:val="24"/>
                <w:szCs w:val="24"/>
                <w:lang w:bidi="ar"/>
              </w:rPr>
              <w:t>7</w:t>
            </w:r>
          </w:p>
        </w:tc>
        <w:tc>
          <w:tcPr>
            <w:tcW w:w="3062" w:type="dxa"/>
            <w:tcBorders>
              <w:top w:val="single" w:sz="4" w:space="0" w:color="auto"/>
              <w:left w:val="single" w:sz="4" w:space="0" w:color="auto"/>
              <w:bottom w:val="single" w:sz="12" w:space="0" w:color="auto"/>
              <w:right w:val="single" w:sz="4" w:space="0" w:color="auto"/>
            </w:tcBorders>
            <w:vAlign w:val="center"/>
          </w:tcPr>
          <w:p w14:paraId="6276EDE9" w14:textId="77777777" w:rsidR="00AA7F4B" w:rsidRPr="00AA7F4B" w:rsidRDefault="00AA7F4B" w:rsidP="00AA7F4B">
            <w:pPr>
              <w:snapToGrid w:val="0"/>
              <w:ind w:rightChars="21" w:right="44"/>
              <w:jc w:val="center"/>
              <w:rPr>
                <w:rFonts w:ascii="宋体" w:hAnsi="宋体" w:cs="宋体" w:hint="eastAsia"/>
                <w:bCs/>
                <w:sz w:val="24"/>
                <w:szCs w:val="24"/>
              </w:rPr>
            </w:pPr>
          </w:p>
        </w:tc>
        <w:tc>
          <w:tcPr>
            <w:tcW w:w="2772" w:type="dxa"/>
            <w:tcBorders>
              <w:top w:val="single" w:sz="4" w:space="0" w:color="auto"/>
              <w:left w:val="single" w:sz="4" w:space="0" w:color="auto"/>
              <w:bottom w:val="single" w:sz="12" w:space="0" w:color="auto"/>
              <w:right w:val="single" w:sz="4" w:space="0" w:color="auto"/>
            </w:tcBorders>
            <w:vAlign w:val="center"/>
          </w:tcPr>
          <w:p w14:paraId="0791DE03" w14:textId="77777777" w:rsidR="00AA7F4B" w:rsidRPr="00AA7F4B" w:rsidRDefault="00AA7F4B" w:rsidP="00AA7F4B">
            <w:pPr>
              <w:tabs>
                <w:tab w:val="left" w:pos="540"/>
              </w:tabs>
              <w:adjustRightInd w:val="0"/>
              <w:snapToGrid w:val="0"/>
              <w:spacing w:line="360" w:lineRule="atLeast"/>
              <w:jc w:val="left"/>
              <w:textAlignment w:val="baseline"/>
              <w:rPr>
                <w:rFonts w:ascii="宋体" w:hAnsi="宋体" w:cs="宋体" w:hint="eastAsia"/>
                <w:kern w:val="0"/>
                <w:sz w:val="24"/>
                <w:szCs w:val="24"/>
              </w:rPr>
            </w:pPr>
          </w:p>
        </w:tc>
        <w:tc>
          <w:tcPr>
            <w:tcW w:w="1504" w:type="dxa"/>
            <w:tcBorders>
              <w:top w:val="single" w:sz="4" w:space="0" w:color="auto"/>
              <w:left w:val="single" w:sz="4" w:space="0" w:color="auto"/>
              <w:bottom w:val="single" w:sz="12" w:space="0" w:color="auto"/>
              <w:right w:val="single" w:sz="4" w:space="0" w:color="auto"/>
            </w:tcBorders>
            <w:vAlign w:val="center"/>
          </w:tcPr>
          <w:p w14:paraId="01FECED1" w14:textId="77777777" w:rsidR="00AA7F4B" w:rsidRPr="00AA7F4B" w:rsidRDefault="00AA7F4B" w:rsidP="00AA7F4B">
            <w:pPr>
              <w:tabs>
                <w:tab w:val="left" w:pos="540"/>
              </w:tabs>
              <w:adjustRightInd w:val="0"/>
              <w:snapToGrid w:val="0"/>
              <w:spacing w:line="360" w:lineRule="atLeast"/>
              <w:jc w:val="center"/>
              <w:textAlignment w:val="baseline"/>
              <w:rPr>
                <w:rFonts w:ascii="宋体" w:hAnsi="宋体" w:cs="宋体" w:hint="eastAsia"/>
                <w:kern w:val="0"/>
                <w:sz w:val="24"/>
                <w:szCs w:val="24"/>
              </w:rPr>
            </w:pPr>
          </w:p>
        </w:tc>
        <w:tc>
          <w:tcPr>
            <w:tcW w:w="1024" w:type="dxa"/>
            <w:tcBorders>
              <w:top w:val="single" w:sz="4" w:space="0" w:color="auto"/>
              <w:left w:val="single" w:sz="4" w:space="0" w:color="auto"/>
              <w:bottom w:val="single" w:sz="12" w:space="0" w:color="auto"/>
              <w:right w:val="single" w:sz="12" w:space="0" w:color="auto"/>
            </w:tcBorders>
            <w:vAlign w:val="center"/>
          </w:tcPr>
          <w:p w14:paraId="2750E478" w14:textId="77777777" w:rsidR="00AA7F4B" w:rsidRPr="00AA7F4B" w:rsidRDefault="00AA7F4B" w:rsidP="00AA7F4B">
            <w:pPr>
              <w:adjustRightInd w:val="0"/>
              <w:snapToGrid w:val="0"/>
              <w:spacing w:line="360" w:lineRule="atLeast"/>
              <w:jc w:val="center"/>
              <w:textAlignment w:val="baseline"/>
              <w:rPr>
                <w:rFonts w:ascii="宋体" w:hAnsi="宋体" w:cs="宋体" w:hint="eastAsia"/>
                <w:kern w:val="0"/>
                <w:sz w:val="24"/>
                <w:szCs w:val="24"/>
              </w:rPr>
            </w:pPr>
          </w:p>
        </w:tc>
      </w:tr>
    </w:tbl>
    <w:p w14:paraId="3A6CFF85" w14:textId="77777777" w:rsidR="00AA7F4B" w:rsidRPr="00AA7F4B" w:rsidRDefault="00AA7F4B" w:rsidP="00AA7F4B">
      <w:pPr>
        <w:widowControl/>
        <w:adjustRightInd w:val="0"/>
        <w:spacing w:line="360" w:lineRule="atLeast"/>
        <w:jc w:val="left"/>
        <w:textAlignment w:val="baseline"/>
        <w:rPr>
          <w:rFonts w:ascii="宋体" w:hAnsi="宋体" w:cs="宋体" w:hint="eastAsia"/>
          <w:kern w:val="0"/>
          <w:sz w:val="24"/>
          <w:szCs w:val="24"/>
        </w:rPr>
      </w:pPr>
      <w:r w:rsidRPr="00AA7F4B">
        <w:rPr>
          <w:rFonts w:ascii="宋体" w:hAnsi="宋体" w:cs="宋体" w:hint="eastAsia"/>
          <w:sz w:val="24"/>
          <w:szCs w:val="24"/>
          <w:lang w:bidi="ar"/>
        </w:rPr>
        <w:t>说明：上述具体内容要求可以参照本项目评审方法与程序及评分细则。</w:t>
      </w:r>
    </w:p>
    <w:p w14:paraId="02935D73" w14:textId="77777777" w:rsidR="00AA7F4B" w:rsidRPr="00AA7F4B" w:rsidRDefault="00AA7F4B" w:rsidP="00AA7F4B">
      <w:pPr>
        <w:adjustRightInd w:val="0"/>
        <w:spacing w:line="240" w:lineRule="exact"/>
        <w:jc w:val="left"/>
        <w:textAlignment w:val="baseline"/>
        <w:rPr>
          <w:rFonts w:ascii="宋体" w:hAnsi="宋体" w:cs="宋体" w:hint="eastAsia"/>
          <w:sz w:val="24"/>
          <w:szCs w:val="24"/>
          <w:lang w:bidi="ar"/>
        </w:rPr>
      </w:pPr>
      <w:r w:rsidRPr="00AA7F4B">
        <w:rPr>
          <w:rFonts w:ascii="宋体" w:hAnsi="宋体" w:cs="宋体" w:hint="eastAsia"/>
          <w:sz w:val="24"/>
          <w:szCs w:val="24"/>
          <w:lang w:bidi="ar"/>
        </w:rPr>
        <w:br w:type="page"/>
      </w:r>
    </w:p>
    <w:p w14:paraId="6A74A6DE" w14:textId="77777777" w:rsidR="00AA7F4B" w:rsidRPr="00AA7F4B" w:rsidRDefault="00AA7F4B" w:rsidP="00AA7F4B">
      <w:pPr>
        <w:adjustRightInd w:val="0"/>
        <w:spacing w:line="360" w:lineRule="atLeast"/>
        <w:jc w:val="center"/>
        <w:textAlignment w:val="baseline"/>
        <w:rPr>
          <w:rFonts w:ascii="宋体" w:hAnsi="宋体" w:cs="宋体" w:hint="eastAsia"/>
          <w:sz w:val="24"/>
          <w:szCs w:val="24"/>
          <w:lang w:bidi="ar"/>
        </w:rPr>
      </w:pPr>
      <w:r w:rsidRPr="00AA7F4B">
        <w:rPr>
          <w:rFonts w:ascii="宋体" w:hAnsi="宋体" w:cs="宋体" w:hint="eastAsia"/>
          <w:sz w:val="24"/>
          <w:szCs w:val="24"/>
          <w:lang w:bidi="ar"/>
        </w:rPr>
        <w:lastRenderedPageBreak/>
        <w:t>7、商务响应表格式</w:t>
      </w:r>
    </w:p>
    <w:p w14:paraId="1832854B" w14:textId="77777777" w:rsidR="00AA7F4B" w:rsidRPr="00AA7F4B" w:rsidRDefault="00AA7F4B" w:rsidP="00AA7F4B">
      <w:pPr>
        <w:adjustRightInd w:val="0"/>
        <w:spacing w:line="360" w:lineRule="atLeast"/>
        <w:textAlignment w:val="baseline"/>
        <w:rPr>
          <w:rFonts w:ascii="宋体" w:hAnsi="宋体" w:cs="宋体" w:hint="eastAsia"/>
          <w:kern w:val="0"/>
          <w:sz w:val="24"/>
          <w:szCs w:val="24"/>
        </w:rPr>
      </w:pPr>
    </w:p>
    <w:p w14:paraId="65305547" w14:textId="77777777" w:rsidR="00AA7F4B" w:rsidRPr="00AA7F4B" w:rsidRDefault="00AA7F4B" w:rsidP="00AA7F4B">
      <w:pPr>
        <w:widowControl/>
        <w:adjustRightInd w:val="0"/>
        <w:spacing w:line="360" w:lineRule="auto"/>
        <w:jc w:val="left"/>
        <w:textAlignment w:val="baseline"/>
        <w:rPr>
          <w:rFonts w:ascii="宋体" w:hAnsi="宋体" w:cs="宋体" w:hint="eastAsia"/>
          <w:kern w:val="0"/>
          <w:sz w:val="24"/>
          <w:szCs w:val="24"/>
        </w:rPr>
      </w:pPr>
      <w:r w:rsidRPr="00AA7F4B">
        <w:rPr>
          <w:rFonts w:ascii="宋体" w:hAnsi="宋体" w:cs="宋体" w:hint="eastAsia"/>
          <w:sz w:val="24"/>
          <w:szCs w:val="24"/>
          <w:lang w:bidi="ar"/>
        </w:rPr>
        <w:t>项目名称：</w:t>
      </w:r>
    </w:p>
    <w:p w14:paraId="0A446621" w14:textId="77777777" w:rsidR="00AA7F4B" w:rsidRPr="00AA7F4B" w:rsidRDefault="00AA7F4B" w:rsidP="00AA7F4B">
      <w:pPr>
        <w:widowControl/>
        <w:adjustRightInd w:val="0"/>
        <w:spacing w:line="360" w:lineRule="auto"/>
        <w:jc w:val="left"/>
        <w:textAlignment w:val="baseline"/>
        <w:rPr>
          <w:rFonts w:ascii="宋体" w:hAnsi="宋体" w:cs="宋体" w:hint="eastAsia"/>
          <w:kern w:val="0"/>
          <w:sz w:val="24"/>
          <w:szCs w:val="24"/>
          <w:u w:val="single"/>
        </w:rPr>
      </w:pPr>
      <w:r w:rsidRPr="00AA7F4B">
        <w:rPr>
          <w:rFonts w:ascii="宋体" w:hAnsi="宋体" w:cs="宋体" w:hint="eastAsia"/>
          <w:sz w:val="24"/>
          <w:szCs w:val="24"/>
          <w:lang w:bidi="ar"/>
        </w:rPr>
        <w:t>招标编号：</w:t>
      </w:r>
    </w:p>
    <w:p w14:paraId="7D0EB196" w14:textId="77777777" w:rsidR="00AA7F4B" w:rsidRPr="00AA7F4B" w:rsidRDefault="00AA7F4B" w:rsidP="00AA7F4B">
      <w:pPr>
        <w:widowControl/>
        <w:adjustRightInd w:val="0"/>
        <w:spacing w:line="360" w:lineRule="auto"/>
        <w:ind w:firstLineChars="200" w:firstLine="480"/>
        <w:jc w:val="left"/>
        <w:textAlignment w:val="baseline"/>
        <w:rPr>
          <w:rFonts w:ascii="宋体" w:hAnsi="宋体" w:cs="宋体" w:hint="eastAsia"/>
          <w:kern w:val="0"/>
          <w:sz w:val="24"/>
          <w:szCs w:val="24"/>
        </w:rPr>
      </w:pPr>
    </w:p>
    <w:tbl>
      <w:tblPr>
        <w:tblW w:w="0" w:type="auto"/>
        <w:tblInd w:w="213"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ayout w:type="fixed"/>
        <w:tblLook w:val="0000" w:firstRow="0" w:lastRow="0" w:firstColumn="0" w:lastColumn="0" w:noHBand="0" w:noVBand="0"/>
      </w:tblPr>
      <w:tblGrid>
        <w:gridCol w:w="2163"/>
        <w:gridCol w:w="2695"/>
        <w:gridCol w:w="1453"/>
        <w:gridCol w:w="2658"/>
      </w:tblGrid>
      <w:tr w:rsidR="00AA7F4B" w:rsidRPr="00AA7F4B" w14:paraId="12F545CB" w14:textId="77777777" w:rsidTr="00F06517">
        <w:trPr>
          <w:trHeight w:val="680"/>
        </w:trPr>
        <w:tc>
          <w:tcPr>
            <w:tcW w:w="2163" w:type="dxa"/>
            <w:tcBorders>
              <w:top w:val="single" w:sz="12" w:space="0" w:color="auto"/>
              <w:left w:val="single" w:sz="12" w:space="0" w:color="auto"/>
              <w:bottom w:val="nil"/>
              <w:right w:val="single" w:sz="4" w:space="0" w:color="auto"/>
            </w:tcBorders>
            <w:vAlign w:val="center"/>
          </w:tcPr>
          <w:p w14:paraId="37BFD123" w14:textId="77777777" w:rsidR="00AA7F4B" w:rsidRPr="00AA7F4B" w:rsidRDefault="00AA7F4B" w:rsidP="00AA7F4B">
            <w:pPr>
              <w:widowControl/>
              <w:adjustRightInd w:val="0"/>
              <w:spacing w:line="360" w:lineRule="auto"/>
              <w:jc w:val="center"/>
              <w:textAlignment w:val="baseline"/>
              <w:rPr>
                <w:rFonts w:ascii="宋体" w:hAnsi="宋体" w:cs="宋体" w:hint="eastAsia"/>
                <w:b/>
                <w:kern w:val="0"/>
                <w:sz w:val="24"/>
                <w:szCs w:val="24"/>
              </w:rPr>
            </w:pPr>
            <w:r w:rsidRPr="00AA7F4B">
              <w:rPr>
                <w:rFonts w:ascii="宋体" w:hAnsi="宋体" w:cs="宋体" w:hint="eastAsia"/>
                <w:b/>
                <w:sz w:val="24"/>
                <w:szCs w:val="24"/>
                <w:lang w:bidi="ar"/>
              </w:rPr>
              <w:t>项目</w:t>
            </w:r>
          </w:p>
        </w:tc>
        <w:tc>
          <w:tcPr>
            <w:tcW w:w="2695" w:type="dxa"/>
            <w:tcBorders>
              <w:top w:val="single" w:sz="12" w:space="0" w:color="auto"/>
              <w:left w:val="single" w:sz="4" w:space="0" w:color="auto"/>
              <w:bottom w:val="single" w:sz="4" w:space="0" w:color="auto"/>
              <w:right w:val="single" w:sz="4" w:space="0" w:color="auto"/>
            </w:tcBorders>
            <w:vAlign w:val="center"/>
          </w:tcPr>
          <w:p w14:paraId="54C6F91D" w14:textId="77777777" w:rsidR="00AA7F4B" w:rsidRPr="00AA7F4B" w:rsidRDefault="00AA7F4B" w:rsidP="00AA7F4B">
            <w:pPr>
              <w:widowControl/>
              <w:adjustRightInd w:val="0"/>
              <w:spacing w:line="360" w:lineRule="auto"/>
              <w:jc w:val="center"/>
              <w:textAlignment w:val="baseline"/>
              <w:rPr>
                <w:rFonts w:ascii="宋体" w:hAnsi="宋体" w:cs="宋体" w:hint="eastAsia"/>
                <w:b/>
                <w:kern w:val="0"/>
                <w:sz w:val="24"/>
                <w:szCs w:val="24"/>
              </w:rPr>
            </w:pPr>
            <w:r w:rsidRPr="00AA7F4B">
              <w:rPr>
                <w:rFonts w:ascii="宋体" w:hAnsi="宋体" w:cs="宋体" w:hint="eastAsia"/>
                <w:b/>
                <w:sz w:val="24"/>
                <w:szCs w:val="24"/>
                <w:lang w:bidi="ar"/>
              </w:rPr>
              <w:t>磋商文件要求</w:t>
            </w:r>
          </w:p>
        </w:tc>
        <w:tc>
          <w:tcPr>
            <w:tcW w:w="1453" w:type="dxa"/>
            <w:tcBorders>
              <w:top w:val="single" w:sz="12" w:space="0" w:color="auto"/>
              <w:left w:val="single" w:sz="4" w:space="0" w:color="auto"/>
              <w:bottom w:val="nil"/>
              <w:right w:val="single" w:sz="4" w:space="0" w:color="auto"/>
            </w:tcBorders>
            <w:vAlign w:val="center"/>
          </w:tcPr>
          <w:p w14:paraId="704FBFB9" w14:textId="77777777" w:rsidR="00AA7F4B" w:rsidRPr="00AA7F4B" w:rsidRDefault="00AA7F4B" w:rsidP="00AA7F4B">
            <w:pPr>
              <w:widowControl/>
              <w:adjustRightInd w:val="0"/>
              <w:spacing w:line="360" w:lineRule="auto"/>
              <w:jc w:val="center"/>
              <w:textAlignment w:val="baseline"/>
              <w:rPr>
                <w:rFonts w:ascii="宋体" w:hAnsi="宋体" w:cs="宋体" w:hint="eastAsia"/>
                <w:b/>
                <w:kern w:val="0"/>
                <w:sz w:val="24"/>
                <w:szCs w:val="24"/>
              </w:rPr>
            </w:pPr>
            <w:r w:rsidRPr="00AA7F4B">
              <w:rPr>
                <w:rFonts w:ascii="宋体" w:hAnsi="宋体" w:cs="宋体" w:hint="eastAsia"/>
                <w:b/>
                <w:sz w:val="24"/>
                <w:szCs w:val="24"/>
                <w:lang w:bidi="ar"/>
              </w:rPr>
              <w:t>是否响应</w:t>
            </w:r>
          </w:p>
        </w:tc>
        <w:tc>
          <w:tcPr>
            <w:tcW w:w="2658" w:type="dxa"/>
            <w:tcBorders>
              <w:top w:val="single" w:sz="12" w:space="0" w:color="auto"/>
              <w:left w:val="single" w:sz="4" w:space="0" w:color="auto"/>
              <w:bottom w:val="nil"/>
              <w:right w:val="single" w:sz="12" w:space="0" w:color="auto"/>
            </w:tcBorders>
            <w:vAlign w:val="center"/>
          </w:tcPr>
          <w:p w14:paraId="3E7B1584" w14:textId="77777777" w:rsidR="00AA7F4B" w:rsidRPr="00AA7F4B" w:rsidRDefault="00AA7F4B" w:rsidP="00AA7F4B">
            <w:pPr>
              <w:widowControl/>
              <w:adjustRightInd w:val="0"/>
              <w:spacing w:line="360" w:lineRule="auto"/>
              <w:jc w:val="center"/>
              <w:textAlignment w:val="baseline"/>
              <w:rPr>
                <w:rFonts w:ascii="宋体" w:hAnsi="宋体" w:cs="宋体" w:hint="eastAsia"/>
                <w:b/>
                <w:kern w:val="0"/>
                <w:sz w:val="24"/>
                <w:szCs w:val="24"/>
              </w:rPr>
            </w:pPr>
            <w:r w:rsidRPr="00AA7F4B">
              <w:rPr>
                <w:rFonts w:ascii="宋体" w:hAnsi="宋体" w:cs="宋体" w:hint="eastAsia"/>
                <w:b/>
                <w:sz w:val="24"/>
                <w:szCs w:val="24"/>
                <w:lang w:bidi="ar"/>
              </w:rPr>
              <w:t>报价人的承诺或说明</w:t>
            </w:r>
          </w:p>
        </w:tc>
      </w:tr>
      <w:tr w:rsidR="00AA7F4B" w:rsidRPr="00AA7F4B" w14:paraId="486C5332" w14:textId="77777777" w:rsidTr="00F06517">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6683323E" w14:textId="77777777" w:rsidR="00AA7F4B" w:rsidRPr="00AA7F4B" w:rsidRDefault="00AA7F4B" w:rsidP="00AA7F4B">
            <w:pPr>
              <w:widowControl/>
              <w:adjustRightInd w:val="0"/>
              <w:spacing w:line="360" w:lineRule="auto"/>
              <w:jc w:val="center"/>
              <w:textAlignment w:val="baseline"/>
              <w:rPr>
                <w:rFonts w:ascii="宋体" w:hAnsi="宋体" w:cs="宋体" w:hint="eastAsia"/>
                <w:b/>
                <w:kern w:val="0"/>
                <w:sz w:val="24"/>
                <w:szCs w:val="24"/>
              </w:rPr>
            </w:pPr>
            <w:r w:rsidRPr="00AA7F4B">
              <w:rPr>
                <w:rFonts w:ascii="宋体" w:hAnsi="宋体" w:cs="宋体" w:hint="eastAsia"/>
                <w:b/>
                <w:sz w:val="24"/>
                <w:szCs w:val="24"/>
                <w:lang w:bidi="ar"/>
              </w:rPr>
              <w:t>报价有效期</w:t>
            </w:r>
          </w:p>
        </w:tc>
        <w:tc>
          <w:tcPr>
            <w:tcW w:w="2695" w:type="dxa"/>
            <w:tcBorders>
              <w:top w:val="single" w:sz="4" w:space="0" w:color="auto"/>
              <w:left w:val="single" w:sz="4" w:space="0" w:color="auto"/>
              <w:bottom w:val="single" w:sz="4" w:space="0" w:color="auto"/>
              <w:right w:val="single" w:sz="4" w:space="0" w:color="auto"/>
            </w:tcBorders>
            <w:vAlign w:val="center"/>
          </w:tcPr>
          <w:p w14:paraId="522B68E3" w14:textId="77777777" w:rsidR="00AA7F4B" w:rsidRPr="00AA7F4B" w:rsidRDefault="00AA7F4B" w:rsidP="00AA7F4B">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6663A9AC" w14:textId="77777777" w:rsidR="00AA7F4B" w:rsidRPr="00AA7F4B" w:rsidRDefault="00AA7F4B" w:rsidP="00AA7F4B">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18712A31" w14:textId="77777777" w:rsidR="00AA7F4B" w:rsidRPr="00AA7F4B" w:rsidRDefault="00AA7F4B" w:rsidP="00AA7F4B">
            <w:pPr>
              <w:widowControl/>
              <w:adjustRightInd w:val="0"/>
              <w:spacing w:line="360" w:lineRule="auto"/>
              <w:ind w:firstLineChars="200" w:firstLine="480"/>
              <w:jc w:val="center"/>
              <w:textAlignment w:val="baseline"/>
              <w:rPr>
                <w:rFonts w:ascii="宋体" w:hAnsi="宋体" w:cs="宋体" w:hint="eastAsia"/>
                <w:kern w:val="0"/>
                <w:sz w:val="24"/>
                <w:szCs w:val="24"/>
              </w:rPr>
            </w:pPr>
          </w:p>
        </w:tc>
      </w:tr>
      <w:tr w:rsidR="00AA7F4B" w:rsidRPr="00AA7F4B" w14:paraId="57304958" w14:textId="77777777" w:rsidTr="00F06517">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7EC0843F" w14:textId="77777777" w:rsidR="00AA7F4B" w:rsidRPr="00AA7F4B" w:rsidRDefault="00AA7F4B" w:rsidP="00AA7F4B">
            <w:pPr>
              <w:widowControl/>
              <w:adjustRightInd w:val="0"/>
              <w:spacing w:line="360" w:lineRule="auto"/>
              <w:jc w:val="center"/>
              <w:textAlignment w:val="baseline"/>
              <w:rPr>
                <w:rFonts w:ascii="宋体" w:hAnsi="宋体" w:cs="宋体" w:hint="eastAsia"/>
                <w:b/>
                <w:kern w:val="0"/>
                <w:sz w:val="24"/>
                <w:szCs w:val="24"/>
              </w:rPr>
            </w:pPr>
            <w:r w:rsidRPr="00AA7F4B">
              <w:rPr>
                <w:rFonts w:ascii="宋体" w:hAnsi="宋体" w:cs="宋体" w:hint="eastAsia"/>
                <w:b/>
                <w:sz w:val="24"/>
                <w:szCs w:val="24"/>
                <w:lang w:bidi="ar"/>
              </w:rPr>
              <w:t>服务期限</w:t>
            </w:r>
          </w:p>
        </w:tc>
        <w:tc>
          <w:tcPr>
            <w:tcW w:w="2695" w:type="dxa"/>
            <w:tcBorders>
              <w:top w:val="single" w:sz="4" w:space="0" w:color="auto"/>
              <w:left w:val="single" w:sz="4" w:space="0" w:color="auto"/>
              <w:bottom w:val="single" w:sz="4" w:space="0" w:color="auto"/>
              <w:right w:val="single" w:sz="4" w:space="0" w:color="auto"/>
            </w:tcBorders>
            <w:vAlign w:val="center"/>
          </w:tcPr>
          <w:p w14:paraId="3A9E51FC" w14:textId="77777777" w:rsidR="00AA7F4B" w:rsidRPr="00AA7F4B" w:rsidRDefault="00AA7F4B" w:rsidP="00AA7F4B">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66BBF601" w14:textId="77777777" w:rsidR="00AA7F4B" w:rsidRPr="00AA7F4B" w:rsidRDefault="00AA7F4B" w:rsidP="00AA7F4B">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53D96CD0" w14:textId="77777777" w:rsidR="00AA7F4B" w:rsidRPr="00AA7F4B" w:rsidRDefault="00AA7F4B" w:rsidP="00AA7F4B">
            <w:pPr>
              <w:widowControl/>
              <w:adjustRightInd w:val="0"/>
              <w:spacing w:line="360" w:lineRule="auto"/>
              <w:ind w:firstLineChars="200" w:firstLine="480"/>
              <w:jc w:val="center"/>
              <w:textAlignment w:val="baseline"/>
              <w:rPr>
                <w:rFonts w:ascii="宋体" w:hAnsi="宋体" w:cs="宋体" w:hint="eastAsia"/>
                <w:kern w:val="0"/>
                <w:sz w:val="24"/>
                <w:szCs w:val="24"/>
              </w:rPr>
            </w:pPr>
          </w:p>
        </w:tc>
      </w:tr>
      <w:tr w:rsidR="00AA7F4B" w:rsidRPr="00AA7F4B" w14:paraId="08B04356" w14:textId="77777777" w:rsidTr="00F06517">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727A9061" w14:textId="77777777" w:rsidR="00AA7F4B" w:rsidRPr="00AA7F4B" w:rsidRDefault="00AA7F4B" w:rsidP="00AA7F4B">
            <w:pPr>
              <w:widowControl/>
              <w:adjustRightInd w:val="0"/>
              <w:spacing w:line="360" w:lineRule="auto"/>
              <w:jc w:val="center"/>
              <w:textAlignment w:val="baseline"/>
              <w:rPr>
                <w:rFonts w:ascii="宋体" w:hAnsi="宋体" w:cs="宋体" w:hint="eastAsia"/>
                <w:b/>
                <w:kern w:val="0"/>
                <w:sz w:val="24"/>
                <w:szCs w:val="24"/>
              </w:rPr>
            </w:pPr>
            <w:r w:rsidRPr="00AA7F4B">
              <w:rPr>
                <w:rFonts w:ascii="宋体" w:hAnsi="宋体" w:cs="宋体" w:hint="eastAsia"/>
                <w:b/>
                <w:sz w:val="24"/>
                <w:szCs w:val="24"/>
                <w:lang w:bidi="ar"/>
              </w:rPr>
              <w:t>付款方式</w:t>
            </w:r>
          </w:p>
        </w:tc>
        <w:tc>
          <w:tcPr>
            <w:tcW w:w="2695" w:type="dxa"/>
            <w:tcBorders>
              <w:top w:val="single" w:sz="4" w:space="0" w:color="auto"/>
              <w:left w:val="single" w:sz="4" w:space="0" w:color="auto"/>
              <w:bottom w:val="single" w:sz="4" w:space="0" w:color="auto"/>
              <w:right w:val="single" w:sz="4" w:space="0" w:color="auto"/>
            </w:tcBorders>
            <w:vAlign w:val="center"/>
          </w:tcPr>
          <w:p w14:paraId="6301CA27" w14:textId="77777777" w:rsidR="00AA7F4B" w:rsidRPr="00AA7F4B" w:rsidRDefault="00AA7F4B" w:rsidP="00AA7F4B">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56B5302E" w14:textId="77777777" w:rsidR="00AA7F4B" w:rsidRPr="00AA7F4B" w:rsidRDefault="00AA7F4B" w:rsidP="00AA7F4B">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000631C7" w14:textId="77777777" w:rsidR="00AA7F4B" w:rsidRPr="00AA7F4B" w:rsidRDefault="00AA7F4B" w:rsidP="00AA7F4B">
            <w:pPr>
              <w:widowControl/>
              <w:adjustRightInd w:val="0"/>
              <w:spacing w:line="360" w:lineRule="auto"/>
              <w:ind w:firstLineChars="200" w:firstLine="480"/>
              <w:jc w:val="center"/>
              <w:textAlignment w:val="baseline"/>
              <w:rPr>
                <w:rFonts w:ascii="宋体" w:hAnsi="宋体" w:cs="宋体" w:hint="eastAsia"/>
                <w:kern w:val="0"/>
                <w:sz w:val="24"/>
                <w:szCs w:val="24"/>
              </w:rPr>
            </w:pPr>
          </w:p>
        </w:tc>
      </w:tr>
      <w:tr w:rsidR="00AA7F4B" w:rsidRPr="00AA7F4B" w14:paraId="240CBCEC" w14:textId="77777777" w:rsidTr="00F06517">
        <w:trPr>
          <w:trHeight w:val="680"/>
        </w:trPr>
        <w:tc>
          <w:tcPr>
            <w:tcW w:w="2163" w:type="dxa"/>
            <w:tcBorders>
              <w:top w:val="single" w:sz="4" w:space="0" w:color="auto"/>
              <w:left w:val="single" w:sz="12" w:space="0" w:color="auto"/>
              <w:bottom w:val="single" w:sz="4" w:space="0" w:color="auto"/>
              <w:right w:val="single" w:sz="4" w:space="0" w:color="auto"/>
            </w:tcBorders>
            <w:vAlign w:val="center"/>
          </w:tcPr>
          <w:p w14:paraId="6D13FBE1" w14:textId="77777777" w:rsidR="00AA7F4B" w:rsidRPr="00AA7F4B" w:rsidRDefault="00AA7F4B" w:rsidP="00AA7F4B">
            <w:pPr>
              <w:widowControl/>
              <w:adjustRightInd w:val="0"/>
              <w:spacing w:line="360" w:lineRule="auto"/>
              <w:jc w:val="center"/>
              <w:textAlignment w:val="baseline"/>
              <w:rPr>
                <w:rFonts w:ascii="宋体" w:hAnsi="宋体" w:cs="宋体" w:hint="eastAsia"/>
                <w:b/>
                <w:bCs/>
                <w:sz w:val="24"/>
                <w:szCs w:val="24"/>
                <w:lang w:bidi="ar"/>
              </w:rPr>
            </w:pPr>
            <w:r w:rsidRPr="00AA7F4B">
              <w:rPr>
                <w:rFonts w:ascii="宋体" w:hAnsi="宋体" w:cs="宋体" w:hint="eastAsia"/>
                <w:b/>
                <w:bCs/>
                <w:sz w:val="24"/>
                <w:szCs w:val="24"/>
                <w:lang w:bidi="ar"/>
              </w:rPr>
              <w:t>转包分包</w:t>
            </w:r>
          </w:p>
        </w:tc>
        <w:tc>
          <w:tcPr>
            <w:tcW w:w="2695" w:type="dxa"/>
            <w:tcBorders>
              <w:top w:val="single" w:sz="4" w:space="0" w:color="auto"/>
              <w:left w:val="single" w:sz="4" w:space="0" w:color="auto"/>
              <w:bottom w:val="single" w:sz="4" w:space="0" w:color="auto"/>
              <w:right w:val="single" w:sz="4" w:space="0" w:color="auto"/>
            </w:tcBorders>
            <w:vAlign w:val="center"/>
          </w:tcPr>
          <w:p w14:paraId="32B2D2BB" w14:textId="77777777" w:rsidR="00AA7F4B" w:rsidRPr="00AA7F4B" w:rsidRDefault="00AA7F4B" w:rsidP="00AA7F4B">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114B183E" w14:textId="77777777" w:rsidR="00AA7F4B" w:rsidRPr="00AA7F4B" w:rsidRDefault="00AA7F4B" w:rsidP="00AA7F4B">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2658" w:type="dxa"/>
            <w:tcBorders>
              <w:top w:val="single" w:sz="4" w:space="0" w:color="auto"/>
              <w:left w:val="single" w:sz="4" w:space="0" w:color="auto"/>
              <w:bottom w:val="single" w:sz="4" w:space="0" w:color="auto"/>
              <w:right w:val="single" w:sz="12" w:space="0" w:color="auto"/>
            </w:tcBorders>
            <w:vAlign w:val="center"/>
          </w:tcPr>
          <w:p w14:paraId="08EDC0DE" w14:textId="77777777" w:rsidR="00AA7F4B" w:rsidRPr="00AA7F4B" w:rsidRDefault="00AA7F4B" w:rsidP="00AA7F4B">
            <w:pPr>
              <w:widowControl/>
              <w:adjustRightInd w:val="0"/>
              <w:spacing w:line="360" w:lineRule="auto"/>
              <w:ind w:firstLineChars="200" w:firstLine="480"/>
              <w:jc w:val="center"/>
              <w:textAlignment w:val="baseline"/>
              <w:rPr>
                <w:rFonts w:ascii="宋体" w:hAnsi="宋体" w:cs="宋体" w:hint="eastAsia"/>
                <w:kern w:val="0"/>
                <w:sz w:val="24"/>
                <w:szCs w:val="24"/>
              </w:rPr>
            </w:pPr>
          </w:p>
        </w:tc>
      </w:tr>
      <w:tr w:rsidR="00AA7F4B" w:rsidRPr="00AA7F4B" w14:paraId="73AAA4A4" w14:textId="77777777" w:rsidTr="00F06517">
        <w:trPr>
          <w:trHeight w:val="680"/>
        </w:trPr>
        <w:tc>
          <w:tcPr>
            <w:tcW w:w="2163" w:type="dxa"/>
            <w:tcBorders>
              <w:top w:val="single" w:sz="4" w:space="0" w:color="auto"/>
              <w:left w:val="single" w:sz="12" w:space="0" w:color="auto"/>
              <w:bottom w:val="single" w:sz="12" w:space="0" w:color="auto"/>
              <w:right w:val="single" w:sz="4" w:space="0" w:color="auto"/>
            </w:tcBorders>
            <w:vAlign w:val="center"/>
          </w:tcPr>
          <w:p w14:paraId="17B86D06" w14:textId="77777777" w:rsidR="00AA7F4B" w:rsidRPr="00AA7F4B" w:rsidRDefault="00AA7F4B" w:rsidP="00AA7F4B">
            <w:pPr>
              <w:widowControl/>
              <w:adjustRightInd w:val="0"/>
              <w:spacing w:line="360" w:lineRule="auto"/>
              <w:ind w:firstLineChars="200" w:firstLine="480"/>
              <w:textAlignment w:val="baseline"/>
              <w:rPr>
                <w:rFonts w:ascii="宋体" w:hAnsi="宋体" w:cs="宋体" w:hint="eastAsia"/>
                <w:kern w:val="0"/>
                <w:sz w:val="24"/>
                <w:szCs w:val="24"/>
              </w:rPr>
            </w:pPr>
            <w:r w:rsidRPr="00AA7F4B">
              <w:rPr>
                <w:rFonts w:ascii="宋体" w:hAnsi="宋体" w:cs="宋体" w:hint="eastAsia"/>
                <w:sz w:val="24"/>
                <w:szCs w:val="24"/>
                <w:lang w:bidi="ar"/>
              </w:rPr>
              <w:t>…</w:t>
            </w:r>
          </w:p>
        </w:tc>
        <w:tc>
          <w:tcPr>
            <w:tcW w:w="2695" w:type="dxa"/>
            <w:tcBorders>
              <w:top w:val="single" w:sz="4" w:space="0" w:color="auto"/>
              <w:left w:val="single" w:sz="4" w:space="0" w:color="auto"/>
              <w:bottom w:val="single" w:sz="12" w:space="0" w:color="auto"/>
              <w:right w:val="single" w:sz="4" w:space="0" w:color="auto"/>
            </w:tcBorders>
            <w:vAlign w:val="center"/>
          </w:tcPr>
          <w:p w14:paraId="193B3701" w14:textId="77777777" w:rsidR="00AA7F4B" w:rsidRPr="00AA7F4B" w:rsidRDefault="00AA7F4B" w:rsidP="00AA7F4B">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1453" w:type="dxa"/>
            <w:tcBorders>
              <w:top w:val="single" w:sz="4" w:space="0" w:color="auto"/>
              <w:left w:val="single" w:sz="4" w:space="0" w:color="auto"/>
              <w:bottom w:val="single" w:sz="12" w:space="0" w:color="auto"/>
              <w:right w:val="single" w:sz="4" w:space="0" w:color="auto"/>
            </w:tcBorders>
            <w:vAlign w:val="center"/>
          </w:tcPr>
          <w:p w14:paraId="0FB9E135" w14:textId="77777777" w:rsidR="00AA7F4B" w:rsidRPr="00AA7F4B" w:rsidRDefault="00AA7F4B" w:rsidP="00AA7F4B">
            <w:pPr>
              <w:widowControl/>
              <w:adjustRightInd w:val="0"/>
              <w:spacing w:line="360" w:lineRule="auto"/>
              <w:ind w:firstLineChars="200" w:firstLine="480"/>
              <w:jc w:val="center"/>
              <w:textAlignment w:val="baseline"/>
              <w:rPr>
                <w:rFonts w:ascii="宋体" w:hAnsi="宋体" w:cs="宋体" w:hint="eastAsia"/>
                <w:kern w:val="0"/>
                <w:sz w:val="24"/>
                <w:szCs w:val="24"/>
              </w:rPr>
            </w:pPr>
          </w:p>
        </w:tc>
        <w:tc>
          <w:tcPr>
            <w:tcW w:w="2658" w:type="dxa"/>
            <w:tcBorders>
              <w:top w:val="single" w:sz="4" w:space="0" w:color="auto"/>
              <w:left w:val="single" w:sz="4" w:space="0" w:color="auto"/>
              <w:bottom w:val="single" w:sz="12" w:space="0" w:color="auto"/>
              <w:right w:val="single" w:sz="12" w:space="0" w:color="auto"/>
            </w:tcBorders>
            <w:vAlign w:val="center"/>
          </w:tcPr>
          <w:p w14:paraId="69015870" w14:textId="77777777" w:rsidR="00AA7F4B" w:rsidRPr="00AA7F4B" w:rsidRDefault="00AA7F4B" w:rsidP="00AA7F4B">
            <w:pPr>
              <w:widowControl/>
              <w:adjustRightInd w:val="0"/>
              <w:spacing w:line="360" w:lineRule="auto"/>
              <w:ind w:firstLineChars="200" w:firstLine="480"/>
              <w:jc w:val="center"/>
              <w:textAlignment w:val="baseline"/>
              <w:rPr>
                <w:rFonts w:ascii="宋体" w:hAnsi="宋体" w:cs="宋体" w:hint="eastAsia"/>
                <w:kern w:val="0"/>
                <w:sz w:val="24"/>
                <w:szCs w:val="24"/>
              </w:rPr>
            </w:pPr>
          </w:p>
        </w:tc>
      </w:tr>
    </w:tbl>
    <w:p w14:paraId="747B0D41" w14:textId="77777777" w:rsidR="00AA7F4B" w:rsidRPr="00AA7F4B" w:rsidRDefault="00AA7F4B" w:rsidP="00AA7F4B">
      <w:pPr>
        <w:widowControl/>
        <w:adjustRightInd w:val="0"/>
        <w:spacing w:line="360" w:lineRule="atLeast"/>
        <w:jc w:val="left"/>
        <w:textAlignment w:val="baseline"/>
        <w:rPr>
          <w:rFonts w:ascii="宋体" w:hAnsi="宋体" w:cs="宋体"/>
          <w:b/>
          <w:kern w:val="0"/>
          <w:sz w:val="24"/>
          <w:szCs w:val="24"/>
        </w:rPr>
      </w:pPr>
    </w:p>
    <w:p w14:paraId="2FB86330" w14:textId="77777777" w:rsidR="00AA7F4B" w:rsidRPr="00AA7F4B" w:rsidRDefault="00AA7F4B" w:rsidP="00AA7F4B">
      <w:pPr>
        <w:adjustRightInd w:val="0"/>
        <w:spacing w:line="360" w:lineRule="auto"/>
        <w:ind w:firstLine="482"/>
        <w:jc w:val="left"/>
        <w:textAlignment w:val="baseline"/>
        <w:rPr>
          <w:rFonts w:ascii="宋体" w:cs="宋体"/>
          <w:kern w:val="0"/>
          <w:sz w:val="24"/>
          <w:szCs w:val="24"/>
          <w:u w:val="single"/>
        </w:rPr>
      </w:pPr>
      <w:bookmarkStart w:id="4" w:name="_Hlk214483502"/>
      <w:r w:rsidRPr="00AA7F4B">
        <w:rPr>
          <w:rFonts w:ascii="宋体" w:cs="宋体" w:hint="eastAsia"/>
          <w:kern w:val="0"/>
          <w:sz w:val="24"/>
          <w:szCs w:val="24"/>
        </w:rPr>
        <w:t>供应商负责人或委托代理人（签字或盖章）：</w:t>
      </w:r>
      <w:r w:rsidRPr="00AA7F4B">
        <w:rPr>
          <w:rFonts w:ascii="宋体" w:cs="宋体" w:hint="eastAsia"/>
          <w:kern w:val="0"/>
          <w:sz w:val="24"/>
          <w:szCs w:val="24"/>
          <w:u w:val="single"/>
        </w:rPr>
        <w:t xml:space="preserve">                 </w:t>
      </w:r>
    </w:p>
    <w:p w14:paraId="4FC1E38E" w14:textId="77777777" w:rsidR="00AA7F4B" w:rsidRPr="00AA7F4B" w:rsidRDefault="00AA7F4B" w:rsidP="00AA7F4B">
      <w:pPr>
        <w:adjustRightInd w:val="0"/>
        <w:spacing w:line="360" w:lineRule="auto"/>
        <w:ind w:firstLine="482"/>
        <w:jc w:val="left"/>
        <w:textAlignment w:val="baseline"/>
        <w:rPr>
          <w:rFonts w:ascii="宋体" w:cs="宋体"/>
          <w:kern w:val="0"/>
          <w:sz w:val="24"/>
          <w:szCs w:val="24"/>
          <w:u w:val="single"/>
        </w:rPr>
      </w:pPr>
      <w:r w:rsidRPr="00AA7F4B">
        <w:rPr>
          <w:rFonts w:ascii="宋体" w:cs="宋体" w:hint="eastAsia"/>
          <w:kern w:val="0"/>
          <w:sz w:val="24"/>
          <w:szCs w:val="24"/>
        </w:rPr>
        <w:t>投标单位公章：</w:t>
      </w:r>
      <w:r w:rsidRPr="00AA7F4B">
        <w:rPr>
          <w:rFonts w:ascii="宋体" w:cs="宋体" w:hint="eastAsia"/>
          <w:kern w:val="0"/>
          <w:sz w:val="24"/>
          <w:szCs w:val="24"/>
          <w:u w:val="single"/>
        </w:rPr>
        <w:t xml:space="preserve">                       </w:t>
      </w:r>
    </w:p>
    <w:p w14:paraId="5C43A47D" w14:textId="77777777" w:rsidR="00AA7F4B" w:rsidRPr="00AA7F4B" w:rsidRDefault="00AA7F4B" w:rsidP="00AA7F4B">
      <w:pPr>
        <w:adjustRightInd w:val="0"/>
        <w:spacing w:line="360" w:lineRule="auto"/>
        <w:ind w:firstLine="482"/>
        <w:jc w:val="left"/>
        <w:textAlignment w:val="baseline"/>
        <w:rPr>
          <w:rFonts w:ascii="宋体" w:cs="宋体"/>
          <w:kern w:val="0"/>
          <w:sz w:val="24"/>
          <w:szCs w:val="24"/>
        </w:rPr>
      </w:pPr>
      <w:r w:rsidRPr="00AA7F4B">
        <w:rPr>
          <w:rFonts w:ascii="宋体" w:cs="宋体" w:hint="eastAsia"/>
          <w:kern w:val="0"/>
          <w:sz w:val="24"/>
          <w:szCs w:val="24"/>
          <w:u w:val="single"/>
        </w:rPr>
        <w:t xml:space="preserve">           </w:t>
      </w:r>
      <w:r w:rsidRPr="00AA7F4B">
        <w:rPr>
          <w:rFonts w:ascii="宋体" w:cs="宋体" w:hint="eastAsia"/>
          <w:kern w:val="0"/>
          <w:sz w:val="24"/>
          <w:szCs w:val="24"/>
        </w:rPr>
        <w:t>年</w:t>
      </w:r>
      <w:r w:rsidRPr="00AA7F4B">
        <w:rPr>
          <w:rFonts w:ascii="宋体" w:cs="宋体" w:hint="eastAsia"/>
          <w:kern w:val="0"/>
          <w:sz w:val="24"/>
          <w:szCs w:val="24"/>
          <w:u w:val="single"/>
        </w:rPr>
        <w:t xml:space="preserve">         </w:t>
      </w:r>
      <w:r w:rsidRPr="00AA7F4B">
        <w:rPr>
          <w:rFonts w:ascii="宋体" w:cs="宋体" w:hint="eastAsia"/>
          <w:kern w:val="0"/>
          <w:sz w:val="24"/>
          <w:szCs w:val="24"/>
        </w:rPr>
        <w:t>月</w:t>
      </w:r>
      <w:r w:rsidRPr="00AA7F4B">
        <w:rPr>
          <w:rFonts w:ascii="宋体" w:cs="宋体" w:hint="eastAsia"/>
          <w:kern w:val="0"/>
          <w:sz w:val="24"/>
          <w:szCs w:val="24"/>
          <w:u w:val="single"/>
        </w:rPr>
        <w:t xml:space="preserve">          </w:t>
      </w:r>
      <w:r w:rsidRPr="00AA7F4B">
        <w:rPr>
          <w:rFonts w:ascii="宋体" w:cs="宋体" w:hint="eastAsia"/>
          <w:kern w:val="0"/>
          <w:sz w:val="24"/>
          <w:szCs w:val="24"/>
        </w:rPr>
        <w:t>日</w:t>
      </w:r>
    </w:p>
    <w:bookmarkEnd w:id="4"/>
    <w:p w14:paraId="2A0A2A73" w14:textId="77777777" w:rsidR="00AA7F4B" w:rsidRPr="00AA7F4B" w:rsidRDefault="00AA7F4B" w:rsidP="00AA7F4B">
      <w:pPr>
        <w:widowControl/>
        <w:adjustRightInd w:val="0"/>
        <w:spacing w:line="360" w:lineRule="atLeast"/>
        <w:jc w:val="left"/>
        <w:textAlignment w:val="baseline"/>
        <w:rPr>
          <w:rFonts w:ascii="宋体" w:hAnsi="宋体" w:cs="宋体" w:hint="eastAsia"/>
          <w:b/>
          <w:kern w:val="0"/>
          <w:sz w:val="24"/>
          <w:szCs w:val="24"/>
        </w:rPr>
      </w:pPr>
    </w:p>
    <w:p w14:paraId="630B4BDA" w14:textId="77777777" w:rsidR="00AA7F4B" w:rsidRPr="00AA7F4B" w:rsidRDefault="00AA7F4B" w:rsidP="00AA7F4B">
      <w:pPr>
        <w:adjustRightInd w:val="0"/>
        <w:spacing w:line="360" w:lineRule="atLeast"/>
        <w:jc w:val="center"/>
        <w:textAlignment w:val="baseline"/>
        <w:rPr>
          <w:rFonts w:ascii="宋体" w:hAnsi="宋体"/>
          <w:b/>
          <w:kern w:val="0"/>
          <w:sz w:val="24"/>
          <w:szCs w:val="21"/>
        </w:rPr>
      </w:pPr>
      <w:r w:rsidRPr="00AA7F4B">
        <w:rPr>
          <w:rFonts w:ascii="宋体" w:hAnsi="宋体" w:cs="宋体"/>
          <w:kern w:val="0"/>
          <w:sz w:val="24"/>
          <w:szCs w:val="24"/>
        </w:rPr>
        <w:br w:type="page"/>
      </w:r>
      <w:r w:rsidRPr="00AA7F4B">
        <w:rPr>
          <w:rFonts w:ascii="宋体" w:hAnsi="宋体" w:cs="宋体" w:hint="eastAsia"/>
          <w:sz w:val="24"/>
          <w:szCs w:val="24"/>
          <w:lang w:bidi="ar"/>
        </w:rPr>
        <w:lastRenderedPageBreak/>
        <w:t>8、项目经理情况表</w:t>
      </w:r>
    </w:p>
    <w:p w14:paraId="4369CE60" w14:textId="77777777" w:rsidR="00AA7F4B" w:rsidRPr="00AA7F4B" w:rsidRDefault="00AA7F4B" w:rsidP="00AA7F4B">
      <w:pPr>
        <w:adjustRightInd w:val="0"/>
        <w:spacing w:line="360" w:lineRule="atLeast"/>
        <w:jc w:val="left"/>
        <w:textAlignment w:val="baseline"/>
        <w:rPr>
          <w:rFonts w:ascii="宋体" w:hAnsi="宋体"/>
          <w:kern w:val="0"/>
          <w:sz w:val="24"/>
          <w:szCs w:val="21"/>
        </w:rPr>
      </w:pPr>
      <w:r w:rsidRPr="00AA7F4B">
        <w:rPr>
          <w:rFonts w:ascii="宋体" w:hAnsi="宋体" w:cs="宋体" w:hint="eastAsia"/>
          <w:sz w:val="24"/>
          <w:szCs w:val="24"/>
          <w:lang w:bidi="ar"/>
        </w:rPr>
        <w:t>项目名称</w:t>
      </w:r>
      <w:r w:rsidRPr="00AA7F4B">
        <w:rPr>
          <w:rFonts w:ascii="宋体" w:hAnsi="宋体" w:hint="eastAsia"/>
          <w:kern w:val="0"/>
          <w:sz w:val="24"/>
          <w:szCs w:val="21"/>
        </w:rPr>
        <w:t>：</w:t>
      </w:r>
    </w:p>
    <w:p w14:paraId="4D1F0D18" w14:textId="77777777" w:rsidR="00AA7F4B" w:rsidRPr="00AA7F4B" w:rsidRDefault="00AA7F4B" w:rsidP="00AA7F4B">
      <w:pPr>
        <w:adjustRightInd w:val="0"/>
        <w:spacing w:line="360" w:lineRule="auto"/>
        <w:jc w:val="center"/>
        <w:textAlignment w:val="baseline"/>
        <w:rPr>
          <w:rFonts w:hint="eastAsia"/>
          <w:b/>
          <w:kern w:val="0"/>
          <w:sz w:val="22"/>
          <w:szCs w:val="24"/>
        </w:rPr>
      </w:pPr>
      <w:r w:rsidRPr="00AA7F4B">
        <w:rPr>
          <w:rFonts w:hint="eastAsia"/>
          <w:b/>
          <w:kern w:val="0"/>
          <w:sz w:val="22"/>
          <w:szCs w:val="24"/>
        </w:rPr>
        <w:t>投标人拟投入本项目的主要管理及专业人员简历表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0"/>
        <w:gridCol w:w="900"/>
        <w:gridCol w:w="540"/>
        <w:gridCol w:w="1632"/>
        <w:gridCol w:w="528"/>
        <w:gridCol w:w="900"/>
        <w:gridCol w:w="1800"/>
        <w:gridCol w:w="1650"/>
      </w:tblGrid>
      <w:tr w:rsidR="00AA7F4B" w:rsidRPr="00AA7F4B" w14:paraId="712B91AF" w14:textId="77777777" w:rsidTr="00F06517">
        <w:trPr>
          <w:trHeight w:val="705"/>
        </w:trPr>
        <w:tc>
          <w:tcPr>
            <w:tcW w:w="1080" w:type="dxa"/>
            <w:tcBorders>
              <w:top w:val="single" w:sz="4" w:space="0" w:color="auto"/>
              <w:left w:val="single" w:sz="4" w:space="0" w:color="auto"/>
              <w:bottom w:val="single" w:sz="4" w:space="0" w:color="auto"/>
              <w:right w:val="single" w:sz="4" w:space="0" w:color="auto"/>
            </w:tcBorders>
            <w:vAlign w:val="center"/>
          </w:tcPr>
          <w:p w14:paraId="3B4631DA" w14:textId="77777777" w:rsidR="00AA7F4B" w:rsidRPr="00AA7F4B" w:rsidRDefault="00AA7F4B" w:rsidP="00AA7F4B">
            <w:pPr>
              <w:adjustRightInd w:val="0"/>
              <w:spacing w:line="520" w:lineRule="atLeast"/>
              <w:jc w:val="center"/>
              <w:textAlignment w:val="baseline"/>
              <w:rPr>
                <w:rFonts w:ascii="宋体" w:hAnsi="宋体"/>
                <w:kern w:val="0"/>
                <w:sz w:val="24"/>
                <w:szCs w:val="21"/>
              </w:rPr>
            </w:pPr>
            <w:r w:rsidRPr="00AA7F4B">
              <w:rPr>
                <w:rFonts w:ascii="宋体" w:hAnsi="宋体" w:hint="eastAsia"/>
                <w:kern w:val="0"/>
                <w:sz w:val="24"/>
                <w:szCs w:val="21"/>
              </w:rPr>
              <w:t>姓 名</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0EF353C3" w14:textId="77777777" w:rsidR="00AA7F4B" w:rsidRPr="00AA7F4B" w:rsidRDefault="00AA7F4B" w:rsidP="00AA7F4B">
            <w:pPr>
              <w:adjustRightInd w:val="0"/>
              <w:spacing w:line="520" w:lineRule="atLeast"/>
              <w:jc w:val="center"/>
              <w:textAlignment w:val="baseline"/>
              <w:rPr>
                <w:rFonts w:ascii="宋体" w:hAnsi="宋体"/>
                <w:kern w:val="0"/>
                <w:sz w:val="24"/>
                <w:szCs w:val="21"/>
              </w:rPr>
            </w:pPr>
          </w:p>
        </w:tc>
        <w:tc>
          <w:tcPr>
            <w:tcW w:w="1632" w:type="dxa"/>
            <w:tcBorders>
              <w:top w:val="single" w:sz="4" w:space="0" w:color="auto"/>
              <w:left w:val="single" w:sz="4" w:space="0" w:color="auto"/>
              <w:bottom w:val="single" w:sz="4" w:space="0" w:color="auto"/>
              <w:right w:val="single" w:sz="4" w:space="0" w:color="auto"/>
            </w:tcBorders>
            <w:vAlign w:val="center"/>
          </w:tcPr>
          <w:p w14:paraId="27E111F8" w14:textId="77777777" w:rsidR="00AA7F4B" w:rsidRPr="00AA7F4B" w:rsidRDefault="00AA7F4B" w:rsidP="00AA7F4B">
            <w:pPr>
              <w:adjustRightInd w:val="0"/>
              <w:spacing w:line="520" w:lineRule="atLeast"/>
              <w:jc w:val="center"/>
              <w:textAlignment w:val="baseline"/>
              <w:rPr>
                <w:rFonts w:ascii="宋体" w:hAnsi="宋体"/>
                <w:kern w:val="0"/>
                <w:sz w:val="24"/>
                <w:szCs w:val="21"/>
              </w:rPr>
            </w:pPr>
            <w:r w:rsidRPr="00AA7F4B">
              <w:rPr>
                <w:rFonts w:ascii="宋体" w:hAnsi="宋体" w:hint="eastAsia"/>
                <w:kern w:val="0"/>
                <w:sz w:val="24"/>
                <w:szCs w:val="21"/>
              </w:rPr>
              <w:t>年 龄</w:t>
            </w:r>
          </w:p>
        </w:tc>
        <w:tc>
          <w:tcPr>
            <w:tcW w:w="1428" w:type="dxa"/>
            <w:gridSpan w:val="2"/>
            <w:tcBorders>
              <w:top w:val="single" w:sz="4" w:space="0" w:color="auto"/>
              <w:left w:val="single" w:sz="4" w:space="0" w:color="auto"/>
              <w:bottom w:val="single" w:sz="4" w:space="0" w:color="auto"/>
              <w:right w:val="single" w:sz="4" w:space="0" w:color="auto"/>
            </w:tcBorders>
            <w:vAlign w:val="center"/>
          </w:tcPr>
          <w:p w14:paraId="007B1E6E" w14:textId="77777777" w:rsidR="00AA7F4B" w:rsidRPr="00AA7F4B" w:rsidRDefault="00AA7F4B" w:rsidP="00AA7F4B">
            <w:pPr>
              <w:adjustRightInd w:val="0"/>
              <w:spacing w:line="520" w:lineRule="atLeast"/>
              <w:jc w:val="center"/>
              <w:textAlignment w:val="baseline"/>
              <w:rPr>
                <w:rFonts w:ascii="宋体" w:hAnsi="宋体"/>
                <w:kern w:val="0"/>
                <w:sz w:val="24"/>
                <w:szCs w:val="21"/>
              </w:rPr>
            </w:pPr>
          </w:p>
        </w:tc>
        <w:tc>
          <w:tcPr>
            <w:tcW w:w="1800" w:type="dxa"/>
            <w:tcBorders>
              <w:top w:val="single" w:sz="4" w:space="0" w:color="auto"/>
              <w:left w:val="single" w:sz="4" w:space="0" w:color="auto"/>
              <w:bottom w:val="single" w:sz="4" w:space="0" w:color="auto"/>
              <w:right w:val="single" w:sz="4" w:space="0" w:color="auto"/>
            </w:tcBorders>
            <w:vAlign w:val="center"/>
          </w:tcPr>
          <w:p w14:paraId="0E4B1271" w14:textId="77777777" w:rsidR="00AA7F4B" w:rsidRPr="00AA7F4B" w:rsidRDefault="00AA7F4B" w:rsidP="00AA7F4B">
            <w:pPr>
              <w:adjustRightInd w:val="0"/>
              <w:spacing w:line="520" w:lineRule="atLeast"/>
              <w:jc w:val="center"/>
              <w:textAlignment w:val="baseline"/>
              <w:rPr>
                <w:rFonts w:ascii="宋体" w:hAnsi="宋体"/>
                <w:kern w:val="0"/>
                <w:sz w:val="24"/>
                <w:szCs w:val="21"/>
              </w:rPr>
            </w:pPr>
            <w:r w:rsidRPr="00AA7F4B">
              <w:rPr>
                <w:rFonts w:ascii="宋体" w:hAnsi="宋体" w:hint="eastAsia"/>
                <w:kern w:val="0"/>
                <w:sz w:val="24"/>
                <w:szCs w:val="21"/>
              </w:rPr>
              <w:t>专 业</w:t>
            </w:r>
          </w:p>
        </w:tc>
        <w:tc>
          <w:tcPr>
            <w:tcW w:w="1650" w:type="dxa"/>
            <w:tcBorders>
              <w:top w:val="single" w:sz="4" w:space="0" w:color="auto"/>
              <w:left w:val="single" w:sz="4" w:space="0" w:color="auto"/>
              <w:bottom w:val="single" w:sz="4" w:space="0" w:color="auto"/>
              <w:right w:val="single" w:sz="4" w:space="0" w:color="auto"/>
            </w:tcBorders>
            <w:vAlign w:val="center"/>
          </w:tcPr>
          <w:p w14:paraId="710F4088" w14:textId="77777777" w:rsidR="00AA7F4B" w:rsidRPr="00AA7F4B" w:rsidRDefault="00AA7F4B" w:rsidP="00AA7F4B">
            <w:pPr>
              <w:adjustRightInd w:val="0"/>
              <w:spacing w:line="520" w:lineRule="atLeast"/>
              <w:jc w:val="center"/>
              <w:textAlignment w:val="baseline"/>
              <w:rPr>
                <w:rFonts w:ascii="宋体" w:hAnsi="宋体"/>
                <w:kern w:val="0"/>
                <w:sz w:val="24"/>
                <w:szCs w:val="21"/>
              </w:rPr>
            </w:pPr>
          </w:p>
        </w:tc>
      </w:tr>
      <w:tr w:rsidR="00AA7F4B" w:rsidRPr="00AA7F4B" w14:paraId="70A28B08" w14:textId="77777777" w:rsidTr="00F06517">
        <w:trPr>
          <w:trHeight w:val="785"/>
        </w:trPr>
        <w:tc>
          <w:tcPr>
            <w:tcW w:w="1080" w:type="dxa"/>
            <w:tcBorders>
              <w:top w:val="single" w:sz="4" w:space="0" w:color="auto"/>
              <w:left w:val="single" w:sz="4" w:space="0" w:color="auto"/>
              <w:bottom w:val="single" w:sz="4" w:space="0" w:color="auto"/>
              <w:right w:val="single" w:sz="4" w:space="0" w:color="auto"/>
            </w:tcBorders>
            <w:vAlign w:val="center"/>
          </w:tcPr>
          <w:p w14:paraId="2F80DAF0" w14:textId="77777777" w:rsidR="00AA7F4B" w:rsidRPr="00AA7F4B" w:rsidRDefault="00AA7F4B" w:rsidP="00AA7F4B">
            <w:pPr>
              <w:adjustRightInd w:val="0"/>
              <w:spacing w:line="520" w:lineRule="atLeast"/>
              <w:jc w:val="center"/>
              <w:textAlignment w:val="baseline"/>
              <w:rPr>
                <w:rFonts w:ascii="宋体" w:hAnsi="宋体"/>
                <w:kern w:val="0"/>
                <w:sz w:val="24"/>
                <w:szCs w:val="21"/>
              </w:rPr>
            </w:pPr>
            <w:r w:rsidRPr="00AA7F4B">
              <w:rPr>
                <w:rFonts w:ascii="宋体" w:hAnsi="宋体" w:hint="eastAsia"/>
                <w:kern w:val="0"/>
                <w:sz w:val="24"/>
                <w:szCs w:val="21"/>
              </w:rPr>
              <w:t>职 称</w:t>
            </w:r>
          </w:p>
        </w:tc>
        <w:tc>
          <w:tcPr>
            <w:tcW w:w="1440" w:type="dxa"/>
            <w:gridSpan w:val="2"/>
            <w:tcBorders>
              <w:top w:val="single" w:sz="4" w:space="0" w:color="auto"/>
              <w:left w:val="single" w:sz="4" w:space="0" w:color="auto"/>
              <w:bottom w:val="single" w:sz="4" w:space="0" w:color="auto"/>
              <w:right w:val="single" w:sz="4" w:space="0" w:color="auto"/>
            </w:tcBorders>
            <w:vAlign w:val="center"/>
          </w:tcPr>
          <w:p w14:paraId="7D5C0678" w14:textId="77777777" w:rsidR="00AA7F4B" w:rsidRPr="00AA7F4B" w:rsidRDefault="00AA7F4B" w:rsidP="00AA7F4B">
            <w:pPr>
              <w:adjustRightInd w:val="0"/>
              <w:spacing w:line="520" w:lineRule="atLeast"/>
              <w:jc w:val="center"/>
              <w:textAlignment w:val="baseline"/>
              <w:rPr>
                <w:rFonts w:ascii="宋体" w:hAnsi="宋体"/>
                <w:kern w:val="0"/>
                <w:sz w:val="24"/>
                <w:szCs w:val="21"/>
              </w:rPr>
            </w:pPr>
          </w:p>
        </w:tc>
        <w:tc>
          <w:tcPr>
            <w:tcW w:w="1632" w:type="dxa"/>
            <w:tcBorders>
              <w:top w:val="single" w:sz="4" w:space="0" w:color="auto"/>
              <w:left w:val="single" w:sz="4" w:space="0" w:color="auto"/>
              <w:bottom w:val="single" w:sz="4" w:space="0" w:color="auto"/>
              <w:right w:val="single" w:sz="4" w:space="0" w:color="auto"/>
            </w:tcBorders>
            <w:vAlign w:val="center"/>
          </w:tcPr>
          <w:p w14:paraId="4E712F44" w14:textId="77777777" w:rsidR="00AA7F4B" w:rsidRPr="00AA7F4B" w:rsidRDefault="00AA7F4B" w:rsidP="00AA7F4B">
            <w:pPr>
              <w:adjustRightInd w:val="0"/>
              <w:spacing w:line="520" w:lineRule="atLeast"/>
              <w:jc w:val="center"/>
              <w:textAlignment w:val="baseline"/>
              <w:rPr>
                <w:rFonts w:ascii="宋体" w:hAnsi="宋体"/>
                <w:kern w:val="0"/>
                <w:sz w:val="24"/>
                <w:szCs w:val="21"/>
              </w:rPr>
            </w:pPr>
            <w:r w:rsidRPr="00AA7F4B">
              <w:rPr>
                <w:rFonts w:ascii="宋体" w:hAnsi="宋体" w:hint="eastAsia"/>
                <w:kern w:val="0"/>
                <w:sz w:val="24"/>
                <w:szCs w:val="21"/>
              </w:rPr>
              <w:t>职 务</w:t>
            </w:r>
          </w:p>
        </w:tc>
        <w:tc>
          <w:tcPr>
            <w:tcW w:w="1428" w:type="dxa"/>
            <w:gridSpan w:val="2"/>
            <w:tcBorders>
              <w:top w:val="single" w:sz="4" w:space="0" w:color="auto"/>
              <w:left w:val="single" w:sz="4" w:space="0" w:color="auto"/>
              <w:bottom w:val="single" w:sz="4" w:space="0" w:color="auto"/>
              <w:right w:val="single" w:sz="4" w:space="0" w:color="auto"/>
            </w:tcBorders>
            <w:vAlign w:val="center"/>
          </w:tcPr>
          <w:p w14:paraId="672F1F57" w14:textId="77777777" w:rsidR="00AA7F4B" w:rsidRPr="00AA7F4B" w:rsidRDefault="00AA7F4B" w:rsidP="00AA7F4B">
            <w:pPr>
              <w:adjustRightInd w:val="0"/>
              <w:spacing w:line="520" w:lineRule="atLeast"/>
              <w:jc w:val="center"/>
              <w:textAlignment w:val="baseline"/>
              <w:rPr>
                <w:rFonts w:ascii="宋体" w:hAnsi="宋体"/>
                <w:kern w:val="0"/>
                <w:sz w:val="24"/>
                <w:szCs w:val="21"/>
              </w:rPr>
            </w:pPr>
          </w:p>
        </w:tc>
        <w:tc>
          <w:tcPr>
            <w:tcW w:w="1800" w:type="dxa"/>
            <w:tcBorders>
              <w:top w:val="single" w:sz="4" w:space="0" w:color="auto"/>
              <w:left w:val="single" w:sz="4" w:space="0" w:color="auto"/>
              <w:bottom w:val="single" w:sz="4" w:space="0" w:color="auto"/>
              <w:right w:val="single" w:sz="4" w:space="0" w:color="auto"/>
            </w:tcBorders>
            <w:vAlign w:val="center"/>
          </w:tcPr>
          <w:p w14:paraId="15D22C11" w14:textId="77777777" w:rsidR="00AA7F4B" w:rsidRPr="00AA7F4B" w:rsidRDefault="00AA7F4B" w:rsidP="00AA7F4B">
            <w:pPr>
              <w:adjustRightInd w:val="0"/>
              <w:spacing w:line="240" w:lineRule="atLeast"/>
              <w:jc w:val="center"/>
              <w:textAlignment w:val="baseline"/>
              <w:rPr>
                <w:rFonts w:ascii="宋体" w:hAnsi="宋体"/>
                <w:kern w:val="0"/>
                <w:sz w:val="24"/>
                <w:szCs w:val="21"/>
              </w:rPr>
            </w:pPr>
            <w:r w:rsidRPr="00AA7F4B">
              <w:rPr>
                <w:rFonts w:ascii="宋体" w:hAnsi="宋体" w:hint="eastAsia"/>
                <w:kern w:val="0"/>
                <w:sz w:val="24"/>
                <w:szCs w:val="21"/>
              </w:rPr>
              <w:t>拟在本合同</w:t>
            </w:r>
          </w:p>
          <w:p w14:paraId="3AF14B63" w14:textId="77777777" w:rsidR="00AA7F4B" w:rsidRPr="00AA7F4B" w:rsidRDefault="00AA7F4B" w:rsidP="00AA7F4B">
            <w:pPr>
              <w:adjustRightInd w:val="0"/>
              <w:spacing w:line="240" w:lineRule="atLeast"/>
              <w:jc w:val="center"/>
              <w:textAlignment w:val="baseline"/>
              <w:rPr>
                <w:rFonts w:ascii="宋体" w:hAnsi="宋体"/>
                <w:kern w:val="0"/>
                <w:sz w:val="24"/>
                <w:szCs w:val="21"/>
              </w:rPr>
            </w:pPr>
            <w:r w:rsidRPr="00AA7F4B">
              <w:rPr>
                <w:rFonts w:ascii="宋体" w:hAnsi="宋体" w:hint="eastAsia"/>
                <w:kern w:val="0"/>
                <w:sz w:val="24"/>
                <w:szCs w:val="21"/>
              </w:rPr>
              <w:t>工程担任职务</w:t>
            </w:r>
          </w:p>
        </w:tc>
        <w:tc>
          <w:tcPr>
            <w:tcW w:w="1650" w:type="dxa"/>
            <w:tcBorders>
              <w:top w:val="single" w:sz="4" w:space="0" w:color="auto"/>
              <w:left w:val="single" w:sz="4" w:space="0" w:color="auto"/>
              <w:bottom w:val="single" w:sz="4" w:space="0" w:color="auto"/>
              <w:right w:val="single" w:sz="4" w:space="0" w:color="auto"/>
            </w:tcBorders>
            <w:vAlign w:val="center"/>
          </w:tcPr>
          <w:p w14:paraId="55E5EC2E" w14:textId="77777777" w:rsidR="00AA7F4B" w:rsidRPr="00AA7F4B" w:rsidRDefault="00AA7F4B" w:rsidP="00AA7F4B">
            <w:pPr>
              <w:adjustRightInd w:val="0"/>
              <w:spacing w:line="520" w:lineRule="atLeast"/>
              <w:jc w:val="left"/>
              <w:textAlignment w:val="baseline"/>
              <w:rPr>
                <w:rFonts w:ascii="宋体" w:hAnsi="宋体"/>
                <w:kern w:val="0"/>
                <w:sz w:val="24"/>
                <w:szCs w:val="21"/>
              </w:rPr>
            </w:pPr>
          </w:p>
        </w:tc>
      </w:tr>
      <w:tr w:rsidR="00AA7F4B" w:rsidRPr="00AA7F4B" w14:paraId="6CE974B4" w14:textId="77777777" w:rsidTr="00F06517">
        <w:trPr>
          <w:trHeight w:val="767"/>
        </w:trPr>
        <w:tc>
          <w:tcPr>
            <w:tcW w:w="1080" w:type="dxa"/>
            <w:tcBorders>
              <w:top w:val="single" w:sz="4" w:space="0" w:color="auto"/>
              <w:left w:val="single" w:sz="4" w:space="0" w:color="auto"/>
              <w:bottom w:val="single" w:sz="4" w:space="0" w:color="auto"/>
              <w:right w:val="single" w:sz="4" w:space="0" w:color="auto"/>
            </w:tcBorders>
            <w:vAlign w:val="center"/>
          </w:tcPr>
          <w:p w14:paraId="26BCA872" w14:textId="77777777" w:rsidR="00AA7F4B" w:rsidRPr="00AA7F4B" w:rsidRDefault="00AA7F4B" w:rsidP="00AA7F4B">
            <w:pPr>
              <w:adjustRightInd w:val="0"/>
              <w:spacing w:line="520" w:lineRule="atLeast"/>
              <w:jc w:val="center"/>
              <w:textAlignment w:val="baseline"/>
              <w:rPr>
                <w:rFonts w:ascii="宋体" w:hAnsi="宋体"/>
                <w:kern w:val="0"/>
                <w:sz w:val="24"/>
                <w:szCs w:val="21"/>
              </w:rPr>
            </w:pPr>
            <w:r w:rsidRPr="00AA7F4B">
              <w:rPr>
                <w:rFonts w:ascii="宋体" w:hAnsi="宋体" w:hint="eastAsia"/>
                <w:kern w:val="0"/>
                <w:sz w:val="24"/>
                <w:szCs w:val="21"/>
              </w:rPr>
              <w:t>毕 业</w:t>
            </w:r>
          </w:p>
        </w:tc>
        <w:tc>
          <w:tcPr>
            <w:tcW w:w="7950" w:type="dxa"/>
            <w:gridSpan w:val="7"/>
            <w:tcBorders>
              <w:top w:val="single" w:sz="4" w:space="0" w:color="auto"/>
              <w:left w:val="single" w:sz="4" w:space="0" w:color="auto"/>
              <w:bottom w:val="single" w:sz="4" w:space="0" w:color="auto"/>
              <w:right w:val="single" w:sz="4" w:space="0" w:color="auto"/>
            </w:tcBorders>
            <w:vAlign w:val="center"/>
          </w:tcPr>
          <w:p w14:paraId="2E96DEAE" w14:textId="77777777" w:rsidR="00AA7F4B" w:rsidRPr="00AA7F4B" w:rsidRDefault="00AA7F4B" w:rsidP="00AA7F4B">
            <w:pPr>
              <w:adjustRightInd w:val="0"/>
              <w:spacing w:line="520" w:lineRule="atLeast"/>
              <w:jc w:val="center"/>
              <w:textAlignment w:val="baseline"/>
              <w:rPr>
                <w:rFonts w:ascii="宋体" w:hAnsi="宋体"/>
                <w:kern w:val="0"/>
                <w:sz w:val="24"/>
                <w:szCs w:val="21"/>
              </w:rPr>
            </w:pPr>
            <w:r w:rsidRPr="00AA7F4B">
              <w:rPr>
                <w:rFonts w:ascii="宋体" w:hAnsi="宋体" w:hint="eastAsia"/>
                <w:kern w:val="0"/>
                <w:sz w:val="24"/>
                <w:szCs w:val="21"/>
              </w:rPr>
              <w:t xml:space="preserve">   年    月毕业于             学校     系（科），学制      年</w:t>
            </w:r>
          </w:p>
        </w:tc>
      </w:tr>
      <w:tr w:rsidR="00AA7F4B" w:rsidRPr="00AA7F4B" w14:paraId="4D171570" w14:textId="77777777" w:rsidTr="00F06517">
        <w:trPr>
          <w:trHeight w:val="762"/>
        </w:trPr>
        <w:tc>
          <w:tcPr>
            <w:tcW w:w="9030" w:type="dxa"/>
            <w:gridSpan w:val="8"/>
            <w:tcBorders>
              <w:top w:val="single" w:sz="4" w:space="0" w:color="auto"/>
              <w:left w:val="single" w:sz="4" w:space="0" w:color="auto"/>
              <w:bottom w:val="single" w:sz="4" w:space="0" w:color="auto"/>
              <w:right w:val="single" w:sz="4" w:space="0" w:color="auto"/>
            </w:tcBorders>
            <w:vAlign w:val="center"/>
          </w:tcPr>
          <w:p w14:paraId="532EFFC5" w14:textId="77777777" w:rsidR="00AA7F4B" w:rsidRPr="00AA7F4B" w:rsidRDefault="00AA7F4B" w:rsidP="00AA7F4B">
            <w:pPr>
              <w:adjustRightInd w:val="0"/>
              <w:spacing w:line="520" w:lineRule="atLeast"/>
              <w:jc w:val="center"/>
              <w:textAlignment w:val="baseline"/>
              <w:rPr>
                <w:rFonts w:ascii="宋体" w:hAnsi="宋体"/>
                <w:kern w:val="0"/>
                <w:sz w:val="24"/>
                <w:szCs w:val="21"/>
              </w:rPr>
            </w:pPr>
            <w:r w:rsidRPr="00AA7F4B">
              <w:rPr>
                <w:rFonts w:ascii="宋体" w:hAnsi="宋体" w:hint="eastAsia"/>
                <w:kern w:val="0"/>
                <w:sz w:val="24"/>
                <w:szCs w:val="21"/>
              </w:rPr>
              <w:t>经      历</w:t>
            </w:r>
          </w:p>
        </w:tc>
      </w:tr>
      <w:tr w:rsidR="00AA7F4B" w:rsidRPr="00AA7F4B" w14:paraId="0193F19A" w14:textId="77777777" w:rsidTr="00F06517">
        <w:trPr>
          <w:trHeight w:val="772"/>
        </w:trPr>
        <w:tc>
          <w:tcPr>
            <w:tcW w:w="1980" w:type="dxa"/>
            <w:gridSpan w:val="2"/>
            <w:tcBorders>
              <w:top w:val="single" w:sz="4" w:space="0" w:color="auto"/>
              <w:left w:val="single" w:sz="4" w:space="0" w:color="auto"/>
              <w:bottom w:val="single" w:sz="4" w:space="0" w:color="auto"/>
              <w:right w:val="single" w:sz="4" w:space="0" w:color="auto"/>
            </w:tcBorders>
            <w:vAlign w:val="center"/>
          </w:tcPr>
          <w:p w14:paraId="099E409C" w14:textId="77777777" w:rsidR="00AA7F4B" w:rsidRPr="00AA7F4B" w:rsidRDefault="00AA7F4B" w:rsidP="00AA7F4B">
            <w:pPr>
              <w:adjustRightInd w:val="0"/>
              <w:spacing w:line="520" w:lineRule="atLeast"/>
              <w:jc w:val="center"/>
              <w:textAlignment w:val="baseline"/>
              <w:rPr>
                <w:rFonts w:ascii="宋体" w:hAnsi="宋体"/>
                <w:kern w:val="0"/>
                <w:sz w:val="24"/>
                <w:szCs w:val="21"/>
              </w:rPr>
            </w:pPr>
            <w:r w:rsidRPr="00AA7F4B">
              <w:rPr>
                <w:rFonts w:ascii="宋体" w:hAnsi="宋体" w:hint="eastAsia"/>
                <w:kern w:val="0"/>
                <w:sz w:val="24"/>
                <w:szCs w:val="21"/>
              </w:rPr>
              <w:t xml:space="preserve">   年～    年</w:t>
            </w:r>
          </w:p>
        </w:tc>
        <w:tc>
          <w:tcPr>
            <w:tcW w:w="2700" w:type="dxa"/>
            <w:gridSpan w:val="3"/>
            <w:tcBorders>
              <w:top w:val="single" w:sz="4" w:space="0" w:color="auto"/>
              <w:left w:val="single" w:sz="4" w:space="0" w:color="auto"/>
              <w:bottom w:val="single" w:sz="4" w:space="0" w:color="auto"/>
              <w:right w:val="single" w:sz="4" w:space="0" w:color="auto"/>
            </w:tcBorders>
            <w:vAlign w:val="center"/>
          </w:tcPr>
          <w:p w14:paraId="172148C3" w14:textId="77777777" w:rsidR="00AA7F4B" w:rsidRPr="00AA7F4B" w:rsidRDefault="00AA7F4B" w:rsidP="00AA7F4B">
            <w:pPr>
              <w:adjustRightInd w:val="0"/>
              <w:spacing w:line="520" w:lineRule="atLeast"/>
              <w:jc w:val="center"/>
              <w:textAlignment w:val="baseline"/>
              <w:rPr>
                <w:rFonts w:ascii="宋体" w:hAnsi="宋体"/>
                <w:kern w:val="0"/>
                <w:sz w:val="24"/>
                <w:szCs w:val="21"/>
              </w:rPr>
            </w:pPr>
            <w:r w:rsidRPr="00AA7F4B">
              <w:rPr>
                <w:rFonts w:ascii="宋体" w:hAnsi="宋体" w:hint="eastAsia"/>
                <w:kern w:val="0"/>
                <w:sz w:val="24"/>
                <w:szCs w:val="21"/>
              </w:rPr>
              <w:t>参加过的同类项目</w:t>
            </w:r>
          </w:p>
        </w:tc>
        <w:tc>
          <w:tcPr>
            <w:tcW w:w="2700" w:type="dxa"/>
            <w:gridSpan w:val="2"/>
            <w:tcBorders>
              <w:top w:val="single" w:sz="4" w:space="0" w:color="auto"/>
              <w:left w:val="single" w:sz="4" w:space="0" w:color="auto"/>
              <w:bottom w:val="single" w:sz="4" w:space="0" w:color="auto"/>
              <w:right w:val="single" w:sz="4" w:space="0" w:color="auto"/>
            </w:tcBorders>
            <w:vAlign w:val="center"/>
          </w:tcPr>
          <w:p w14:paraId="72F11B22" w14:textId="77777777" w:rsidR="00AA7F4B" w:rsidRPr="00AA7F4B" w:rsidRDefault="00AA7F4B" w:rsidP="00AA7F4B">
            <w:pPr>
              <w:adjustRightInd w:val="0"/>
              <w:spacing w:line="520" w:lineRule="atLeast"/>
              <w:jc w:val="center"/>
              <w:textAlignment w:val="baseline"/>
              <w:rPr>
                <w:rFonts w:ascii="宋体" w:hAnsi="宋体"/>
                <w:kern w:val="0"/>
                <w:sz w:val="24"/>
                <w:szCs w:val="21"/>
              </w:rPr>
            </w:pPr>
            <w:r w:rsidRPr="00AA7F4B">
              <w:rPr>
                <w:rFonts w:ascii="宋体" w:hAnsi="宋体" w:hint="eastAsia"/>
                <w:kern w:val="0"/>
                <w:sz w:val="24"/>
                <w:szCs w:val="21"/>
              </w:rPr>
              <w:t>担任何职</w:t>
            </w:r>
          </w:p>
        </w:tc>
        <w:tc>
          <w:tcPr>
            <w:tcW w:w="1650" w:type="dxa"/>
            <w:tcBorders>
              <w:top w:val="single" w:sz="4" w:space="0" w:color="auto"/>
              <w:left w:val="single" w:sz="4" w:space="0" w:color="auto"/>
              <w:bottom w:val="single" w:sz="4" w:space="0" w:color="auto"/>
              <w:right w:val="single" w:sz="4" w:space="0" w:color="auto"/>
            </w:tcBorders>
            <w:vAlign w:val="center"/>
          </w:tcPr>
          <w:p w14:paraId="26AACD55" w14:textId="77777777" w:rsidR="00AA7F4B" w:rsidRPr="00AA7F4B" w:rsidRDefault="00AA7F4B" w:rsidP="00AA7F4B">
            <w:pPr>
              <w:adjustRightInd w:val="0"/>
              <w:spacing w:line="520" w:lineRule="atLeast"/>
              <w:jc w:val="center"/>
              <w:textAlignment w:val="baseline"/>
              <w:rPr>
                <w:rFonts w:ascii="宋体" w:hAnsi="宋体"/>
                <w:kern w:val="0"/>
                <w:sz w:val="24"/>
                <w:szCs w:val="21"/>
              </w:rPr>
            </w:pPr>
            <w:r w:rsidRPr="00AA7F4B">
              <w:rPr>
                <w:rFonts w:ascii="宋体" w:hAnsi="宋体" w:hint="eastAsia"/>
                <w:kern w:val="0"/>
                <w:sz w:val="24"/>
                <w:szCs w:val="21"/>
              </w:rPr>
              <w:t>备注</w:t>
            </w:r>
          </w:p>
        </w:tc>
      </w:tr>
      <w:tr w:rsidR="00AA7F4B" w:rsidRPr="00AA7F4B" w14:paraId="64AD1049" w14:textId="77777777" w:rsidTr="00F06517">
        <w:trPr>
          <w:trHeight w:val="4432"/>
        </w:trPr>
        <w:tc>
          <w:tcPr>
            <w:tcW w:w="1980" w:type="dxa"/>
            <w:gridSpan w:val="2"/>
            <w:tcBorders>
              <w:top w:val="single" w:sz="4" w:space="0" w:color="auto"/>
              <w:left w:val="single" w:sz="4" w:space="0" w:color="auto"/>
              <w:bottom w:val="single" w:sz="4" w:space="0" w:color="auto"/>
              <w:right w:val="single" w:sz="4" w:space="0" w:color="auto"/>
            </w:tcBorders>
            <w:vAlign w:val="center"/>
          </w:tcPr>
          <w:p w14:paraId="23A84B82" w14:textId="77777777" w:rsidR="00AA7F4B" w:rsidRPr="00AA7F4B" w:rsidRDefault="00AA7F4B" w:rsidP="00AA7F4B">
            <w:pPr>
              <w:adjustRightInd w:val="0"/>
              <w:spacing w:line="520" w:lineRule="atLeast"/>
              <w:jc w:val="center"/>
              <w:textAlignment w:val="baseline"/>
              <w:rPr>
                <w:rFonts w:ascii="宋体" w:hAnsi="宋体"/>
                <w:kern w:val="0"/>
                <w:sz w:val="24"/>
                <w:szCs w:val="21"/>
              </w:rPr>
            </w:pPr>
          </w:p>
        </w:tc>
        <w:tc>
          <w:tcPr>
            <w:tcW w:w="2700" w:type="dxa"/>
            <w:gridSpan w:val="3"/>
            <w:tcBorders>
              <w:top w:val="single" w:sz="4" w:space="0" w:color="auto"/>
              <w:left w:val="single" w:sz="4" w:space="0" w:color="auto"/>
              <w:bottom w:val="single" w:sz="4" w:space="0" w:color="auto"/>
              <w:right w:val="single" w:sz="4" w:space="0" w:color="auto"/>
            </w:tcBorders>
            <w:vAlign w:val="center"/>
          </w:tcPr>
          <w:p w14:paraId="0A65744D" w14:textId="77777777" w:rsidR="00AA7F4B" w:rsidRPr="00AA7F4B" w:rsidRDefault="00AA7F4B" w:rsidP="00AA7F4B">
            <w:pPr>
              <w:adjustRightInd w:val="0"/>
              <w:spacing w:line="520" w:lineRule="atLeast"/>
              <w:jc w:val="left"/>
              <w:textAlignment w:val="baseline"/>
              <w:rPr>
                <w:rFonts w:ascii="宋体" w:hAnsi="宋体"/>
                <w:kern w:val="0"/>
                <w:sz w:val="24"/>
                <w:szCs w:val="21"/>
              </w:rPr>
            </w:pPr>
          </w:p>
        </w:tc>
        <w:tc>
          <w:tcPr>
            <w:tcW w:w="2700" w:type="dxa"/>
            <w:gridSpan w:val="2"/>
            <w:tcBorders>
              <w:top w:val="single" w:sz="4" w:space="0" w:color="auto"/>
              <w:left w:val="single" w:sz="4" w:space="0" w:color="auto"/>
              <w:bottom w:val="single" w:sz="4" w:space="0" w:color="auto"/>
              <w:right w:val="single" w:sz="4" w:space="0" w:color="auto"/>
            </w:tcBorders>
          </w:tcPr>
          <w:p w14:paraId="712B642E" w14:textId="77777777" w:rsidR="00AA7F4B" w:rsidRPr="00AA7F4B" w:rsidRDefault="00AA7F4B" w:rsidP="00AA7F4B">
            <w:pPr>
              <w:adjustRightInd w:val="0"/>
              <w:spacing w:line="520" w:lineRule="atLeast"/>
              <w:jc w:val="left"/>
              <w:textAlignment w:val="baseline"/>
              <w:rPr>
                <w:rFonts w:ascii="宋体" w:hAnsi="宋体"/>
                <w:kern w:val="0"/>
                <w:sz w:val="24"/>
                <w:szCs w:val="21"/>
              </w:rPr>
            </w:pPr>
          </w:p>
        </w:tc>
        <w:tc>
          <w:tcPr>
            <w:tcW w:w="1650" w:type="dxa"/>
            <w:tcBorders>
              <w:top w:val="single" w:sz="4" w:space="0" w:color="auto"/>
              <w:left w:val="single" w:sz="4" w:space="0" w:color="auto"/>
              <w:bottom w:val="single" w:sz="4" w:space="0" w:color="auto"/>
              <w:right w:val="single" w:sz="4" w:space="0" w:color="auto"/>
            </w:tcBorders>
          </w:tcPr>
          <w:p w14:paraId="28AF35BB" w14:textId="77777777" w:rsidR="00AA7F4B" w:rsidRPr="00AA7F4B" w:rsidRDefault="00AA7F4B" w:rsidP="00AA7F4B">
            <w:pPr>
              <w:adjustRightInd w:val="0"/>
              <w:spacing w:line="520" w:lineRule="atLeast"/>
              <w:jc w:val="left"/>
              <w:textAlignment w:val="baseline"/>
              <w:rPr>
                <w:rFonts w:ascii="宋体" w:hAnsi="宋体"/>
                <w:kern w:val="0"/>
                <w:sz w:val="24"/>
                <w:szCs w:val="21"/>
              </w:rPr>
            </w:pPr>
          </w:p>
        </w:tc>
      </w:tr>
    </w:tbl>
    <w:p w14:paraId="5E56BA0D"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说明：(1)“主要人员”指实际参加本项目管理、技术等方面的负责人;</w:t>
      </w:r>
    </w:p>
    <w:p w14:paraId="402C7664" w14:textId="77777777" w:rsidR="00AA7F4B" w:rsidRPr="00AA7F4B" w:rsidRDefault="00AA7F4B" w:rsidP="00AA7F4B">
      <w:pPr>
        <w:numPr>
          <w:ilvl w:val="0"/>
          <w:numId w:val="14"/>
        </w:numPr>
        <w:tabs>
          <w:tab w:val="left" w:pos="312"/>
        </w:tabs>
        <w:adjustRightInd w:val="0"/>
        <w:spacing w:line="360" w:lineRule="auto"/>
        <w:jc w:val="left"/>
        <w:textAlignment w:val="baseline"/>
        <w:rPr>
          <w:rFonts w:ascii="宋体" w:hAnsi="宋体" w:hint="eastAsia"/>
          <w:kern w:val="0"/>
          <w:sz w:val="24"/>
          <w:szCs w:val="21"/>
        </w:rPr>
      </w:pPr>
      <w:r w:rsidRPr="00AA7F4B">
        <w:rPr>
          <w:rFonts w:ascii="宋体" w:hAnsi="宋体" w:hint="eastAsia"/>
          <w:kern w:val="0"/>
          <w:sz w:val="24"/>
          <w:szCs w:val="21"/>
        </w:rPr>
        <w:t>主要人员需填写此表每人填一张。</w:t>
      </w:r>
    </w:p>
    <w:p w14:paraId="04C6A2DD"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p>
    <w:p w14:paraId="5362A52B" w14:textId="77777777" w:rsidR="00AA7F4B" w:rsidRPr="00AA7F4B" w:rsidRDefault="00AA7F4B" w:rsidP="00AA7F4B">
      <w:pPr>
        <w:adjustRightInd w:val="0"/>
        <w:spacing w:line="240" w:lineRule="exact"/>
        <w:jc w:val="left"/>
        <w:textAlignment w:val="baseline"/>
        <w:rPr>
          <w:rFonts w:ascii="宋体" w:hAnsi="宋体" w:hint="eastAsia"/>
          <w:kern w:val="0"/>
          <w:sz w:val="24"/>
          <w:szCs w:val="21"/>
        </w:rPr>
      </w:pPr>
      <w:r w:rsidRPr="00AA7F4B">
        <w:rPr>
          <w:rFonts w:ascii="宋体" w:hAnsi="宋体" w:hint="eastAsia"/>
          <w:kern w:val="0"/>
          <w:sz w:val="24"/>
          <w:szCs w:val="21"/>
        </w:rPr>
        <w:br w:type="page"/>
      </w:r>
    </w:p>
    <w:p w14:paraId="0A6734E5" w14:textId="77777777" w:rsidR="00AA7F4B" w:rsidRPr="00AA7F4B" w:rsidRDefault="00AA7F4B" w:rsidP="00AA7F4B">
      <w:pPr>
        <w:keepNext/>
        <w:keepLines/>
        <w:numPr>
          <w:ilvl w:val="0"/>
          <w:numId w:val="15"/>
        </w:numPr>
        <w:tabs>
          <w:tab w:val="left" w:pos="0"/>
        </w:tabs>
        <w:adjustRightInd w:val="0"/>
        <w:spacing w:line="360" w:lineRule="atLeast"/>
        <w:jc w:val="center"/>
        <w:textAlignment w:val="baseline"/>
        <w:outlineLvl w:val="2"/>
        <w:rPr>
          <w:rFonts w:ascii="宋体" w:hAnsi="宋体" w:cs="宋体" w:hint="eastAsia"/>
          <w:sz w:val="24"/>
          <w:szCs w:val="24"/>
          <w:lang w:bidi="ar"/>
        </w:rPr>
      </w:pPr>
      <w:r w:rsidRPr="00AA7F4B">
        <w:rPr>
          <w:rFonts w:ascii="宋体" w:hAnsi="宋体" w:cs="宋体" w:hint="eastAsia"/>
          <w:sz w:val="24"/>
          <w:szCs w:val="24"/>
          <w:lang w:bidi="ar"/>
        </w:rPr>
        <w:lastRenderedPageBreak/>
        <w:t>拟投入本项目管理机构表格式</w:t>
      </w:r>
    </w:p>
    <w:p w14:paraId="3464F99A" w14:textId="77777777" w:rsidR="00AA7F4B" w:rsidRPr="00AA7F4B" w:rsidRDefault="00AA7F4B" w:rsidP="00AA7F4B">
      <w:pPr>
        <w:numPr>
          <w:ilvl w:val="0"/>
          <w:numId w:val="15"/>
        </w:numPr>
        <w:adjustRightInd w:val="0"/>
        <w:spacing w:line="360" w:lineRule="atLeast"/>
        <w:jc w:val="left"/>
        <w:textAlignment w:val="baseline"/>
        <w:rPr>
          <w:rFonts w:hint="eastAsia"/>
          <w:kern w:val="0"/>
          <w:sz w:val="24"/>
          <w:szCs w:val="24"/>
        </w:rPr>
      </w:pPr>
    </w:p>
    <w:tbl>
      <w:tblPr>
        <w:tblW w:w="87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0"/>
        <w:gridCol w:w="1260"/>
        <w:gridCol w:w="1080"/>
        <w:gridCol w:w="1260"/>
        <w:gridCol w:w="3521"/>
      </w:tblGrid>
      <w:tr w:rsidR="00AA7F4B" w:rsidRPr="00AA7F4B" w14:paraId="13E153DB" w14:textId="77777777" w:rsidTr="00F06517">
        <w:trPr>
          <w:jc w:val="center"/>
        </w:trPr>
        <w:tc>
          <w:tcPr>
            <w:tcW w:w="1580" w:type="dxa"/>
            <w:tcBorders>
              <w:top w:val="single" w:sz="4" w:space="0" w:color="auto"/>
              <w:left w:val="single" w:sz="4" w:space="0" w:color="auto"/>
              <w:bottom w:val="single" w:sz="4" w:space="0" w:color="auto"/>
              <w:right w:val="single" w:sz="4" w:space="0" w:color="auto"/>
            </w:tcBorders>
            <w:vAlign w:val="center"/>
          </w:tcPr>
          <w:p w14:paraId="20C85C91" w14:textId="77777777" w:rsidR="00AA7F4B" w:rsidRPr="00AA7F4B" w:rsidRDefault="00AA7F4B" w:rsidP="00AA7F4B">
            <w:pPr>
              <w:spacing w:before="120" w:after="120"/>
              <w:jc w:val="center"/>
              <w:rPr>
                <w:rFonts w:ascii="宋体" w:hAnsi="宋体"/>
                <w:kern w:val="0"/>
                <w:sz w:val="24"/>
                <w:szCs w:val="21"/>
              </w:rPr>
            </w:pPr>
            <w:r w:rsidRPr="00AA7F4B">
              <w:rPr>
                <w:rFonts w:ascii="宋体" w:hAnsi="宋体"/>
                <w:kern w:val="0"/>
                <w:sz w:val="24"/>
                <w:szCs w:val="21"/>
              </w:rPr>
              <w:t>名称</w:t>
            </w:r>
          </w:p>
        </w:tc>
        <w:tc>
          <w:tcPr>
            <w:tcW w:w="1260" w:type="dxa"/>
            <w:tcBorders>
              <w:top w:val="single" w:sz="4" w:space="0" w:color="auto"/>
              <w:left w:val="single" w:sz="4" w:space="0" w:color="auto"/>
              <w:bottom w:val="single" w:sz="4" w:space="0" w:color="auto"/>
              <w:right w:val="single" w:sz="4" w:space="0" w:color="auto"/>
            </w:tcBorders>
            <w:vAlign w:val="center"/>
          </w:tcPr>
          <w:p w14:paraId="4193F56D" w14:textId="77777777" w:rsidR="00AA7F4B" w:rsidRPr="00AA7F4B" w:rsidRDefault="00AA7F4B" w:rsidP="00AA7F4B">
            <w:pPr>
              <w:spacing w:before="120" w:after="120"/>
              <w:jc w:val="center"/>
              <w:rPr>
                <w:rFonts w:ascii="宋体" w:hAnsi="宋体"/>
                <w:kern w:val="0"/>
                <w:sz w:val="24"/>
                <w:szCs w:val="21"/>
              </w:rPr>
            </w:pPr>
            <w:r w:rsidRPr="00AA7F4B">
              <w:rPr>
                <w:rFonts w:ascii="宋体" w:hAnsi="宋体"/>
                <w:kern w:val="0"/>
                <w:sz w:val="24"/>
                <w:szCs w:val="21"/>
              </w:rPr>
              <w:t>姓名</w:t>
            </w:r>
          </w:p>
        </w:tc>
        <w:tc>
          <w:tcPr>
            <w:tcW w:w="1080" w:type="dxa"/>
            <w:tcBorders>
              <w:top w:val="single" w:sz="4" w:space="0" w:color="auto"/>
              <w:left w:val="single" w:sz="4" w:space="0" w:color="auto"/>
              <w:bottom w:val="single" w:sz="4" w:space="0" w:color="auto"/>
              <w:right w:val="single" w:sz="4" w:space="0" w:color="auto"/>
            </w:tcBorders>
            <w:vAlign w:val="center"/>
          </w:tcPr>
          <w:p w14:paraId="643B2CC3" w14:textId="77777777" w:rsidR="00AA7F4B" w:rsidRPr="00AA7F4B" w:rsidRDefault="00AA7F4B" w:rsidP="00AA7F4B">
            <w:pPr>
              <w:spacing w:before="120" w:after="120"/>
              <w:jc w:val="center"/>
              <w:rPr>
                <w:rFonts w:ascii="宋体" w:hAnsi="宋体"/>
                <w:kern w:val="0"/>
                <w:sz w:val="24"/>
                <w:szCs w:val="21"/>
              </w:rPr>
            </w:pPr>
            <w:r w:rsidRPr="00AA7F4B">
              <w:rPr>
                <w:rFonts w:ascii="宋体" w:hAnsi="宋体"/>
                <w:kern w:val="0"/>
                <w:sz w:val="24"/>
                <w:szCs w:val="21"/>
              </w:rPr>
              <w:t>职务</w:t>
            </w:r>
          </w:p>
        </w:tc>
        <w:tc>
          <w:tcPr>
            <w:tcW w:w="1260" w:type="dxa"/>
            <w:tcBorders>
              <w:top w:val="single" w:sz="4" w:space="0" w:color="auto"/>
              <w:left w:val="single" w:sz="4" w:space="0" w:color="auto"/>
              <w:bottom w:val="single" w:sz="4" w:space="0" w:color="auto"/>
              <w:right w:val="single" w:sz="4" w:space="0" w:color="auto"/>
            </w:tcBorders>
            <w:vAlign w:val="center"/>
          </w:tcPr>
          <w:p w14:paraId="4D3130B2" w14:textId="77777777" w:rsidR="00AA7F4B" w:rsidRPr="00AA7F4B" w:rsidRDefault="00AA7F4B" w:rsidP="00AA7F4B">
            <w:pPr>
              <w:spacing w:before="120" w:after="120"/>
              <w:jc w:val="center"/>
              <w:rPr>
                <w:rFonts w:ascii="宋体" w:hAnsi="宋体"/>
                <w:kern w:val="0"/>
                <w:sz w:val="24"/>
                <w:szCs w:val="21"/>
              </w:rPr>
            </w:pPr>
            <w:r w:rsidRPr="00AA7F4B">
              <w:rPr>
                <w:rFonts w:ascii="宋体" w:hAnsi="宋体"/>
                <w:kern w:val="0"/>
                <w:sz w:val="24"/>
                <w:szCs w:val="21"/>
              </w:rPr>
              <w:t>职称</w:t>
            </w:r>
          </w:p>
        </w:tc>
        <w:tc>
          <w:tcPr>
            <w:tcW w:w="3521" w:type="dxa"/>
            <w:tcBorders>
              <w:top w:val="single" w:sz="4" w:space="0" w:color="auto"/>
              <w:left w:val="single" w:sz="4" w:space="0" w:color="auto"/>
              <w:bottom w:val="single" w:sz="4" w:space="0" w:color="auto"/>
              <w:right w:val="single" w:sz="4" w:space="0" w:color="auto"/>
            </w:tcBorders>
            <w:vAlign w:val="center"/>
          </w:tcPr>
          <w:p w14:paraId="7326002B" w14:textId="77777777" w:rsidR="00AA7F4B" w:rsidRPr="00AA7F4B" w:rsidRDefault="00AA7F4B" w:rsidP="00AA7F4B">
            <w:pPr>
              <w:spacing w:before="120" w:after="120"/>
              <w:jc w:val="center"/>
              <w:rPr>
                <w:rFonts w:ascii="宋体" w:hAnsi="宋体"/>
                <w:kern w:val="0"/>
                <w:sz w:val="24"/>
                <w:szCs w:val="21"/>
              </w:rPr>
            </w:pPr>
            <w:r w:rsidRPr="00AA7F4B">
              <w:rPr>
                <w:rFonts w:ascii="宋体" w:hAnsi="宋体"/>
                <w:kern w:val="0"/>
                <w:sz w:val="24"/>
                <w:szCs w:val="21"/>
              </w:rPr>
              <w:t>主要资历、经验及承担过的项目</w:t>
            </w:r>
          </w:p>
        </w:tc>
      </w:tr>
      <w:tr w:rsidR="00AA7F4B" w:rsidRPr="00AA7F4B" w14:paraId="161EEA24" w14:textId="77777777" w:rsidTr="00F06517">
        <w:trPr>
          <w:jc w:val="center"/>
        </w:trPr>
        <w:tc>
          <w:tcPr>
            <w:tcW w:w="1580" w:type="dxa"/>
            <w:tcBorders>
              <w:top w:val="single" w:sz="4" w:space="0" w:color="auto"/>
              <w:left w:val="single" w:sz="4" w:space="0" w:color="auto"/>
              <w:bottom w:val="single" w:sz="4" w:space="0" w:color="auto"/>
              <w:right w:val="single" w:sz="4" w:space="0" w:color="auto"/>
            </w:tcBorders>
            <w:vAlign w:val="center"/>
          </w:tcPr>
          <w:p w14:paraId="465AB121" w14:textId="77777777" w:rsidR="00AA7F4B" w:rsidRPr="00AA7F4B" w:rsidRDefault="00AA7F4B" w:rsidP="00AA7F4B">
            <w:pPr>
              <w:spacing w:before="120" w:after="120"/>
              <w:jc w:val="center"/>
              <w:rPr>
                <w:rFonts w:ascii="宋体" w:hAnsi="宋体"/>
                <w:kern w:val="0"/>
                <w:sz w:val="24"/>
                <w:szCs w:val="21"/>
              </w:rPr>
            </w:pPr>
            <w:r w:rsidRPr="00AA7F4B">
              <w:rPr>
                <w:rFonts w:ascii="宋体" w:hAnsi="宋体"/>
                <w:kern w:val="0"/>
                <w:sz w:val="24"/>
                <w:szCs w:val="21"/>
              </w:rPr>
              <w:t>1.项目经理</w:t>
            </w:r>
          </w:p>
          <w:p w14:paraId="204A1E26" w14:textId="77777777" w:rsidR="00AA7F4B" w:rsidRPr="00AA7F4B" w:rsidRDefault="00AA7F4B" w:rsidP="00AA7F4B">
            <w:pPr>
              <w:spacing w:before="120" w:after="120"/>
              <w:jc w:val="center"/>
              <w:rPr>
                <w:rFonts w:ascii="宋体" w:hAnsi="宋体"/>
                <w:kern w:val="0"/>
                <w:sz w:val="24"/>
                <w:szCs w:val="21"/>
              </w:rPr>
            </w:pPr>
            <w:r w:rsidRPr="00AA7F4B">
              <w:rPr>
                <w:rFonts w:ascii="宋体" w:hAnsi="宋体"/>
                <w:kern w:val="0"/>
                <w:sz w:val="24"/>
                <w:szCs w:val="21"/>
              </w:rPr>
              <w:t>2.其他人员</w:t>
            </w:r>
          </w:p>
          <w:p w14:paraId="56736581" w14:textId="77777777" w:rsidR="00AA7F4B" w:rsidRPr="00AA7F4B" w:rsidRDefault="00AA7F4B" w:rsidP="00AA7F4B">
            <w:pPr>
              <w:spacing w:before="120" w:after="120"/>
              <w:jc w:val="center"/>
              <w:rPr>
                <w:rFonts w:ascii="宋体" w:hAnsi="宋体"/>
                <w:kern w:val="0"/>
                <w:sz w:val="24"/>
                <w:szCs w:val="21"/>
              </w:rPr>
            </w:pPr>
            <w:r w:rsidRPr="00AA7F4B">
              <w:rPr>
                <w:rFonts w:ascii="宋体" w:hAnsi="宋体"/>
                <w:kern w:val="0"/>
                <w:sz w:val="24"/>
                <w:szCs w:val="21"/>
              </w:rPr>
              <w:t>…</w:t>
            </w:r>
          </w:p>
          <w:p w14:paraId="2409ED91" w14:textId="77777777" w:rsidR="00AA7F4B" w:rsidRPr="00AA7F4B" w:rsidRDefault="00AA7F4B" w:rsidP="00AA7F4B">
            <w:pPr>
              <w:spacing w:before="120" w:after="120"/>
              <w:jc w:val="center"/>
              <w:rPr>
                <w:rFonts w:ascii="宋体" w:hAnsi="宋体"/>
                <w:kern w:val="0"/>
                <w:sz w:val="24"/>
                <w:szCs w:val="21"/>
              </w:rPr>
            </w:pPr>
          </w:p>
          <w:p w14:paraId="2BEB9624" w14:textId="77777777" w:rsidR="00AA7F4B" w:rsidRPr="00AA7F4B" w:rsidRDefault="00AA7F4B" w:rsidP="00AA7F4B">
            <w:pPr>
              <w:spacing w:before="120" w:after="120"/>
              <w:jc w:val="center"/>
              <w:rPr>
                <w:rFonts w:ascii="宋体" w:hAnsi="宋体"/>
                <w:kern w:val="0"/>
                <w:sz w:val="24"/>
                <w:szCs w:val="21"/>
              </w:rPr>
            </w:pPr>
          </w:p>
          <w:p w14:paraId="07EB9AFA" w14:textId="77777777" w:rsidR="00AA7F4B" w:rsidRPr="00AA7F4B" w:rsidRDefault="00AA7F4B" w:rsidP="00AA7F4B">
            <w:pPr>
              <w:spacing w:before="120" w:after="120"/>
              <w:jc w:val="center"/>
              <w:rPr>
                <w:rFonts w:ascii="宋体" w:hAnsi="宋体"/>
                <w:kern w:val="0"/>
                <w:sz w:val="24"/>
                <w:szCs w:val="21"/>
              </w:rPr>
            </w:pPr>
          </w:p>
          <w:p w14:paraId="74A52FA0" w14:textId="77777777" w:rsidR="00AA7F4B" w:rsidRPr="00AA7F4B" w:rsidRDefault="00AA7F4B" w:rsidP="00AA7F4B">
            <w:pPr>
              <w:spacing w:before="120" w:after="120"/>
              <w:jc w:val="center"/>
              <w:rPr>
                <w:rFonts w:ascii="宋体" w:hAnsi="宋体"/>
                <w:kern w:val="0"/>
                <w:sz w:val="24"/>
                <w:szCs w:val="21"/>
              </w:rPr>
            </w:pPr>
          </w:p>
          <w:p w14:paraId="0020FFEB" w14:textId="77777777" w:rsidR="00AA7F4B" w:rsidRPr="00AA7F4B" w:rsidRDefault="00AA7F4B" w:rsidP="00AA7F4B">
            <w:pPr>
              <w:spacing w:before="120" w:after="120"/>
              <w:jc w:val="center"/>
              <w:rPr>
                <w:rFonts w:ascii="宋体" w:hAnsi="宋体"/>
                <w:kern w:val="0"/>
                <w:sz w:val="24"/>
                <w:szCs w:val="21"/>
              </w:rPr>
            </w:pPr>
          </w:p>
          <w:p w14:paraId="0D069857" w14:textId="77777777" w:rsidR="00AA7F4B" w:rsidRPr="00AA7F4B" w:rsidRDefault="00AA7F4B" w:rsidP="00AA7F4B">
            <w:pPr>
              <w:spacing w:before="120" w:after="120"/>
              <w:jc w:val="center"/>
              <w:rPr>
                <w:rFonts w:ascii="宋体" w:hAnsi="宋体"/>
                <w:kern w:val="0"/>
                <w:sz w:val="24"/>
                <w:szCs w:val="21"/>
              </w:rPr>
            </w:pPr>
          </w:p>
          <w:p w14:paraId="510EFD66" w14:textId="77777777" w:rsidR="00AA7F4B" w:rsidRPr="00AA7F4B" w:rsidRDefault="00AA7F4B" w:rsidP="00AA7F4B">
            <w:pPr>
              <w:spacing w:before="120" w:after="120"/>
              <w:jc w:val="center"/>
              <w:rPr>
                <w:rFonts w:ascii="宋体" w:hAnsi="宋体"/>
                <w:kern w:val="0"/>
                <w:sz w:val="24"/>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471C1853" w14:textId="77777777" w:rsidR="00AA7F4B" w:rsidRPr="00AA7F4B" w:rsidRDefault="00AA7F4B" w:rsidP="00AA7F4B">
            <w:pPr>
              <w:spacing w:before="120" w:after="120"/>
              <w:jc w:val="center"/>
              <w:rPr>
                <w:rFonts w:ascii="宋体" w:hAnsi="宋体"/>
                <w:kern w:val="0"/>
                <w:sz w:val="24"/>
                <w:szCs w:val="21"/>
              </w:rPr>
            </w:pPr>
          </w:p>
        </w:tc>
        <w:tc>
          <w:tcPr>
            <w:tcW w:w="1080" w:type="dxa"/>
            <w:tcBorders>
              <w:top w:val="single" w:sz="4" w:space="0" w:color="auto"/>
              <w:left w:val="single" w:sz="4" w:space="0" w:color="auto"/>
              <w:bottom w:val="single" w:sz="4" w:space="0" w:color="auto"/>
              <w:right w:val="single" w:sz="4" w:space="0" w:color="auto"/>
            </w:tcBorders>
            <w:vAlign w:val="center"/>
          </w:tcPr>
          <w:p w14:paraId="1BDDF063" w14:textId="77777777" w:rsidR="00AA7F4B" w:rsidRPr="00AA7F4B" w:rsidRDefault="00AA7F4B" w:rsidP="00AA7F4B">
            <w:pPr>
              <w:spacing w:before="120" w:after="120"/>
              <w:jc w:val="center"/>
              <w:rPr>
                <w:rFonts w:ascii="宋体" w:hAnsi="宋体"/>
                <w:kern w:val="0"/>
                <w:sz w:val="24"/>
                <w:szCs w:val="21"/>
              </w:rPr>
            </w:pPr>
          </w:p>
        </w:tc>
        <w:tc>
          <w:tcPr>
            <w:tcW w:w="1260" w:type="dxa"/>
            <w:tcBorders>
              <w:top w:val="single" w:sz="4" w:space="0" w:color="auto"/>
              <w:left w:val="single" w:sz="4" w:space="0" w:color="auto"/>
              <w:bottom w:val="single" w:sz="4" w:space="0" w:color="auto"/>
              <w:right w:val="single" w:sz="4" w:space="0" w:color="auto"/>
            </w:tcBorders>
            <w:vAlign w:val="center"/>
          </w:tcPr>
          <w:p w14:paraId="2C5BBD57" w14:textId="77777777" w:rsidR="00AA7F4B" w:rsidRPr="00AA7F4B" w:rsidRDefault="00AA7F4B" w:rsidP="00AA7F4B">
            <w:pPr>
              <w:spacing w:before="120" w:after="120"/>
              <w:jc w:val="center"/>
              <w:rPr>
                <w:rFonts w:ascii="宋体" w:hAnsi="宋体"/>
                <w:kern w:val="0"/>
                <w:sz w:val="24"/>
                <w:szCs w:val="21"/>
              </w:rPr>
            </w:pPr>
          </w:p>
        </w:tc>
        <w:tc>
          <w:tcPr>
            <w:tcW w:w="3521" w:type="dxa"/>
            <w:tcBorders>
              <w:top w:val="single" w:sz="4" w:space="0" w:color="auto"/>
              <w:left w:val="single" w:sz="4" w:space="0" w:color="auto"/>
              <w:bottom w:val="single" w:sz="4" w:space="0" w:color="auto"/>
              <w:right w:val="single" w:sz="4" w:space="0" w:color="auto"/>
            </w:tcBorders>
            <w:vAlign w:val="center"/>
          </w:tcPr>
          <w:p w14:paraId="567B6EFF" w14:textId="77777777" w:rsidR="00AA7F4B" w:rsidRPr="00AA7F4B" w:rsidRDefault="00AA7F4B" w:rsidP="00AA7F4B">
            <w:pPr>
              <w:spacing w:before="120" w:after="120"/>
              <w:jc w:val="center"/>
              <w:rPr>
                <w:rFonts w:ascii="宋体" w:hAnsi="宋体"/>
                <w:kern w:val="0"/>
                <w:sz w:val="24"/>
                <w:szCs w:val="21"/>
              </w:rPr>
            </w:pPr>
          </w:p>
          <w:p w14:paraId="585E15E9" w14:textId="77777777" w:rsidR="00AA7F4B" w:rsidRPr="00AA7F4B" w:rsidRDefault="00AA7F4B" w:rsidP="00AA7F4B">
            <w:pPr>
              <w:spacing w:before="120" w:after="120"/>
              <w:jc w:val="center"/>
              <w:rPr>
                <w:rFonts w:ascii="宋体" w:hAnsi="宋体"/>
                <w:kern w:val="0"/>
                <w:sz w:val="24"/>
                <w:szCs w:val="21"/>
              </w:rPr>
            </w:pPr>
          </w:p>
          <w:p w14:paraId="2C7B6D5A" w14:textId="77777777" w:rsidR="00AA7F4B" w:rsidRPr="00AA7F4B" w:rsidRDefault="00AA7F4B" w:rsidP="00AA7F4B">
            <w:pPr>
              <w:spacing w:before="120" w:after="120"/>
              <w:jc w:val="center"/>
              <w:rPr>
                <w:rFonts w:ascii="宋体" w:hAnsi="宋体"/>
                <w:kern w:val="0"/>
                <w:sz w:val="24"/>
                <w:szCs w:val="21"/>
              </w:rPr>
            </w:pPr>
          </w:p>
        </w:tc>
      </w:tr>
    </w:tbl>
    <w:p w14:paraId="3B0935C1" w14:textId="77777777" w:rsidR="00AA7F4B" w:rsidRPr="00AA7F4B" w:rsidRDefault="00AA7F4B" w:rsidP="00AA7F4B">
      <w:pPr>
        <w:adjustRightInd w:val="0"/>
        <w:spacing w:line="360" w:lineRule="atLeast"/>
        <w:jc w:val="left"/>
        <w:textAlignment w:val="baseline"/>
        <w:rPr>
          <w:rFonts w:ascii="宋体" w:hAnsi="宋体" w:hint="eastAsia"/>
          <w:kern w:val="0"/>
          <w:sz w:val="24"/>
          <w:szCs w:val="21"/>
        </w:rPr>
      </w:pPr>
      <w:bookmarkStart w:id="5" w:name="_Hlk121244682"/>
      <w:bookmarkEnd w:id="5"/>
      <w:r w:rsidRPr="00AA7F4B">
        <w:rPr>
          <w:rFonts w:ascii="宋体" w:hAnsi="宋体" w:hint="eastAsia"/>
          <w:kern w:val="0"/>
          <w:sz w:val="24"/>
          <w:szCs w:val="21"/>
        </w:rPr>
        <w:t>本表仅为项目管理机构人员填报，一线服务人员（若有）请自列表格填报，不足部分可实行承诺制，承诺书格式自拟。</w:t>
      </w:r>
    </w:p>
    <w:p w14:paraId="6B5FFC4F" w14:textId="77777777" w:rsidR="00AA7F4B" w:rsidRPr="00AA7F4B" w:rsidRDefault="00AA7F4B" w:rsidP="00AA7F4B">
      <w:pPr>
        <w:autoSpaceDE w:val="0"/>
        <w:autoSpaceDN w:val="0"/>
        <w:adjustRightInd w:val="0"/>
        <w:spacing w:line="360" w:lineRule="auto"/>
        <w:jc w:val="left"/>
        <w:textAlignment w:val="baseline"/>
        <w:rPr>
          <w:rFonts w:ascii="宋体" w:hAnsi="宋体" w:hint="eastAsia"/>
          <w:kern w:val="0"/>
          <w:sz w:val="24"/>
          <w:szCs w:val="21"/>
        </w:rPr>
      </w:pPr>
    </w:p>
    <w:p w14:paraId="5C5F62AD" w14:textId="77777777" w:rsidR="00AA7F4B" w:rsidRPr="00AA7F4B" w:rsidRDefault="00AA7F4B" w:rsidP="00AA7F4B">
      <w:pPr>
        <w:keepNext/>
        <w:keepLines/>
        <w:tabs>
          <w:tab w:val="left" w:pos="0"/>
        </w:tabs>
        <w:adjustRightInd w:val="0"/>
        <w:spacing w:line="360" w:lineRule="atLeast"/>
        <w:jc w:val="center"/>
        <w:textAlignment w:val="baseline"/>
        <w:outlineLvl w:val="2"/>
        <w:rPr>
          <w:rFonts w:hint="eastAsia"/>
          <w:b/>
          <w:bCs/>
          <w:kern w:val="0"/>
          <w:sz w:val="32"/>
          <w:szCs w:val="32"/>
        </w:rPr>
      </w:pPr>
      <w:r w:rsidRPr="00AA7F4B">
        <w:rPr>
          <w:rFonts w:ascii="宋体" w:hAnsi="宋体" w:cs="宋体" w:hint="eastAsia"/>
          <w:b/>
          <w:bCs/>
          <w:sz w:val="32"/>
          <w:szCs w:val="32"/>
          <w:lang w:bidi="ar"/>
        </w:rPr>
        <w:br w:type="page"/>
      </w:r>
      <w:r w:rsidRPr="00AA7F4B">
        <w:rPr>
          <w:rFonts w:ascii="宋体" w:hAnsi="宋体" w:cs="宋体" w:hint="eastAsia"/>
          <w:sz w:val="24"/>
          <w:szCs w:val="24"/>
          <w:lang w:bidi="ar"/>
        </w:rPr>
        <w:lastRenderedPageBreak/>
        <w:t>10、拟投入本项目一线服务人员劳动力计划表格式</w:t>
      </w:r>
    </w:p>
    <w:p w14:paraId="525969FA" w14:textId="77777777" w:rsidR="00AA7F4B" w:rsidRPr="00AA7F4B" w:rsidRDefault="00AA7F4B" w:rsidP="00AA7F4B">
      <w:pPr>
        <w:adjustRightInd w:val="0"/>
        <w:spacing w:line="360" w:lineRule="atLeast"/>
        <w:jc w:val="center"/>
        <w:textAlignment w:val="baseline"/>
        <w:rPr>
          <w:rFonts w:hint="eastAsia"/>
          <w:kern w:val="0"/>
          <w:sz w:val="24"/>
          <w:szCs w:val="24"/>
        </w:rPr>
      </w:pPr>
      <w:r w:rsidRPr="00AA7F4B">
        <w:rPr>
          <w:rFonts w:ascii="宋体" w:hAnsi="宋体" w:hint="eastAsia"/>
          <w:kern w:val="0"/>
          <w:sz w:val="24"/>
          <w:szCs w:val="24"/>
        </w:rPr>
        <w:t xml:space="preserve">                                                              单位：人</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54"/>
        <w:gridCol w:w="994"/>
        <w:gridCol w:w="1324"/>
        <w:gridCol w:w="1160"/>
        <w:gridCol w:w="1324"/>
        <w:gridCol w:w="2240"/>
      </w:tblGrid>
      <w:tr w:rsidR="00AA7F4B" w:rsidRPr="00AA7F4B" w14:paraId="751B6023" w14:textId="77777777" w:rsidTr="00F06517">
        <w:trPr>
          <w:cantSplit/>
          <w:jc w:val="center"/>
        </w:trPr>
        <w:tc>
          <w:tcPr>
            <w:tcW w:w="756" w:type="pct"/>
            <w:tcBorders>
              <w:top w:val="single" w:sz="4" w:space="0" w:color="auto"/>
              <w:left w:val="single" w:sz="4" w:space="0" w:color="auto"/>
              <w:bottom w:val="single" w:sz="4" w:space="0" w:color="auto"/>
              <w:right w:val="single" w:sz="4" w:space="0" w:color="auto"/>
            </w:tcBorders>
          </w:tcPr>
          <w:p w14:paraId="4B438193" w14:textId="77777777" w:rsidR="00AA7F4B" w:rsidRPr="00AA7F4B" w:rsidRDefault="00AA7F4B" w:rsidP="00AA7F4B">
            <w:pPr>
              <w:adjustRightInd w:val="0"/>
              <w:spacing w:line="360" w:lineRule="atLeast"/>
              <w:jc w:val="center"/>
              <w:textAlignment w:val="baseline"/>
              <w:rPr>
                <w:rFonts w:ascii="宋体" w:hAnsi="宋体"/>
                <w:kern w:val="0"/>
                <w:sz w:val="24"/>
                <w:szCs w:val="24"/>
              </w:rPr>
            </w:pPr>
            <w:bookmarkStart w:id="6" w:name="_Toc390418449"/>
            <w:r w:rsidRPr="00AA7F4B">
              <w:rPr>
                <w:rFonts w:ascii="宋体" w:hAnsi="宋体" w:hint="eastAsia"/>
                <w:kern w:val="0"/>
                <w:sz w:val="24"/>
                <w:szCs w:val="24"/>
              </w:rPr>
              <w:t>工种、级别</w:t>
            </w:r>
            <w:bookmarkEnd w:id="6"/>
          </w:p>
        </w:tc>
        <w:tc>
          <w:tcPr>
            <w:tcW w:w="2894" w:type="pct"/>
            <w:gridSpan w:val="4"/>
            <w:tcBorders>
              <w:top w:val="single" w:sz="4" w:space="0" w:color="auto"/>
              <w:left w:val="single" w:sz="4" w:space="0" w:color="auto"/>
              <w:bottom w:val="single" w:sz="4" w:space="0" w:color="auto"/>
              <w:right w:val="single" w:sz="4" w:space="0" w:color="auto"/>
            </w:tcBorders>
          </w:tcPr>
          <w:p w14:paraId="77CEB180" w14:textId="77777777" w:rsidR="00AA7F4B" w:rsidRPr="00AA7F4B" w:rsidRDefault="00AA7F4B" w:rsidP="00AA7F4B">
            <w:pPr>
              <w:adjustRightInd w:val="0"/>
              <w:spacing w:line="360" w:lineRule="atLeast"/>
              <w:jc w:val="center"/>
              <w:textAlignment w:val="baseline"/>
              <w:rPr>
                <w:rFonts w:hint="eastAsia"/>
                <w:kern w:val="0"/>
                <w:sz w:val="24"/>
                <w:szCs w:val="24"/>
              </w:rPr>
            </w:pPr>
            <w:bookmarkStart w:id="7" w:name="_Toc390418450"/>
            <w:r w:rsidRPr="00AA7F4B">
              <w:rPr>
                <w:rFonts w:ascii="宋体" w:hAnsi="宋体" w:hint="eastAsia"/>
                <w:kern w:val="0"/>
                <w:sz w:val="24"/>
                <w:szCs w:val="24"/>
              </w:rPr>
              <w:t>按养护内容投入劳动力情况</w:t>
            </w:r>
            <w:bookmarkEnd w:id="7"/>
          </w:p>
        </w:tc>
        <w:tc>
          <w:tcPr>
            <w:tcW w:w="1350" w:type="pct"/>
            <w:tcBorders>
              <w:top w:val="single" w:sz="4" w:space="0" w:color="auto"/>
              <w:left w:val="single" w:sz="4" w:space="0" w:color="auto"/>
              <w:bottom w:val="single" w:sz="4" w:space="0" w:color="auto"/>
              <w:right w:val="single" w:sz="4" w:space="0" w:color="auto"/>
            </w:tcBorders>
          </w:tcPr>
          <w:p w14:paraId="4F7C782E" w14:textId="77777777" w:rsidR="00AA7F4B" w:rsidRPr="00AA7F4B" w:rsidRDefault="00AA7F4B" w:rsidP="00AA7F4B">
            <w:pPr>
              <w:adjustRightInd w:val="0"/>
              <w:spacing w:line="360" w:lineRule="atLeast"/>
              <w:jc w:val="center"/>
              <w:textAlignment w:val="baseline"/>
              <w:rPr>
                <w:kern w:val="0"/>
                <w:sz w:val="24"/>
                <w:szCs w:val="24"/>
              </w:rPr>
            </w:pPr>
            <w:bookmarkStart w:id="8" w:name="_Toc390418451"/>
            <w:r w:rsidRPr="00AA7F4B">
              <w:rPr>
                <w:rFonts w:ascii="宋体" w:hAnsi="宋体" w:hint="eastAsia"/>
                <w:kern w:val="0"/>
                <w:sz w:val="24"/>
                <w:szCs w:val="24"/>
              </w:rPr>
              <w:t>备注</w:t>
            </w:r>
            <w:bookmarkEnd w:id="8"/>
            <w:r w:rsidRPr="00AA7F4B">
              <w:rPr>
                <w:rFonts w:ascii="宋体" w:hAnsi="宋体" w:hint="eastAsia"/>
                <w:kern w:val="0"/>
                <w:sz w:val="24"/>
                <w:szCs w:val="24"/>
              </w:rPr>
              <w:t>（用工来源及说明）</w:t>
            </w:r>
          </w:p>
        </w:tc>
      </w:tr>
      <w:tr w:rsidR="00AA7F4B" w:rsidRPr="00AA7F4B" w14:paraId="5F9F6659" w14:textId="77777777" w:rsidTr="00F06517">
        <w:trPr>
          <w:jc w:val="center"/>
        </w:trPr>
        <w:tc>
          <w:tcPr>
            <w:tcW w:w="756" w:type="pct"/>
            <w:tcBorders>
              <w:top w:val="single" w:sz="4" w:space="0" w:color="auto"/>
              <w:left w:val="single" w:sz="4" w:space="0" w:color="auto"/>
              <w:bottom w:val="single" w:sz="4" w:space="0" w:color="auto"/>
              <w:right w:val="single" w:sz="4" w:space="0" w:color="auto"/>
            </w:tcBorders>
          </w:tcPr>
          <w:p w14:paraId="36442057"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599" w:type="pct"/>
            <w:tcBorders>
              <w:top w:val="single" w:sz="4" w:space="0" w:color="auto"/>
              <w:left w:val="single" w:sz="4" w:space="0" w:color="auto"/>
              <w:bottom w:val="single" w:sz="4" w:space="0" w:color="auto"/>
              <w:right w:val="single" w:sz="4" w:space="0" w:color="auto"/>
            </w:tcBorders>
          </w:tcPr>
          <w:p w14:paraId="6E998CBC"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13B8EE0D"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699" w:type="pct"/>
            <w:tcBorders>
              <w:top w:val="single" w:sz="4" w:space="0" w:color="auto"/>
              <w:left w:val="single" w:sz="4" w:space="0" w:color="auto"/>
              <w:bottom w:val="single" w:sz="4" w:space="0" w:color="auto"/>
              <w:right w:val="single" w:sz="4" w:space="0" w:color="auto"/>
            </w:tcBorders>
          </w:tcPr>
          <w:p w14:paraId="389135F9"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35D075B6"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1350" w:type="pct"/>
            <w:tcBorders>
              <w:top w:val="single" w:sz="4" w:space="0" w:color="auto"/>
              <w:left w:val="single" w:sz="4" w:space="0" w:color="auto"/>
              <w:bottom w:val="single" w:sz="4" w:space="0" w:color="auto"/>
              <w:right w:val="single" w:sz="4" w:space="0" w:color="auto"/>
            </w:tcBorders>
          </w:tcPr>
          <w:p w14:paraId="1940A24F"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r>
      <w:tr w:rsidR="00AA7F4B" w:rsidRPr="00AA7F4B" w14:paraId="3152C10C" w14:textId="77777777" w:rsidTr="00F06517">
        <w:trPr>
          <w:jc w:val="center"/>
        </w:trPr>
        <w:tc>
          <w:tcPr>
            <w:tcW w:w="756" w:type="pct"/>
            <w:tcBorders>
              <w:top w:val="single" w:sz="4" w:space="0" w:color="auto"/>
              <w:left w:val="single" w:sz="4" w:space="0" w:color="auto"/>
              <w:bottom w:val="single" w:sz="4" w:space="0" w:color="auto"/>
              <w:right w:val="single" w:sz="4" w:space="0" w:color="auto"/>
            </w:tcBorders>
          </w:tcPr>
          <w:p w14:paraId="01264046"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599" w:type="pct"/>
            <w:tcBorders>
              <w:top w:val="single" w:sz="4" w:space="0" w:color="auto"/>
              <w:left w:val="single" w:sz="4" w:space="0" w:color="auto"/>
              <w:bottom w:val="single" w:sz="4" w:space="0" w:color="auto"/>
              <w:right w:val="single" w:sz="4" w:space="0" w:color="auto"/>
            </w:tcBorders>
          </w:tcPr>
          <w:p w14:paraId="337C6C09"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47496E5C"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699" w:type="pct"/>
            <w:tcBorders>
              <w:top w:val="single" w:sz="4" w:space="0" w:color="auto"/>
              <w:left w:val="single" w:sz="4" w:space="0" w:color="auto"/>
              <w:bottom w:val="single" w:sz="4" w:space="0" w:color="auto"/>
              <w:right w:val="single" w:sz="4" w:space="0" w:color="auto"/>
            </w:tcBorders>
          </w:tcPr>
          <w:p w14:paraId="671BA3A3"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2A618F10"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1350" w:type="pct"/>
            <w:tcBorders>
              <w:top w:val="single" w:sz="4" w:space="0" w:color="auto"/>
              <w:left w:val="single" w:sz="4" w:space="0" w:color="auto"/>
              <w:bottom w:val="single" w:sz="4" w:space="0" w:color="auto"/>
              <w:right w:val="single" w:sz="4" w:space="0" w:color="auto"/>
            </w:tcBorders>
          </w:tcPr>
          <w:p w14:paraId="7BBA3366"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r>
      <w:tr w:rsidR="00AA7F4B" w:rsidRPr="00AA7F4B" w14:paraId="24DDD1A2" w14:textId="77777777" w:rsidTr="00F06517">
        <w:trPr>
          <w:jc w:val="center"/>
        </w:trPr>
        <w:tc>
          <w:tcPr>
            <w:tcW w:w="756" w:type="pct"/>
            <w:tcBorders>
              <w:top w:val="single" w:sz="4" w:space="0" w:color="auto"/>
              <w:left w:val="single" w:sz="4" w:space="0" w:color="auto"/>
              <w:bottom w:val="single" w:sz="4" w:space="0" w:color="auto"/>
              <w:right w:val="single" w:sz="4" w:space="0" w:color="auto"/>
            </w:tcBorders>
          </w:tcPr>
          <w:p w14:paraId="4EC4BFE7"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599" w:type="pct"/>
            <w:tcBorders>
              <w:top w:val="single" w:sz="4" w:space="0" w:color="auto"/>
              <w:left w:val="single" w:sz="4" w:space="0" w:color="auto"/>
              <w:bottom w:val="single" w:sz="4" w:space="0" w:color="auto"/>
              <w:right w:val="single" w:sz="4" w:space="0" w:color="auto"/>
            </w:tcBorders>
          </w:tcPr>
          <w:p w14:paraId="6D02D2E3"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206143BB"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699" w:type="pct"/>
            <w:tcBorders>
              <w:top w:val="single" w:sz="4" w:space="0" w:color="auto"/>
              <w:left w:val="single" w:sz="4" w:space="0" w:color="auto"/>
              <w:bottom w:val="single" w:sz="4" w:space="0" w:color="auto"/>
              <w:right w:val="single" w:sz="4" w:space="0" w:color="auto"/>
            </w:tcBorders>
          </w:tcPr>
          <w:p w14:paraId="4E701AC0"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3DBF0BF8"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1350" w:type="pct"/>
            <w:tcBorders>
              <w:top w:val="single" w:sz="4" w:space="0" w:color="auto"/>
              <w:left w:val="single" w:sz="4" w:space="0" w:color="auto"/>
              <w:bottom w:val="single" w:sz="4" w:space="0" w:color="auto"/>
              <w:right w:val="single" w:sz="4" w:space="0" w:color="auto"/>
            </w:tcBorders>
          </w:tcPr>
          <w:p w14:paraId="653B093A"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r>
      <w:tr w:rsidR="00AA7F4B" w:rsidRPr="00AA7F4B" w14:paraId="33C07F88" w14:textId="77777777" w:rsidTr="00F06517">
        <w:trPr>
          <w:jc w:val="center"/>
        </w:trPr>
        <w:tc>
          <w:tcPr>
            <w:tcW w:w="756" w:type="pct"/>
            <w:tcBorders>
              <w:top w:val="single" w:sz="4" w:space="0" w:color="auto"/>
              <w:left w:val="single" w:sz="4" w:space="0" w:color="auto"/>
              <w:bottom w:val="single" w:sz="4" w:space="0" w:color="auto"/>
              <w:right w:val="single" w:sz="4" w:space="0" w:color="auto"/>
            </w:tcBorders>
          </w:tcPr>
          <w:p w14:paraId="6CC00C57"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599" w:type="pct"/>
            <w:tcBorders>
              <w:top w:val="single" w:sz="4" w:space="0" w:color="auto"/>
              <w:left w:val="single" w:sz="4" w:space="0" w:color="auto"/>
              <w:bottom w:val="single" w:sz="4" w:space="0" w:color="auto"/>
              <w:right w:val="single" w:sz="4" w:space="0" w:color="auto"/>
            </w:tcBorders>
          </w:tcPr>
          <w:p w14:paraId="1EA6534E"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6DD687D0"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699" w:type="pct"/>
            <w:tcBorders>
              <w:top w:val="single" w:sz="4" w:space="0" w:color="auto"/>
              <w:left w:val="single" w:sz="4" w:space="0" w:color="auto"/>
              <w:bottom w:val="single" w:sz="4" w:space="0" w:color="auto"/>
              <w:right w:val="single" w:sz="4" w:space="0" w:color="auto"/>
            </w:tcBorders>
          </w:tcPr>
          <w:p w14:paraId="5A252468"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5DF28EB5"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1350" w:type="pct"/>
            <w:tcBorders>
              <w:top w:val="single" w:sz="4" w:space="0" w:color="auto"/>
              <w:left w:val="single" w:sz="4" w:space="0" w:color="auto"/>
              <w:bottom w:val="single" w:sz="4" w:space="0" w:color="auto"/>
              <w:right w:val="single" w:sz="4" w:space="0" w:color="auto"/>
            </w:tcBorders>
          </w:tcPr>
          <w:p w14:paraId="3D59A94B"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r>
      <w:tr w:rsidR="00AA7F4B" w:rsidRPr="00AA7F4B" w14:paraId="13770F0C" w14:textId="77777777" w:rsidTr="00F06517">
        <w:trPr>
          <w:jc w:val="center"/>
        </w:trPr>
        <w:tc>
          <w:tcPr>
            <w:tcW w:w="756" w:type="pct"/>
            <w:tcBorders>
              <w:top w:val="single" w:sz="4" w:space="0" w:color="auto"/>
              <w:left w:val="single" w:sz="4" w:space="0" w:color="auto"/>
              <w:bottom w:val="single" w:sz="4" w:space="0" w:color="auto"/>
              <w:right w:val="single" w:sz="4" w:space="0" w:color="auto"/>
            </w:tcBorders>
          </w:tcPr>
          <w:p w14:paraId="7AE963B6"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599" w:type="pct"/>
            <w:tcBorders>
              <w:top w:val="single" w:sz="4" w:space="0" w:color="auto"/>
              <w:left w:val="single" w:sz="4" w:space="0" w:color="auto"/>
              <w:bottom w:val="single" w:sz="4" w:space="0" w:color="auto"/>
              <w:right w:val="single" w:sz="4" w:space="0" w:color="auto"/>
            </w:tcBorders>
          </w:tcPr>
          <w:p w14:paraId="66A33F1E"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1FB9416F"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699" w:type="pct"/>
            <w:tcBorders>
              <w:top w:val="single" w:sz="4" w:space="0" w:color="auto"/>
              <w:left w:val="single" w:sz="4" w:space="0" w:color="auto"/>
              <w:bottom w:val="single" w:sz="4" w:space="0" w:color="auto"/>
              <w:right w:val="single" w:sz="4" w:space="0" w:color="auto"/>
            </w:tcBorders>
          </w:tcPr>
          <w:p w14:paraId="21100981"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7F496CF5"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1350" w:type="pct"/>
            <w:tcBorders>
              <w:top w:val="single" w:sz="4" w:space="0" w:color="auto"/>
              <w:left w:val="single" w:sz="4" w:space="0" w:color="auto"/>
              <w:bottom w:val="single" w:sz="4" w:space="0" w:color="auto"/>
              <w:right w:val="single" w:sz="4" w:space="0" w:color="auto"/>
            </w:tcBorders>
          </w:tcPr>
          <w:p w14:paraId="3EE5DDB4"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r>
      <w:tr w:rsidR="00AA7F4B" w:rsidRPr="00AA7F4B" w14:paraId="2A24D0C8" w14:textId="77777777" w:rsidTr="00F06517">
        <w:trPr>
          <w:jc w:val="center"/>
        </w:trPr>
        <w:tc>
          <w:tcPr>
            <w:tcW w:w="756" w:type="pct"/>
            <w:tcBorders>
              <w:top w:val="single" w:sz="4" w:space="0" w:color="auto"/>
              <w:left w:val="single" w:sz="4" w:space="0" w:color="auto"/>
              <w:bottom w:val="single" w:sz="4" w:space="0" w:color="auto"/>
              <w:right w:val="single" w:sz="4" w:space="0" w:color="auto"/>
            </w:tcBorders>
          </w:tcPr>
          <w:p w14:paraId="5988EBDE"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599" w:type="pct"/>
            <w:tcBorders>
              <w:top w:val="single" w:sz="4" w:space="0" w:color="auto"/>
              <w:left w:val="single" w:sz="4" w:space="0" w:color="auto"/>
              <w:bottom w:val="single" w:sz="4" w:space="0" w:color="auto"/>
              <w:right w:val="single" w:sz="4" w:space="0" w:color="auto"/>
            </w:tcBorders>
          </w:tcPr>
          <w:p w14:paraId="74CD7970"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09B8BD12"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699" w:type="pct"/>
            <w:tcBorders>
              <w:top w:val="single" w:sz="4" w:space="0" w:color="auto"/>
              <w:left w:val="single" w:sz="4" w:space="0" w:color="auto"/>
              <w:bottom w:val="single" w:sz="4" w:space="0" w:color="auto"/>
              <w:right w:val="single" w:sz="4" w:space="0" w:color="auto"/>
            </w:tcBorders>
          </w:tcPr>
          <w:p w14:paraId="0F3A06ED"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40286C18"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1350" w:type="pct"/>
            <w:tcBorders>
              <w:top w:val="single" w:sz="4" w:space="0" w:color="auto"/>
              <w:left w:val="single" w:sz="4" w:space="0" w:color="auto"/>
              <w:bottom w:val="single" w:sz="4" w:space="0" w:color="auto"/>
              <w:right w:val="single" w:sz="4" w:space="0" w:color="auto"/>
            </w:tcBorders>
          </w:tcPr>
          <w:p w14:paraId="69C79ED2"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r>
      <w:tr w:rsidR="00AA7F4B" w:rsidRPr="00AA7F4B" w14:paraId="746D92C2" w14:textId="77777777" w:rsidTr="00F06517">
        <w:trPr>
          <w:jc w:val="center"/>
        </w:trPr>
        <w:tc>
          <w:tcPr>
            <w:tcW w:w="756" w:type="pct"/>
            <w:tcBorders>
              <w:top w:val="single" w:sz="4" w:space="0" w:color="auto"/>
              <w:left w:val="single" w:sz="4" w:space="0" w:color="auto"/>
              <w:bottom w:val="single" w:sz="4" w:space="0" w:color="auto"/>
              <w:right w:val="single" w:sz="4" w:space="0" w:color="auto"/>
            </w:tcBorders>
          </w:tcPr>
          <w:p w14:paraId="616A511C"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599" w:type="pct"/>
            <w:tcBorders>
              <w:top w:val="single" w:sz="4" w:space="0" w:color="auto"/>
              <w:left w:val="single" w:sz="4" w:space="0" w:color="auto"/>
              <w:bottom w:val="single" w:sz="4" w:space="0" w:color="auto"/>
              <w:right w:val="single" w:sz="4" w:space="0" w:color="auto"/>
            </w:tcBorders>
          </w:tcPr>
          <w:p w14:paraId="46B691D0"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6504AEF4"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699" w:type="pct"/>
            <w:tcBorders>
              <w:top w:val="single" w:sz="4" w:space="0" w:color="auto"/>
              <w:left w:val="single" w:sz="4" w:space="0" w:color="auto"/>
              <w:bottom w:val="single" w:sz="4" w:space="0" w:color="auto"/>
              <w:right w:val="single" w:sz="4" w:space="0" w:color="auto"/>
            </w:tcBorders>
          </w:tcPr>
          <w:p w14:paraId="7FB8B109"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6B6CA3C6"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1350" w:type="pct"/>
            <w:tcBorders>
              <w:top w:val="single" w:sz="4" w:space="0" w:color="auto"/>
              <w:left w:val="single" w:sz="4" w:space="0" w:color="auto"/>
              <w:bottom w:val="single" w:sz="4" w:space="0" w:color="auto"/>
              <w:right w:val="single" w:sz="4" w:space="0" w:color="auto"/>
            </w:tcBorders>
          </w:tcPr>
          <w:p w14:paraId="41D3C65C"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r>
      <w:tr w:rsidR="00AA7F4B" w:rsidRPr="00AA7F4B" w14:paraId="07DF6D96" w14:textId="77777777" w:rsidTr="00F06517">
        <w:trPr>
          <w:jc w:val="center"/>
        </w:trPr>
        <w:tc>
          <w:tcPr>
            <w:tcW w:w="756" w:type="pct"/>
            <w:tcBorders>
              <w:top w:val="single" w:sz="4" w:space="0" w:color="auto"/>
              <w:left w:val="single" w:sz="4" w:space="0" w:color="auto"/>
              <w:bottom w:val="single" w:sz="4" w:space="0" w:color="auto"/>
              <w:right w:val="single" w:sz="4" w:space="0" w:color="auto"/>
            </w:tcBorders>
          </w:tcPr>
          <w:p w14:paraId="2AA4066D"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599" w:type="pct"/>
            <w:tcBorders>
              <w:top w:val="single" w:sz="4" w:space="0" w:color="auto"/>
              <w:left w:val="single" w:sz="4" w:space="0" w:color="auto"/>
              <w:bottom w:val="single" w:sz="4" w:space="0" w:color="auto"/>
              <w:right w:val="single" w:sz="4" w:space="0" w:color="auto"/>
            </w:tcBorders>
          </w:tcPr>
          <w:p w14:paraId="71975771"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56026DB4"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699" w:type="pct"/>
            <w:tcBorders>
              <w:top w:val="single" w:sz="4" w:space="0" w:color="auto"/>
              <w:left w:val="single" w:sz="4" w:space="0" w:color="auto"/>
              <w:bottom w:val="single" w:sz="4" w:space="0" w:color="auto"/>
              <w:right w:val="single" w:sz="4" w:space="0" w:color="auto"/>
            </w:tcBorders>
          </w:tcPr>
          <w:p w14:paraId="363782B6"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0A9E3E50"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1350" w:type="pct"/>
            <w:tcBorders>
              <w:top w:val="single" w:sz="4" w:space="0" w:color="auto"/>
              <w:left w:val="single" w:sz="4" w:space="0" w:color="auto"/>
              <w:bottom w:val="single" w:sz="4" w:space="0" w:color="auto"/>
              <w:right w:val="single" w:sz="4" w:space="0" w:color="auto"/>
            </w:tcBorders>
          </w:tcPr>
          <w:p w14:paraId="73C92D65"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r>
      <w:tr w:rsidR="00AA7F4B" w:rsidRPr="00AA7F4B" w14:paraId="1551DDC0" w14:textId="77777777" w:rsidTr="00F06517">
        <w:trPr>
          <w:jc w:val="center"/>
        </w:trPr>
        <w:tc>
          <w:tcPr>
            <w:tcW w:w="756" w:type="pct"/>
            <w:tcBorders>
              <w:top w:val="single" w:sz="4" w:space="0" w:color="auto"/>
              <w:left w:val="single" w:sz="4" w:space="0" w:color="auto"/>
              <w:bottom w:val="single" w:sz="4" w:space="0" w:color="auto"/>
              <w:right w:val="single" w:sz="4" w:space="0" w:color="auto"/>
            </w:tcBorders>
          </w:tcPr>
          <w:p w14:paraId="217BCA91"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599" w:type="pct"/>
            <w:tcBorders>
              <w:top w:val="single" w:sz="4" w:space="0" w:color="auto"/>
              <w:left w:val="single" w:sz="4" w:space="0" w:color="auto"/>
              <w:bottom w:val="single" w:sz="4" w:space="0" w:color="auto"/>
              <w:right w:val="single" w:sz="4" w:space="0" w:color="auto"/>
            </w:tcBorders>
          </w:tcPr>
          <w:p w14:paraId="2516E38F"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7A24B857"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699" w:type="pct"/>
            <w:tcBorders>
              <w:top w:val="single" w:sz="4" w:space="0" w:color="auto"/>
              <w:left w:val="single" w:sz="4" w:space="0" w:color="auto"/>
              <w:bottom w:val="single" w:sz="4" w:space="0" w:color="auto"/>
              <w:right w:val="single" w:sz="4" w:space="0" w:color="auto"/>
            </w:tcBorders>
          </w:tcPr>
          <w:p w14:paraId="6DC0E82D"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1C97E8E1" w14:textId="77777777" w:rsidR="00AA7F4B" w:rsidRPr="00AA7F4B" w:rsidRDefault="00AA7F4B" w:rsidP="00AA7F4B">
            <w:pPr>
              <w:adjustRightInd w:val="0"/>
              <w:spacing w:line="360" w:lineRule="atLeast"/>
              <w:jc w:val="left"/>
              <w:textAlignment w:val="baseline"/>
              <w:outlineLvl w:val="0"/>
              <w:rPr>
                <w:rFonts w:ascii="宋体" w:hAnsi="宋体"/>
                <w:kern w:val="0"/>
                <w:sz w:val="24"/>
                <w:szCs w:val="24"/>
              </w:rPr>
            </w:pPr>
          </w:p>
        </w:tc>
        <w:tc>
          <w:tcPr>
            <w:tcW w:w="1350" w:type="pct"/>
            <w:tcBorders>
              <w:top w:val="single" w:sz="4" w:space="0" w:color="auto"/>
              <w:left w:val="single" w:sz="4" w:space="0" w:color="auto"/>
              <w:bottom w:val="single" w:sz="4" w:space="0" w:color="auto"/>
              <w:right w:val="single" w:sz="4" w:space="0" w:color="auto"/>
            </w:tcBorders>
          </w:tcPr>
          <w:p w14:paraId="0ACDD430" w14:textId="77777777" w:rsidR="00AA7F4B" w:rsidRPr="00AA7F4B" w:rsidRDefault="00AA7F4B" w:rsidP="00AA7F4B">
            <w:pPr>
              <w:adjustRightInd w:val="0"/>
              <w:spacing w:line="360" w:lineRule="atLeast"/>
              <w:jc w:val="left"/>
              <w:textAlignment w:val="baseline"/>
              <w:outlineLvl w:val="0"/>
              <w:rPr>
                <w:rFonts w:ascii="宋体" w:hAnsi="宋体" w:hint="eastAsia"/>
                <w:kern w:val="0"/>
                <w:sz w:val="24"/>
                <w:szCs w:val="24"/>
              </w:rPr>
            </w:pPr>
          </w:p>
        </w:tc>
      </w:tr>
      <w:tr w:rsidR="00AA7F4B" w:rsidRPr="00AA7F4B" w14:paraId="1804C816" w14:textId="77777777" w:rsidTr="00F06517">
        <w:trPr>
          <w:jc w:val="center"/>
        </w:trPr>
        <w:tc>
          <w:tcPr>
            <w:tcW w:w="756" w:type="pct"/>
            <w:tcBorders>
              <w:top w:val="single" w:sz="4" w:space="0" w:color="auto"/>
              <w:left w:val="single" w:sz="4" w:space="0" w:color="auto"/>
              <w:bottom w:val="single" w:sz="4" w:space="0" w:color="auto"/>
              <w:right w:val="single" w:sz="4" w:space="0" w:color="auto"/>
            </w:tcBorders>
          </w:tcPr>
          <w:p w14:paraId="00B4DDF4" w14:textId="77777777" w:rsidR="00AA7F4B" w:rsidRPr="00AA7F4B" w:rsidRDefault="00AA7F4B" w:rsidP="00AA7F4B">
            <w:pPr>
              <w:adjustRightInd w:val="0"/>
              <w:spacing w:line="360" w:lineRule="atLeast"/>
              <w:jc w:val="left"/>
              <w:textAlignment w:val="baseline"/>
              <w:outlineLvl w:val="0"/>
              <w:rPr>
                <w:rFonts w:hAnsi="宋体" w:hint="eastAsia"/>
                <w:kern w:val="0"/>
                <w:sz w:val="24"/>
                <w:szCs w:val="24"/>
              </w:rPr>
            </w:pPr>
          </w:p>
        </w:tc>
        <w:tc>
          <w:tcPr>
            <w:tcW w:w="599" w:type="pct"/>
            <w:tcBorders>
              <w:top w:val="single" w:sz="4" w:space="0" w:color="auto"/>
              <w:left w:val="single" w:sz="4" w:space="0" w:color="auto"/>
              <w:bottom w:val="single" w:sz="4" w:space="0" w:color="auto"/>
              <w:right w:val="single" w:sz="4" w:space="0" w:color="auto"/>
            </w:tcBorders>
          </w:tcPr>
          <w:p w14:paraId="35B38CE4"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4430E9F6"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699" w:type="pct"/>
            <w:tcBorders>
              <w:top w:val="single" w:sz="4" w:space="0" w:color="auto"/>
              <w:left w:val="single" w:sz="4" w:space="0" w:color="auto"/>
              <w:bottom w:val="single" w:sz="4" w:space="0" w:color="auto"/>
              <w:right w:val="single" w:sz="4" w:space="0" w:color="auto"/>
            </w:tcBorders>
          </w:tcPr>
          <w:p w14:paraId="238C4D39"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587B48CA" w14:textId="77777777" w:rsidR="00AA7F4B" w:rsidRPr="00AA7F4B" w:rsidRDefault="00AA7F4B" w:rsidP="00AA7F4B">
            <w:pPr>
              <w:adjustRightInd w:val="0"/>
              <w:spacing w:line="360" w:lineRule="atLeast"/>
              <w:jc w:val="left"/>
              <w:textAlignment w:val="baseline"/>
              <w:outlineLvl w:val="0"/>
              <w:rPr>
                <w:rFonts w:ascii="宋体" w:hAnsi="宋体"/>
                <w:kern w:val="0"/>
                <w:sz w:val="24"/>
                <w:szCs w:val="24"/>
              </w:rPr>
            </w:pPr>
          </w:p>
        </w:tc>
        <w:tc>
          <w:tcPr>
            <w:tcW w:w="1350" w:type="pct"/>
            <w:tcBorders>
              <w:top w:val="single" w:sz="4" w:space="0" w:color="auto"/>
              <w:left w:val="single" w:sz="4" w:space="0" w:color="auto"/>
              <w:bottom w:val="single" w:sz="4" w:space="0" w:color="auto"/>
              <w:right w:val="single" w:sz="4" w:space="0" w:color="auto"/>
            </w:tcBorders>
          </w:tcPr>
          <w:p w14:paraId="0CA4595C" w14:textId="77777777" w:rsidR="00AA7F4B" w:rsidRPr="00AA7F4B" w:rsidRDefault="00AA7F4B" w:rsidP="00AA7F4B">
            <w:pPr>
              <w:adjustRightInd w:val="0"/>
              <w:spacing w:line="360" w:lineRule="atLeast"/>
              <w:jc w:val="left"/>
              <w:textAlignment w:val="baseline"/>
              <w:outlineLvl w:val="0"/>
              <w:rPr>
                <w:rFonts w:ascii="宋体" w:hAnsi="宋体" w:hint="eastAsia"/>
                <w:kern w:val="0"/>
                <w:sz w:val="24"/>
                <w:szCs w:val="24"/>
              </w:rPr>
            </w:pPr>
          </w:p>
        </w:tc>
      </w:tr>
      <w:tr w:rsidR="00AA7F4B" w:rsidRPr="00AA7F4B" w14:paraId="3262328D" w14:textId="77777777" w:rsidTr="00F06517">
        <w:trPr>
          <w:jc w:val="center"/>
        </w:trPr>
        <w:tc>
          <w:tcPr>
            <w:tcW w:w="756" w:type="pct"/>
            <w:tcBorders>
              <w:top w:val="single" w:sz="4" w:space="0" w:color="auto"/>
              <w:left w:val="single" w:sz="4" w:space="0" w:color="auto"/>
              <w:bottom w:val="single" w:sz="4" w:space="0" w:color="auto"/>
              <w:right w:val="single" w:sz="4" w:space="0" w:color="auto"/>
            </w:tcBorders>
          </w:tcPr>
          <w:p w14:paraId="0A7CA72C" w14:textId="77777777" w:rsidR="00AA7F4B" w:rsidRPr="00AA7F4B" w:rsidRDefault="00AA7F4B" w:rsidP="00AA7F4B">
            <w:pPr>
              <w:adjustRightInd w:val="0"/>
              <w:spacing w:line="360" w:lineRule="atLeast"/>
              <w:jc w:val="left"/>
              <w:textAlignment w:val="baseline"/>
              <w:outlineLvl w:val="0"/>
              <w:rPr>
                <w:rFonts w:hAnsi="宋体" w:hint="eastAsia"/>
                <w:kern w:val="0"/>
                <w:sz w:val="24"/>
                <w:szCs w:val="24"/>
              </w:rPr>
            </w:pPr>
          </w:p>
        </w:tc>
        <w:tc>
          <w:tcPr>
            <w:tcW w:w="599" w:type="pct"/>
            <w:tcBorders>
              <w:top w:val="single" w:sz="4" w:space="0" w:color="auto"/>
              <w:left w:val="single" w:sz="4" w:space="0" w:color="auto"/>
              <w:bottom w:val="single" w:sz="4" w:space="0" w:color="auto"/>
              <w:right w:val="single" w:sz="4" w:space="0" w:color="auto"/>
            </w:tcBorders>
          </w:tcPr>
          <w:p w14:paraId="6B25F8C8"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2AC5FA88"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699" w:type="pct"/>
            <w:tcBorders>
              <w:top w:val="single" w:sz="4" w:space="0" w:color="auto"/>
              <w:left w:val="single" w:sz="4" w:space="0" w:color="auto"/>
              <w:bottom w:val="single" w:sz="4" w:space="0" w:color="auto"/>
              <w:right w:val="single" w:sz="4" w:space="0" w:color="auto"/>
            </w:tcBorders>
          </w:tcPr>
          <w:p w14:paraId="08290036"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27F9D210" w14:textId="77777777" w:rsidR="00AA7F4B" w:rsidRPr="00AA7F4B" w:rsidRDefault="00AA7F4B" w:rsidP="00AA7F4B">
            <w:pPr>
              <w:adjustRightInd w:val="0"/>
              <w:spacing w:line="360" w:lineRule="atLeast"/>
              <w:jc w:val="left"/>
              <w:textAlignment w:val="baseline"/>
              <w:outlineLvl w:val="0"/>
              <w:rPr>
                <w:rFonts w:ascii="宋体" w:hAnsi="宋体"/>
                <w:kern w:val="0"/>
                <w:sz w:val="24"/>
                <w:szCs w:val="24"/>
              </w:rPr>
            </w:pPr>
          </w:p>
        </w:tc>
        <w:tc>
          <w:tcPr>
            <w:tcW w:w="1350" w:type="pct"/>
            <w:tcBorders>
              <w:top w:val="single" w:sz="4" w:space="0" w:color="auto"/>
              <w:left w:val="single" w:sz="4" w:space="0" w:color="auto"/>
              <w:bottom w:val="single" w:sz="4" w:space="0" w:color="auto"/>
              <w:right w:val="single" w:sz="4" w:space="0" w:color="auto"/>
            </w:tcBorders>
          </w:tcPr>
          <w:p w14:paraId="35FC7D5D" w14:textId="77777777" w:rsidR="00AA7F4B" w:rsidRPr="00AA7F4B" w:rsidRDefault="00AA7F4B" w:rsidP="00AA7F4B">
            <w:pPr>
              <w:adjustRightInd w:val="0"/>
              <w:spacing w:line="360" w:lineRule="atLeast"/>
              <w:jc w:val="left"/>
              <w:textAlignment w:val="baseline"/>
              <w:outlineLvl w:val="0"/>
              <w:rPr>
                <w:rFonts w:ascii="宋体" w:hAnsi="宋体" w:hint="eastAsia"/>
                <w:kern w:val="0"/>
                <w:sz w:val="24"/>
                <w:szCs w:val="24"/>
              </w:rPr>
            </w:pPr>
          </w:p>
        </w:tc>
      </w:tr>
      <w:tr w:rsidR="00AA7F4B" w:rsidRPr="00AA7F4B" w14:paraId="6E8E079B" w14:textId="77777777" w:rsidTr="00F06517">
        <w:trPr>
          <w:jc w:val="center"/>
        </w:trPr>
        <w:tc>
          <w:tcPr>
            <w:tcW w:w="756" w:type="pct"/>
            <w:tcBorders>
              <w:top w:val="single" w:sz="4" w:space="0" w:color="auto"/>
              <w:left w:val="single" w:sz="4" w:space="0" w:color="auto"/>
              <w:bottom w:val="single" w:sz="4" w:space="0" w:color="auto"/>
              <w:right w:val="single" w:sz="4" w:space="0" w:color="auto"/>
            </w:tcBorders>
          </w:tcPr>
          <w:p w14:paraId="7C3A15EC" w14:textId="77777777" w:rsidR="00AA7F4B" w:rsidRPr="00AA7F4B" w:rsidRDefault="00AA7F4B" w:rsidP="00AA7F4B">
            <w:pPr>
              <w:adjustRightInd w:val="0"/>
              <w:spacing w:line="360" w:lineRule="atLeast"/>
              <w:jc w:val="left"/>
              <w:textAlignment w:val="baseline"/>
              <w:outlineLvl w:val="0"/>
              <w:rPr>
                <w:rFonts w:hAnsi="宋体" w:hint="eastAsia"/>
                <w:kern w:val="0"/>
                <w:sz w:val="24"/>
                <w:szCs w:val="24"/>
              </w:rPr>
            </w:pPr>
          </w:p>
        </w:tc>
        <w:tc>
          <w:tcPr>
            <w:tcW w:w="599" w:type="pct"/>
            <w:tcBorders>
              <w:top w:val="single" w:sz="4" w:space="0" w:color="auto"/>
              <w:left w:val="single" w:sz="4" w:space="0" w:color="auto"/>
              <w:bottom w:val="single" w:sz="4" w:space="0" w:color="auto"/>
              <w:right w:val="single" w:sz="4" w:space="0" w:color="auto"/>
            </w:tcBorders>
          </w:tcPr>
          <w:p w14:paraId="5B68029B"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4038E886"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699" w:type="pct"/>
            <w:tcBorders>
              <w:top w:val="single" w:sz="4" w:space="0" w:color="auto"/>
              <w:left w:val="single" w:sz="4" w:space="0" w:color="auto"/>
              <w:bottom w:val="single" w:sz="4" w:space="0" w:color="auto"/>
              <w:right w:val="single" w:sz="4" w:space="0" w:color="auto"/>
            </w:tcBorders>
          </w:tcPr>
          <w:p w14:paraId="623D2BF4"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5FCC1039" w14:textId="77777777" w:rsidR="00AA7F4B" w:rsidRPr="00AA7F4B" w:rsidRDefault="00AA7F4B" w:rsidP="00AA7F4B">
            <w:pPr>
              <w:adjustRightInd w:val="0"/>
              <w:spacing w:line="360" w:lineRule="atLeast"/>
              <w:jc w:val="left"/>
              <w:textAlignment w:val="baseline"/>
              <w:outlineLvl w:val="0"/>
              <w:rPr>
                <w:rFonts w:ascii="宋体" w:hAnsi="宋体"/>
                <w:kern w:val="0"/>
                <w:sz w:val="24"/>
                <w:szCs w:val="24"/>
              </w:rPr>
            </w:pPr>
          </w:p>
        </w:tc>
        <w:tc>
          <w:tcPr>
            <w:tcW w:w="1350" w:type="pct"/>
            <w:tcBorders>
              <w:top w:val="single" w:sz="4" w:space="0" w:color="auto"/>
              <w:left w:val="single" w:sz="4" w:space="0" w:color="auto"/>
              <w:bottom w:val="single" w:sz="4" w:space="0" w:color="auto"/>
              <w:right w:val="single" w:sz="4" w:space="0" w:color="auto"/>
            </w:tcBorders>
          </w:tcPr>
          <w:p w14:paraId="329739B8" w14:textId="77777777" w:rsidR="00AA7F4B" w:rsidRPr="00AA7F4B" w:rsidRDefault="00AA7F4B" w:rsidP="00AA7F4B">
            <w:pPr>
              <w:adjustRightInd w:val="0"/>
              <w:spacing w:line="360" w:lineRule="atLeast"/>
              <w:jc w:val="left"/>
              <w:textAlignment w:val="baseline"/>
              <w:outlineLvl w:val="0"/>
              <w:rPr>
                <w:rFonts w:ascii="宋体" w:hAnsi="宋体" w:hint="eastAsia"/>
                <w:kern w:val="0"/>
                <w:sz w:val="24"/>
                <w:szCs w:val="24"/>
              </w:rPr>
            </w:pPr>
          </w:p>
        </w:tc>
      </w:tr>
      <w:tr w:rsidR="00AA7F4B" w:rsidRPr="00AA7F4B" w14:paraId="2DFB6656" w14:textId="77777777" w:rsidTr="00F06517">
        <w:trPr>
          <w:jc w:val="center"/>
        </w:trPr>
        <w:tc>
          <w:tcPr>
            <w:tcW w:w="756" w:type="pct"/>
            <w:tcBorders>
              <w:top w:val="single" w:sz="4" w:space="0" w:color="auto"/>
              <w:left w:val="single" w:sz="4" w:space="0" w:color="auto"/>
              <w:bottom w:val="single" w:sz="4" w:space="0" w:color="auto"/>
              <w:right w:val="single" w:sz="4" w:space="0" w:color="auto"/>
            </w:tcBorders>
          </w:tcPr>
          <w:p w14:paraId="59C6B540" w14:textId="77777777" w:rsidR="00AA7F4B" w:rsidRPr="00AA7F4B" w:rsidRDefault="00AA7F4B" w:rsidP="00AA7F4B">
            <w:pPr>
              <w:adjustRightInd w:val="0"/>
              <w:spacing w:line="360" w:lineRule="atLeast"/>
              <w:jc w:val="left"/>
              <w:textAlignment w:val="baseline"/>
              <w:outlineLvl w:val="0"/>
              <w:rPr>
                <w:rFonts w:hAnsi="宋体" w:hint="eastAsia"/>
                <w:kern w:val="0"/>
                <w:sz w:val="24"/>
                <w:szCs w:val="24"/>
              </w:rPr>
            </w:pPr>
          </w:p>
        </w:tc>
        <w:tc>
          <w:tcPr>
            <w:tcW w:w="599" w:type="pct"/>
            <w:tcBorders>
              <w:top w:val="single" w:sz="4" w:space="0" w:color="auto"/>
              <w:left w:val="single" w:sz="4" w:space="0" w:color="auto"/>
              <w:bottom w:val="single" w:sz="4" w:space="0" w:color="auto"/>
              <w:right w:val="single" w:sz="4" w:space="0" w:color="auto"/>
            </w:tcBorders>
          </w:tcPr>
          <w:p w14:paraId="3724407A"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04CA5533"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699" w:type="pct"/>
            <w:tcBorders>
              <w:top w:val="single" w:sz="4" w:space="0" w:color="auto"/>
              <w:left w:val="single" w:sz="4" w:space="0" w:color="auto"/>
              <w:bottom w:val="single" w:sz="4" w:space="0" w:color="auto"/>
              <w:right w:val="single" w:sz="4" w:space="0" w:color="auto"/>
            </w:tcBorders>
          </w:tcPr>
          <w:p w14:paraId="613346F0"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073554FC" w14:textId="77777777" w:rsidR="00AA7F4B" w:rsidRPr="00AA7F4B" w:rsidRDefault="00AA7F4B" w:rsidP="00AA7F4B">
            <w:pPr>
              <w:adjustRightInd w:val="0"/>
              <w:spacing w:line="360" w:lineRule="atLeast"/>
              <w:jc w:val="left"/>
              <w:textAlignment w:val="baseline"/>
              <w:outlineLvl w:val="0"/>
              <w:rPr>
                <w:rFonts w:ascii="宋体" w:hAnsi="宋体"/>
                <w:kern w:val="0"/>
                <w:sz w:val="24"/>
                <w:szCs w:val="24"/>
              </w:rPr>
            </w:pPr>
          </w:p>
        </w:tc>
        <w:tc>
          <w:tcPr>
            <w:tcW w:w="1350" w:type="pct"/>
            <w:tcBorders>
              <w:top w:val="single" w:sz="4" w:space="0" w:color="auto"/>
              <w:left w:val="single" w:sz="4" w:space="0" w:color="auto"/>
              <w:bottom w:val="single" w:sz="4" w:space="0" w:color="auto"/>
              <w:right w:val="single" w:sz="4" w:space="0" w:color="auto"/>
            </w:tcBorders>
          </w:tcPr>
          <w:p w14:paraId="2409FB53" w14:textId="77777777" w:rsidR="00AA7F4B" w:rsidRPr="00AA7F4B" w:rsidRDefault="00AA7F4B" w:rsidP="00AA7F4B">
            <w:pPr>
              <w:adjustRightInd w:val="0"/>
              <w:spacing w:line="360" w:lineRule="atLeast"/>
              <w:jc w:val="left"/>
              <w:textAlignment w:val="baseline"/>
              <w:outlineLvl w:val="0"/>
              <w:rPr>
                <w:rFonts w:ascii="宋体" w:hAnsi="宋体" w:hint="eastAsia"/>
                <w:kern w:val="0"/>
                <w:sz w:val="24"/>
                <w:szCs w:val="24"/>
              </w:rPr>
            </w:pPr>
          </w:p>
        </w:tc>
      </w:tr>
      <w:tr w:rsidR="00AA7F4B" w:rsidRPr="00AA7F4B" w14:paraId="64A84A63" w14:textId="77777777" w:rsidTr="00F06517">
        <w:trPr>
          <w:jc w:val="center"/>
        </w:trPr>
        <w:tc>
          <w:tcPr>
            <w:tcW w:w="756" w:type="pct"/>
            <w:tcBorders>
              <w:top w:val="single" w:sz="4" w:space="0" w:color="auto"/>
              <w:left w:val="single" w:sz="4" w:space="0" w:color="auto"/>
              <w:bottom w:val="single" w:sz="4" w:space="0" w:color="auto"/>
              <w:right w:val="single" w:sz="4" w:space="0" w:color="auto"/>
            </w:tcBorders>
          </w:tcPr>
          <w:p w14:paraId="2091BA26" w14:textId="77777777" w:rsidR="00AA7F4B" w:rsidRPr="00AA7F4B" w:rsidRDefault="00AA7F4B" w:rsidP="00AA7F4B">
            <w:pPr>
              <w:adjustRightInd w:val="0"/>
              <w:spacing w:line="360" w:lineRule="atLeast"/>
              <w:jc w:val="left"/>
              <w:textAlignment w:val="baseline"/>
              <w:outlineLvl w:val="0"/>
              <w:rPr>
                <w:rFonts w:hAnsi="宋体" w:hint="eastAsia"/>
                <w:kern w:val="0"/>
                <w:sz w:val="24"/>
                <w:szCs w:val="24"/>
              </w:rPr>
            </w:pPr>
          </w:p>
        </w:tc>
        <w:tc>
          <w:tcPr>
            <w:tcW w:w="599" w:type="pct"/>
            <w:tcBorders>
              <w:top w:val="single" w:sz="4" w:space="0" w:color="auto"/>
              <w:left w:val="single" w:sz="4" w:space="0" w:color="auto"/>
              <w:bottom w:val="single" w:sz="4" w:space="0" w:color="auto"/>
              <w:right w:val="single" w:sz="4" w:space="0" w:color="auto"/>
            </w:tcBorders>
          </w:tcPr>
          <w:p w14:paraId="119F1388"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1EBD0613"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699" w:type="pct"/>
            <w:tcBorders>
              <w:top w:val="single" w:sz="4" w:space="0" w:color="auto"/>
              <w:left w:val="single" w:sz="4" w:space="0" w:color="auto"/>
              <w:bottom w:val="single" w:sz="4" w:space="0" w:color="auto"/>
              <w:right w:val="single" w:sz="4" w:space="0" w:color="auto"/>
            </w:tcBorders>
          </w:tcPr>
          <w:p w14:paraId="549ECD2F"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798" w:type="pct"/>
            <w:tcBorders>
              <w:top w:val="single" w:sz="4" w:space="0" w:color="auto"/>
              <w:left w:val="single" w:sz="4" w:space="0" w:color="auto"/>
              <w:bottom w:val="single" w:sz="4" w:space="0" w:color="auto"/>
              <w:right w:val="single" w:sz="4" w:space="0" w:color="auto"/>
            </w:tcBorders>
          </w:tcPr>
          <w:p w14:paraId="6B326C72"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c>
          <w:tcPr>
            <w:tcW w:w="1350" w:type="pct"/>
            <w:tcBorders>
              <w:top w:val="single" w:sz="4" w:space="0" w:color="auto"/>
              <w:left w:val="single" w:sz="4" w:space="0" w:color="auto"/>
              <w:bottom w:val="single" w:sz="4" w:space="0" w:color="auto"/>
              <w:right w:val="single" w:sz="4" w:space="0" w:color="auto"/>
            </w:tcBorders>
          </w:tcPr>
          <w:p w14:paraId="08775298" w14:textId="77777777" w:rsidR="00AA7F4B" w:rsidRPr="00AA7F4B" w:rsidRDefault="00AA7F4B" w:rsidP="00AA7F4B">
            <w:pPr>
              <w:adjustRightInd w:val="0"/>
              <w:spacing w:line="360" w:lineRule="atLeast"/>
              <w:jc w:val="left"/>
              <w:textAlignment w:val="baseline"/>
              <w:outlineLvl w:val="0"/>
              <w:rPr>
                <w:rFonts w:hAnsi="宋体"/>
                <w:kern w:val="0"/>
                <w:sz w:val="24"/>
                <w:szCs w:val="24"/>
              </w:rPr>
            </w:pPr>
          </w:p>
        </w:tc>
      </w:tr>
    </w:tbl>
    <w:p w14:paraId="273AA882" w14:textId="77777777" w:rsidR="00AA7F4B" w:rsidRPr="00AA7F4B" w:rsidRDefault="00AA7F4B" w:rsidP="00AA7F4B">
      <w:pPr>
        <w:adjustRightInd w:val="0"/>
        <w:spacing w:line="360" w:lineRule="atLeast"/>
        <w:jc w:val="left"/>
        <w:textAlignment w:val="baseline"/>
        <w:rPr>
          <w:rFonts w:ascii="宋体" w:hAnsi="宋体" w:cs="Calibri"/>
          <w:kern w:val="0"/>
          <w:sz w:val="24"/>
          <w:szCs w:val="21"/>
        </w:rPr>
      </w:pPr>
      <w:r w:rsidRPr="00AA7F4B">
        <w:rPr>
          <w:rFonts w:ascii="宋体" w:hAnsi="宋体" w:hint="eastAsia"/>
          <w:kern w:val="0"/>
          <w:sz w:val="24"/>
          <w:szCs w:val="24"/>
        </w:rPr>
        <w:t>注：投标人应按所列格式提交估计的劳动力计划表。本计划表是以每班八小时工作制为基础的。特殊项目的按行业的有关作业规定处理。季节工可按照实际使用时间折算成每年使用的工数。</w:t>
      </w:r>
    </w:p>
    <w:p w14:paraId="105F5653" w14:textId="77777777" w:rsidR="00AA7F4B" w:rsidRPr="00AA7F4B" w:rsidRDefault="00AA7F4B" w:rsidP="00AA7F4B">
      <w:pPr>
        <w:adjustRightInd w:val="0"/>
        <w:spacing w:line="360" w:lineRule="atLeast"/>
        <w:jc w:val="center"/>
        <w:textAlignment w:val="baseline"/>
        <w:rPr>
          <w:rFonts w:ascii="宋体" w:hAnsi="宋体" w:cs="宋体" w:hint="eastAsia"/>
          <w:sz w:val="24"/>
          <w:szCs w:val="24"/>
          <w:lang w:bidi="ar"/>
        </w:rPr>
      </w:pPr>
      <w:r w:rsidRPr="00AA7F4B">
        <w:rPr>
          <w:rFonts w:ascii="宋体" w:hAnsi="宋体" w:cs="宋体" w:hint="eastAsia"/>
          <w:sz w:val="24"/>
          <w:szCs w:val="24"/>
          <w:lang w:bidi="ar"/>
        </w:rPr>
        <w:br w:type="page"/>
      </w:r>
      <w:r w:rsidRPr="00AA7F4B">
        <w:rPr>
          <w:rFonts w:ascii="宋体" w:hAnsi="宋体" w:cs="宋体" w:hint="eastAsia"/>
          <w:sz w:val="24"/>
          <w:szCs w:val="24"/>
          <w:lang w:bidi="ar"/>
        </w:rPr>
        <w:lastRenderedPageBreak/>
        <w:t>11、拟投入本项目的主要设备明细表</w:t>
      </w:r>
    </w:p>
    <w:p w14:paraId="347F727D" w14:textId="77777777" w:rsidR="00AA7F4B" w:rsidRPr="00AA7F4B" w:rsidRDefault="00AA7F4B" w:rsidP="00AA7F4B">
      <w:pPr>
        <w:adjustRightInd w:val="0"/>
        <w:spacing w:line="360" w:lineRule="auto"/>
        <w:jc w:val="left"/>
        <w:textAlignment w:val="baseline"/>
        <w:rPr>
          <w:rFonts w:ascii="宋体" w:hAnsi="宋体" w:cs="宋体" w:hint="eastAsia"/>
          <w:kern w:val="0"/>
          <w:sz w:val="24"/>
          <w:szCs w:val="24"/>
        </w:rPr>
      </w:pPr>
      <w:r w:rsidRPr="00AA7F4B">
        <w:rPr>
          <w:rFonts w:ascii="宋体" w:hAnsi="宋体" w:cs="宋体" w:hint="eastAsia"/>
          <w:sz w:val="24"/>
          <w:szCs w:val="24"/>
          <w:lang w:bidi="ar"/>
        </w:rPr>
        <w:t>项目名称</w:t>
      </w:r>
      <w:r w:rsidRPr="00AA7F4B">
        <w:rPr>
          <w:rFonts w:ascii="宋体" w:hAnsi="宋体" w:cs="宋体" w:hint="eastAsia"/>
          <w:kern w:val="0"/>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41"/>
        <w:gridCol w:w="1774"/>
        <w:gridCol w:w="779"/>
        <w:gridCol w:w="1591"/>
        <w:gridCol w:w="1080"/>
        <w:gridCol w:w="1024"/>
        <w:gridCol w:w="776"/>
        <w:gridCol w:w="720"/>
        <w:gridCol w:w="720"/>
      </w:tblGrid>
      <w:tr w:rsidR="00AA7F4B" w:rsidRPr="00AA7F4B" w14:paraId="72F51397" w14:textId="77777777" w:rsidTr="00F06517">
        <w:trPr>
          <w:cantSplit/>
          <w:jc w:val="center"/>
        </w:trPr>
        <w:tc>
          <w:tcPr>
            <w:tcW w:w="741" w:type="dxa"/>
            <w:vMerge w:val="restart"/>
            <w:vAlign w:val="center"/>
          </w:tcPr>
          <w:p w14:paraId="1857F211" w14:textId="77777777" w:rsidR="00AA7F4B" w:rsidRPr="00AA7F4B" w:rsidRDefault="00AA7F4B" w:rsidP="00AA7F4B">
            <w:pPr>
              <w:adjustRightInd w:val="0"/>
              <w:spacing w:line="360" w:lineRule="atLeast"/>
              <w:jc w:val="center"/>
              <w:textAlignment w:val="baseline"/>
              <w:rPr>
                <w:rFonts w:ascii="宋体"/>
                <w:bCs/>
                <w:kern w:val="0"/>
                <w:sz w:val="24"/>
                <w:szCs w:val="24"/>
              </w:rPr>
            </w:pPr>
            <w:r w:rsidRPr="00AA7F4B">
              <w:rPr>
                <w:rFonts w:ascii="宋体" w:hAnsi="宋体" w:hint="eastAsia"/>
                <w:bCs/>
                <w:kern w:val="0"/>
                <w:sz w:val="24"/>
                <w:szCs w:val="24"/>
              </w:rPr>
              <w:t>序号</w:t>
            </w:r>
          </w:p>
        </w:tc>
        <w:tc>
          <w:tcPr>
            <w:tcW w:w="1774" w:type="dxa"/>
            <w:vMerge w:val="restart"/>
            <w:vAlign w:val="center"/>
          </w:tcPr>
          <w:p w14:paraId="00EE22B0" w14:textId="77777777" w:rsidR="00AA7F4B" w:rsidRPr="00AA7F4B" w:rsidRDefault="00AA7F4B" w:rsidP="00AA7F4B">
            <w:pPr>
              <w:adjustRightInd w:val="0"/>
              <w:spacing w:line="360" w:lineRule="atLeast"/>
              <w:jc w:val="center"/>
              <w:textAlignment w:val="baseline"/>
              <w:rPr>
                <w:rFonts w:ascii="宋体"/>
                <w:bCs/>
                <w:kern w:val="0"/>
                <w:sz w:val="24"/>
                <w:szCs w:val="24"/>
              </w:rPr>
            </w:pPr>
            <w:r w:rsidRPr="00AA7F4B">
              <w:rPr>
                <w:rFonts w:ascii="宋体" w:hAnsi="宋体" w:hint="eastAsia"/>
                <w:bCs/>
                <w:kern w:val="0"/>
                <w:sz w:val="24"/>
                <w:szCs w:val="24"/>
              </w:rPr>
              <w:t>设</w:t>
            </w:r>
            <w:r w:rsidRPr="00AA7F4B">
              <w:rPr>
                <w:rFonts w:ascii="宋体" w:hAnsi="宋体"/>
                <w:bCs/>
                <w:kern w:val="0"/>
                <w:sz w:val="24"/>
                <w:szCs w:val="24"/>
              </w:rPr>
              <w:t xml:space="preserve"> </w:t>
            </w:r>
            <w:r w:rsidRPr="00AA7F4B">
              <w:rPr>
                <w:rFonts w:ascii="宋体" w:hAnsi="宋体" w:hint="eastAsia"/>
                <w:bCs/>
                <w:kern w:val="0"/>
                <w:sz w:val="24"/>
                <w:szCs w:val="24"/>
              </w:rPr>
              <w:t>备</w:t>
            </w:r>
            <w:r w:rsidRPr="00AA7F4B">
              <w:rPr>
                <w:rFonts w:ascii="宋体" w:hAnsi="宋体"/>
                <w:bCs/>
                <w:kern w:val="0"/>
                <w:sz w:val="24"/>
                <w:szCs w:val="24"/>
              </w:rPr>
              <w:t xml:space="preserve"> </w:t>
            </w:r>
            <w:r w:rsidRPr="00AA7F4B">
              <w:rPr>
                <w:rFonts w:ascii="宋体" w:hAnsi="宋体" w:hint="eastAsia"/>
                <w:bCs/>
                <w:kern w:val="0"/>
                <w:sz w:val="24"/>
                <w:szCs w:val="24"/>
              </w:rPr>
              <w:t>名</w:t>
            </w:r>
            <w:r w:rsidRPr="00AA7F4B">
              <w:rPr>
                <w:rFonts w:ascii="宋体" w:hAnsi="宋体"/>
                <w:bCs/>
                <w:kern w:val="0"/>
                <w:sz w:val="24"/>
                <w:szCs w:val="24"/>
              </w:rPr>
              <w:t xml:space="preserve"> </w:t>
            </w:r>
            <w:r w:rsidRPr="00AA7F4B">
              <w:rPr>
                <w:rFonts w:ascii="宋体" w:hAnsi="宋体" w:hint="eastAsia"/>
                <w:bCs/>
                <w:kern w:val="0"/>
                <w:sz w:val="24"/>
                <w:szCs w:val="24"/>
              </w:rPr>
              <w:t>称</w:t>
            </w:r>
          </w:p>
        </w:tc>
        <w:tc>
          <w:tcPr>
            <w:tcW w:w="779" w:type="dxa"/>
            <w:vMerge w:val="restart"/>
            <w:vAlign w:val="center"/>
          </w:tcPr>
          <w:p w14:paraId="4AB5695E" w14:textId="77777777" w:rsidR="00AA7F4B" w:rsidRPr="00AA7F4B" w:rsidRDefault="00AA7F4B" w:rsidP="00AA7F4B">
            <w:pPr>
              <w:adjustRightInd w:val="0"/>
              <w:spacing w:line="360" w:lineRule="atLeast"/>
              <w:jc w:val="center"/>
              <w:textAlignment w:val="baseline"/>
              <w:rPr>
                <w:rFonts w:ascii="宋体"/>
                <w:bCs/>
                <w:kern w:val="0"/>
                <w:sz w:val="24"/>
                <w:szCs w:val="24"/>
              </w:rPr>
            </w:pPr>
            <w:r w:rsidRPr="00AA7F4B">
              <w:rPr>
                <w:rFonts w:ascii="宋体" w:hAnsi="宋体" w:hint="eastAsia"/>
                <w:bCs/>
                <w:kern w:val="0"/>
                <w:sz w:val="24"/>
                <w:szCs w:val="24"/>
              </w:rPr>
              <w:t>证号</w:t>
            </w:r>
          </w:p>
        </w:tc>
        <w:tc>
          <w:tcPr>
            <w:tcW w:w="1591" w:type="dxa"/>
            <w:vMerge w:val="restart"/>
            <w:vAlign w:val="center"/>
          </w:tcPr>
          <w:p w14:paraId="2C98142A" w14:textId="77777777" w:rsidR="00AA7F4B" w:rsidRPr="00AA7F4B" w:rsidRDefault="00AA7F4B" w:rsidP="00AA7F4B">
            <w:pPr>
              <w:adjustRightInd w:val="0"/>
              <w:spacing w:line="360" w:lineRule="atLeast"/>
              <w:jc w:val="center"/>
              <w:textAlignment w:val="baseline"/>
              <w:rPr>
                <w:rFonts w:ascii="宋体"/>
                <w:bCs/>
                <w:kern w:val="0"/>
                <w:sz w:val="24"/>
                <w:szCs w:val="24"/>
              </w:rPr>
            </w:pPr>
            <w:r w:rsidRPr="00AA7F4B">
              <w:rPr>
                <w:rFonts w:ascii="宋体" w:hAnsi="宋体" w:hint="eastAsia"/>
                <w:bCs/>
                <w:kern w:val="0"/>
                <w:sz w:val="24"/>
                <w:szCs w:val="24"/>
              </w:rPr>
              <w:t>规</w:t>
            </w:r>
            <w:r w:rsidRPr="00AA7F4B">
              <w:rPr>
                <w:rFonts w:ascii="宋体" w:hAnsi="宋体"/>
                <w:bCs/>
                <w:kern w:val="0"/>
                <w:sz w:val="24"/>
                <w:szCs w:val="24"/>
              </w:rPr>
              <w:t xml:space="preserve"> </w:t>
            </w:r>
            <w:r w:rsidRPr="00AA7F4B">
              <w:rPr>
                <w:rFonts w:ascii="宋体" w:hAnsi="宋体" w:hint="eastAsia"/>
                <w:bCs/>
                <w:kern w:val="0"/>
                <w:sz w:val="24"/>
                <w:szCs w:val="24"/>
              </w:rPr>
              <w:t>格</w:t>
            </w:r>
            <w:r w:rsidRPr="00AA7F4B">
              <w:rPr>
                <w:rFonts w:ascii="宋体" w:hAnsi="宋体"/>
                <w:bCs/>
                <w:kern w:val="0"/>
                <w:sz w:val="24"/>
                <w:szCs w:val="24"/>
              </w:rPr>
              <w:t xml:space="preserve"> </w:t>
            </w:r>
            <w:r w:rsidRPr="00AA7F4B">
              <w:rPr>
                <w:rFonts w:ascii="宋体" w:hAnsi="宋体" w:hint="eastAsia"/>
                <w:bCs/>
                <w:kern w:val="0"/>
                <w:sz w:val="24"/>
                <w:szCs w:val="24"/>
              </w:rPr>
              <w:t>型</w:t>
            </w:r>
            <w:r w:rsidRPr="00AA7F4B">
              <w:rPr>
                <w:rFonts w:ascii="宋体" w:hAnsi="宋体"/>
                <w:bCs/>
                <w:kern w:val="0"/>
                <w:sz w:val="24"/>
                <w:szCs w:val="24"/>
              </w:rPr>
              <w:t xml:space="preserve"> </w:t>
            </w:r>
            <w:r w:rsidRPr="00AA7F4B">
              <w:rPr>
                <w:rFonts w:ascii="宋体" w:hAnsi="宋体" w:hint="eastAsia"/>
                <w:bCs/>
                <w:kern w:val="0"/>
                <w:sz w:val="24"/>
                <w:szCs w:val="24"/>
              </w:rPr>
              <w:t>号</w:t>
            </w:r>
          </w:p>
        </w:tc>
        <w:tc>
          <w:tcPr>
            <w:tcW w:w="1080" w:type="dxa"/>
            <w:vMerge w:val="restart"/>
            <w:vAlign w:val="center"/>
          </w:tcPr>
          <w:p w14:paraId="614A6C78" w14:textId="77777777" w:rsidR="00AA7F4B" w:rsidRPr="00AA7F4B" w:rsidRDefault="00AA7F4B" w:rsidP="00AA7F4B">
            <w:pPr>
              <w:adjustRightInd w:val="0"/>
              <w:spacing w:line="360" w:lineRule="atLeast"/>
              <w:jc w:val="center"/>
              <w:textAlignment w:val="baseline"/>
              <w:rPr>
                <w:rFonts w:ascii="宋体"/>
                <w:bCs/>
                <w:kern w:val="0"/>
                <w:sz w:val="24"/>
                <w:szCs w:val="24"/>
              </w:rPr>
            </w:pPr>
            <w:r w:rsidRPr="00AA7F4B">
              <w:rPr>
                <w:rFonts w:ascii="宋体" w:hAnsi="宋体" w:hint="eastAsia"/>
                <w:bCs/>
                <w:kern w:val="0"/>
                <w:sz w:val="24"/>
                <w:szCs w:val="24"/>
              </w:rPr>
              <w:t>数</w:t>
            </w:r>
            <w:r w:rsidRPr="00AA7F4B">
              <w:rPr>
                <w:rFonts w:ascii="宋体" w:hAnsi="宋体"/>
                <w:bCs/>
                <w:kern w:val="0"/>
                <w:sz w:val="24"/>
                <w:szCs w:val="24"/>
              </w:rPr>
              <w:t xml:space="preserve">  </w:t>
            </w:r>
            <w:r w:rsidRPr="00AA7F4B">
              <w:rPr>
                <w:rFonts w:ascii="宋体" w:hAnsi="宋体" w:hint="eastAsia"/>
                <w:bCs/>
                <w:kern w:val="0"/>
                <w:sz w:val="24"/>
                <w:szCs w:val="24"/>
              </w:rPr>
              <w:t>量</w:t>
            </w:r>
          </w:p>
          <w:p w14:paraId="7F300FEE" w14:textId="77777777" w:rsidR="00AA7F4B" w:rsidRPr="00AA7F4B" w:rsidRDefault="00AA7F4B" w:rsidP="00AA7F4B">
            <w:pPr>
              <w:adjustRightInd w:val="0"/>
              <w:spacing w:line="360" w:lineRule="atLeast"/>
              <w:jc w:val="center"/>
              <w:textAlignment w:val="baseline"/>
              <w:rPr>
                <w:rFonts w:ascii="宋体"/>
                <w:bCs/>
                <w:kern w:val="0"/>
                <w:sz w:val="24"/>
                <w:szCs w:val="24"/>
              </w:rPr>
            </w:pPr>
            <w:r w:rsidRPr="00AA7F4B">
              <w:rPr>
                <w:rFonts w:ascii="宋体" w:hAnsi="宋体" w:hint="eastAsia"/>
                <w:bCs/>
                <w:kern w:val="0"/>
                <w:sz w:val="24"/>
                <w:szCs w:val="24"/>
              </w:rPr>
              <w:t>（台）</w:t>
            </w:r>
          </w:p>
        </w:tc>
        <w:tc>
          <w:tcPr>
            <w:tcW w:w="1024" w:type="dxa"/>
            <w:vMerge w:val="restart"/>
            <w:vAlign w:val="center"/>
          </w:tcPr>
          <w:p w14:paraId="71E02394" w14:textId="77777777" w:rsidR="00AA7F4B" w:rsidRPr="00AA7F4B" w:rsidRDefault="00AA7F4B" w:rsidP="00AA7F4B">
            <w:pPr>
              <w:adjustRightInd w:val="0"/>
              <w:spacing w:line="360" w:lineRule="atLeast"/>
              <w:jc w:val="center"/>
              <w:textAlignment w:val="baseline"/>
              <w:rPr>
                <w:rFonts w:ascii="宋体"/>
                <w:bCs/>
                <w:kern w:val="0"/>
                <w:sz w:val="24"/>
                <w:szCs w:val="24"/>
              </w:rPr>
            </w:pPr>
            <w:r w:rsidRPr="00AA7F4B">
              <w:rPr>
                <w:rFonts w:ascii="宋体" w:hAnsi="宋体" w:hint="eastAsia"/>
                <w:bCs/>
                <w:kern w:val="0"/>
                <w:sz w:val="24"/>
                <w:szCs w:val="24"/>
              </w:rPr>
              <w:t>使</w:t>
            </w:r>
            <w:r w:rsidRPr="00AA7F4B">
              <w:rPr>
                <w:rFonts w:ascii="宋体" w:hAnsi="宋体"/>
                <w:bCs/>
                <w:kern w:val="0"/>
                <w:sz w:val="24"/>
                <w:szCs w:val="24"/>
              </w:rPr>
              <w:t xml:space="preserve"> </w:t>
            </w:r>
            <w:r w:rsidRPr="00AA7F4B">
              <w:rPr>
                <w:rFonts w:ascii="宋体" w:hAnsi="宋体" w:hint="eastAsia"/>
                <w:bCs/>
                <w:kern w:val="0"/>
                <w:sz w:val="24"/>
                <w:szCs w:val="24"/>
              </w:rPr>
              <w:t>用</w:t>
            </w:r>
          </w:p>
          <w:p w14:paraId="3EC1EA5D" w14:textId="77777777" w:rsidR="00AA7F4B" w:rsidRPr="00AA7F4B" w:rsidRDefault="00AA7F4B" w:rsidP="00AA7F4B">
            <w:pPr>
              <w:adjustRightInd w:val="0"/>
              <w:spacing w:line="360" w:lineRule="atLeast"/>
              <w:jc w:val="center"/>
              <w:textAlignment w:val="baseline"/>
              <w:rPr>
                <w:rFonts w:ascii="宋体"/>
                <w:bCs/>
                <w:kern w:val="0"/>
                <w:sz w:val="24"/>
                <w:szCs w:val="24"/>
              </w:rPr>
            </w:pPr>
            <w:r w:rsidRPr="00AA7F4B">
              <w:rPr>
                <w:rFonts w:ascii="宋体" w:hAnsi="宋体" w:hint="eastAsia"/>
                <w:bCs/>
                <w:kern w:val="0"/>
                <w:sz w:val="24"/>
                <w:szCs w:val="24"/>
              </w:rPr>
              <w:t>年</w:t>
            </w:r>
            <w:r w:rsidRPr="00AA7F4B">
              <w:rPr>
                <w:rFonts w:ascii="宋体" w:hAnsi="宋体"/>
                <w:bCs/>
                <w:kern w:val="0"/>
                <w:sz w:val="24"/>
                <w:szCs w:val="24"/>
              </w:rPr>
              <w:t xml:space="preserve"> </w:t>
            </w:r>
            <w:r w:rsidRPr="00AA7F4B">
              <w:rPr>
                <w:rFonts w:ascii="宋体" w:hAnsi="宋体" w:hint="eastAsia"/>
                <w:bCs/>
                <w:kern w:val="0"/>
                <w:sz w:val="24"/>
                <w:szCs w:val="24"/>
              </w:rPr>
              <w:t>限</w:t>
            </w:r>
          </w:p>
        </w:tc>
        <w:tc>
          <w:tcPr>
            <w:tcW w:w="2216" w:type="dxa"/>
            <w:gridSpan w:val="3"/>
            <w:vAlign w:val="center"/>
          </w:tcPr>
          <w:p w14:paraId="3048C688" w14:textId="77777777" w:rsidR="00AA7F4B" w:rsidRPr="00AA7F4B" w:rsidRDefault="00AA7F4B" w:rsidP="00AA7F4B">
            <w:pPr>
              <w:adjustRightInd w:val="0"/>
              <w:spacing w:line="360" w:lineRule="atLeast"/>
              <w:jc w:val="center"/>
              <w:textAlignment w:val="baseline"/>
              <w:rPr>
                <w:rFonts w:ascii="宋体"/>
                <w:bCs/>
                <w:kern w:val="0"/>
                <w:sz w:val="24"/>
                <w:szCs w:val="24"/>
              </w:rPr>
            </w:pPr>
            <w:r w:rsidRPr="00AA7F4B">
              <w:rPr>
                <w:rFonts w:ascii="宋体" w:hAnsi="宋体" w:hint="eastAsia"/>
                <w:bCs/>
                <w:kern w:val="0"/>
                <w:sz w:val="24"/>
                <w:szCs w:val="24"/>
              </w:rPr>
              <w:t>设</w:t>
            </w:r>
            <w:r w:rsidRPr="00AA7F4B">
              <w:rPr>
                <w:rFonts w:ascii="宋体" w:hAnsi="宋体"/>
                <w:bCs/>
                <w:kern w:val="0"/>
                <w:sz w:val="24"/>
                <w:szCs w:val="24"/>
              </w:rPr>
              <w:t xml:space="preserve"> </w:t>
            </w:r>
            <w:r w:rsidRPr="00AA7F4B">
              <w:rPr>
                <w:rFonts w:ascii="宋体" w:hAnsi="宋体" w:hint="eastAsia"/>
                <w:bCs/>
                <w:kern w:val="0"/>
                <w:sz w:val="24"/>
                <w:szCs w:val="24"/>
              </w:rPr>
              <w:t>备</w:t>
            </w:r>
            <w:r w:rsidRPr="00AA7F4B">
              <w:rPr>
                <w:rFonts w:ascii="宋体" w:hAnsi="宋体"/>
                <w:bCs/>
                <w:kern w:val="0"/>
                <w:sz w:val="24"/>
                <w:szCs w:val="24"/>
              </w:rPr>
              <w:t xml:space="preserve"> </w:t>
            </w:r>
            <w:r w:rsidRPr="00AA7F4B">
              <w:rPr>
                <w:rFonts w:ascii="宋体" w:hAnsi="宋体" w:hint="eastAsia"/>
                <w:bCs/>
                <w:kern w:val="0"/>
                <w:sz w:val="24"/>
                <w:szCs w:val="24"/>
              </w:rPr>
              <w:t>来</w:t>
            </w:r>
            <w:r w:rsidRPr="00AA7F4B">
              <w:rPr>
                <w:rFonts w:ascii="宋体" w:hAnsi="宋体"/>
                <w:bCs/>
                <w:kern w:val="0"/>
                <w:sz w:val="24"/>
                <w:szCs w:val="24"/>
              </w:rPr>
              <w:t xml:space="preserve"> </w:t>
            </w:r>
            <w:r w:rsidRPr="00AA7F4B">
              <w:rPr>
                <w:rFonts w:ascii="宋体" w:hAnsi="宋体" w:hint="eastAsia"/>
                <w:bCs/>
                <w:kern w:val="0"/>
                <w:sz w:val="24"/>
                <w:szCs w:val="24"/>
              </w:rPr>
              <w:t>源</w:t>
            </w:r>
          </w:p>
        </w:tc>
      </w:tr>
      <w:tr w:rsidR="00AA7F4B" w:rsidRPr="00AA7F4B" w14:paraId="17256DB4" w14:textId="77777777" w:rsidTr="00F06517">
        <w:trPr>
          <w:cantSplit/>
          <w:jc w:val="center"/>
        </w:trPr>
        <w:tc>
          <w:tcPr>
            <w:tcW w:w="741" w:type="dxa"/>
            <w:vMerge/>
          </w:tcPr>
          <w:p w14:paraId="3EFD6CEF" w14:textId="77777777" w:rsidR="00AA7F4B" w:rsidRPr="00AA7F4B" w:rsidRDefault="00AA7F4B" w:rsidP="00AA7F4B">
            <w:pPr>
              <w:adjustRightInd w:val="0"/>
              <w:spacing w:line="360" w:lineRule="atLeast"/>
              <w:jc w:val="left"/>
              <w:textAlignment w:val="baseline"/>
              <w:rPr>
                <w:rFonts w:ascii="宋体"/>
                <w:bCs/>
                <w:kern w:val="0"/>
                <w:sz w:val="24"/>
                <w:szCs w:val="24"/>
              </w:rPr>
            </w:pPr>
          </w:p>
        </w:tc>
        <w:tc>
          <w:tcPr>
            <w:tcW w:w="1774" w:type="dxa"/>
            <w:vMerge/>
            <w:vAlign w:val="center"/>
          </w:tcPr>
          <w:p w14:paraId="1B48E804" w14:textId="77777777" w:rsidR="00AA7F4B" w:rsidRPr="00AA7F4B" w:rsidRDefault="00AA7F4B" w:rsidP="00AA7F4B">
            <w:pPr>
              <w:adjustRightInd w:val="0"/>
              <w:spacing w:line="360" w:lineRule="atLeast"/>
              <w:jc w:val="center"/>
              <w:textAlignment w:val="baseline"/>
              <w:rPr>
                <w:rFonts w:ascii="宋体"/>
                <w:bCs/>
                <w:kern w:val="0"/>
                <w:sz w:val="24"/>
                <w:szCs w:val="24"/>
              </w:rPr>
            </w:pPr>
          </w:p>
        </w:tc>
        <w:tc>
          <w:tcPr>
            <w:tcW w:w="779" w:type="dxa"/>
            <w:vMerge/>
            <w:vAlign w:val="center"/>
          </w:tcPr>
          <w:p w14:paraId="56F9971A" w14:textId="77777777" w:rsidR="00AA7F4B" w:rsidRPr="00AA7F4B" w:rsidRDefault="00AA7F4B" w:rsidP="00AA7F4B">
            <w:pPr>
              <w:adjustRightInd w:val="0"/>
              <w:spacing w:line="360" w:lineRule="atLeast"/>
              <w:jc w:val="center"/>
              <w:textAlignment w:val="baseline"/>
              <w:rPr>
                <w:rFonts w:ascii="宋体"/>
                <w:bCs/>
                <w:kern w:val="0"/>
                <w:sz w:val="24"/>
                <w:szCs w:val="24"/>
              </w:rPr>
            </w:pPr>
          </w:p>
        </w:tc>
        <w:tc>
          <w:tcPr>
            <w:tcW w:w="1591" w:type="dxa"/>
            <w:vMerge/>
            <w:vAlign w:val="center"/>
          </w:tcPr>
          <w:p w14:paraId="40269C62" w14:textId="77777777" w:rsidR="00AA7F4B" w:rsidRPr="00AA7F4B" w:rsidRDefault="00AA7F4B" w:rsidP="00AA7F4B">
            <w:pPr>
              <w:adjustRightInd w:val="0"/>
              <w:spacing w:line="360" w:lineRule="atLeast"/>
              <w:jc w:val="center"/>
              <w:textAlignment w:val="baseline"/>
              <w:rPr>
                <w:rFonts w:ascii="宋体"/>
                <w:bCs/>
                <w:kern w:val="0"/>
                <w:sz w:val="24"/>
                <w:szCs w:val="24"/>
              </w:rPr>
            </w:pPr>
          </w:p>
        </w:tc>
        <w:tc>
          <w:tcPr>
            <w:tcW w:w="1080" w:type="dxa"/>
            <w:vMerge/>
            <w:vAlign w:val="center"/>
          </w:tcPr>
          <w:p w14:paraId="244A3092" w14:textId="77777777" w:rsidR="00AA7F4B" w:rsidRPr="00AA7F4B" w:rsidRDefault="00AA7F4B" w:rsidP="00AA7F4B">
            <w:pPr>
              <w:adjustRightInd w:val="0"/>
              <w:spacing w:line="360" w:lineRule="atLeast"/>
              <w:jc w:val="center"/>
              <w:textAlignment w:val="baseline"/>
              <w:rPr>
                <w:rFonts w:ascii="宋体"/>
                <w:bCs/>
                <w:kern w:val="0"/>
                <w:sz w:val="24"/>
                <w:szCs w:val="24"/>
              </w:rPr>
            </w:pPr>
          </w:p>
        </w:tc>
        <w:tc>
          <w:tcPr>
            <w:tcW w:w="1024" w:type="dxa"/>
            <w:vMerge/>
            <w:vAlign w:val="center"/>
          </w:tcPr>
          <w:p w14:paraId="4D362A21" w14:textId="77777777" w:rsidR="00AA7F4B" w:rsidRPr="00AA7F4B" w:rsidRDefault="00AA7F4B" w:rsidP="00AA7F4B">
            <w:pPr>
              <w:adjustRightInd w:val="0"/>
              <w:spacing w:line="360" w:lineRule="atLeast"/>
              <w:jc w:val="center"/>
              <w:textAlignment w:val="baseline"/>
              <w:rPr>
                <w:rFonts w:ascii="宋体"/>
                <w:bCs/>
                <w:kern w:val="0"/>
                <w:sz w:val="24"/>
                <w:szCs w:val="24"/>
              </w:rPr>
            </w:pPr>
          </w:p>
        </w:tc>
        <w:tc>
          <w:tcPr>
            <w:tcW w:w="776" w:type="dxa"/>
            <w:vAlign w:val="center"/>
          </w:tcPr>
          <w:p w14:paraId="31FB0CB4" w14:textId="77777777" w:rsidR="00AA7F4B" w:rsidRPr="00AA7F4B" w:rsidRDefault="00AA7F4B" w:rsidP="00AA7F4B">
            <w:pPr>
              <w:adjustRightInd w:val="0"/>
              <w:spacing w:line="360" w:lineRule="atLeast"/>
              <w:jc w:val="center"/>
              <w:textAlignment w:val="baseline"/>
              <w:rPr>
                <w:rFonts w:ascii="宋体"/>
                <w:bCs/>
                <w:kern w:val="0"/>
                <w:sz w:val="24"/>
                <w:szCs w:val="24"/>
              </w:rPr>
            </w:pPr>
            <w:r w:rsidRPr="00AA7F4B">
              <w:rPr>
                <w:rFonts w:ascii="宋体" w:hAnsi="宋体" w:hint="eastAsia"/>
                <w:bCs/>
                <w:kern w:val="0"/>
                <w:sz w:val="24"/>
                <w:szCs w:val="24"/>
              </w:rPr>
              <w:t>本厂</w:t>
            </w:r>
          </w:p>
        </w:tc>
        <w:tc>
          <w:tcPr>
            <w:tcW w:w="720" w:type="dxa"/>
            <w:vAlign w:val="center"/>
          </w:tcPr>
          <w:p w14:paraId="072331A2" w14:textId="77777777" w:rsidR="00AA7F4B" w:rsidRPr="00AA7F4B" w:rsidRDefault="00AA7F4B" w:rsidP="00AA7F4B">
            <w:pPr>
              <w:adjustRightInd w:val="0"/>
              <w:spacing w:line="360" w:lineRule="atLeast"/>
              <w:jc w:val="center"/>
              <w:textAlignment w:val="baseline"/>
              <w:rPr>
                <w:rFonts w:ascii="宋体"/>
                <w:bCs/>
                <w:kern w:val="0"/>
                <w:sz w:val="24"/>
                <w:szCs w:val="24"/>
              </w:rPr>
            </w:pPr>
            <w:r w:rsidRPr="00AA7F4B">
              <w:rPr>
                <w:rFonts w:ascii="宋体" w:hAnsi="宋体" w:hint="eastAsia"/>
                <w:bCs/>
                <w:kern w:val="0"/>
                <w:sz w:val="24"/>
                <w:szCs w:val="24"/>
              </w:rPr>
              <w:t>新购</w:t>
            </w:r>
          </w:p>
        </w:tc>
        <w:tc>
          <w:tcPr>
            <w:tcW w:w="720" w:type="dxa"/>
            <w:vAlign w:val="center"/>
          </w:tcPr>
          <w:p w14:paraId="6C33B7F7" w14:textId="77777777" w:rsidR="00AA7F4B" w:rsidRPr="00AA7F4B" w:rsidRDefault="00AA7F4B" w:rsidP="00AA7F4B">
            <w:pPr>
              <w:adjustRightInd w:val="0"/>
              <w:spacing w:line="360" w:lineRule="atLeast"/>
              <w:jc w:val="center"/>
              <w:textAlignment w:val="baseline"/>
              <w:rPr>
                <w:rFonts w:ascii="宋体"/>
                <w:bCs/>
                <w:kern w:val="0"/>
                <w:sz w:val="24"/>
                <w:szCs w:val="24"/>
              </w:rPr>
            </w:pPr>
            <w:r w:rsidRPr="00AA7F4B">
              <w:rPr>
                <w:rFonts w:ascii="宋体" w:hAnsi="宋体" w:hint="eastAsia"/>
                <w:bCs/>
                <w:kern w:val="0"/>
                <w:sz w:val="24"/>
                <w:szCs w:val="24"/>
              </w:rPr>
              <w:t>租赁</w:t>
            </w:r>
          </w:p>
        </w:tc>
      </w:tr>
      <w:tr w:rsidR="00AA7F4B" w:rsidRPr="00AA7F4B" w14:paraId="1037CD16" w14:textId="77777777" w:rsidTr="00F06517">
        <w:trPr>
          <w:jc w:val="center"/>
        </w:trPr>
        <w:tc>
          <w:tcPr>
            <w:tcW w:w="741" w:type="dxa"/>
          </w:tcPr>
          <w:p w14:paraId="11EE4652"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774" w:type="dxa"/>
          </w:tcPr>
          <w:p w14:paraId="7D0C668A"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79" w:type="dxa"/>
          </w:tcPr>
          <w:p w14:paraId="5FC6C985"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591" w:type="dxa"/>
          </w:tcPr>
          <w:p w14:paraId="682DEA3A"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080" w:type="dxa"/>
          </w:tcPr>
          <w:p w14:paraId="447F9706"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024" w:type="dxa"/>
          </w:tcPr>
          <w:p w14:paraId="6DD1A6DB"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76" w:type="dxa"/>
          </w:tcPr>
          <w:p w14:paraId="1EFB0C0F"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20" w:type="dxa"/>
          </w:tcPr>
          <w:p w14:paraId="200A4F87"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20" w:type="dxa"/>
          </w:tcPr>
          <w:p w14:paraId="4699AABC" w14:textId="77777777" w:rsidR="00AA7F4B" w:rsidRPr="00AA7F4B" w:rsidRDefault="00AA7F4B" w:rsidP="00AA7F4B">
            <w:pPr>
              <w:adjustRightInd w:val="0"/>
              <w:spacing w:line="360" w:lineRule="atLeast"/>
              <w:jc w:val="left"/>
              <w:textAlignment w:val="baseline"/>
              <w:rPr>
                <w:rFonts w:ascii="宋体"/>
                <w:bCs/>
                <w:kern w:val="0"/>
                <w:sz w:val="44"/>
                <w:szCs w:val="24"/>
              </w:rPr>
            </w:pPr>
          </w:p>
        </w:tc>
      </w:tr>
      <w:tr w:rsidR="00AA7F4B" w:rsidRPr="00AA7F4B" w14:paraId="6ED49C8A" w14:textId="77777777" w:rsidTr="00F06517">
        <w:trPr>
          <w:jc w:val="center"/>
        </w:trPr>
        <w:tc>
          <w:tcPr>
            <w:tcW w:w="741" w:type="dxa"/>
          </w:tcPr>
          <w:p w14:paraId="47C36FDA"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774" w:type="dxa"/>
          </w:tcPr>
          <w:p w14:paraId="2FA6D424"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79" w:type="dxa"/>
          </w:tcPr>
          <w:p w14:paraId="2E2529AB"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591" w:type="dxa"/>
          </w:tcPr>
          <w:p w14:paraId="62BC4EA0"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080" w:type="dxa"/>
          </w:tcPr>
          <w:p w14:paraId="6D21313B"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024" w:type="dxa"/>
          </w:tcPr>
          <w:p w14:paraId="2D6A8DDC"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76" w:type="dxa"/>
          </w:tcPr>
          <w:p w14:paraId="6BD0FA46"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20" w:type="dxa"/>
          </w:tcPr>
          <w:p w14:paraId="4B1E48F7"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20" w:type="dxa"/>
          </w:tcPr>
          <w:p w14:paraId="63E1F72E" w14:textId="77777777" w:rsidR="00AA7F4B" w:rsidRPr="00AA7F4B" w:rsidRDefault="00AA7F4B" w:rsidP="00AA7F4B">
            <w:pPr>
              <w:adjustRightInd w:val="0"/>
              <w:spacing w:line="360" w:lineRule="atLeast"/>
              <w:jc w:val="left"/>
              <w:textAlignment w:val="baseline"/>
              <w:rPr>
                <w:rFonts w:ascii="宋体"/>
                <w:bCs/>
                <w:kern w:val="0"/>
                <w:sz w:val="44"/>
                <w:szCs w:val="24"/>
              </w:rPr>
            </w:pPr>
          </w:p>
        </w:tc>
      </w:tr>
      <w:tr w:rsidR="00AA7F4B" w:rsidRPr="00AA7F4B" w14:paraId="64928DBC" w14:textId="77777777" w:rsidTr="00F06517">
        <w:trPr>
          <w:jc w:val="center"/>
        </w:trPr>
        <w:tc>
          <w:tcPr>
            <w:tcW w:w="741" w:type="dxa"/>
          </w:tcPr>
          <w:p w14:paraId="6D864B7F"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774" w:type="dxa"/>
          </w:tcPr>
          <w:p w14:paraId="540B4098"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79" w:type="dxa"/>
          </w:tcPr>
          <w:p w14:paraId="4EB9F1FE"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591" w:type="dxa"/>
          </w:tcPr>
          <w:p w14:paraId="4E8570E5"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080" w:type="dxa"/>
          </w:tcPr>
          <w:p w14:paraId="7048CFF0"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024" w:type="dxa"/>
          </w:tcPr>
          <w:p w14:paraId="345E26B8"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76" w:type="dxa"/>
          </w:tcPr>
          <w:p w14:paraId="1B00367D"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20" w:type="dxa"/>
          </w:tcPr>
          <w:p w14:paraId="7237247C"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20" w:type="dxa"/>
          </w:tcPr>
          <w:p w14:paraId="487FA966" w14:textId="77777777" w:rsidR="00AA7F4B" w:rsidRPr="00AA7F4B" w:rsidRDefault="00AA7F4B" w:rsidP="00AA7F4B">
            <w:pPr>
              <w:adjustRightInd w:val="0"/>
              <w:spacing w:line="360" w:lineRule="atLeast"/>
              <w:jc w:val="left"/>
              <w:textAlignment w:val="baseline"/>
              <w:rPr>
                <w:rFonts w:ascii="宋体"/>
                <w:bCs/>
                <w:kern w:val="0"/>
                <w:sz w:val="44"/>
                <w:szCs w:val="24"/>
              </w:rPr>
            </w:pPr>
          </w:p>
        </w:tc>
      </w:tr>
      <w:tr w:rsidR="00AA7F4B" w:rsidRPr="00AA7F4B" w14:paraId="7E82058C" w14:textId="77777777" w:rsidTr="00F06517">
        <w:trPr>
          <w:jc w:val="center"/>
        </w:trPr>
        <w:tc>
          <w:tcPr>
            <w:tcW w:w="741" w:type="dxa"/>
          </w:tcPr>
          <w:p w14:paraId="655463C6"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774" w:type="dxa"/>
          </w:tcPr>
          <w:p w14:paraId="71849425"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79" w:type="dxa"/>
          </w:tcPr>
          <w:p w14:paraId="06343AE4"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591" w:type="dxa"/>
          </w:tcPr>
          <w:p w14:paraId="1CC40297"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080" w:type="dxa"/>
          </w:tcPr>
          <w:p w14:paraId="26A41274"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024" w:type="dxa"/>
          </w:tcPr>
          <w:p w14:paraId="7F64BD6F"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76" w:type="dxa"/>
          </w:tcPr>
          <w:p w14:paraId="56C44E99"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20" w:type="dxa"/>
          </w:tcPr>
          <w:p w14:paraId="4408266A"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20" w:type="dxa"/>
          </w:tcPr>
          <w:p w14:paraId="07B67A64" w14:textId="77777777" w:rsidR="00AA7F4B" w:rsidRPr="00AA7F4B" w:rsidRDefault="00AA7F4B" w:rsidP="00AA7F4B">
            <w:pPr>
              <w:adjustRightInd w:val="0"/>
              <w:spacing w:line="360" w:lineRule="atLeast"/>
              <w:jc w:val="left"/>
              <w:textAlignment w:val="baseline"/>
              <w:rPr>
                <w:rFonts w:ascii="宋体"/>
                <w:bCs/>
                <w:kern w:val="0"/>
                <w:sz w:val="44"/>
                <w:szCs w:val="24"/>
              </w:rPr>
            </w:pPr>
          </w:p>
        </w:tc>
      </w:tr>
      <w:tr w:rsidR="00AA7F4B" w:rsidRPr="00AA7F4B" w14:paraId="2403F4A3" w14:textId="77777777" w:rsidTr="00F06517">
        <w:trPr>
          <w:jc w:val="center"/>
        </w:trPr>
        <w:tc>
          <w:tcPr>
            <w:tcW w:w="741" w:type="dxa"/>
          </w:tcPr>
          <w:p w14:paraId="5D1BC70A"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774" w:type="dxa"/>
          </w:tcPr>
          <w:p w14:paraId="0DAFBC27"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79" w:type="dxa"/>
          </w:tcPr>
          <w:p w14:paraId="29D1DEC3"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591" w:type="dxa"/>
          </w:tcPr>
          <w:p w14:paraId="735BBA53"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080" w:type="dxa"/>
          </w:tcPr>
          <w:p w14:paraId="2107FA0A"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024" w:type="dxa"/>
          </w:tcPr>
          <w:p w14:paraId="4A101D16"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76" w:type="dxa"/>
          </w:tcPr>
          <w:p w14:paraId="6738AB75"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20" w:type="dxa"/>
          </w:tcPr>
          <w:p w14:paraId="041698E0"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20" w:type="dxa"/>
          </w:tcPr>
          <w:p w14:paraId="71F37608" w14:textId="77777777" w:rsidR="00AA7F4B" w:rsidRPr="00AA7F4B" w:rsidRDefault="00AA7F4B" w:rsidP="00AA7F4B">
            <w:pPr>
              <w:adjustRightInd w:val="0"/>
              <w:spacing w:line="360" w:lineRule="atLeast"/>
              <w:jc w:val="left"/>
              <w:textAlignment w:val="baseline"/>
              <w:rPr>
                <w:rFonts w:ascii="宋体"/>
                <w:bCs/>
                <w:kern w:val="0"/>
                <w:sz w:val="44"/>
                <w:szCs w:val="24"/>
              </w:rPr>
            </w:pPr>
          </w:p>
        </w:tc>
      </w:tr>
      <w:tr w:rsidR="00AA7F4B" w:rsidRPr="00AA7F4B" w14:paraId="256831F2" w14:textId="77777777" w:rsidTr="00F06517">
        <w:trPr>
          <w:jc w:val="center"/>
        </w:trPr>
        <w:tc>
          <w:tcPr>
            <w:tcW w:w="741" w:type="dxa"/>
          </w:tcPr>
          <w:p w14:paraId="46CCE210"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774" w:type="dxa"/>
          </w:tcPr>
          <w:p w14:paraId="3D095947"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79" w:type="dxa"/>
          </w:tcPr>
          <w:p w14:paraId="2AB2CDFD"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591" w:type="dxa"/>
          </w:tcPr>
          <w:p w14:paraId="28952A8B"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080" w:type="dxa"/>
          </w:tcPr>
          <w:p w14:paraId="7D8DE2D8"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024" w:type="dxa"/>
          </w:tcPr>
          <w:p w14:paraId="47447C31"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76" w:type="dxa"/>
          </w:tcPr>
          <w:p w14:paraId="295D4A3B"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20" w:type="dxa"/>
          </w:tcPr>
          <w:p w14:paraId="7AF57885"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20" w:type="dxa"/>
          </w:tcPr>
          <w:p w14:paraId="361D8446" w14:textId="77777777" w:rsidR="00AA7F4B" w:rsidRPr="00AA7F4B" w:rsidRDefault="00AA7F4B" w:rsidP="00AA7F4B">
            <w:pPr>
              <w:adjustRightInd w:val="0"/>
              <w:spacing w:line="360" w:lineRule="atLeast"/>
              <w:jc w:val="left"/>
              <w:textAlignment w:val="baseline"/>
              <w:rPr>
                <w:rFonts w:ascii="宋体"/>
                <w:bCs/>
                <w:kern w:val="0"/>
                <w:sz w:val="44"/>
                <w:szCs w:val="24"/>
              </w:rPr>
            </w:pPr>
          </w:p>
        </w:tc>
      </w:tr>
      <w:tr w:rsidR="00AA7F4B" w:rsidRPr="00AA7F4B" w14:paraId="3E6F67F8" w14:textId="77777777" w:rsidTr="00F06517">
        <w:trPr>
          <w:jc w:val="center"/>
        </w:trPr>
        <w:tc>
          <w:tcPr>
            <w:tcW w:w="741" w:type="dxa"/>
          </w:tcPr>
          <w:p w14:paraId="2950D374"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774" w:type="dxa"/>
          </w:tcPr>
          <w:p w14:paraId="1CCCC802"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79" w:type="dxa"/>
          </w:tcPr>
          <w:p w14:paraId="7721B769"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591" w:type="dxa"/>
          </w:tcPr>
          <w:p w14:paraId="63862A4F"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080" w:type="dxa"/>
          </w:tcPr>
          <w:p w14:paraId="2D11F995"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024" w:type="dxa"/>
          </w:tcPr>
          <w:p w14:paraId="25A09DA6"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76" w:type="dxa"/>
          </w:tcPr>
          <w:p w14:paraId="1DCCBEF3"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20" w:type="dxa"/>
          </w:tcPr>
          <w:p w14:paraId="52C63B5B"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20" w:type="dxa"/>
          </w:tcPr>
          <w:p w14:paraId="19DFEC0D" w14:textId="77777777" w:rsidR="00AA7F4B" w:rsidRPr="00AA7F4B" w:rsidRDefault="00AA7F4B" w:rsidP="00AA7F4B">
            <w:pPr>
              <w:adjustRightInd w:val="0"/>
              <w:spacing w:line="360" w:lineRule="atLeast"/>
              <w:jc w:val="left"/>
              <w:textAlignment w:val="baseline"/>
              <w:rPr>
                <w:rFonts w:ascii="宋体"/>
                <w:bCs/>
                <w:kern w:val="0"/>
                <w:sz w:val="44"/>
                <w:szCs w:val="24"/>
              </w:rPr>
            </w:pPr>
          </w:p>
        </w:tc>
      </w:tr>
      <w:tr w:rsidR="00AA7F4B" w:rsidRPr="00AA7F4B" w14:paraId="3521CA86" w14:textId="77777777" w:rsidTr="00F06517">
        <w:trPr>
          <w:jc w:val="center"/>
        </w:trPr>
        <w:tc>
          <w:tcPr>
            <w:tcW w:w="741" w:type="dxa"/>
          </w:tcPr>
          <w:p w14:paraId="52F4663E"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774" w:type="dxa"/>
          </w:tcPr>
          <w:p w14:paraId="05032780"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79" w:type="dxa"/>
          </w:tcPr>
          <w:p w14:paraId="650F1E35"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591" w:type="dxa"/>
          </w:tcPr>
          <w:p w14:paraId="1006C6C0"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080" w:type="dxa"/>
          </w:tcPr>
          <w:p w14:paraId="6F037203"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024" w:type="dxa"/>
          </w:tcPr>
          <w:p w14:paraId="7239DB1E"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76" w:type="dxa"/>
          </w:tcPr>
          <w:p w14:paraId="3097FBD2"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20" w:type="dxa"/>
          </w:tcPr>
          <w:p w14:paraId="51A46CBF"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20" w:type="dxa"/>
          </w:tcPr>
          <w:p w14:paraId="2BECC3D7" w14:textId="77777777" w:rsidR="00AA7F4B" w:rsidRPr="00AA7F4B" w:rsidRDefault="00AA7F4B" w:rsidP="00AA7F4B">
            <w:pPr>
              <w:adjustRightInd w:val="0"/>
              <w:spacing w:line="360" w:lineRule="atLeast"/>
              <w:jc w:val="left"/>
              <w:textAlignment w:val="baseline"/>
              <w:rPr>
                <w:rFonts w:ascii="宋体"/>
                <w:bCs/>
                <w:kern w:val="0"/>
                <w:sz w:val="44"/>
                <w:szCs w:val="24"/>
              </w:rPr>
            </w:pPr>
          </w:p>
        </w:tc>
      </w:tr>
      <w:tr w:rsidR="00AA7F4B" w:rsidRPr="00AA7F4B" w14:paraId="55C69656" w14:textId="77777777" w:rsidTr="00F06517">
        <w:trPr>
          <w:jc w:val="center"/>
        </w:trPr>
        <w:tc>
          <w:tcPr>
            <w:tcW w:w="741" w:type="dxa"/>
          </w:tcPr>
          <w:p w14:paraId="6C635217"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774" w:type="dxa"/>
          </w:tcPr>
          <w:p w14:paraId="39512D46"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79" w:type="dxa"/>
          </w:tcPr>
          <w:p w14:paraId="7A42A613"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591" w:type="dxa"/>
          </w:tcPr>
          <w:p w14:paraId="69EA2A53"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080" w:type="dxa"/>
          </w:tcPr>
          <w:p w14:paraId="5766A311"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024" w:type="dxa"/>
          </w:tcPr>
          <w:p w14:paraId="178AB91E"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76" w:type="dxa"/>
          </w:tcPr>
          <w:p w14:paraId="3FEC63A1"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20" w:type="dxa"/>
          </w:tcPr>
          <w:p w14:paraId="6AB6E603"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20" w:type="dxa"/>
          </w:tcPr>
          <w:p w14:paraId="05A2E8B8" w14:textId="77777777" w:rsidR="00AA7F4B" w:rsidRPr="00AA7F4B" w:rsidRDefault="00AA7F4B" w:rsidP="00AA7F4B">
            <w:pPr>
              <w:adjustRightInd w:val="0"/>
              <w:spacing w:line="360" w:lineRule="atLeast"/>
              <w:jc w:val="left"/>
              <w:textAlignment w:val="baseline"/>
              <w:rPr>
                <w:rFonts w:ascii="宋体"/>
                <w:bCs/>
                <w:kern w:val="0"/>
                <w:sz w:val="44"/>
                <w:szCs w:val="24"/>
              </w:rPr>
            </w:pPr>
          </w:p>
        </w:tc>
      </w:tr>
      <w:tr w:rsidR="00AA7F4B" w:rsidRPr="00AA7F4B" w14:paraId="0BF28BA6" w14:textId="77777777" w:rsidTr="00F06517">
        <w:trPr>
          <w:jc w:val="center"/>
        </w:trPr>
        <w:tc>
          <w:tcPr>
            <w:tcW w:w="741" w:type="dxa"/>
          </w:tcPr>
          <w:p w14:paraId="3E8243A0"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774" w:type="dxa"/>
          </w:tcPr>
          <w:p w14:paraId="2669178F"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79" w:type="dxa"/>
          </w:tcPr>
          <w:p w14:paraId="28B998E6"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591" w:type="dxa"/>
          </w:tcPr>
          <w:p w14:paraId="732B821F"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080" w:type="dxa"/>
          </w:tcPr>
          <w:p w14:paraId="672BE5E8"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024" w:type="dxa"/>
          </w:tcPr>
          <w:p w14:paraId="1A1FDEDC"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76" w:type="dxa"/>
          </w:tcPr>
          <w:p w14:paraId="53B54EC6"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20" w:type="dxa"/>
          </w:tcPr>
          <w:p w14:paraId="6D9BEC40"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20" w:type="dxa"/>
          </w:tcPr>
          <w:p w14:paraId="11C349CA" w14:textId="77777777" w:rsidR="00AA7F4B" w:rsidRPr="00AA7F4B" w:rsidRDefault="00AA7F4B" w:rsidP="00AA7F4B">
            <w:pPr>
              <w:adjustRightInd w:val="0"/>
              <w:spacing w:line="360" w:lineRule="atLeast"/>
              <w:jc w:val="left"/>
              <w:textAlignment w:val="baseline"/>
              <w:rPr>
                <w:rFonts w:ascii="宋体"/>
                <w:bCs/>
                <w:kern w:val="0"/>
                <w:sz w:val="44"/>
                <w:szCs w:val="24"/>
              </w:rPr>
            </w:pPr>
          </w:p>
        </w:tc>
      </w:tr>
      <w:tr w:rsidR="00AA7F4B" w:rsidRPr="00AA7F4B" w14:paraId="6DC93B7E" w14:textId="77777777" w:rsidTr="00F06517">
        <w:trPr>
          <w:jc w:val="center"/>
        </w:trPr>
        <w:tc>
          <w:tcPr>
            <w:tcW w:w="741" w:type="dxa"/>
          </w:tcPr>
          <w:p w14:paraId="72E41ACC"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774" w:type="dxa"/>
          </w:tcPr>
          <w:p w14:paraId="33E4E67E"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79" w:type="dxa"/>
          </w:tcPr>
          <w:p w14:paraId="6F6B3647"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591" w:type="dxa"/>
          </w:tcPr>
          <w:p w14:paraId="7F0E3F12"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080" w:type="dxa"/>
          </w:tcPr>
          <w:p w14:paraId="60968A5A"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024" w:type="dxa"/>
          </w:tcPr>
          <w:p w14:paraId="0A467F6E"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76" w:type="dxa"/>
          </w:tcPr>
          <w:p w14:paraId="4D93658B"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20" w:type="dxa"/>
          </w:tcPr>
          <w:p w14:paraId="2AAB6362"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20" w:type="dxa"/>
          </w:tcPr>
          <w:p w14:paraId="0C1070EF" w14:textId="77777777" w:rsidR="00AA7F4B" w:rsidRPr="00AA7F4B" w:rsidRDefault="00AA7F4B" w:rsidP="00AA7F4B">
            <w:pPr>
              <w:adjustRightInd w:val="0"/>
              <w:spacing w:line="360" w:lineRule="atLeast"/>
              <w:jc w:val="left"/>
              <w:textAlignment w:val="baseline"/>
              <w:rPr>
                <w:rFonts w:ascii="宋体"/>
                <w:bCs/>
                <w:kern w:val="0"/>
                <w:sz w:val="44"/>
                <w:szCs w:val="24"/>
              </w:rPr>
            </w:pPr>
          </w:p>
        </w:tc>
      </w:tr>
      <w:tr w:rsidR="00AA7F4B" w:rsidRPr="00AA7F4B" w14:paraId="3D7A046F" w14:textId="77777777" w:rsidTr="00F06517">
        <w:trPr>
          <w:jc w:val="center"/>
        </w:trPr>
        <w:tc>
          <w:tcPr>
            <w:tcW w:w="741" w:type="dxa"/>
          </w:tcPr>
          <w:p w14:paraId="5BFC333A"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774" w:type="dxa"/>
          </w:tcPr>
          <w:p w14:paraId="75462BFB"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79" w:type="dxa"/>
          </w:tcPr>
          <w:p w14:paraId="20123C50"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591" w:type="dxa"/>
          </w:tcPr>
          <w:p w14:paraId="76A093EA"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080" w:type="dxa"/>
          </w:tcPr>
          <w:p w14:paraId="09576375"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024" w:type="dxa"/>
          </w:tcPr>
          <w:p w14:paraId="788F4542"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76" w:type="dxa"/>
          </w:tcPr>
          <w:p w14:paraId="2B60F94D"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20" w:type="dxa"/>
          </w:tcPr>
          <w:p w14:paraId="4248D06B"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20" w:type="dxa"/>
          </w:tcPr>
          <w:p w14:paraId="7E7083B7" w14:textId="77777777" w:rsidR="00AA7F4B" w:rsidRPr="00AA7F4B" w:rsidRDefault="00AA7F4B" w:rsidP="00AA7F4B">
            <w:pPr>
              <w:adjustRightInd w:val="0"/>
              <w:spacing w:line="360" w:lineRule="atLeast"/>
              <w:jc w:val="left"/>
              <w:textAlignment w:val="baseline"/>
              <w:rPr>
                <w:rFonts w:ascii="宋体"/>
                <w:bCs/>
                <w:kern w:val="0"/>
                <w:sz w:val="44"/>
                <w:szCs w:val="24"/>
              </w:rPr>
            </w:pPr>
          </w:p>
        </w:tc>
      </w:tr>
      <w:tr w:rsidR="00AA7F4B" w:rsidRPr="00AA7F4B" w14:paraId="59F33126" w14:textId="77777777" w:rsidTr="00F06517">
        <w:trPr>
          <w:jc w:val="center"/>
        </w:trPr>
        <w:tc>
          <w:tcPr>
            <w:tcW w:w="741" w:type="dxa"/>
          </w:tcPr>
          <w:p w14:paraId="0D08E108"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774" w:type="dxa"/>
          </w:tcPr>
          <w:p w14:paraId="28ADA70E"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79" w:type="dxa"/>
          </w:tcPr>
          <w:p w14:paraId="28EE91F0"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591" w:type="dxa"/>
          </w:tcPr>
          <w:p w14:paraId="63617376"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080" w:type="dxa"/>
          </w:tcPr>
          <w:p w14:paraId="2C975674"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024" w:type="dxa"/>
          </w:tcPr>
          <w:p w14:paraId="44DC58C9"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76" w:type="dxa"/>
          </w:tcPr>
          <w:p w14:paraId="5446FD25"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20" w:type="dxa"/>
          </w:tcPr>
          <w:p w14:paraId="426A6462"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20" w:type="dxa"/>
          </w:tcPr>
          <w:p w14:paraId="0699EBAE" w14:textId="77777777" w:rsidR="00AA7F4B" w:rsidRPr="00AA7F4B" w:rsidRDefault="00AA7F4B" w:rsidP="00AA7F4B">
            <w:pPr>
              <w:adjustRightInd w:val="0"/>
              <w:spacing w:line="360" w:lineRule="atLeast"/>
              <w:jc w:val="left"/>
              <w:textAlignment w:val="baseline"/>
              <w:rPr>
                <w:rFonts w:ascii="宋体"/>
                <w:bCs/>
                <w:kern w:val="0"/>
                <w:sz w:val="44"/>
                <w:szCs w:val="24"/>
              </w:rPr>
            </w:pPr>
          </w:p>
        </w:tc>
      </w:tr>
      <w:tr w:rsidR="00AA7F4B" w:rsidRPr="00AA7F4B" w14:paraId="2768C21F" w14:textId="77777777" w:rsidTr="00F06517">
        <w:trPr>
          <w:jc w:val="center"/>
        </w:trPr>
        <w:tc>
          <w:tcPr>
            <w:tcW w:w="741" w:type="dxa"/>
          </w:tcPr>
          <w:p w14:paraId="61B16ED2"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774" w:type="dxa"/>
          </w:tcPr>
          <w:p w14:paraId="6EF55D55"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79" w:type="dxa"/>
          </w:tcPr>
          <w:p w14:paraId="560A670F"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591" w:type="dxa"/>
          </w:tcPr>
          <w:p w14:paraId="68209AEA"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080" w:type="dxa"/>
          </w:tcPr>
          <w:p w14:paraId="45E3F580"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1024" w:type="dxa"/>
          </w:tcPr>
          <w:p w14:paraId="554DF7F4"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76" w:type="dxa"/>
          </w:tcPr>
          <w:p w14:paraId="2B2E3E48"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20" w:type="dxa"/>
          </w:tcPr>
          <w:p w14:paraId="2818268D" w14:textId="77777777" w:rsidR="00AA7F4B" w:rsidRPr="00AA7F4B" w:rsidRDefault="00AA7F4B" w:rsidP="00AA7F4B">
            <w:pPr>
              <w:adjustRightInd w:val="0"/>
              <w:spacing w:line="360" w:lineRule="atLeast"/>
              <w:jc w:val="left"/>
              <w:textAlignment w:val="baseline"/>
              <w:rPr>
                <w:rFonts w:ascii="宋体"/>
                <w:bCs/>
                <w:kern w:val="0"/>
                <w:sz w:val="44"/>
                <w:szCs w:val="24"/>
              </w:rPr>
            </w:pPr>
          </w:p>
        </w:tc>
        <w:tc>
          <w:tcPr>
            <w:tcW w:w="720" w:type="dxa"/>
          </w:tcPr>
          <w:p w14:paraId="418BB342" w14:textId="77777777" w:rsidR="00AA7F4B" w:rsidRPr="00AA7F4B" w:rsidRDefault="00AA7F4B" w:rsidP="00AA7F4B">
            <w:pPr>
              <w:adjustRightInd w:val="0"/>
              <w:spacing w:line="360" w:lineRule="atLeast"/>
              <w:jc w:val="left"/>
              <w:textAlignment w:val="baseline"/>
              <w:rPr>
                <w:rFonts w:ascii="宋体"/>
                <w:bCs/>
                <w:kern w:val="0"/>
                <w:sz w:val="44"/>
                <w:szCs w:val="24"/>
              </w:rPr>
            </w:pPr>
          </w:p>
        </w:tc>
      </w:tr>
    </w:tbl>
    <w:p w14:paraId="78EBDC40" w14:textId="77777777" w:rsidR="00AA7F4B" w:rsidRPr="00AA7F4B" w:rsidRDefault="00AA7F4B" w:rsidP="00AA7F4B">
      <w:pPr>
        <w:tabs>
          <w:tab w:val="center" w:pos="4153"/>
          <w:tab w:val="right" w:pos="8306"/>
        </w:tabs>
        <w:adjustRightInd w:val="0"/>
        <w:spacing w:line="240" w:lineRule="atLeast"/>
        <w:jc w:val="left"/>
        <w:textAlignment w:val="baseline"/>
        <w:rPr>
          <w:rFonts w:ascii="宋体" w:hAnsi="宋体" w:hint="eastAsia"/>
          <w:kern w:val="0"/>
          <w:sz w:val="18"/>
          <w:szCs w:val="21"/>
        </w:rPr>
      </w:pPr>
    </w:p>
    <w:p w14:paraId="0B6D7DE9" w14:textId="77777777" w:rsidR="00AA7F4B" w:rsidRPr="00AA7F4B" w:rsidRDefault="00AA7F4B" w:rsidP="00AA7F4B">
      <w:pPr>
        <w:adjustRightInd w:val="0"/>
        <w:spacing w:line="360" w:lineRule="atLeast"/>
        <w:jc w:val="left"/>
        <w:textAlignment w:val="baseline"/>
        <w:rPr>
          <w:rFonts w:ascii="宋体" w:hAnsi="宋体"/>
          <w:kern w:val="0"/>
          <w:sz w:val="24"/>
          <w:szCs w:val="21"/>
        </w:rPr>
      </w:pPr>
    </w:p>
    <w:p w14:paraId="02841476" w14:textId="77777777" w:rsidR="00AA7F4B" w:rsidRPr="00AA7F4B" w:rsidRDefault="00AA7F4B" w:rsidP="00AA7F4B">
      <w:pPr>
        <w:adjustRightInd w:val="0"/>
        <w:spacing w:line="240" w:lineRule="exact"/>
        <w:jc w:val="left"/>
        <w:textAlignment w:val="baseline"/>
        <w:rPr>
          <w:rFonts w:ascii="宋体" w:hAnsi="宋体"/>
          <w:kern w:val="0"/>
          <w:sz w:val="24"/>
          <w:szCs w:val="21"/>
        </w:rPr>
      </w:pPr>
      <w:r w:rsidRPr="00AA7F4B">
        <w:rPr>
          <w:rFonts w:ascii="宋体" w:hAnsi="宋体"/>
          <w:kern w:val="0"/>
          <w:sz w:val="24"/>
          <w:szCs w:val="21"/>
        </w:rPr>
        <w:br w:type="page"/>
      </w:r>
    </w:p>
    <w:p w14:paraId="2011AAEA" w14:textId="77777777" w:rsidR="00AA7F4B" w:rsidRPr="00AA7F4B" w:rsidRDefault="00AA7F4B" w:rsidP="00AA7F4B">
      <w:pPr>
        <w:adjustRightInd w:val="0"/>
        <w:spacing w:line="360" w:lineRule="atLeast"/>
        <w:jc w:val="center"/>
        <w:textAlignment w:val="baseline"/>
        <w:rPr>
          <w:rFonts w:ascii="宋体" w:hAnsi="宋体" w:cs="宋体" w:hint="eastAsia"/>
          <w:sz w:val="24"/>
          <w:szCs w:val="24"/>
          <w:lang w:bidi="ar"/>
        </w:rPr>
      </w:pPr>
      <w:r w:rsidRPr="00AA7F4B">
        <w:rPr>
          <w:rFonts w:ascii="宋体" w:hAnsi="宋体" w:cs="宋体" w:hint="eastAsia"/>
          <w:sz w:val="24"/>
          <w:szCs w:val="24"/>
          <w:lang w:bidi="ar"/>
        </w:rPr>
        <w:lastRenderedPageBreak/>
        <w:t>12、法定代表人证明书和法定代表人授权书</w:t>
      </w:r>
    </w:p>
    <w:p w14:paraId="60D6A7C1" w14:textId="77777777" w:rsidR="00AA7F4B" w:rsidRPr="00AA7F4B" w:rsidRDefault="00AA7F4B" w:rsidP="00AA7F4B">
      <w:pPr>
        <w:adjustRightInd w:val="0"/>
        <w:spacing w:line="300" w:lineRule="exact"/>
        <w:jc w:val="center"/>
        <w:textAlignment w:val="baseline"/>
        <w:rPr>
          <w:b/>
          <w:bCs/>
          <w:kern w:val="0"/>
          <w:sz w:val="24"/>
          <w:szCs w:val="21"/>
        </w:rPr>
      </w:pPr>
      <w:r w:rsidRPr="00AA7F4B">
        <w:rPr>
          <w:rFonts w:hint="eastAsia"/>
          <w:b/>
          <w:bCs/>
          <w:kern w:val="0"/>
          <w:sz w:val="24"/>
          <w:szCs w:val="21"/>
        </w:rPr>
        <w:t>12.1</w:t>
      </w:r>
      <w:r w:rsidRPr="00AA7F4B">
        <w:rPr>
          <w:rFonts w:hint="eastAsia"/>
          <w:b/>
          <w:bCs/>
          <w:kern w:val="0"/>
          <w:sz w:val="24"/>
          <w:szCs w:val="21"/>
        </w:rPr>
        <w:t>法定代表人证明书</w:t>
      </w:r>
    </w:p>
    <w:p w14:paraId="25EE724E" w14:textId="77777777" w:rsidR="00AA7F4B" w:rsidRPr="00AA7F4B" w:rsidRDefault="00AA7F4B" w:rsidP="00AA7F4B">
      <w:pPr>
        <w:adjustRightInd w:val="0"/>
        <w:spacing w:line="360" w:lineRule="atLeast"/>
        <w:jc w:val="left"/>
        <w:textAlignment w:val="baseline"/>
        <w:rPr>
          <w:kern w:val="0"/>
          <w:sz w:val="24"/>
          <w:szCs w:val="24"/>
        </w:rPr>
      </w:pPr>
    </w:p>
    <w:p w14:paraId="47A3CFFC" w14:textId="77777777" w:rsidR="00AA7F4B" w:rsidRPr="00AA7F4B" w:rsidRDefault="00AA7F4B" w:rsidP="00AA7F4B">
      <w:pPr>
        <w:adjustRightInd w:val="0"/>
        <w:spacing w:line="360" w:lineRule="atLeast"/>
        <w:ind w:firstLineChars="200" w:firstLine="480"/>
        <w:jc w:val="left"/>
        <w:textAlignment w:val="baseline"/>
        <w:rPr>
          <w:kern w:val="0"/>
          <w:sz w:val="24"/>
          <w:szCs w:val="21"/>
        </w:rPr>
      </w:pPr>
      <w:r w:rsidRPr="00AA7F4B">
        <w:rPr>
          <w:rFonts w:hint="eastAsia"/>
          <w:kern w:val="0"/>
          <w:sz w:val="24"/>
          <w:szCs w:val="21"/>
        </w:rPr>
        <w:t>本授权书声明：注册于</w:t>
      </w:r>
      <w:r w:rsidRPr="00AA7F4B">
        <w:rPr>
          <w:kern w:val="0"/>
          <w:sz w:val="24"/>
          <w:szCs w:val="21"/>
          <w:u w:val="single"/>
        </w:rPr>
        <w:t xml:space="preserve">                    </w:t>
      </w:r>
      <w:r w:rsidRPr="00AA7F4B">
        <w:rPr>
          <w:rFonts w:hint="eastAsia"/>
          <w:kern w:val="0"/>
          <w:sz w:val="24"/>
          <w:szCs w:val="21"/>
        </w:rPr>
        <w:t>的</w:t>
      </w:r>
      <w:r w:rsidRPr="00AA7F4B">
        <w:rPr>
          <w:kern w:val="0"/>
          <w:sz w:val="24"/>
          <w:szCs w:val="21"/>
          <w:u w:val="single"/>
        </w:rPr>
        <w:t xml:space="preserve">                  </w:t>
      </w:r>
      <w:r w:rsidRPr="00AA7F4B">
        <w:rPr>
          <w:rFonts w:hint="eastAsia"/>
          <w:kern w:val="0"/>
          <w:sz w:val="24"/>
          <w:szCs w:val="21"/>
        </w:rPr>
        <w:t>公司的在下面签字的（法定代表人姓名）</w:t>
      </w:r>
      <w:r w:rsidRPr="00AA7F4B">
        <w:rPr>
          <w:kern w:val="0"/>
          <w:sz w:val="24"/>
          <w:szCs w:val="21"/>
          <w:u w:val="single"/>
        </w:rPr>
        <w:t xml:space="preserve">                  </w:t>
      </w:r>
      <w:r w:rsidRPr="00AA7F4B">
        <w:rPr>
          <w:rFonts w:hint="eastAsia"/>
          <w:kern w:val="0"/>
          <w:sz w:val="24"/>
          <w:szCs w:val="21"/>
        </w:rPr>
        <w:t>先生</w:t>
      </w:r>
      <w:r w:rsidRPr="00AA7F4B">
        <w:rPr>
          <w:kern w:val="0"/>
          <w:sz w:val="24"/>
          <w:szCs w:val="21"/>
        </w:rPr>
        <w:t>/</w:t>
      </w:r>
      <w:r w:rsidRPr="00AA7F4B">
        <w:rPr>
          <w:rFonts w:hint="eastAsia"/>
          <w:kern w:val="0"/>
          <w:sz w:val="24"/>
          <w:szCs w:val="21"/>
        </w:rPr>
        <w:t>女士现担任本公司</w:t>
      </w:r>
      <w:r w:rsidRPr="00AA7F4B">
        <w:rPr>
          <w:kern w:val="0"/>
          <w:sz w:val="24"/>
          <w:szCs w:val="21"/>
          <w:u w:val="single"/>
        </w:rPr>
        <w:t xml:space="preserve">          </w:t>
      </w:r>
      <w:r w:rsidRPr="00AA7F4B">
        <w:rPr>
          <w:rFonts w:hint="eastAsia"/>
          <w:kern w:val="0"/>
          <w:sz w:val="24"/>
          <w:szCs w:val="21"/>
        </w:rPr>
        <w:t>职务，负责全面工作，为我单位的法定代表人。</w:t>
      </w:r>
    </w:p>
    <w:p w14:paraId="726ED27B" w14:textId="77777777" w:rsidR="00AA7F4B" w:rsidRPr="00AA7F4B" w:rsidRDefault="00AA7F4B" w:rsidP="00AA7F4B">
      <w:pPr>
        <w:adjustRightInd w:val="0"/>
        <w:spacing w:line="360" w:lineRule="atLeast"/>
        <w:ind w:firstLineChars="200" w:firstLine="480"/>
        <w:jc w:val="left"/>
        <w:textAlignment w:val="baseline"/>
        <w:rPr>
          <w:kern w:val="0"/>
          <w:sz w:val="24"/>
          <w:szCs w:val="21"/>
        </w:rPr>
      </w:pPr>
      <w:r w:rsidRPr="00AA7F4B">
        <w:rPr>
          <w:rFonts w:hint="eastAsia"/>
          <w:kern w:val="0"/>
          <w:sz w:val="24"/>
          <w:szCs w:val="21"/>
        </w:rPr>
        <w:t>特此证明。</w:t>
      </w:r>
    </w:p>
    <w:p w14:paraId="208DB405" w14:textId="77777777" w:rsidR="00AA7F4B" w:rsidRPr="00AA7F4B" w:rsidRDefault="00AA7F4B" w:rsidP="00AA7F4B">
      <w:pPr>
        <w:adjustRightInd w:val="0"/>
        <w:spacing w:line="360" w:lineRule="atLeast"/>
        <w:jc w:val="left"/>
        <w:textAlignment w:val="baseline"/>
        <w:rPr>
          <w:kern w:val="0"/>
          <w:sz w:val="24"/>
          <w:szCs w:val="21"/>
        </w:rPr>
      </w:pPr>
    </w:p>
    <w:p w14:paraId="773FD6B1" w14:textId="77777777" w:rsidR="00AA7F4B" w:rsidRPr="00AA7F4B" w:rsidRDefault="00AA7F4B" w:rsidP="00AA7F4B">
      <w:pPr>
        <w:adjustRightInd w:val="0"/>
        <w:spacing w:line="360" w:lineRule="atLeast"/>
        <w:jc w:val="left"/>
        <w:textAlignment w:val="baseline"/>
        <w:rPr>
          <w:kern w:val="0"/>
          <w:sz w:val="24"/>
          <w:szCs w:val="21"/>
        </w:rPr>
      </w:pPr>
      <w:r w:rsidRPr="00AA7F4B">
        <w:rPr>
          <w:rFonts w:hint="eastAsia"/>
          <w:kern w:val="0"/>
          <w:sz w:val="24"/>
          <w:szCs w:val="21"/>
        </w:rPr>
        <w:t>单位全称（盖章）：</w:t>
      </w:r>
      <w:r w:rsidRPr="00AA7F4B">
        <w:rPr>
          <w:kern w:val="0"/>
          <w:sz w:val="24"/>
          <w:szCs w:val="21"/>
          <w:u w:val="single"/>
        </w:rPr>
        <w:t xml:space="preserve">               </w:t>
      </w:r>
    </w:p>
    <w:p w14:paraId="671C2AF3" w14:textId="77777777" w:rsidR="00AA7F4B" w:rsidRPr="00AA7F4B" w:rsidRDefault="00AA7F4B" w:rsidP="00AA7F4B">
      <w:pPr>
        <w:adjustRightInd w:val="0"/>
        <w:spacing w:line="360" w:lineRule="atLeast"/>
        <w:jc w:val="left"/>
        <w:textAlignment w:val="baseline"/>
        <w:rPr>
          <w:kern w:val="0"/>
          <w:sz w:val="24"/>
          <w:szCs w:val="21"/>
        </w:rPr>
      </w:pPr>
    </w:p>
    <w:p w14:paraId="3EA8A6C9" w14:textId="77777777" w:rsidR="00AA7F4B" w:rsidRPr="00AA7F4B" w:rsidRDefault="00AA7F4B" w:rsidP="00AA7F4B">
      <w:pPr>
        <w:adjustRightInd w:val="0"/>
        <w:spacing w:line="360" w:lineRule="atLeast"/>
        <w:ind w:firstLineChars="1000" w:firstLine="2400"/>
        <w:jc w:val="left"/>
        <w:textAlignment w:val="baseline"/>
        <w:rPr>
          <w:kern w:val="0"/>
          <w:sz w:val="24"/>
          <w:szCs w:val="21"/>
        </w:rPr>
      </w:pPr>
      <w:r w:rsidRPr="00AA7F4B">
        <w:rPr>
          <w:kern w:val="0"/>
          <w:sz w:val="24"/>
          <w:szCs w:val="21"/>
          <w:u w:val="single"/>
        </w:rPr>
        <w:t xml:space="preserve">        </w:t>
      </w:r>
      <w:r w:rsidRPr="00AA7F4B">
        <w:rPr>
          <w:rFonts w:hint="eastAsia"/>
          <w:kern w:val="0"/>
          <w:sz w:val="24"/>
          <w:szCs w:val="21"/>
        </w:rPr>
        <w:t>年</w:t>
      </w:r>
      <w:r w:rsidRPr="00AA7F4B">
        <w:rPr>
          <w:kern w:val="0"/>
          <w:sz w:val="24"/>
          <w:szCs w:val="21"/>
          <w:u w:val="single"/>
        </w:rPr>
        <w:t xml:space="preserve">    </w:t>
      </w:r>
      <w:r w:rsidRPr="00AA7F4B">
        <w:rPr>
          <w:rFonts w:hint="eastAsia"/>
          <w:kern w:val="0"/>
          <w:sz w:val="24"/>
          <w:szCs w:val="21"/>
        </w:rPr>
        <w:t>月</w:t>
      </w:r>
      <w:r w:rsidRPr="00AA7F4B">
        <w:rPr>
          <w:kern w:val="0"/>
          <w:sz w:val="24"/>
          <w:szCs w:val="21"/>
          <w:u w:val="single"/>
        </w:rPr>
        <w:t xml:space="preserve">    </w:t>
      </w:r>
      <w:r w:rsidRPr="00AA7F4B">
        <w:rPr>
          <w:rFonts w:hint="eastAsia"/>
          <w:kern w:val="0"/>
          <w:sz w:val="24"/>
          <w:szCs w:val="21"/>
        </w:rPr>
        <w:t>日</w:t>
      </w:r>
    </w:p>
    <w:p w14:paraId="6713462F" w14:textId="77777777" w:rsidR="00AA7F4B" w:rsidRPr="00AA7F4B" w:rsidRDefault="00AA7F4B" w:rsidP="00AA7F4B">
      <w:pPr>
        <w:adjustRightInd w:val="0"/>
        <w:spacing w:line="360" w:lineRule="atLeast"/>
        <w:jc w:val="left"/>
        <w:textAlignment w:val="baseline"/>
        <w:rPr>
          <w:kern w:val="0"/>
          <w:sz w:val="24"/>
          <w:szCs w:val="24"/>
        </w:rPr>
      </w:pPr>
    </w:p>
    <w:p w14:paraId="697858C1" w14:textId="77777777" w:rsidR="00AA7F4B" w:rsidRPr="00AA7F4B" w:rsidRDefault="00AA7F4B" w:rsidP="00AA7F4B">
      <w:pPr>
        <w:adjustRightInd w:val="0"/>
        <w:spacing w:line="360" w:lineRule="atLeast"/>
        <w:jc w:val="left"/>
        <w:textAlignment w:val="baseline"/>
        <w:rPr>
          <w:kern w:val="0"/>
          <w:sz w:val="24"/>
          <w:szCs w:val="24"/>
        </w:rPr>
      </w:pPr>
    </w:p>
    <w:p w14:paraId="48F1E298" w14:textId="77777777" w:rsidR="00AA7F4B" w:rsidRPr="00AA7F4B" w:rsidRDefault="00AA7F4B" w:rsidP="00AA7F4B">
      <w:pPr>
        <w:adjustRightInd w:val="0"/>
        <w:spacing w:line="300" w:lineRule="exact"/>
        <w:jc w:val="center"/>
        <w:textAlignment w:val="baseline"/>
        <w:rPr>
          <w:rFonts w:hint="eastAsia"/>
          <w:b/>
          <w:bCs/>
          <w:kern w:val="0"/>
          <w:sz w:val="24"/>
          <w:szCs w:val="21"/>
        </w:rPr>
      </w:pPr>
      <w:r w:rsidRPr="00AA7F4B">
        <w:rPr>
          <w:rFonts w:hint="eastAsia"/>
          <w:b/>
          <w:bCs/>
          <w:kern w:val="0"/>
          <w:sz w:val="24"/>
          <w:szCs w:val="21"/>
        </w:rPr>
        <w:t>12.2</w:t>
      </w:r>
      <w:r w:rsidRPr="00AA7F4B">
        <w:rPr>
          <w:rFonts w:hint="eastAsia"/>
          <w:b/>
          <w:bCs/>
          <w:kern w:val="0"/>
          <w:sz w:val="24"/>
          <w:szCs w:val="21"/>
        </w:rPr>
        <w:t>法定代表人授权书</w:t>
      </w:r>
    </w:p>
    <w:p w14:paraId="028EAC14" w14:textId="77777777" w:rsidR="00AA7F4B" w:rsidRPr="00AA7F4B" w:rsidRDefault="00AA7F4B" w:rsidP="00AA7F4B">
      <w:pPr>
        <w:adjustRightInd w:val="0"/>
        <w:spacing w:line="360" w:lineRule="atLeast"/>
        <w:jc w:val="center"/>
        <w:textAlignment w:val="baseline"/>
        <w:rPr>
          <w:rFonts w:ascii="Arial" w:eastAsia="黑体"/>
          <w:kern w:val="0"/>
          <w:sz w:val="30"/>
          <w:szCs w:val="24"/>
        </w:rPr>
      </w:pPr>
    </w:p>
    <w:p w14:paraId="366C19FD" w14:textId="77777777" w:rsidR="00AA7F4B" w:rsidRPr="00AA7F4B" w:rsidRDefault="00AA7F4B" w:rsidP="00AA7F4B">
      <w:pPr>
        <w:adjustRightInd w:val="0"/>
        <w:spacing w:line="360" w:lineRule="atLeast"/>
        <w:ind w:firstLineChars="150" w:firstLine="360"/>
        <w:jc w:val="left"/>
        <w:textAlignment w:val="baseline"/>
        <w:rPr>
          <w:rFonts w:hint="eastAsia"/>
          <w:kern w:val="0"/>
          <w:sz w:val="24"/>
          <w:szCs w:val="21"/>
        </w:rPr>
      </w:pPr>
      <w:r w:rsidRPr="00AA7F4B">
        <w:rPr>
          <w:rFonts w:hint="eastAsia"/>
          <w:kern w:val="0"/>
          <w:sz w:val="24"/>
          <w:szCs w:val="21"/>
        </w:rPr>
        <w:t>本授权书声明：注册于</w:t>
      </w:r>
      <w:r w:rsidRPr="00AA7F4B">
        <w:rPr>
          <w:rFonts w:hint="eastAsia"/>
          <w:kern w:val="0"/>
          <w:sz w:val="24"/>
          <w:szCs w:val="21"/>
          <w:u w:val="single"/>
        </w:rPr>
        <w:t xml:space="preserve">          </w:t>
      </w:r>
      <w:r w:rsidRPr="00AA7F4B">
        <w:rPr>
          <w:rFonts w:hint="eastAsia"/>
          <w:kern w:val="0"/>
          <w:sz w:val="24"/>
          <w:szCs w:val="21"/>
        </w:rPr>
        <w:t>的</w:t>
      </w:r>
      <w:r w:rsidRPr="00AA7F4B">
        <w:rPr>
          <w:rFonts w:hint="eastAsia"/>
          <w:kern w:val="0"/>
          <w:sz w:val="24"/>
          <w:szCs w:val="21"/>
          <w:u w:val="single"/>
        </w:rPr>
        <w:t xml:space="preserve">             </w:t>
      </w:r>
      <w:r w:rsidRPr="00AA7F4B">
        <w:rPr>
          <w:rFonts w:hint="eastAsia"/>
          <w:kern w:val="0"/>
          <w:sz w:val="24"/>
          <w:szCs w:val="21"/>
        </w:rPr>
        <w:t>公司的在下面签字的</w:t>
      </w:r>
      <w:r w:rsidRPr="00AA7F4B">
        <w:rPr>
          <w:rFonts w:hint="eastAsia"/>
          <w:kern w:val="0"/>
          <w:sz w:val="24"/>
          <w:szCs w:val="21"/>
          <w:u w:val="single"/>
        </w:rPr>
        <w:t xml:space="preserve">        </w:t>
      </w:r>
      <w:r w:rsidRPr="00AA7F4B">
        <w:rPr>
          <w:rFonts w:hint="eastAsia"/>
          <w:kern w:val="0"/>
          <w:sz w:val="24"/>
          <w:szCs w:val="21"/>
        </w:rPr>
        <w:t>（法定代表人姓名、职务）先生</w:t>
      </w:r>
      <w:r w:rsidRPr="00AA7F4B">
        <w:rPr>
          <w:rFonts w:hint="eastAsia"/>
          <w:kern w:val="0"/>
          <w:sz w:val="24"/>
          <w:szCs w:val="21"/>
        </w:rPr>
        <w:t>/</w:t>
      </w:r>
      <w:r w:rsidRPr="00AA7F4B">
        <w:rPr>
          <w:rFonts w:hint="eastAsia"/>
          <w:kern w:val="0"/>
          <w:sz w:val="24"/>
          <w:szCs w:val="21"/>
        </w:rPr>
        <w:t>女士代表本公司授权在下面签字的</w:t>
      </w:r>
      <w:r w:rsidRPr="00AA7F4B">
        <w:rPr>
          <w:rFonts w:hint="eastAsia"/>
          <w:kern w:val="0"/>
          <w:sz w:val="24"/>
          <w:szCs w:val="21"/>
          <w:u w:val="single"/>
        </w:rPr>
        <w:t xml:space="preserve">              </w:t>
      </w:r>
      <w:r w:rsidRPr="00AA7F4B">
        <w:rPr>
          <w:rFonts w:hint="eastAsia"/>
          <w:kern w:val="0"/>
          <w:sz w:val="24"/>
          <w:szCs w:val="21"/>
        </w:rPr>
        <w:t>先生</w:t>
      </w:r>
      <w:r w:rsidRPr="00AA7F4B">
        <w:rPr>
          <w:rFonts w:hint="eastAsia"/>
          <w:kern w:val="0"/>
          <w:sz w:val="24"/>
          <w:szCs w:val="21"/>
        </w:rPr>
        <w:t>/</w:t>
      </w:r>
      <w:r w:rsidRPr="00AA7F4B">
        <w:rPr>
          <w:rFonts w:hint="eastAsia"/>
          <w:kern w:val="0"/>
          <w:sz w:val="24"/>
          <w:szCs w:val="21"/>
        </w:rPr>
        <w:t>女士（被授权人的姓名、职务）为本公司的合法代理人，就</w:t>
      </w:r>
      <w:r w:rsidRPr="00AA7F4B">
        <w:rPr>
          <w:rFonts w:hint="eastAsia"/>
          <w:kern w:val="0"/>
          <w:sz w:val="24"/>
          <w:szCs w:val="21"/>
        </w:rPr>
        <w:t xml:space="preserve"> </w:t>
      </w:r>
      <w:r w:rsidRPr="00AA7F4B">
        <w:rPr>
          <w:rFonts w:hint="eastAsia"/>
          <w:kern w:val="0"/>
          <w:sz w:val="24"/>
          <w:szCs w:val="21"/>
          <w:u w:val="single"/>
        </w:rPr>
        <w:t xml:space="preserve">              </w:t>
      </w:r>
      <w:r w:rsidRPr="00AA7F4B">
        <w:rPr>
          <w:rFonts w:hint="eastAsia"/>
          <w:kern w:val="0"/>
          <w:sz w:val="24"/>
          <w:szCs w:val="21"/>
        </w:rPr>
        <w:t xml:space="preserve"> </w:t>
      </w:r>
      <w:r w:rsidRPr="00AA7F4B">
        <w:rPr>
          <w:rFonts w:hint="eastAsia"/>
          <w:kern w:val="0"/>
          <w:sz w:val="24"/>
          <w:szCs w:val="21"/>
        </w:rPr>
        <w:t>项目的</w:t>
      </w:r>
      <w:r w:rsidRPr="00AA7F4B">
        <w:rPr>
          <w:rFonts w:hint="eastAsia"/>
          <w:kern w:val="0"/>
          <w:sz w:val="24"/>
          <w:szCs w:val="21"/>
          <w:u w:val="single"/>
        </w:rPr>
        <w:t xml:space="preserve">     </w:t>
      </w:r>
      <w:r w:rsidRPr="00AA7F4B">
        <w:rPr>
          <w:rFonts w:hint="eastAsia"/>
          <w:kern w:val="0"/>
          <w:sz w:val="24"/>
          <w:szCs w:val="21"/>
        </w:rPr>
        <w:t>合同投标及合同的谈判、签约、执行、完成和保修，并以本公司名义处理一切与之有关的事务。</w:t>
      </w:r>
    </w:p>
    <w:p w14:paraId="6C2DC485" w14:textId="77777777" w:rsidR="00AA7F4B" w:rsidRPr="00AA7F4B" w:rsidRDefault="00AA7F4B" w:rsidP="00AA7F4B">
      <w:pPr>
        <w:adjustRightInd w:val="0"/>
        <w:spacing w:line="360" w:lineRule="atLeast"/>
        <w:ind w:firstLine="482"/>
        <w:jc w:val="left"/>
        <w:textAlignment w:val="baseline"/>
        <w:rPr>
          <w:rFonts w:hint="eastAsia"/>
          <w:kern w:val="0"/>
          <w:sz w:val="24"/>
          <w:szCs w:val="21"/>
        </w:rPr>
      </w:pPr>
      <w:r w:rsidRPr="00AA7F4B">
        <w:rPr>
          <w:rFonts w:hint="eastAsia"/>
          <w:kern w:val="0"/>
          <w:sz w:val="24"/>
          <w:szCs w:val="21"/>
        </w:rPr>
        <w:t>本授权书于</w:t>
      </w:r>
      <w:r w:rsidRPr="00AA7F4B">
        <w:rPr>
          <w:rFonts w:hint="eastAsia"/>
          <w:kern w:val="0"/>
          <w:sz w:val="24"/>
          <w:szCs w:val="21"/>
          <w:u w:val="single"/>
        </w:rPr>
        <w:t xml:space="preserve">        </w:t>
      </w:r>
      <w:r w:rsidRPr="00AA7F4B">
        <w:rPr>
          <w:rFonts w:hint="eastAsia"/>
          <w:kern w:val="0"/>
          <w:sz w:val="24"/>
          <w:szCs w:val="21"/>
        </w:rPr>
        <w:t>年</w:t>
      </w:r>
      <w:r w:rsidRPr="00AA7F4B">
        <w:rPr>
          <w:rFonts w:hint="eastAsia"/>
          <w:kern w:val="0"/>
          <w:sz w:val="24"/>
          <w:szCs w:val="21"/>
          <w:u w:val="single"/>
        </w:rPr>
        <w:t xml:space="preserve">      </w:t>
      </w:r>
      <w:r w:rsidRPr="00AA7F4B">
        <w:rPr>
          <w:rFonts w:hint="eastAsia"/>
          <w:kern w:val="0"/>
          <w:sz w:val="24"/>
          <w:szCs w:val="21"/>
        </w:rPr>
        <w:t>月</w:t>
      </w:r>
      <w:r w:rsidRPr="00AA7F4B">
        <w:rPr>
          <w:rFonts w:hint="eastAsia"/>
          <w:kern w:val="0"/>
          <w:sz w:val="24"/>
          <w:szCs w:val="21"/>
          <w:u w:val="single"/>
        </w:rPr>
        <w:t xml:space="preserve">     </w:t>
      </w:r>
      <w:r w:rsidRPr="00AA7F4B">
        <w:rPr>
          <w:rFonts w:hint="eastAsia"/>
          <w:kern w:val="0"/>
          <w:sz w:val="24"/>
          <w:szCs w:val="21"/>
        </w:rPr>
        <w:t>日签字盖章生效，特此声明。</w:t>
      </w:r>
    </w:p>
    <w:p w14:paraId="32D90958" w14:textId="77777777" w:rsidR="00AA7F4B" w:rsidRPr="00AA7F4B" w:rsidRDefault="00AA7F4B" w:rsidP="00AA7F4B">
      <w:pPr>
        <w:autoSpaceDE w:val="0"/>
        <w:autoSpaceDN w:val="0"/>
        <w:adjustRightInd w:val="0"/>
        <w:spacing w:line="360" w:lineRule="atLeast"/>
        <w:jc w:val="left"/>
        <w:textAlignment w:val="bottom"/>
        <w:rPr>
          <w:kern w:val="0"/>
          <w:sz w:val="24"/>
          <w:szCs w:val="21"/>
        </w:rPr>
      </w:pPr>
    </w:p>
    <w:p w14:paraId="4B484584" w14:textId="77777777" w:rsidR="00AA7F4B" w:rsidRPr="00AA7F4B" w:rsidRDefault="00AA7F4B" w:rsidP="00AA7F4B">
      <w:pPr>
        <w:adjustRightInd w:val="0"/>
        <w:spacing w:line="360" w:lineRule="atLeast"/>
        <w:ind w:firstLineChars="150" w:firstLine="360"/>
        <w:jc w:val="left"/>
        <w:textAlignment w:val="baseline"/>
        <w:rPr>
          <w:rFonts w:hint="eastAsia"/>
          <w:kern w:val="0"/>
          <w:sz w:val="24"/>
          <w:szCs w:val="21"/>
        </w:rPr>
      </w:pPr>
      <w:r w:rsidRPr="00AA7F4B">
        <w:rPr>
          <w:rFonts w:hint="eastAsia"/>
          <w:kern w:val="0"/>
          <w:sz w:val="24"/>
          <w:szCs w:val="21"/>
        </w:rPr>
        <w:t>代理人无转委权，特此委托。</w:t>
      </w:r>
    </w:p>
    <w:p w14:paraId="2E9FBCE9" w14:textId="5B0DA496" w:rsidR="00AA7F4B" w:rsidRPr="00AA7F4B" w:rsidRDefault="00AA7F4B" w:rsidP="00AA7F4B">
      <w:pPr>
        <w:adjustRightInd w:val="0"/>
        <w:spacing w:line="360" w:lineRule="auto"/>
        <w:jc w:val="left"/>
        <w:textAlignment w:val="baseline"/>
        <w:rPr>
          <w:rFonts w:ascii="宋体" w:hAnsi="宋体"/>
          <w:kern w:val="0"/>
          <w:szCs w:val="21"/>
        </w:rPr>
      </w:pPr>
      <w:r w:rsidRPr="00AA7F4B">
        <w:rPr>
          <w:rFonts w:ascii="宋体" w:hAnsi="宋体"/>
          <w:noProof/>
          <w:kern w:val="0"/>
          <w:szCs w:val="21"/>
        </w:rPr>
        <mc:AlternateContent>
          <mc:Choice Requires="wps">
            <w:drawing>
              <wp:anchor distT="0" distB="0" distL="114300" distR="114300" simplePos="0" relativeHeight="251659264" behindDoc="0" locked="0" layoutInCell="1" allowOverlap="1" wp14:anchorId="6F43D035" wp14:editId="793AAD0C">
                <wp:simplePos x="0" y="0"/>
                <wp:positionH relativeFrom="column">
                  <wp:posOffset>133350</wp:posOffset>
                </wp:positionH>
                <wp:positionV relativeFrom="paragraph">
                  <wp:posOffset>24765</wp:posOffset>
                </wp:positionV>
                <wp:extent cx="2400300" cy="1287780"/>
                <wp:effectExtent l="6985" t="7620" r="12065" b="9525"/>
                <wp:wrapNone/>
                <wp:docPr id="1607431353" name="流程图: 可选过程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1287780"/>
                        </a:xfrm>
                        <a:prstGeom prst="flowChartAlternateProcess">
                          <a:avLst/>
                        </a:prstGeom>
                        <a:solidFill>
                          <a:srgbClr val="FFFFFF"/>
                        </a:solidFill>
                        <a:ln w="9525">
                          <a:solidFill>
                            <a:srgbClr val="000000"/>
                          </a:solidFill>
                          <a:miter lim="800000"/>
                          <a:headEnd/>
                          <a:tailEnd/>
                        </a:ln>
                      </wps:spPr>
                      <wps:txbx>
                        <w:txbxContent>
                          <w:p w14:paraId="17977851" w14:textId="77777777" w:rsidR="00AA7F4B" w:rsidRDefault="00AA7F4B" w:rsidP="00AA7F4B">
                            <w:pPr>
                              <w:jc w:val="center"/>
                            </w:pPr>
                          </w:p>
                          <w:p w14:paraId="28EF8708" w14:textId="77777777" w:rsidR="00AA7F4B" w:rsidRDefault="00AA7F4B" w:rsidP="00AA7F4B">
                            <w:pPr>
                              <w:jc w:val="center"/>
                              <w:rPr>
                                <w:szCs w:val="21"/>
                              </w:rPr>
                            </w:pPr>
                            <w:r>
                              <w:rPr>
                                <w:rFonts w:hint="eastAsia"/>
                                <w:szCs w:val="21"/>
                              </w:rPr>
                              <w:t>法定代表人、被授权代表身份证复印件粘贴处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43D03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流程图: 可选过程 3" o:spid="_x0000_s1026" type="#_x0000_t176" style="position:absolute;margin-left:10.5pt;margin-top:1.95pt;width:189pt;height:101.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">
                <v:textbox>
                  <w:txbxContent>
                    <w:p w14:paraId="17977851" w14:textId="77777777" w:rsidR="00AA7F4B" w:rsidRDefault="00AA7F4B" w:rsidP="00AA7F4B">
                      <w:pPr>
                        <w:jc w:val="center"/>
                      </w:pPr>
                    </w:p>
                    <w:p w14:paraId="28EF8708" w14:textId="77777777" w:rsidR="00AA7F4B" w:rsidRDefault="00AA7F4B" w:rsidP="00AA7F4B">
                      <w:pPr>
                        <w:jc w:val="center"/>
                        <w:rPr>
                          <w:szCs w:val="21"/>
                        </w:rPr>
                      </w:pPr>
                      <w:r>
                        <w:rPr>
                          <w:rFonts w:hint="eastAsia"/>
                          <w:szCs w:val="21"/>
                        </w:rPr>
                        <w:t>法定代表人、被授权代表身份证复印件粘贴处</w:t>
                      </w:r>
                    </w:p>
                  </w:txbxContent>
                </v:textbox>
              </v:shape>
            </w:pict>
          </mc:Fallback>
        </mc:AlternateContent>
      </w:r>
    </w:p>
    <w:p w14:paraId="411EF5F6" w14:textId="77777777" w:rsidR="00AA7F4B" w:rsidRPr="00AA7F4B" w:rsidRDefault="00AA7F4B" w:rsidP="00AA7F4B">
      <w:pPr>
        <w:adjustRightInd w:val="0"/>
        <w:spacing w:line="360" w:lineRule="auto"/>
        <w:jc w:val="left"/>
        <w:textAlignment w:val="baseline"/>
        <w:rPr>
          <w:rFonts w:ascii="宋体" w:hAnsi="宋体"/>
          <w:kern w:val="0"/>
          <w:szCs w:val="21"/>
        </w:rPr>
      </w:pPr>
    </w:p>
    <w:p w14:paraId="5BCEA480" w14:textId="77777777" w:rsidR="00AA7F4B" w:rsidRPr="00AA7F4B" w:rsidRDefault="00AA7F4B" w:rsidP="00AA7F4B">
      <w:pPr>
        <w:adjustRightInd w:val="0"/>
        <w:spacing w:line="360" w:lineRule="auto"/>
        <w:jc w:val="left"/>
        <w:textAlignment w:val="baseline"/>
        <w:rPr>
          <w:rFonts w:ascii="宋体" w:hAnsi="宋体"/>
          <w:kern w:val="0"/>
          <w:szCs w:val="21"/>
        </w:rPr>
      </w:pPr>
    </w:p>
    <w:p w14:paraId="21899CF1" w14:textId="77777777" w:rsidR="00AA7F4B" w:rsidRPr="00AA7F4B" w:rsidRDefault="00AA7F4B" w:rsidP="00AA7F4B">
      <w:pPr>
        <w:adjustRightInd w:val="0"/>
        <w:spacing w:line="360" w:lineRule="auto"/>
        <w:jc w:val="left"/>
        <w:textAlignment w:val="baseline"/>
        <w:rPr>
          <w:rFonts w:ascii="宋体" w:hAnsi="宋体"/>
          <w:kern w:val="0"/>
          <w:szCs w:val="21"/>
        </w:rPr>
      </w:pPr>
    </w:p>
    <w:p w14:paraId="3756863E" w14:textId="77777777" w:rsidR="00AA7F4B" w:rsidRPr="00AA7F4B" w:rsidRDefault="00AA7F4B" w:rsidP="00AA7F4B">
      <w:pPr>
        <w:adjustRightInd w:val="0"/>
        <w:spacing w:line="360" w:lineRule="auto"/>
        <w:jc w:val="left"/>
        <w:textAlignment w:val="baseline"/>
        <w:rPr>
          <w:rFonts w:ascii="宋体" w:hAnsi="宋体"/>
          <w:kern w:val="0"/>
          <w:szCs w:val="21"/>
        </w:rPr>
      </w:pPr>
    </w:p>
    <w:p w14:paraId="0D68D750" w14:textId="77777777" w:rsidR="00AA7F4B" w:rsidRPr="00AA7F4B" w:rsidRDefault="00AA7F4B" w:rsidP="00AA7F4B">
      <w:pPr>
        <w:adjustRightInd w:val="0"/>
        <w:spacing w:line="360" w:lineRule="auto"/>
        <w:jc w:val="left"/>
        <w:textAlignment w:val="baseline"/>
        <w:rPr>
          <w:rFonts w:ascii="宋体" w:cs="宋体" w:hint="eastAsia"/>
          <w:kern w:val="0"/>
          <w:sz w:val="24"/>
          <w:szCs w:val="24"/>
        </w:rPr>
      </w:pPr>
      <w:r w:rsidRPr="00AA7F4B">
        <w:rPr>
          <w:rFonts w:ascii="宋体" w:cs="宋体" w:hint="eastAsia"/>
          <w:kern w:val="0"/>
          <w:sz w:val="24"/>
          <w:szCs w:val="24"/>
        </w:rPr>
        <w:t>投标人被授权代表(签字)：</w:t>
      </w:r>
      <w:r w:rsidRPr="00AA7F4B">
        <w:rPr>
          <w:rFonts w:ascii="宋体" w:cs="宋体" w:hint="eastAsia"/>
          <w:kern w:val="0"/>
          <w:sz w:val="24"/>
          <w:szCs w:val="24"/>
          <w:u w:val="single"/>
        </w:rPr>
        <w:t xml:space="preserve">          </w:t>
      </w:r>
      <w:r w:rsidRPr="00AA7F4B">
        <w:rPr>
          <w:rFonts w:ascii="宋体" w:cs="宋体" w:hint="eastAsia"/>
          <w:kern w:val="0"/>
          <w:sz w:val="24"/>
          <w:szCs w:val="24"/>
        </w:rPr>
        <w:t xml:space="preserve">性别： </w:t>
      </w:r>
      <w:r w:rsidRPr="00AA7F4B">
        <w:rPr>
          <w:rFonts w:ascii="宋体" w:cs="宋体" w:hint="eastAsia"/>
          <w:kern w:val="0"/>
          <w:sz w:val="24"/>
          <w:szCs w:val="24"/>
          <w:u w:val="single"/>
        </w:rPr>
        <w:t xml:space="preserve">              </w:t>
      </w:r>
      <w:r w:rsidRPr="00AA7F4B">
        <w:rPr>
          <w:rFonts w:ascii="宋体" w:cs="宋体" w:hint="eastAsia"/>
          <w:kern w:val="0"/>
          <w:sz w:val="24"/>
          <w:szCs w:val="24"/>
        </w:rPr>
        <w:t xml:space="preserve"> 年龄：</w:t>
      </w:r>
      <w:r w:rsidRPr="00AA7F4B">
        <w:rPr>
          <w:rFonts w:ascii="宋体" w:cs="宋体" w:hint="eastAsia"/>
          <w:kern w:val="0"/>
          <w:sz w:val="24"/>
          <w:szCs w:val="24"/>
          <w:u w:val="single"/>
        </w:rPr>
        <w:t xml:space="preserve">             </w:t>
      </w:r>
      <w:r w:rsidRPr="00AA7F4B">
        <w:rPr>
          <w:rFonts w:ascii="宋体" w:cs="宋体" w:hint="eastAsia"/>
          <w:kern w:val="0"/>
          <w:sz w:val="24"/>
          <w:szCs w:val="24"/>
        </w:rPr>
        <w:t xml:space="preserve"> </w:t>
      </w:r>
    </w:p>
    <w:p w14:paraId="0A18C2ED" w14:textId="77777777" w:rsidR="00AA7F4B" w:rsidRPr="00AA7F4B" w:rsidRDefault="00AA7F4B" w:rsidP="00AA7F4B">
      <w:pPr>
        <w:adjustRightInd w:val="0"/>
        <w:spacing w:line="360" w:lineRule="auto"/>
        <w:jc w:val="left"/>
        <w:textAlignment w:val="baseline"/>
        <w:rPr>
          <w:rFonts w:ascii="宋体" w:cs="宋体" w:hint="eastAsia"/>
          <w:kern w:val="0"/>
          <w:sz w:val="24"/>
          <w:szCs w:val="24"/>
        </w:rPr>
      </w:pPr>
      <w:r w:rsidRPr="00AA7F4B">
        <w:rPr>
          <w:rFonts w:ascii="宋体" w:cs="宋体" w:hint="eastAsia"/>
          <w:kern w:val="0"/>
          <w:sz w:val="24"/>
          <w:szCs w:val="24"/>
        </w:rPr>
        <w:t>身份证号码：</w:t>
      </w:r>
      <w:r w:rsidRPr="00AA7F4B">
        <w:rPr>
          <w:rFonts w:ascii="宋体" w:cs="宋体" w:hint="eastAsia"/>
          <w:kern w:val="0"/>
          <w:sz w:val="24"/>
          <w:szCs w:val="24"/>
          <w:u w:val="single"/>
        </w:rPr>
        <w:t xml:space="preserve">                        </w:t>
      </w:r>
      <w:r w:rsidRPr="00AA7F4B">
        <w:rPr>
          <w:rFonts w:ascii="宋体" w:cs="宋体" w:hint="eastAsia"/>
          <w:kern w:val="0"/>
          <w:sz w:val="24"/>
          <w:szCs w:val="24"/>
        </w:rPr>
        <w:t>职务：</w:t>
      </w:r>
      <w:r w:rsidRPr="00AA7F4B">
        <w:rPr>
          <w:rFonts w:ascii="宋体" w:cs="宋体" w:hint="eastAsia"/>
          <w:kern w:val="0"/>
          <w:sz w:val="24"/>
          <w:szCs w:val="24"/>
          <w:u w:val="single"/>
        </w:rPr>
        <w:t xml:space="preserve">               </w:t>
      </w:r>
    </w:p>
    <w:p w14:paraId="72FAADAD" w14:textId="77777777" w:rsidR="00AA7F4B" w:rsidRPr="00AA7F4B" w:rsidRDefault="00AA7F4B" w:rsidP="00AA7F4B">
      <w:pPr>
        <w:adjustRightInd w:val="0"/>
        <w:spacing w:line="360" w:lineRule="auto"/>
        <w:jc w:val="left"/>
        <w:textAlignment w:val="baseline"/>
        <w:rPr>
          <w:rFonts w:ascii="宋体" w:cs="宋体" w:hint="eastAsia"/>
          <w:kern w:val="0"/>
          <w:sz w:val="24"/>
          <w:szCs w:val="24"/>
        </w:rPr>
      </w:pPr>
      <w:r w:rsidRPr="00AA7F4B">
        <w:rPr>
          <w:rFonts w:ascii="宋体" w:cs="宋体" w:hint="eastAsia"/>
          <w:kern w:val="0"/>
          <w:sz w:val="24"/>
          <w:szCs w:val="24"/>
        </w:rPr>
        <w:t>投标人(盖公章)：</w:t>
      </w:r>
      <w:r w:rsidRPr="00AA7F4B">
        <w:rPr>
          <w:rFonts w:ascii="宋体" w:cs="宋体" w:hint="eastAsia"/>
          <w:kern w:val="0"/>
          <w:sz w:val="24"/>
          <w:szCs w:val="24"/>
          <w:u w:val="single"/>
        </w:rPr>
        <w:t xml:space="preserve">                       </w:t>
      </w:r>
    </w:p>
    <w:p w14:paraId="15E5ACCD" w14:textId="77777777" w:rsidR="00AA7F4B" w:rsidRPr="00AA7F4B" w:rsidRDefault="00AA7F4B" w:rsidP="00AA7F4B">
      <w:pPr>
        <w:adjustRightInd w:val="0"/>
        <w:spacing w:line="360" w:lineRule="auto"/>
        <w:jc w:val="left"/>
        <w:textAlignment w:val="baseline"/>
        <w:rPr>
          <w:rFonts w:ascii="宋体" w:cs="宋体" w:hint="eastAsia"/>
          <w:kern w:val="0"/>
          <w:sz w:val="24"/>
          <w:szCs w:val="24"/>
        </w:rPr>
      </w:pPr>
      <w:r w:rsidRPr="00AA7F4B">
        <w:rPr>
          <w:rFonts w:ascii="宋体" w:cs="宋体" w:hint="eastAsia"/>
          <w:kern w:val="0"/>
          <w:sz w:val="24"/>
          <w:szCs w:val="24"/>
        </w:rPr>
        <w:t>法定代表人(签字或盖章)：</w:t>
      </w:r>
      <w:r w:rsidRPr="00AA7F4B">
        <w:rPr>
          <w:rFonts w:ascii="宋体" w:cs="宋体" w:hint="eastAsia"/>
          <w:kern w:val="0"/>
          <w:sz w:val="24"/>
          <w:szCs w:val="24"/>
          <w:u w:val="single"/>
        </w:rPr>
        <w:t xml:space="preserve">                     </w:t>
      </w:r>
    </w:p>
    <w:p w14:paraId="2722FE21" w14:textId="77777777" w:rsidR="00AA7F4B" w:rsidRPr="00AA7F4B" w:rsidRDefault="00AA7F4B" w:rsidP="00AA7F4B">
      <w:pPr>
        <w:adjustRightInd w:val="0"/>
        <w:spacing w:line="360" w:lineRule="auto"/>
        <w:jc w:val="left"/>
        <w:textAlignment w:val="baseline"/>
        <w:rPr>
          <w:rFonts w:ascii="宋体" w:cs="宋体" w:hint="eastAsia"/>
          <w:kern w:val="0"/>
          <w:sz w:val="24"/>
          <w:szCs w:val="24"/>
        </w:rPr>
      </w:pPr>
      <w:r w:rsidRPr="00AA7F4B">
        <w:rPr>
          <w:rFonts w:ascii="宋体" w:cs="宋体" w:hint="eastAsia"/>
          <w:kern w:val="0"/>
          <w:sz w:val="24"/>
          <w:szCs w:val="24"/>
        </w:rPr>
        <w:t>授权日期：</w:t>
      </w:r>
      <w:r w:rsidRPr="00AA7F4B">
        <w:rPr>
          <w:rFonts w:ascii="宋体" w:cs="宋体" w:hint="eastAsia"/>
          <w:kern w:val="0"/>
          <w:sz w:val="24"/>
          <w:szCs w:val="24"/>
          <w:u w:val="single"/>
        </w:rPr>
        <w:t xml:space="preserve">    </w:t>
      </w:r>
      <w:r w:rsidRPr="00AA7F4B">
        <w:rPr>
          <w:rFonts w:ascii="宋体" w:cs="宋体" w:hint="eastAsia"/>
          <w:kern w:val="0"/>
          <w:sz w:val="24"/>
          <w:szCs w:val="24"/>
        </w:rPr>
        <w:t>年</w:t>
      </w:r>
      <w:r w:rsidRPr="00AA7F4B">
        <w:rPr>
          <w:rFonts w:ascii="宋体" w:cs="宋体" w:hint="eastAsia"/>
          <w:kern w:val="0"/>
          <w:sz w:val="24"/>
          <w:szCs w:val="24"/>
          <w:u w:val="single"/>
        </w:rPr>
        <w:t xml:space="preserve">    </w:t>
      </w:r>
      <w:r w:rsidRPr="00AA7F4B">
        <w:rPr>
          <w:rFonts w:ascii="宋体" w:cs="宋体" w:hint="eastAsia"/>
          <w:kern w:val="0"/>
          <w:sz w:val="24"/>
          <w:szCs w:val="24"/>
        </w:rPr>
        <w:t>月</w:t>
      </w:r>
      <w:r w:rsidRPr="00AA7F4B">
        <w:rPr>
          <w:rFonts w:ascii="宋体" w:cs="宋体" w:hint="eastAsia"/>
          <w:kern w:val="0"/>
          <w:sz w:val="24"/>
          <w:szCs w:val="24"/>
          <w:u w:val="single"/>
        </w:rPr>
        <w:t xml:space="preserve">   </w:t>
      </w:r>
      <w:r w:rsidRPr="00AA7F4B">
        <w:rPr>
          <w:rFonts w:ascii="宋体" w:cs="宋体" w:hint="eastAsia"/>
          <w:kern w:val="0"/>
          <w:sz w:val="24"/>
          <w:szCs w:val="24"/>
        </w:rPr>
        <w:t xml:space="preserve"> 日</w:t>
      </w:r>
    </w:p>
    <w:p w14:paraId="047C00AC" w14:textId="77777777" w:rsidR="00AA7F4B" w:rsidRPr="00AA7F4B" w:rsidRDefault="00AA7F4B" w:rsidP="00AA7F4B">
      <w:pPr>
        <w:adjustRightInd w:val="0"/>
        <w:spacing w:line="240" w:lineRule="exact"/>
        <w:jc w:val="left"/>
        <w:textAlignment w:val="baseline"/>
        <w:rPr>
          <w:rFonts w:hint="eastAsia"/>
          <w:b/>
          <w:kern w:val="0"/>
          <w:sz w:val="28"/>
          <w:szCs w:val="28"/>
        </w:rPr>
      </w:pPr>
      <w:r w:rsidRPr="00AA7F4B">
        <w:rPr>
          <w:b/>
          <w:kern w:val="0"/>
          <w:sz w:val="28"/>
          <w:szCs w:val="28"/>
        </w:rPr>
        <w:br w:type="page"/>
      </w:r>
    </w:p>
    <w:p w14:paraId="2432814E" w14:textId="77777777" w:rsidR="00AA7F4B" w:rsidRPr="00AA7F4B" w:rsidRDefault="00AA7F4B" w:rsidP="00AA7F4B">
      <w:pPr>
        <w:adjustRightInd w:val="0"/>
        <w:spacing w:line="360" w:lineRule="atLeast"/>
        <w:jc w:val="center"/>
        <w:textAlignment w:val="baseline"/>
        <w:rPr>
          <w:rFonts w:ascii="宋体" w:hAnsi="宋体" w:cs="宋体" w:hint="eastAsia"/>
          <w:sz w:val="24"/>
          <w:szCs w:val="24"/>
          <w:lang w:bidi="ar"/>
        </w:rPr>
      </w:pPr>
      <w:r w:rsidRPr="00AA7F4B">
        <w:rPr>
          <w:rFonts w:ascii="宋体" w:hAnsi="宋体" w:cs="宋体" w:hint="eastAsia"/>
          <w:sz w:val="24"/>
          <w:szCs w:val="24"/>
          <w:lang w:bidi="ar"/>
        </w:rPr>
        <w:lastRenderedPageBreak/>
        <w:t>13、2022年12月1日以来同类项目业绩一览表格式</w:t>
      </w:r>
    </w:p>
    <w:p w14:paraId="4097575E" w14:textId="77777777" w:rsidR="00AA7F4B" w:rsidRPr="00AA7F4B" w:rsidRDefault="00AA7F4B" w:rsidP="00AA7F4B">
      <w:pPr>
        <w:adjustRightInd w:val="0"/>
        <w:spacing w:line="360" w:lineRule="auto"/>
        <w:ind w:left="5250" w:firstLine="482"/>
        <w:jc w:val="left"/>
        <w:textAlignment w:val="baseline"/>
        <w:rPr>
          <w:rFonts w:ascii="宋体" w:hAnsi="宋体"/>
          <w:kern w:val="0"/>
          <w:sz w:val="24"/>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945"/>
        <w:gridCol w:w="1875"/>
        <w:gridCol w:w="1185"/>
        <w:gridCol w:w="1054"/>
        <w:gridCol w:w="1296"/>
        <w:gridCol w:w="955"/>
        <w:gridCol w:w="1206"/>
      </w:tblGrid>
      <w:tr w:rsidR="00AA7F4B" w:rsidRPr="00AA7F4B" w14:paraId="09643864" w14:textId="77777777" w:rsidTr="00F06517">
        <w:trPr>
          <w:trHeight w:val="585"/>
          <w:jc w:val="center"/>
        </w:trPr>
        <w:tc>
          <w:tcPr>
            <w:tcW w:w="837" w:type="dxa"/>
            <w:vMerge w:val="restart"/>
            <w:tcBorders>
              <w:top w:val="single" w:sz="12" w:space="0" w:color="auto"/>
              <w:left w:val="single" w:sz="12" w:space="0" w:color="auto"/>
              <w:bottom w:val="single" w:sz="4" w:space="0" w:color="auto"/>
              <w:right w:val="single" w:sz="4" w:space="0" w:color="auto"/>
            </w:tcBorders>
            <w:vAlign w:val="center"/>
          </w:tcPr>
          <w:p w14:paraId="08FF7650" w14:textId="77777777" w:rsidR="00AA7F4B" w:rsidRPr="00AA7F4B" w:rsidRDefault="00AA7F4B" w:rsidP="00AA7F4B">
            <w:pPr>
              <w:snapToGrid w:val="0"/>
              <w:jc w:val="center"/>
              <w:rPr>
                <w:rFonts w:ascii="宋体" w:cs="宋体"/>
                <w:b/>
                <w:bCs/>
                <w:kern w:val="0"/>
                <w:sz w:val="24"/>
                <w:szCs w:val="24"/>
              </w:rPr>
            </w:pPr>
            <w:r w:rsidRPr="00AA7F4B">
              <w:rPr>
                <w:rFonts w:ascii="宋体" w:cs="宋体"/>
                <w:b/>
                <w:bCs/>
                <w:kern w:val="0"/>
                <w:sz w:val="24"/>
                <w:szCs w:val="24"/>
              </w:rPr>
              <w:t>序号</w:t>
            </w:r>
          </w:p>
        </w:tc>
        <w:tc>
          <w:tcPr>
            <w:tcW w:w="945" w:type="dxa"/>
            <w:vMerge w:val="restart"/>
            <w:tcBorders>
              <w:top w:val="single" w:sz="12" w:space="0" w:color="auto"/>
              <w:left w:val="single" w:sz="4" w:space="0" w:color="auto"/>
              <w:bottom w:val="single" w:sz="4" w:space="0" w:color="auto"/>
              <w:right w:val="single" w:sz="4" w:space="0" w:color="000000"/>
            </w:tcBorders>
            <w:vAlign w:val="center"/>
          </w:tcPr>
          <w:p w14:paraId="4B6A8147" w14:textId="77777777" w:rsidR="00AA7F4B" w:rsidRPr="00AA7F4B" w:rsidRDefault="00AA7F4B" w:rsidP="00AA7F4B">
            <w:pPr>
              <w:snapToGrid w:val="0"/>
              <w:jc w:val="center"/>
              <w:rPr>
                <w:rFonts w:ascii="宋体" w:cs="宋体"/>
                <w:b/>
                <w:bCs/>
                <w:kern w:val="0"/>
                <w:sz w:val="24"/>
                <w:szCs w:val="24"/>
              </w:rPr>
            </w:pPr>
            <w:r w:rsidRPr="00AA7F4B">
              <w:rPr>
                <w:rFonts w:ascii="宋体" w:cs="宋体"/>
                <w:b/>
                <w:bCs/>
                <w:kern w:val="0"/>
                <w:sz w:val="24"/>
                <w:szCs w:val="24"/>
              </w:rPr>
              <w:t>年份</w:t>
            </w:r>
          </w:p>
        </w:tc>
        <w:tc>
          <w:tcPr>
            <w:tcW w:w="1875" w:type="dxa"/>
            <w:vMerge w:val="restart"/>
            <w:tcBorders>
              <w:top w:val="single" w:sz="12" w:space="0" w:color="auto"/>
              <w:left w:val="single" w:sz="4" w:space="0" w:color="auto"/>
              <w:bottom w:val="single" w:sz="4" w:space="0" w:color="auto"/>
              <w:right w:val="single" w:sz="4" w:space="0" w:color="auto"/>
            </w:tcBorders>
            <w:vAlign w:val="center"/>
          </w:tcPr>
          <w:p w14:paraId="4FEE4CB2" w14:textId="77777777" w:rsidR="00AA7F4B" w:rsidRPr="00AA7F4B" w:rsidRDefault="00AA7F4B" w:rsidP="00AA7F4B">
            <w:pPr>
              <w:snapToGrid w:val="0"/>
              <w:jc w:val="center"/>
              <w:rPr>
                <w:rFonts w:ascii="宋体" w:cs="宋体"/>
                <w:b/>
                <w:bCs/>
                <w:kern w:val="0"/>
                <w:sz w:val="24"/>
                <w:szCs w:val="24"/>
              </w:rPr>
            </w:pPr>
            <w:r w:rsidRPr="00AA7F4B">
              <w:rPr>
                <w:rFonts w:ascii="宋体" w:cs="宋体"/>
                <w:b/>
                <w:bCs/>
                <w:kern w:val="0"/>
                <w:sz w:val="24"/>
                <w:szCs w:val="24"/>
              </w:rPr>
              <w:t>项目名称</w:t>
            </w:r>
          </w:p>
        </w:tc>
        <w:tc>
          <w:tcPr>
            <w:tcW w:w="1185" w:type="dxa"/>
            <w:vMerge w:val="restart"/>
            <w:tcBorders>
              <w:top w:val="single" w:sz="12" w:space="0" w:color="auto"/>
              <w:left w:val="single" w:sz="4" w:space="0" w:color="auto"/>
              <w:bottom w:val="single" w:sz="4" w:space="0" w:color="auto"/>
              <w:right w:val="single" w:sz="4" w:space="0" w:color="auto"/>
            </w:tcBorders>
            <w:vAlign w:val="center"/>
          </w:tcPr>
          <w:p w14:paraId="04012295" w14:textId="77777777" w:rsidR="00AA7F4B" w:rsidRPr="00AA7F4B" w:rsidRDefault="00AA7F4B" w:rsidP="00AA7F4B">
            <w:pPr>
              <w:snapToGrid w:val="0"/>
              <w:jc w:val="center"/>
              <w:rPr>
                <w:rFonts w:ascii="宋体" w:cs="宋体"/>
                <w:b/>
                <w:bCs/>
                <w:kern w:val="0"/>
                <w:sz w:val="24"/>
                <w:szCs w:val="24"/>
              </w:rPr>
            </w:pPr>
            <w:r w:rsidRPr="00AA7F4B">
              <w:rPr>
                <w:rFonts w:ascii="宋体" w:cs="宋体"/>
                <w:b/>
                <w:bCs/>
                <w:kern w:val="0"/>
                <w:sz w:val="24"/>
                <w:szCs w:val="24"/>
              </w:rPr>
              <w:t>合同金额（万元）</w:t>
            </w:r>
          </w:p>
        </w:tc>
        <w:tc>
          <w:tcPr>
            <w:tcW w:w="1054" w:type="dxa"/>
            <w:vMerge w:val="restart"/>
            <w:tcBorders>
              <w:top w:val="single" w:sz="12" w:space="0" w:color="auto"/>
              <w:left w:val="single" w:sz="4" w:space="0" w:color="auto"/>
              <w:bottom w:val="single" w:sz="4" w:space="0" w:color="auto"/>
              <w:right w:val="single" w:sz="4" w:space="0" w:color="auto"/>
            </w:tcBorders>
            <w:vAlign w:val="center"/>
          </w:tcPr>
          <w:p w14:paraId="3A986068" w14:textId="77777777" w:rsidR="00AA7F4B" w:rsidRPr="00AA7F4B" w:rsidRDefault="00AA7F4B" w:rsidP="00AA7F4B">
            <w:pPr>
              <w:snapToGrid w:val="0"/>
              <w:jc w:val="center"/>
              <w:rPr>
                <w:rFonts w:ascii="宋体" w:cs="宋体"/>
                <w:b/>
                <w:bCs/>
                <w:kern w:val="0"/>
                <w:sz w:val="24"/>
                <w:szCs w:val="24"/>
              </w:rPr>
            </w:pPr>
            <w:r w:rsidRPr="00AA7F4B">
              <w:rPr>
                <w:rFonts w:ascii="宋体" w:cs="宋体"/>
                <w:b/>
                <w:bCs/>
                <w:kern w:val="0"/>
                <w:sz w:val="24"/>
                <w:szCs w:val="24"/>
              </w:rPr>
              <w:t>主要</w:t>
            </w:r>
          </w:p>
          <w:p w14:paraId="02B74B0E" w14:textId="77777777" w:rsidR="00AA7F4B" w:rsidRPr="00AA7F4B" w:rsidRDefault="00AA7F4B" w:rsidP="00AA7F4B">
            <w:pPr>
              <w:snapToGrid w:val="0"/>
              <w:jc w:val="center"/>
              <w:rPr>
                <w:rFonts w:ascii="宋体" w:cs="宋体"/>
                <w:b/>
                <w:bCs/>
                <w:kern w:val="0"/>
                <w:sz w:val="24"/>
                <w:szCs w:val="24"/>
              </w:rPr>
            </w:pPr>
            <w:r w:rsidRPr="00AA7F4B">
              <w:rPr>
                <w:rFonts w:ascii="宋体" w:cs="宋体"/>
                <w:b/>
                <w:bCs/>
                <w:kern w:val="0"/>
                <w:sz w:val="24"/>
                <w:szCs w:val="24"/>
              </w:rPr>
              <w:t>内容</w:t>
            </w:r>
          </w:p>
        </w:tc>
        <w:tc>
          <w:tcPr>
            <w:tcW w:w="3457" w:type="dxa"/>
            <w:gridSpan w:val="3"/>
            <w:tcBorders>
              <w:top w:val="single" w:sz="12" w:space="0" w:color="auto"/>
              <w:left w:val="single" w:sz="4" w:space="0" w:color="auto"/>
              <w:bottom w:val="single" w:sz="4" w:space="0" w:color="auto"/>
              <w:right w:val="single" w:sz="12" w:space="0" w:color="auto"/>
            </w:tcBorders>
            <w:vAlign w:val="center"/>
          </w:tcPr>
          <w:p w14:paraId="4CC70052" w14:textId="77777777" w:rsidR="00AA7F4B" w:rsidRPr="00AA7F4B" w:rsidRDefault="00AA7F4B" w:rsidP="00AA7F4B">
            <w:pPr>
              <w:snapToGrid w:val="0"/>
              <w:jc w:val="center"/>
              <w:rPr>
                <w:rFonts w:ascii="宋体" w:cs="宋体"/>
                <w:b/>
                <w:bCs/>
                <w:kern w:val="0"/>
                <w:sz w:val="24"/>
                <w:szCs w:val="24"/>
              </w:rPr>
            </w:pPr>
            <w:r w:rsidRPr="00AA7F4B">
              <w:rPr>
                <w:rFonts w:ascii="宋体" w:cs="宋体"/>
                <w:b/>
                <w:bCs/>
                <w:kern w:val="0"/>
                <w:sz w:val="24"/>
                <w:szCs w:val="24"/>
              </w:rPr>
              <w:t>业主情况</w:t>
            </w:r>
          </w:p>
        </w:tc>
      </w:tr>
      <w:tr w:rsidR="00AA7F4B" w:rsidRPr="00AA7F4B" w14:paraId="3A3FD110" w14:textId="77777777" w:rsidTr="00F06517">
        <w:trPr>
          <w:trHeight w:val="585"/>
          <w:jc w:val="center"/>
        </w:trPr>
        <w:tc>
          <w:tcPr>
            <w:tcW w:w="837" w:type="dxa"/>
            <w:vMerge/>
            <w:tcBorders>
              <w:top w:val="single" w:sz="4" w:space="0" w:color="auto"/>
              <w:left w:val="single" w:sz="12" w:space="0" w:color="auto"/>
              <w:bottom w:val="single" w:sz="4" w:space="0" w:color="auto"/>
              <w:right w:val="single" w:sz="4" w:space="0" w:color="auto"/>
            </w:tcBorders>
            <w:vAlign w:val="center"/>
          </w:tcPr>
          <w:p w14:paraId="64D3FC57" w14:textId="77777777" w:rsidR="00AA7F4B" w:rsidRPr="00AA7F4B" w:rsidRDefault="00AA7F4B" w:rsidP="00AA7F4B">
            <w:pPr>
              <w:widowControl/>
              <w:adjustRightInd w:val="0"/>
              <w:snapToGrid w:val="0"/>
              <w:spacing w:line="360" w:lineRule="atLeast"/>
              <w:jc w:val="center"/>
              <w:textAlignment w:val="baseline"/>
              <w:rPr>
                <w:rFonts w:ascii="宋体" w:cs="宋体" w:hint="eastAsia"/>
                <w:b/>
                <w:bCs/>
                <w:kern w:val="0"/>
                <w:sz w:val="24"/>
                <w:szCs w:val="24"/>
              </w:rPr>
            </w:pPr>
          </w:p>
        </w:tc>
        <w:tc>
          <w:tcPr>
            <w:tcW w:w="945" w:type="dxa"/>
            <w:vMerge/>
            <w:tcBorders>
              <w:top w:val="single" w:sz="4" w:space="0" w:color="auto"/>
              <w:left w:val="single" w:sz="4" w:space="0" w:color="auto"/>
              <w:bottom w:val="single" w:sz="4" w:space="0" w:color="auto"/>
              <w:right w:val="single" w:sz="4" w:space="0" w:color="000000"/>
            </w:tcBorders>
            <w:vAlign w:val="center"/>
          </w:tcPr>
          <w:p w14:paraId="33846F4C" w14:textId="77777777" w:rsidR="00AA7F4B" w:rsidRPr="00AA7F4B" w:rsidRDefault="00AA7F4B" w:rsidP="00AA7F4B">
            <w:pPr>
              <w:widowControl/>
              <w:adjustRightInd w:val="0"/>
              <w:snapToGrid w:val="0"/>
              <w:spacing w:line="360" w:lineRule="atLeast"/>
              <w:jc w:val="center"/>
              <w:textAlignment w:val="baseline"/>
              <w:rPr>
                <w:rFonts w:ascii="宋体" w:cs="宋体" w:hint="eastAsia"/>
                <w:b/>
                <w:bCs/>
                <w:kern w:val="0"/>
                <w:sz w:val="24"/>
                <w:szCs w:val="24"/>
              </w:rPr>
            </w:pPr>
          </w:p>
        </w:tc>
        <w:tc>
          <w:tcPr>
            <w:tcW w:w="1875" w:type="dxa"/>
            <w:vMerge/>
            <w:tcBorders>
              <w:top w:val="single" w:sz="4" w:space="0" w:color="auto"/>
              <w:left w:val="single" w:sz="4" w:space="0" w:color="auto"/>
              <w:bottom w:val="single" w:sz="4" w:space="0" w:color="auto"/>
              <w:right w:val="single" w:sz="4" w:space="0" w:color="auto"/>
            </w:tcBorders>
            <w:vAlign w:val="center"/>
          </w:tcPr>
          <w:p w14:paraId="7AAE7A57" w14:textId="77777777" w:rsidR="00AA7F4B" w:rsidRPr="00AA7F4B" w:rsidRDefault="00AA7F4B" w:rsidP="00AA7F4B">
            <w:pPr>
              <w:widowControl/>
              <w:adjustRightInd w:val="0"/>
              <w:snapToGrid w:val="0"/>
              <w:spacing w:line="360" w:lineRule="atLeast"/>
              <w:jc w:val="center"/>
              <w:textAlignment w:val="baseline"/>
              <w:rPr>
                <w:rFonts w:ascii="宋体" w:cs="宋体" w:hint="eastAsia"/>
                <w:b/>
                <w:bCs/>
                <w:kern w:val="0"/>
                <w:sz w:val="24"/>
                <w:szCs w:val="24"/>
              </w:rPr>
            </w:pPr>
          </w:p>
        </w:tc>
        <w:tc>
          <w:tcPr>
            <w:tcW w:w="1185" w:type="dxa"/>
            <w:vMerge/>
            <w:tcBorders>
              <w:top w:val="single" w:sz="4" w:space="0" w:color="auto"/>
              <w:left w:val="single" w:sz="4" w:space="0" w:color="auto"/>
              <w:bottom w:val="single" w:sz="4" w:space="0" w:color="auto"/>
              <w:right w:val="single" w:sz="4" w:space="0" w:color="auto"/>
            </w:tcBorders>
            <w:vAlign w:val="center"/>
          </w:tcPr>
          <w:p w14:paraId="1298639A" w14:textId="77777777" w:rsidR="00AA7F4B" w:rsidRPr="00AA7F4B" w:rsidRDefault="00AA7F4B" w:rsidP="00AA7F4B">
            <w:pPr>
              <w:widowControl/>
              <w:adjustRightInd w:val="0"/>
              <w:snapToGrid w:val="0"/>
              <w:spacing w:line="360" w:lineRule="atLeast"/>
              <w:jc w:val="center"/>
              <w:textAlignment w:val="baseline"/>
              <w:rPr>
                <w:rFonts w:ascii="宋体" w:cs="宋体" w:hint="eastAsia"/>
                <w:b/>
                <w:bCs/>
                <w:kern w:val="0"/>
                <w:sz w:val="24"/>
                <w:szCs w:val="24"/>
              </w:rPr>
            </w:pPr>
          </w:p>
        </w:tc>
        <w:tc>
          <w:tcPr>
            <w:tcW w:w="1054" w:type="dxa"/>
            <w:vMerge/>
            <w:tcBorders>
              <w:top w:val="single" w:sz="4" w:space="0" w:color="auto"/>
              <w:left w:val="single" w:sz="4" w:space="0" w:color="auto"/>
              <w:bottom w:val="single" w:sz="4" w:space="0" w:color="auto"/>
              <w:right w:val="single" w:sz="4" w:space="0" w:color="auto"/>
            </w:tcBorders>
            <w:vAlign w:val="center"/>
          </w:tcPr>
          <w:p w14:paraId="7B31D87E" w14:textId="77777777" w:rsidR="00AA7F4B" w:rsidRPr="00AA7F4B" w:rsidRDefault="00AA7F4B" w:rsidP="00AA7F4B">
            <w:pPr>
              <w:widowControl/>
              <w:adjustRightInd w:val="0"/>
              <w:snapToGrid w:val="0"/>
              <w:spacing w:line="360" w:lineRule="atLeast"/>
              <w:jc w:val="center"/>
              <w:textAlignment w:val="baseline"/>
              <w:rPr>
                <w:rFonts w:ascii="宋体" w:cs="宋体" w:hint="eastAsia"/>
                <w:b/>
                <w:bCs/>
                <w:kern w:val="0"/>
                <w:sz w:val="24"/>
                <w:szCs w:val="24"/>
              </w:rPr>
            </w:pPr>
          </w:p>
        </w:tc>
        <w:tc>
          <w:tcPr>
            <w:tcW w:w="1296" w:type="dxa"/>
            <w:tcBorders>
              <w:top w:val="single" w:sz="4" w:space="0" w:color="auto"/>
              <w:left w:val="single" w:sz="4" w:space="0" w:color="auto"/>
              <w:bottom w:val="single" w:sz="4" w:space="0" w:color="auto"/>
              <w:right w:val="single" w:sz="4" w:space="0" w:color="auto"/>
            </w:tcBorders>
            <w:vAlign w:val="center"/>
          </w:tcPr>
          <w:p w14:paraId="424B59E7" w14:textId="77777777" w:rsidR="00AA7F4B" w:rsidRPr="00AA7F4B" w:rsidRDefault="00AA7F4B" w:rsidP="00AA7F4B">
            <w:pPr>
              <w:snapToGrid w:val="0"/>
              <w:jc w:val="center"/>
              <w:rPr>
                <w:rFonts w:ascii="宋体" w:cs="宋体"/>
                <w:b/>
                <w:bCs/>
                <w:kern w:val="0"/>
                <w:sz w:val="24"/>
                <w:szCs w:val="24"/>
              </w:rPr>
            </w:pPr>
            <w:r w:rsidRPr="00AA7F4B">
              <w:rPr>
                <w:rFonts w:ascii="宋体" w:cs="宋体"/>
                <w:b/>
                <w:bCs/>
                <w:kern w:val="0"/>
                <w:sz w:val="24"/>
                <w:szCs w:val="24"/>
              </w:rPr>
              <w:t>单位名称</w:t>
            </w:r>
          </w:p>
        </w:tc>
        <w:tc>
          <w:tcPr>
            <w:tcW w:w="955" w:type="dxa"/>
            <w:tcBorders>
              <w:top w:val="single" w:sz="4" w:space="0" w:color="auto"/>
              <w:left w:val="single" w:sz="4" w:space="0" w:color="auto"/>
              <w:bottom w:val="single" w:sz="4" w:space="0" w:color="auto"/>
              <w:right w:val="single" w:sz="4" w:space="0" w:color="auto"/>
            </w:tcBorders>
            <w:vAlign w:val="center"/>
          </w:tcPr>
          <w:p w14:paraId="5FC4BDC5" w14:textId="77777777" w:rsidR="00AA7F4B" w:rsidRPr="00AA7F4B" w:rsidRDefault="00AA7F4B" w:rsidP="00AA7F4B">
            <w:pPr>
              <w:snapToGrid w:val="0"/>
              <w:jc w:val="center"/>
              <w:rPr>
                <w:rFonts w:ascii="宋体" w:cs="宋体"/>
                <w:b/>
                <w:bCs/>
                <w:kern w:val="0"/>
                <w:sz w:val="24"/>
                <w:szCs w:val="24"/>
              </w:rPr>
            </w:pPr>
            <w:r w:rsidRPr="00AA7F4B">
              <w:rPr>
                <w:rFonts w:ascii="宋体" w:cs="宋体"/>
                <w:b/>
                <w:bCs/>
                <w:kern w:val="0"/>
                <w:sz w:val="24"/>
                <w:szCs w:val="24"/>
              </w:rPr>
              <w:t>经办人</w:t>
            </w:r>
          </w:p>
        </w:tc>
        <w:tc>
          <w:tcPr>
            <w:tcW w:w="1206" w:type="dxa"/>
            <w:tcBorders>
              <w:top w:val="single" w:sz="4" w:space="0" w:color="auto"/>
              <w:left w:val="single" w:sz="4" w:space="0" w:color="auto"/>
              <w:bottom w:val="single" w:sz="4" w:space="0" w:color="auto"/>
              <w:right w:val="single" w:sz="12" w:space="0" w:color="auto"/>
            </w:tcBorders>
            <w:vAlign w:val="center"/>
          </w:tcPr>
          <w:p w14:paraId="19B11A04" w14:textId="77777777" w:rsidR="00AA7F4B" w:rsidRPr="00AA7F4B" w:rsidRDefault="00AA7F4B" w:rsidP="00AA7F4B">
            <w:pPr>
              <w:snapToGrid w:val="0"/>
              <w:jc w:val="center"/>
              <w:rPr>
                <w:rFonts w:ascii="宋体" w:cs="宋体"/>
                <w:b/>
                <w:bCs/>
                <w:kern w:val="0"/>
                <w:sz w:val="24"/>
                <w:szCs w:val="24"/>
              </w:rPr>
            </w:pPr>
            <w:r w:rsidRPr="00AA7F4B">
              <w:rPr>
                <w:rFonts w:ascii="宋体" w:cs="宋体"/>
                <w:b/>
                <w:bCs/>
                <w:kern w:val="0"/>
                <w:sz w:val="24"/>
                <w:szCs w:val="24"/>
              </w:rPr>
              <w:t>联系方式</w:t>
            </w:r>
          </w:p>
        </w:tc>
      </w:tr>
      <w:tr w:rsidR="00AA7F4B" w:rsidRPr="00AA7F4B" w14:paraId="5A8A871E" w14:textId="77777777" w:rsidTr="00F06517">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3D4422D6" w14:textId="77777777" w:rsidR="00AA7F4B" w:rsidRPr="00AA7F4B" w:rsidRDefault="00AA7F4B" w:rsidP="00AA7F4B">
            <w:pPr>
              <w:snapToGrid w:val="0"/>
              <w:jc w:val="center"/>
              <w:rPr>
                <w:rFonts w:ascii="宋体" w:hAnsi="宋体" w:cs="宋体"/>
                <w:szCs w:val="21"/>
              </w:rPr>
            </w:pPr>
            <w:r w:rsidRPr="00AA7F4B">
              <w:rPr>
                <w:rFonts w:ascii="宋体" w:hAnsi="宋体" w:cs="宋体"/>
                <w:szCs w:val="21"/>
              </w:rPr>
              <w:t>1</w:t>
            </w:r>
          </w:p>
        </w:tc>
        <w:tc>
          <w:tcPr>
            <w:tcW w:w="945" w:type="dxa"/>
            <w:tcBorders>
              <w:top w:val="single" w:sz="4" w:space="0" w:color="auto"/>
              <w:left w:val="single" w:sz="4" w:space="0" w:color="auto"/>
              <w:bottom w:val="single" w:sz="4" w:space="0" w:color="auto"/>
              <w:right w:val="single" w:sz="4" w:space="0" w:color="000000"/>
            </w:tcBorders>
            <w:vAlign w:val="center"/>
          </w:tcPr>
          <w:p w14:paraId="79F94547" w14:textId="77777777" w:rsidR="00AA7F4B" w:rsidRPr="00AA7F4B" w:rsidRDefault="00AA7F4B" w:rsidP="00AA7F4B">
            <w:pPr>
              <w:snapToGrid w:val="0"/>
              <w:jc w:val="center"/>
              <w:rPr>
                <w:rFonts w:ascii="宋体" w:hAnsi="宋体" w:cs="宋体"/>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6AE3B751" w14:textId="77777777" w:rsidR="00AA7F4B" w:rsidRPr="00AA7F4B" w:rsidRDefault="00AA7F4B" w:rsidP="00AA7F4B">
            <w:pPr>
              <w:snapToGrid w:val="0"/>
              <w:jc w:val="center"/>
              <w:rPr>
                <w:rFonts w:ascii="宋体" w:hAnsi="宋体" w:cs="宋体"/>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3CFC8873" w14:textId="77777777" w:rsidR="00AA7F4B" w:rsidRPr="00AA7F4B" w:rsidRDefault="00AA7F4B" w:rsidP="00AA7F4B">
            <w:pPr>
              <w:snapToGrid w:val="0"/>
              <w:jc w:val="center"/>
              <w:rPr>
                <w:rFonts w:ascii="宋体" w:hAnsi="宋体" w:cs="宋体"/>
                <w:szCs w:val="21"/>
              </w:rPr>
            </w:pPr>
          </w:p>
        </w:tc>
        <w:tc>
          <w:tcPr>
            <w:tcW w:w="1054" w:type="dxa"/>
            <w:tcBorders>
              <w:top w:val="single" w:sz="4" w:space="0" w:color="auto"/>
              <w:left w:val="single" w:sz="4" w:space="0" w:color="auto"/>
              <w:bottom w:val="single" w:sz="4" w:space="0" w:color="auto"/>
              <w:right w:val="single" w:sz="4" w:space="0" w:color="auto"/>
            </w:tcBorders>
            <w:vAlign w:val="center"/>
          </w:tcPr>
          <w:p w14:paraId="3F0B7E84" w14:textId="77777777" w:rsidR="00AA7F4B" w:rsidRPr="00AA7F4B" w:rsidRDefault="00AA7F4B" w:rsidP="00AA7F4B">
            <w:pPr>
              <w:snapToGrid w:val="0"/>
              <w:jc w:val="center"/>
              <w:rPr>
                <w:rFonts w:ascii="宋体" w:hAnsi="宋体" w:cs="宋体"/>
                <w:szCs w:val="21"/>
              </w:rPr>
            </w:pPr>
          </w:p>
        </w:tc>
        <w:tc>
          <w:tcPr>
            <w:tcW w:w="1296" w:type="dxa"/>
            <w:tcBorders>
              <w:top w:val="single" w:sz="4" w:space="0" w:color="auto"/>
              <w:left w:val="single" w:sz="4" w:space="0" w:color="auto"/>
              <w:bottom w:val="single" w:sz="4" w:space="0" w:color="auto"/>
              <w:right w:val="single" w:sz="4" w:space="0" w:color="auto"/>
            </w:tcBorders>
            <w:vAlign w:val="center"/>
          </w:tcPr>
          <w:p w14:paraId="37016685" w14:textId="77777777" w:rsidR="00AA7F4B" w:rsidRPr="00AA7F4B" w:rsidRDefault="00AA7F4B" w:rsidP="00AA7F4B">
            <w:pPr>
              <w:snapToGrid w:val="0"/>
              <w:jc w:val="center"/>
              <w:rPr>
                <w:rFonts w:ascii="宋体" w:hAnsi="宋体" w:cs="宋体"/>
                <w:szCs w:val="21"/>
              </w:rPr>
            </w:pPr>
          </w:p>
        </w:tc>
        <w:tc>
          <w:tcPr>
            <w:tcW w:w="955" w:type="dxa"/>
            <w:tcBorders>
              <w:top w:val="single" w:sz="4" w:space="0" w:color="auto"/>
              <w:left w:val="single" w:sz="4" w:space="0" w:color="auto"/>
              <w:bottom w:val="single" w:sz="4" w:space="0" w:color="auto"/>
              <w:right w:val="single" w:sz="4" w:space="0" w:color="auto"/>
            </w:tcBorders>
            <w:vAlign w:val="center"/>
          </w:tcPr>
          <w:p w14:paraId="4BC6CA9E" w14:textId="77777777" w:rsidR="00AA7F4B" w:rsidRPr="00AA7F4B" w:rsidRDefault="00AA7F4B" w:rsidP="00AA7F4B">
            <w:pPr>
              <w:snapToGrid w:val="0"/>
              <w:jc w:val="center"/>
              <w:rPr>
                <w:rFonts w:ascii="宋体" w:hAnsi="宋体" w:cs="宋体"/>
                <w:szCs w:val="21"/>
              </w:rPr>
            </w:pPr>
          </w:p>
        </w:tc>
        <w:tc>
          <w:tcPr>
            <w:tcW w:w="1206" w:type="dxa"/>
            <w:tcBorders>
              <w:top w:val="single" w:sz="4" w:space="0" w:color="auto"/>
              <w:left w:val="single" w:sz="4" w:space="0" w:color="auto"/>
              <w:bottom w:val="single" w:sz="4" w:space="0" w:color="auto"/>
              <w:right w:val="single" w:sz="12" w:space="0" w:color="auto"/>
            </w:tcBorders>
            <w:vAlign w:val="center"/>
          </w:tcPr>
          <w:p w14:paraId="2457E21F" w14:textId="77777777" w:rsidR="00AA7F4B" w:rsidRPr="00AA7F4B" w:rsidRDefault="00AA7F4B" w:rsidP="00AA7F4B">
            <w:pPr>
              <w:snapToGrid w:val="0"/>
              <w:jc w:val="center"/>
              <w:rPr>
                <w:rFonts w:ascii="宋体" w:hAnsi="宋体" w:cs="宋体"/>
                <w:szCs w:val="21"/>
              </w:rPr>
            </w:pPr>
          </w:p>
        </w:tc>
      </w:tr>
      <w:tr w:rsidR="00AA7F4B" w:rsidRPr="00AA7F4B" w14:paraId="4240D446" w14:textId="77777777" w:rsidTr="00F06517">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0F6E6B29" w14:textId="77777777" w:rsidR="00AA7F4B" w:rsidRPr="00AA7F4B" w:rsidRDefault="00AA7F4B" w:rsidP="00AA7F4B">
            <w:pPr>
              <w:snapToGrid w:val="0"/>
              <w:jc w:val="center"/>
              <w:rPr>
                <w:rFonts w:ascii="宋体" w:hAnsi="宋体" w:cs="宋体"/>
                <w:szCs w:val="21"/>
              </w:rPr>
            </w:pPr>
            <w:r w:rsidRPr="00AA7F4B">
              <w:rPr>
                <w:rFonts w:ascii="宋体" w:hAnsi="宋体" w:cs="宋体"/>
                <w:szCs w:val="21"/>
              </w:rPr>
              <w:t>2</w:t>
            </w:r>
          </w:p>
        </w:tc>
        <w:tc>
          <w:tcPr>
            <w:tcW w:w="945" w:type="dxa"/>
            <w:tcBorders>
              <w:top w:val="single" w:sz="4" w:space="0" w:color="auto"/>
              <w:left w:val="single" w:sz="4" w:space="0" w:color="auto"/>
              <w:bottom w:val="single" w:sz="4" w:space="0" w:color="auto"/>
              <w:right w:val="single" w:sz="4" w:space="0" w:color="000000"/>
            </w:tcBorders>
            <w:vAlign w:val="center"/>
          </w:tcPr>
          <w:p w14:paraId="1A11AE88" w14:textId="77777777" w:rsidR="00AA7F4B" w:rsidRPr="00AA7F4B" w:rsidRDefault="00AA7F4B" w:rsidP="00AA7F4B">
            <w:pPr>
              <w:snapToGrid w:val="0"/>
              <w:jc w:val="center"/>
              <w:rPr>
                <w:rFonts w:ascii="宋体" w:hAnsi="宋体" w:cs="宋体"/>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33615872" w14:textId="77777777" w:rsidR="00AA7F4B" w:rsidRPr="00AA7F4B" w:rsidRDefault="00AA7F4B" w:rsidP="00AA7F4B">
            <w:pPr>
              <w:snapToGrid w:val="0"/>
              <w:jc w:val="center"/>
              <w:rPr>
                <w:rFonts w:ascii="宋体" w:hAnsi="宋体" w:cs="宋体"/>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388ADA5E" w14:textId="77777777" w:rsidR="00AA7F4B" w:rsidRPr="00AA7F4B" w:rsidRDefault="00AA7F4B" w:rsidP="00AA7F4B">
            <w:pPr>
              <w:snapToGrid w:val="0"/>
              <w:jc w:val="center"/>
              <w:rPr>
                <w:rFonts w:ascii="宋体" w:hAnsi="宋体" w:cs="宋体"/>
                <w:szCs w:val="21"/>
              </w:rPr>
            </w:pPr>
          </w:p>
        </w:tc>
        <w:tc>
          <w:tcPr>
            <w:tcW w:w="1054" w:type="dxa"/>
            <w:tcBorders>
              <w:top w:val="single" w:sz="4" w:space="0" w:color="auto"/>
              <w:left w:val="single" w:sz="4" w:space="0" w:color="auto"/>
              <w:bottom w:val="single" w:sz="4" w:space="0" w:color="auto"/>
              <w:right w:val="single" w:sz="4" w:space="0" w:color="auto"/>
            </w:tcBorders>
            <w:vAlign w:val="center"/>
          </w:tcPr>
          <w:p w14:paraId="41E81088" w14:textId="77777777" w:rsidR="00AA7F4B" w:rsidRPr="00AA7F4B" w:rsidRDefault="00AA7F4B" w:rsidP="00AA7F4B">
            <w:pPr>
              <w:snapToGrid w:val="0"/>
              <w:jc w:val="center"/>
              <w:rPr>
                <w:rFonts w:ascii="宋体" w:hAnsi="宋体" w:cs="宋体"/>
                <w:szCs w:val="21"/>
              </w:rPr>
            </w:pPr>
          </w:p>
        </w:tc>
        <w:tc>
          <w:tcPr>
            <w:tcW w:w="1296" w:type="dxa"/>
            <w:tcBorders>
              <w:top w:val="single" w:sz="4" w:space="0" w:color="auto"/>
              <w:left w:val="single" w:sz="4" w:space="0" w:color="auto"/>
              <w:bottom w:val="single" w:sz="4" w:space="0" w:color="auto"/>
              <w:right w:val="single" w:sz="4" w:space="0" w:color="auto"/>
            </w:tcBorders>
            <w:vAlign w:val="center"/>
          </w:tcPr>
          <w:p w14:paraId="7ECEF6B6" w14:textId="77777777" w:rsidR="00AA7F4B" w:rsidRPr="00AA7F4B" w:rsidRDefault="00AA7F4B" w:rsidP="00AA7F4B">
            <w:pPr>
              <w:snapToGrid w:val="0"/>
              <w:jc w:val="center"/>
              <w:rPr>
                <w:rFonts w:ascii="宋体" w:hAnsi="宋体" w:cs="宋体"/>
                <w:szCs w:val="21"/>
              </w:rPr>
            </w:pPr>
          </w:p>
        </w:tc>
        <w:tc>
          <w:tcPr>
            <w:tcW w:w="955" w:type="dxa"/>
            <w:tcBorders>
              <w:top w:val="single" w:sz="4" w:space="0" w:color="auto"/>
              <w:left w:val="single" w:sz="4" w:space="0" w:color="auto"/>
              <w:bottom w:val="single" w:sz="4" w:space="0" w:color="auto"/>
              <w:right w:val="single" w:sz="4" w:space="0" w:color="auto"/>
            </w:tcBorders>
            <w:vAlign w:val="center"/>
          </w:tcPr>
          <w:p w14:paraId="64DBA4FE" w14:textId="77777777" w:rsidR="00AA7F4B" w:rsidRPr="00AA7F4B" w:rsidRDefault="00AA7F4B" w:rsidP="00AA7F4B">
            <w:pPr>
              <w:snapToGrid w:val="0"/>
              <w:jc w:val="center"/>
              <w:rPr>
                <w:rFonts w:ascii="宋体" w:hAnsi="宋体" w:cs="宋体"/>
                <w:szCs w:val="21"/>
              </w:rPr>
            </w:pPr>
          </w:p>
        </w:tc>
        <w:tc>
          <w:tcPr>
            <w:tcW w:w="1206" w:type="dxa"/>
            <w:tcBorders>
              <w:top w:val="single" w:sz="4" w:space="0" w:color="auto"/>
              <w:left w:val="single" w:sz="4" w:space="0" w:color="auto"/>
              <w:bottom w:val="single" w:sz="4" w:space="0" w:color="auto"/>
              <w:right w:val="single" w:sz="12" w:space="0" w:color="auto"/>
            </w:tcBorders>
            <w:vAlign w:val="center"/>
          </w:tcPr>
          <w:p w14:paraId="59558E4C" w14:textId="77777777" w:rsidR="00AA7F4B" w:rsidRPr="00AA7F4B" w:rsidRDefault="00AA7F4B" w:rsidP="00AA7F4B">
            <w:pPr>
              <w:snapToGrid w:val="0"/>
              <w:jc w:val="center"/>
              <w:rPr>
                <w:rFonts w:ascii="宋体" w:hAnsi="宋体" w:cs="宋体"/>
                <w:szCs w:val="21"/>
              </w:rPr>
            </w:pPr>
          </w:p>
        </w:tc>
      </w:tr>
      <w:tr w:rsidR="00AA7F4B" w:rsidRPr="00AA7F4B" w14:paraId="1F5AE7F7" w14:textId="77777777" w:rsidTr="00F06517">
        <w:trPr>
          <w:trHeight w:val="560"/>
          <w:jc w:val="center"/>
        </w:trPr>
        <w:tc>
          <w:tcPr>
            <w:tcW w:w="837" w:type="dxa"/>
            <w:tcBorders>
              <w:top w:val="single" w:sz="4" w:space="0" w:color="auto"/>
              <w:left w:val="single" w:sz="12" w:space="0" w:color="auto"/>
              <w:bottom w:val="single" w:sz="4" w:space="0" w:color="auto"/>
              <w:right w:val="single" w:sz="4" w:space="0" w:color="auto"/>
            </w:tcBorders>
            <w:vAlign w:val="center"/>
          </w:tcPr>
          <w:p w14:paraId="4C1C5307" w14:textId="77777777" w:rsidR="00AA7F4B" w:rsidRPr="00AA7F4B" w:rsidRDefault="00AA7F4B" w:rsidP="00AA7F4B">
            <w:pPr>
              <w:snapToGrid w:val="0"/>
              <w:jc w:val="center"/>
              <w:rPr>
                <w:rFonts w:ascii="宋体" w:hAnsi="宋体" w:cs="宋体"/>
                <w:szCs w:val="21"/>
              </w:rPr>
            </w:pPr>
            <w:r w:rsidRPr="00AA7F4B">
              <w:rPr>
                <w:rFonts w:ascii="宋体" w:hAnsi="宋体" w:cs="宋体"/>
                <w:szCs w:val="21"/>
              </w:rPr>
              <w:t>3</w:t>
            </w:r>
          </w:p>
        </w:tc>
        <w:tc>
          <w:tcPr>
            <w:tcW w:w="945" w:type="dxa"/>
            <w:tcBorders>
              <w:top w:val="single" w:sz="4" w:space="0" w:color="auto"/>
              <w:left w:val="single" w:sz="4" w:space="0" w:color="auto"/>
              <w:bottom w:val="single" w:sz="4" w:space="0" w:color="auto"/>
              <w:right w:val="single" w:sz="4" w:space="0" w:color="000000"/>
            </w:tcBorders>
            <w:vAlign w:val="center"/>
          </w:tcPr>
          <w:p w14:paraId="75AA05F6" w14:textId="77777777" w:rsidR="00AA7F4B" w:rsidRPr="00AA7F4B" w:rsidRDefault="00AA7F4B" w:rsidP="00AA7F4B">
            <w:pPr>
              <w:snapToGrid w:val="0"/>
              <w:jc w:val="center"/>
              <w:rPr>
                <w:rFonts w:ascii="宋体" w:hAnsi="宋体" w:cs="宋体"/>
                <w:szCs w:val="21"/>
              </w:rPr>
            </w:pPr>
          </w:p>
        </w:tc>
        <w:tc>
          <w:tcPr>
            <w:tcW w:w="1875" w:type="dxa"/>
            <w:tcBorders>
              <w:top w:val="single" w:sz="4" w:space="0" w:color="auto"/>
              <w:left w:val="single" w:sz="4" w:space="0" w:color="auto"/>
              <w:bottom w:val="single" w:sz="4" w:space="0" w:color="auto"/>
              <w:right w:val="single" w:sz="4" w:space="0" w:color="auto"/>
            </w:tcBorders>
            <w:vAlign w:val="center"/>
          </w:tcPr>
          <w:p w14:paraId="16B3A714" w14:textId="77777777" w:rsidR="00AA7F4B" w:rsidRPr="00AA7F4B" w:rsidRDefault="00AA7F4B" w:rsidP="00AA7F4B">
            <w:pPr>
              <w:snapToGrid w:val="0"/>
              <w:jc w:val="center"/>
              <w:rPr>
                <w:rFonts w:ascii="宋体" w:hAnsi="宋体" w:cs="宋体"/>
                <w:szCs w:val="21"/>
              </w:rPr>
            </w:pPr>
          </w:p>
        </w:tc>
        <w:tc>
          <w:tcPr>
            <w:tcW w:w="1185" w:type="dxa"/>
            <w:tcBorders>
              <w:top w:val="single" w:sz="4" w:space="0" w:color="auto"/>
              <w:left w:val="single" w:sz="4" w:space="0" w:color="auto"/>
              <w:bottom w:val="single" w:sz="4" w:space="0" w:color="auto"/>
              <w:right w:val="single" w:sz="4" w:space="0" w:color="auto"/>
            </w:tcBorders>
            <w:vAlign w:val="center"/>
          </w:tcPr>
          <w:p w14:paraId="051D75B9" w14:textId="77777777" w:rsidR="00AA7F4B" w:rsidRPr="00AA7F4B" w:rsidRDefault="00AA7F4B" w:rsidP="00AA7F4B">
            <w:pPr>
              <w:snapToGrid w:val="0"/>
              <w:jc w:val="center"/>
              <w:rPr>
                <w:rFonts w:ascii="宋体" w:hAnsi="宋体" w:cs="宋体"/>
                <w:szCs w:val="21"/>
              </w:rPr>
            </w:pPr>
          </w:p>
        </w:tc>
        <w:tc>
          <w:tcPr>
            <w:tcW w:w="1054" w:type="dxa"/>
            <w:tcBorders>
              <w:top w:val="single" w:sz="4" w:space="0" w:color="auto"/>
              <w:left w:val="single" w:sz="4" w:space="0" w:color="auto"/>
              <w:bottom w:val="single" w:sz="4" w:space="0" w:color="auto"/>
              <w:right w:val="single" w:sz="4" w:space="0" w:color="auto"/>
            </w:tcBorders>
            <w:vAlign w:val="center"/>
          </w:tcPr>
          <w:p w14:paraId="5639EA4F" w14:textId="77777777" w:rsidR="00AA7F4B" w:rsidRPr="00AA7F4B" w:rsidRDefault="00AA7F4B" w:rsidP="00AA7F4B">
            <w:pPr>
              <w:snapToGrid w:val="0"/>
              <w:jc w:val="center"/>
              <w:rPr>
                <w:rFonts w:ascii="宋体" w:hAnsi="宋体" w:cs="宋体"/>
                <w:szCs w:val="21"/>
              </w:rPr>
            </w:pPr>
          </w:p>
        </w:tc>
        <w:tc>
          <w:tcPr>
            <w:tcW w:w="1296" w:type="dxa"/>
            <w:tcBorders>
              <w:top w:val="single" w:sz="4" w:space="0" w:color="auto"/>
              <w:left w:val="single" w:sz="4" w:space="0" w:color="auto"/>
              <w:bottom w:val="single" w:sz="4" w:space="0" w:color="auto"/>
              <w:right w:val="single" w:sz="4" w:space="0" w:color="auto"/>
            </w:tcBorders>
            <w:vAlign w:val="center"/>
          </w:tcPr>
          <w:p w14:paraId="06DECA12" w14:textId="77777777" w:rsidR="00AA7F4B" w:rsidRPr="00AA7F4B" w:rsidRDefault="00AA7F4B" w:rsidP="00AA7F4B">
            <w:pPr>
              <w:snapToGrid w:val="0"/>
              <w:jc w:val="center"/>
              <w:rPr>
                <w:rFonts w:ascii="宋体" w:hAnsi="宋体" w:cs="宋体"/>
                <w:szCs w:val="21"/>
              </w:rPr>
            </w:pPr>
          </w:p>
        </w:tc>
        <w:tc>
          <w:tcPr>
            <w:tcW w:w="955" w:type="dxa"/>
            <w:tcBorders>
              <w:top w:val="single" w:sz="4" w:space="0" w:color="auto"/>
              <w:left w:val="single" w:sz="4" w:space="0" w:color="auto"/>
              <w:bottom w:val="single" w:sz="4" w:space="0" w:color="auto"/>
              <w:right w:val="single" w:sz="4" w:space="0" w:color="auto"/>
            </w:tcBorders>
            <w:vAlign w:val="center"/>
          </w:tcPr>
          <w:p w14:paraId="2BFAC133" w14:textId="77777777" w:rsidR="00AA7F4B" w:rsidRPr="00AA7F4B" w:rsidRDefault="00AA7F4B" w:rsidP="00AA7F4B">
            <w:pPr>
              <w:snapToGrid w:val="0"/>
              <w:jc w:val="center"/>
              <w:rPr>
                <w:rFonts w:ascii="宋体" w:hAnsi="宋体" w:cs="宋体"/>
                <w:szCs w:val="21"/>
              </w:rPr>
            </w:pPr>
          </w:p>
        </w:tc>
        <w:tc>
          <w:tcPr>
            <w:tcW w:w="1206" w:type="dxa"/>
            <w:tcBorders>
              <w:top w:val="single" w:sz="4" w:space="0" w:color="auto"/>
              <w:left w:val="single" w:sz="4" w:space="0" w:color="auto"/>
              <w:bottom w:val="single" w:sz="4" w:space="0" w:color="auto"/>
              <w:right w:val="single" w:sz="12" w:space="0" w:color="auto"/>
            </w:tcBorders>
            <w:vAlign w:val="center"/>
          </w:tcPr>
          <w:p w14:paraId="4DD27EE5" w14:textId="77777777" w:rsidR="00AA7F4B" w:rsidRPr="00AA7F4B" w:rsidRDefault="00AA7F4B" w:rsidP="00AA7F4B">
            <w:pPr>
              <w:snapToGrid w:val="0"/>
              <w:jc w:val="center"/>
              <w:rPr>
                <w:rFonts w:ascii="宋体" w:hAnsi="宋体" w:cs="宋体"/>
                <w:szCs w:val="21"/>
              </w:rPr>
            </w:pPr>
          </w:p>
        </w:tc>
      </w:tr>
      <w:tr w:rsidR="00AA7F4B" w:rsidRPr="00AA7F4B" w14:paraId="42211A34" w14:textId="77777777" w:rsidTr="00F06517">
        <w:trPr>
          <w:trHeight w:val="560"/>
          <w:jc w:val="center"/>
        </w:trPr>
        <w:tc>
          <w:tcPr>
            <w:tcW w:w="837" w:type="dxa"/>
            <w:tcBorders>
              <w:top w:val="single" w:sz="4" w:space="0" w:color="auto"/>
              <w:left w:val="single" w:sz="12" w:space="0" w:color="auto"/>
              <w:bottom w:val="single" w:sz="12" w:space="0" w:color="auto"/>
              <w:right w:val="single" w:sz="4" w:space="0" w:color="auto"/>
            </w:tcBorders>
            <w:vAlign w:val="center"/>
          </w:tcPr>
          <w:p w14:paraId="7D81C139" w14:textId="77777777" w:rsidR="00AA7F4B" w:rsidRPr="00AA7F4B" w:rsidRDefault="00AA7F4B" w:rsidP="00AA7F4B">
            <w:pPr>
              <w:snapToGrid w:val="0"/>
              <w:jc w:val="center"/>
              <w:rPr>
                <w:rFonts w:ascii="宋体" w:hAnsi="宋体" w:cs="宋体"/>
                <w:szCs w:val="21"/>
              </w:rPr>
            </w:pPr>
            <w:r w:rsidRPr="00AA7F4B">
              <w:rPr>
                <w:rFonts w:ascii="宋体" w:hAnsi="宋体" w:cs="宋体"/>
                <w:szCs w:val="21"/>
              </w:rPr>
              <w:t>4</w:t>
            </w:r>
          </w:p>
        </w:tc>
        <w:tc>
          <w:tcPr>
            <w:tcW w:w="945" w:type="dxa"/>
            <w:tcBorders>
              <w:top w:val="single" w:sz="4" w:space="0" w:color="auto"/>
              <w:left w:val="single" w:sz="4" w:space="0" w:color="auto"/>
              <w:bottom w:val="single" w:sz="12" w:space="0" w:color="auto"/>
              <w:right w:val="single" w:sz="4" w:space="0" w:color="000000"/>
            </w:tcBorders>
            <w:vAlign w:val="center"/>
          </w:tcPr>
          <w:p w14:paraId="75DEA762" w14:textId="77777777" w:rsidR="00AA7F4B" w:rsidRPr="00AA7F4B" w:rsidRDefault="00AA7F4B" w:rsidP="00AA7F4B">
            <w:pPr>
              <w:snapToGrid w:val="0"/>
              <w:jc w:val="center"/>
              <w:rPr>
                <w:rFonts w:ascii="宋体" w:hAnsi="宋体" w:cs="宋体"/>
                <w:szCs w:val="21"/>
              </w:rPr>
            </w:pPr>
          </w:p>
        </w:tc>
        <w:tc>
          <w:tcPr>
            <w:tcW w:w="1875" w:type="dxa"/>
            <w:tcBorders>
              <w:top w:val="single" w:sz="4" w:space="0" w:color="auto"/>
              <w:left w:val="single" w:sz="4" w:space="0" w:color="auto"/>
              <w:bottom w:val="single" w:sz="12" w:space="0" w:color="auto"/>
              <w:right w:val="single" w:sz="4" w:space="0" w:color="auto"/>
            </w:tcBorders>
            <w:vAlign w:val="center"/>
          </w:tcPr>
          <w:p w14:paraId="79C84838" w14:textId="77777777" w:rsidR="00AA7F4B" w:rsidRPr="00AA7F4B" w:rsidRDefault="00AA7F4B" w:rsidP="00AA7F4B">
            <w:pPr>
              <w:snapToGrid w:val="0"/>
              <w:jc w:val="center"/>
              <w:rPr>
                <w:rFonts w:ascii="宋体" w:hAnsi="宋体" w:cs="宋体"/>
                <w:szCs w:val="21"/>
              </w:rPr>
            </w:pPr>
          </w:p>
        </w:tc>
        <w:tc>
          <w:tcPr>
            <w:tcW w:w="1185" w:type="dxa"/>
            <w:tcBorders>
              <w:top w:val="single" w:sz="4" w:space="0" w:color="auto"/>
              <w:left w:val="single" w:sz="4" w:space="0" w:color="auto"/>
              <w:bottom w:val="single" w:sz="12" w:space="0" w:color="auto"/>
              <w:right w:val="single" w:sz="4" w:space="0" w:color="auto"/>
            </w:tcBorders>
            <w:vAlign w:val="center"/>
          </w:tcPr>
          <w:p w14:paraId="138782A9" w14:textId="77777777" w:rsidR="00AA7F4B" w:rsidRPr="00AA7F4B" w:rsidRDefault="00AA7F4B" w:rsidP="00AA7F4B">
            <w:pPr>
              <w:snapToGrid w:val="0"/>
              <w:jc w:val="center"/>
              <w:rPr>
                <w:rFonts w:ascii="宋体" w:hAnsi="宋体" w:cs="宋体"/>
                <w:szCs w:val="21"/>
              </w:rPr>
            </w:pPr>
          </w:p>
        </w:tc>
        <w:tc>
          <w:tcPr>
            <w:tcW w:w="1054" w:type="dxa"/>
            <w:tcBorders>
              <w:top w:val="single" w:sz="4" w:space="0" w:color="auto"/>
              <w:left w:val="single" w:sz="4" w:space="0" w:color="auto"/>
              <w:bottom w:val="single" w:sz="12" w:space="0" w:color="auto"/>
              <w:right w:val="single" w:sz="4" w:space="0" w:color="auto"/>
            </w:tcBorders>
            <w:vAlign w:val="center"/>
          </w:tcPr>
          <w:p w14:paraId="50AC39AD" w14:textId="77777777" w:rsidR="00AA7F4B" w:rsidRPr="00AA7F4B" w:rsidRDefault="00AA7F4B" w:rsidP="00AA7F4B">
            <w:pPr>
              <w:snapToGrid w:val="0"/>
              <w:jc w:val="center"/>
              <w:rPr>
                <w:rFonts w:ascii="宋体" w:hAnsi="宋体" w:cs="宋体"/>
                <w:szCs w:val="21"/>
              </w:rPr>
            </w:pPr>
          </w:p>
        </w:tc>
        <w:tc>
          <w:tcPr>
            <w:tcW w:w="1296" w:type="dxa"/>
            <w:tcBorders>
              <w:top w:val="single" w:sz="4" w:space="0" w:color="auto"/>
              <w:left w:val="single" w:sz="4" w:space="0" w:color="auto"/>
              <w:bottom w:val="single" w:sz="12" w:space="0" w:color="auto"/>
              <w:right w:val="single" w:sz="4" w:space="0" w:color="auto"/>
            </w:tcBorders>
            <w:vAlign w:val="center"/>
          </w:tcPr>
          <w:p w14:paraId="7A2D8918" w14:textId="77777777" w:rsidR="00AA7F4B" w:rsidRPr="00AA7F4B" w:rsidRDefault="00AA7F4B" w:rsidP="00AA7F4B">
            <w:pPr>
              <w:snapToGrid w:val="0"/>
              <w:jc w:val="center"/>
              <w:rPr>
                <w:rFonts w:ascii="宋体" w:hAnsi="宋体" w:cs="宋体"/>
                <w:szCs w:val="21"/>
              </w:rPr>
            </w:pPr>
          </w:p>
        </w:tc>
        <w:tc>
          <w:tcPr>
            <w:tcW w:w="955" w:type="dxa"/>
            <w:tcBorders>
              <w:top w:val="single" w:sz="4" w:space="0" w:color="auto"/>
              <w:left w:val="single" w:sz="4" w:space="0" w:color="auto"/>
              <w:bottom w:val="single" w:sz="12" w:space="0" w:color="auto"/>
              <w:right w:val="single" w:sz="4" w:space="0" w:color="auto"/>
            </w:tcBorders>
            <w:vAlign w:val="center"/>
          </w:tcPr>
          <w:p w14:paraId="3FF16976" w14:textId="77777777" w:rsidR="00AA7F4B" w:rsidRPr="00AA7F4B" w:rsidRDefault="00AA7F4B" w:rsidP="00AA7F4B">
            <w:pPr>
              <w:snapToGrid w:val="0"/>
              <w:jc w:val="center"/>
              <w:rPr>
                <w:rFonts w:ascii="宋体" w:hAnsi="宋体" w:cs="宋体"/>
                <w:szCs w:val="21"/>
              </w:rPr>
            </w:pPr>
          </w:p>
        </w:tc>
        <w:tc>
          <w:tcPr>
            <w:tcW w:w="1206" w:type="dxa"/>
            <w:tcBorders>
              <w:top w:val="single" w:sz="4" w:space="0" w:color="auto"/>
              <w:left w:val="single" w:sz="4" w:space="0" w:color="auto"/>
              <w:bottom w:val="single" w:sz="12" w:space="0" w:color="auto"/>
              <w:right w:val="single" w:sz="12" w:space="0" w:color="auto"/>
            </w:tcBorders>
            <w:vAlign w:val="center"/>
          </w:tcPr>
          <w:p w14:paraId="2B67A491" w14:textId="77777777" w:rsidR="00AA7F4B" w:rsidRPr="00AA7F4B" w:rsidRDefault="00AA7F4B" w:rsidP="00AA7F4B">
            <w:pPr>
              <w:snapToGrid w:val="0"/>
              <w:jc w:val="center"/>
              <w:rPr>
                <w:rFonts w:ascii="宋体" w:hAnsi="宋体" w:cs="宋体"/>
                <w:szCs w:val="21"/>
              </w:rPr>
            </w:pPr>
          </w:p>
        </w:tc>
      </w:tr>
    </w:tbl>
    <w:p w14:paraId="0AF71A54" w14:textId="77777777" w:rsidR="00AA7F4B" w:rsidRPr="00AA7F4B" w:rsidRDefault="00AA7F4B" w:rsidP="00AA7F4B">
      <w:pPr>
        <w:adjustRightInd w:val="0"/>
        <w:spacing w:line="360" w:lineRule="auto"/>
        <w:jc w:val="left"/>
        <w:textAlignment w:val="baseline"/>
        <w:rPr>
          <w:rFonts w:ascii="宋体" w:hAnsi="宋体" w:hint="eastAsia"/>
          <w:kern w:val="0"/>
          <w:sz w:val="24"/>
          <w:szCs w:val="21"/>
        </w:rPr>
      </w:pPr>
    </w:p>
    <w:p w14:paraId="44B9CF66" w14:textId="77777777" w:rsidR="00AA7F4B" w:rsidRPr="00AA7F4B" w:rsidRDefault="00AA7F4B" w:rsidP="00AA7F4B">
      <w:pPr>
        <w:adjustRightInd w:val="0"/>
        <w:spacing w:line="360" w:lineRule="auto"/>
        <w:jc w:val="left"/>
        <w:textAlignment w:val="baseline"/>
        <w:rPr>
          <w:rFonts w:ascii="宋体" w:hAnsi="宋体"/>
          <w:kern w:val="0"/>
          <w:sz w:val="24"/>
          <w:szCs w:val="21"/>
        </w:rPr>
      </w:pPr>
    </w:p>
    <w:p w14:paraId="27564F74" w14:textId="77777777" w:rsidR="00AA7F4B" w:rsidRPr="00AA7F4B" w:rsidRDefault="00AA7F4B" w:rsidP="00AA7F4B">
      <w:pPr>
        <w:adjustRightInd w:val="0"/>
        <w:spacing w:line="360" w:lineRule="auto"/>
        <w:ind w:left="482" w:hangingChars="200" w:hanging="482"/>
        <w:jc w:val="center"/>
        <w:textAlignment w:val="baseline"/>
        <w:rPr>
          <w:rFonts w:ascii="宋体" w:hAnsi="宋体"/>
          <w:b/>
          <w:kern w:val="0"/>
          <w:sz w:val="24"/>
          <w:szCs w:val="21"/>
        </w:rPr>
      </w:pPr>
    </w:p>
    <w:p w14:paraId="3532CEFC" w14:textId="77777777" w:rsidR="00AA7F4B" w:rsidRPr="00AA7F4B" w:rsidRDefault="00AA7F4B" w:rsidP="00AA7F4B">
      <w:pPr>
        <w:adjustRightInd w:val="0"/>
        <w:spacing w:beforeLines="50" w:before="156" w:afterLines="50" w:after="156" w:line="240" w:lineRule="exact"/>
        <w:jc w:val="center"/>
        <w:textAlignment w:val="baseline"/>
        <w:rPr>
          <w:rFonts w:ascii="宋体" w:hAnsi="宋体" w:cs="Arial" w:hint="eastAsia"/>
          <w:b/>
          <w:kern w:val="0"/>
          <w:sz w:val="24"/>
          <w:szCs w:val="21"/>
        </w:rPr>
      </w:pPr>
      <w:r w:rsidRPr="00AA7F4B">
        <w:rPr>
          <w:rFonts w:ascii="宋体" w:hAnsi="宋体" w:hint="eastAsia"/>
          <w:kern w:val="0"/>
          <w:sz w:val="24"/>
          <w:szCs w:val="21"/>
          <w:u w:val="single"/>
        </w:rPr>
        <w:br w:type="page"/>
      </w:r>
      <w:r w:rsidRPr="00AA7F4B">
        <w:rPr>
          <w:rFonts w:ascii="宋体" w:hAnsi="宋体" w:cs="宋体" w:hint="eastAsia"/>
          <w:sz w:val="24"/>
          <w:szCs w:val="24"/>
          <w:lang w:bidi="ar"/>
        </w:rPr>
        <w:lastRenderedPageBreak/>
        <w:t>14、中小企业声明函</w:t>
      </w:r>
    </w:p>
    <w:p w14:paraId="793B7C13" w14:textId="77777777" w:rsidR="00AA7F4B" w:rsidRPr="00AA7F4B" w:rsidRDefault="00AA7F4B" w:rsidP="00AA7F4B">
      <w:pPr>
        <w:tabs>
          <w:tab w:val="center" w:pos="4153"/>
          <w:tab w:val="right" w:pos="8306"/>
        </w:tabs>
        <w:adjustRightInd w:val="0"/>
        <w:spacing w:line="240" w:lineRule="atLeast"/>
        <w:jc w:val="left"/>
        <w:textAlignment w:val="baseline"/>
        <w:rPr>
          <w:kern w:val="0"/>
          <w:sz w:val="18"/>
          <w:szCs w:val="18"/>
        </w:rPr>
      </w:pPr>
    </w:p>
    <w:p w14:paraId="7A13DFA2" w14:textId="77777777" w:rsidR="00AA7F4B" w:rsidRPr="00AA7F4B" w:rsidRDefault="00AA7F4B" w:rsidP="00AA7F4B">
      <w:pPr>
        <w:adjustRightInd w:val="0"/>
        <w:spacing w:line="360" w:lineRule="auto"/>
        <w:ind w:firstLine="660"/>
        <w:jc w:val="left"/>
        <w:textAlignment w:val="baseline"/>
        <w:rPr>
          <w:rFonts w:ascii="宋体" w:hAnsi="宋体" w:cs="宋体" w:hint="eastAsia"/>
          <w:kern w:val="0"/>
          <w:sz w:val="24"/>
          <w:szCs w:val="24"/>
          <w:lang w:val="zh-TW" w:eastAsia="zh-TW" w:bidi="zh-TW"/>
        </w:rPr>
      </w:pPr>
      <w:bookmarkStart w:id="9" w:name="OLE_LINK38"/>
      <w:r w:rsidRPr="00AA7F4B">
        <w:rPr>
          <w:rFonts w:ascii="宋体" w:hAnsi="宋体" w:cs="宋体" w:hint="eastAsia"/>
          <w:kern w:val="0"/>
          <w:sz w:val="24"/>
          <w:szCs w:val="24"/>
          <w:lang w:val="zh-TW" w:eastAsia="zh-TW" w:bidi="zh-TW"/>
        </w:rPr>
        <w:t>本公司郑重声明，根据《政府采购促进中小企业发展管理办法》（财库</w:t>
      </w:r>
      <w:r w:rsidRPr="00AA7F4B">
        <w:rPr>
          <w:rFonts w:ascii="宋体" w:hAnsi="宋体" w:cs="宋体" w:hint="eastAsia"/>
          <w:kern w:val="0"/>
          <w:sz w:val="24"/>
          <w:szCs w:val="24"/>
          <w:lang w:val="zh-TW" w:bidi="zh-TW"/>
        </w:rPr>
        <w:t>【</w:t>
      </w:r>
      <w:r w:rsidRPr="00AA7F4B">
        <w:rPr>
          <w:rFonts w:ascii="宋体" w:hAnsi="宋体" w:cs="宋体" w:hint="eastAsia"/>
          <w:kern w:val="0"/>
          <w:sz w:val="24"/>
          <w:szCs w:val="24"/>
          <w:lang w:val="zh-TW" w:eastAsia="zh-TW" w:bidi="zh-TW"/>
        </w:rPr>
        <w:t>2020</w:t>
      </w:r>
      <w:r w:rsidRPr="00AA7F4B">
        <w:rPr>
          <w:rFonts w:ascii="宋体" w:hAnsi="宋体" w:cs="宋体" w:hint="eastAsia"/>
          <w:kern w:val="0"/>
          <w:sz w:val="24"/>
          <w:szCs w:val="24"/>
          <w:lang w:val="zh-TW" w:bidi="zh-TW"/>
        </w:rPr>
        <w:t>】</w:t>
      </w:r>
      <w:r w:rsidRPr="00AA7F4B">
        <w:rPr>
          <w:rFonts w:ascii="宋体" w:hAnsi="宋体" w:cs="宋体" w:hint="eastAsia"/>
          <w:kern w:val="0"/>
          <w:sz w:val="24"/>
          <w:szCs w:val="24"/>
          <w:lang w:val="zh-TW" w:eastAsia="zh-TW" w:bidi="zh-TW"/>
        </w:rPr>
        <w:t>46号）的规定，本公司参加</w:t>
      </w:r>
      <w:r w:rsidRPr="00AA7F4B">
        <w:rPr>
          <w:rFonts w:ascii="宋体" w:hAnsi="宋体" w:cs="宋体" w:hint="eastAsia"/>
          <w:kern w:val="0"/>
          <w:sz w:val="24"/>
          <w:szCs w:val="24"/>
          <w:u w:val="single"/>
          <w:lang w:val="zh-TW" w:bidi="zh-TW"/>
        </w:rPr>
        <w:t>上海市松江区泖港镇城市建设管理事务中心</w:t>
      </w:r>
      <w:r w:rsidRPr="00AA7F4B">
        <w:rPr>
          <w:rFonts w:ascii="宋体" w:hAnsi="宋体" w:cs="宋体" w:hint="eastAsia"/>
          <w:kern w:val="0"/>
          <w:sz w:val="24"/>
          <w:szCs w:val="24"/>
          <w:lang w:val="zh-TW" w:eastAsia="zh-TW" w:bidi="zh-TW"/>
        </w:rPr>
        <w:t>的</w:t>
      </w:r>
      <w:r w:rsidRPr="00AA7F4B">
        <w:rPr>
          <w:rFonts w:ascii="宋体" w:hAnsi="宋体" w:cs="宋体" w:hint="eastAsia"/>
          <w:kern w:val="0"/>
          <w:sz w:val="24"/>
          <w:szCs w:val="24"/>
          <w:u w:val="single"/>
          <w:lang w:bidi="zh-TW"/>
        </w:rPr>
        <w:t>泖港镇2026年排涝设施养护项目</w:t>
      </w:r>
      <w:r w:rsidRPr="00AA7F4B">
        <w:rPr>
          <w:rFonts w:ascii="宋体" w:hAnsi="宋体" w:cs="宋体" w:hint="eastAsia"/>
          <w:kern w:val="0"/>
          <w:sz w:val="24"/>
          <w:szCs w:val="24"/>
          <w:lang w:val="zh-TW" w:bidi="zh-TW"/>
        </w:rPr>
        <w:t>采购活动</w:t>
      </w:r>
      <w:r w:rsidRPr="00AA7F4B">
        <w:rPr>
          <w:rFonts w:ascii="宋体" w:hAnsi="宋体" w:cs="宋体" w:hint="eastAsia"/>
          <w:kern w:val="0"/>
          <w:sz w:val="24"/>
          <w:szCs w:val="24"/>
          <w:lang w:val="zh-TW" w:eastAsia="zh-TW" w:bidi="zh-TW"/>
        </w:rPr>
        <w:t>，服务全部由符合政策要求的中小企业承接。相关企业的具体情况如下：</w:t>
      </w:r>
    </w:p>
    <w:p w14:paraId="67773812" w14:textId="77777777" w:rsidR="00AA7F4B" w:rsidRPr="00AA7F4B" w:rsidRDefault="00AA7F4B" w:rsidP="00AA7F4B">
      <w:pPr>
        <w:tabs>
          <w:tab w:val="left" w:pos="1193"/>
          <w:tab w:val="left" w:pos="6974"/>
        </w:tabs>
        <w:adjustRightInd w:val="0"/>
        <w:spacing w:line="360" w:lineRule="auto"/>
        <w:ind w:firstLineChars="200" w:firstLine="480"/>
        <w:jc w:val="left"/>
        <w:textAlignment w:val="baseline"/>
        <w:rPr>
          <w:rFonts w:ascii="宋体" w:hAnsi="宋体" w:cs="宋体" w:hint="eastAsia"/>
          <w:kern w:val="0"/>
          <w:sz w:val="24"/>
          <w:szCs w:val="24"/>
          <w:lang w:val="zh-TW" w:bidi="zh-TW"/>
        </w:rPr>
      </w:pPr>
      <w:bookmarkStart w:id="10" w:name="bookmark35"/>
      <w:bookmarkEnd w:id="10"/>
      <w:r w:rsidRPr="00AA7F4B">
        <w:rPr>
          <w:rFonts w:ascii="宋体" w:hAnsi="宋体" w:cs="宋体" w:hint="eastAsia"/>
          <w:kern w:val="0"/>
          <w:sz w:val="24"/>
          <w:szCs w:val="24"/>
          <w:lang w:bidi="zh-TW"/>
        </w:rPr>
        <w:t>1.</w:t>
      </w:r>
      <w:r w:rsidRPr="00AA7F4B">
        <w:rPr>
          <w:rFonts w:ascii="宋体" w:hAnsi="宋体" w:cs="宋体" w:hint="eastAsia"/>
          <w:kern w:val="0"/>
          <w:sz w:val="24"/>
          <w:szCs w:val="24"/>
          <w:u w:val="single"/>
          <w:lang w:bidi="zh-TW"/>
        </w:rPr>
        <w:t>泖港镇2026年排涝设施养护项目</w:t>
      </w:r>
      <w:r w:rsidRPr="00AA7F4B">
        <w:rPr>
          <w:rFonts w:ascii="宋体" w:hAnsi="宋体" w:cs="宋体" w:hint="eastAsia"/>
          <w:kern w:val="0"/>
          <w:sz w:val="24"/>
          <w:szCs w:val="24"/>
          <w:lang w:val="zh-TW" w:eastAsia="zh-TW" w:bidi="zh-TW"/>
        </w:rPr>
        <w:t>,属于</w:t>
      </w:r>
      <w:r w:rsidRPr="00AA7F4B">
        <w:rPr>
          <w:rFonts w:ascii="宋体" w:hAnsi="宋体" w:cs="宋体" w:hint="eastAsia"/>
          <w:i/>
          <w:iCs/>
          <w:kern w:val="0"/>
          <w:sz w:val="24"/>
          <w:szCs w:val="24"/>
          <w:u w:val="single"/>
          <w:lang w:val="zh-TW" w:eastAsia="zh-TW" w:bidi="zh-TW"/>
        </w:rPr>
        <w:t>其他未列明行业</w:t>
      </w:r>
      <w:r w:rsidRPr="00AA7F4B">
        <w:rPr>
          <w:rFonts w:ascii="宋体" w:hAnsi="宋体" w:cs="宋体" w:hint="eastAsia"/>
          <w:i/>
          <w:iCs/>
          <w:kern w:val="0"/>
          <w:sz w:val="24"/>
          <w:szCs w:val="24"/>
          <w:lang w:val="zh-TW" w:eastAsia="zh-TW" w:bidi="zh-TW"/>
        </w:rPr>
        <w:t xml:space="preserve">, </w:t>
      </w:r>
      <w:r w:rsidRPr="00AA7F4B">
        <w:rPr>
          <w:rFonts w:ascii="宋体" w:hAnsi="宋体" w:cs="宋体" w:hint="eastAsia"/>
          <w:kern w:val="0"/>
          <w:sz w:val="24"/>
          <w:szCs w:val="24"/>
          <w:lang w:val="zh-TW" w:eastAsia="zh-TW" w:bidi="zh-TW"/>
        </w:rPr>
        <w:t>承建（承接）企业为</w:t>
      </w:r>
      <w:r w:rsidRPr="00AA7F4B">
        <w:rPr>
          <w:rFonts w:ascii="宋体" w:hAnsi="宋体" w:cs="宋体" w:hint="eastAsia"/>
          <w:i/>
          <w:iCs/>
          <w:kern w:val="0"/>
          <w:sz w:val="24"/>
          <w:szCs w:val="24"/>
          <w:u w:val="single"/>
          <w:lang w:val="zh-TW" w:eastAsia="zh-TW" w:bidi="zh-TW"/>
        </w:rPr>
        <w:t>（企业名称）</w:t>
      </w:r>
      <w:r w:rsidRPr="00AA7F4B">
        <w:rPr>
          <w:rFonts w:ascii="宋体" w:hAnsi="宋体" w:cs="宋体" w:hint="eastAsia"/>
          <w:i/>
          <w:iCs/>
          <w:kern w:val="0"/>
          <w:sz w:val="24"/>
          <w:szCs w:val="24"/>
          <w:lang w:val="zh-TW" w:eastAsia="zh-TW" w:bidi="zh-TW"/>
        </w:rPr>
        <w:t>,</w:t>
      </w:r>
      <w:r w:rsidRPr="00AA7F4B">
        <w:rPr>
          <w:rFonts w:ascii="宋体" w:hAnsi="宋体" w:cs="宋体" w:hint="eastAsia"/>
          <w:kern w:val="0"/>
          <w:sz w:val="24"/>
          <w:szCs w:val="24"/>
          <w:lang w:val="zh-TW" w:eastAsia="zh-TW" w:bidi="zh-TW"/>
        </w:rPr>
        <w:t>从业人员</w:t>
      </w:r>
      <w:r w:rsidRPr="00AA7F4B">
        <w:rPr>
          <w:rFonts w:ascii="宋体" w:hAnsi="宋体" w:cs="宋体" w:hint="eastAsia"/>
          <w:kern w:val="0"/>
          <w:sz w:val="24"/>
          <w:szCs w:val="24"/>
          <w:u w:val="single"/>
          <w:lang w:val="zh-TW" w:eastAsia="zh-TW" w:bidi="zh-TW"/>
        </w:rPr>
        <w:t xml:space="preserve"> </w:t>
      </w:r>
      <w:r w:rsidRPr="00AA7F4B">
        <w:rPr>
          <w:rFonts w:ascii="宋体" w:hAnsi="宋体" w:cs="宋体" w:hint="eastAsia"/>
          <w:kern w:val="0"/>
          <w:sz w:val="24"/>
          <w:szCs w:val="24"/>
          <w:u w:val="single"/>
          <w:lang w:bidi="zh-TW"/>
        </w:rPr>
        <w:t xml:space="preserve">    </w:t>
      </w:r>
      <w:r w:rsidRPr="00AA7F4B">
        <w:rPr>
          <w:rFonts w:ascii="宋体" w:hAnsi="宋体" w:cs="宋体" w:hint="eastAsia"/>
          <w:kern w:val="0"/>
          <w:sz w:val="24"/>
          <w:szCs w:val="24"/>
          <w:lang w:val="zh-TW" w:eastAsia="zh-TW" w:bidi="zh-TW"/>
        </w:rPr>
        <w:t>人，营业收入为</w:t>
      </w:r>
      <w:r w:rsidRPr="00AA7F4B">
        <w:rPr>
          <w:rFonts w:ascii="宋体" w:hAnsi="宋体" w:cs="宋体" w:hint="eastAsia"/>
          <w:kern w:val="0"/>
          <w:sz w:val="24"/>
          <w:szCs w:val="24"/>
          <w:u w:val="single"/>
          <w:lang w:bidi="zh-CN"/>
        </w:rPr>
        <w:t xml:space="preserve">    </w:t>
      </w:r>
      <w:r w:rsidRPr="00AA7F4B">
        <w:rPr>
          <w:rFonts w:ascii="宋体" w:hAnsi="宋体" w:cs="宋体" w:hint="eastAsia"/>
          <w:kern w:val="0"/>
          <w:sz w:val="24"/>
          <w:szCs w:val="24"/>
          <w:lang w:val="zh-TW" w:eastAsia="zh-TW" w:bidi="zh-TW"/>
        </w:rPr>
        <w:t>万元，资产总额为</w:t>
      </w:r>
      <w:r w:rsidRPr="00AA7F4B">
        <w:rPr>
          <w:rFonts w:ascii="宋体" w:hAnsi="宋体" w:cs="宋体" w:hint="eastAsia"/>
          <w:kern w:val="0"/>
          <w:sz w:val="24"/>
          <w:szCs w:val="24"/>
          <w:u w:val="single"/>
          <w:lang w:bidi="zh-CN"/>
        </w:rPr>
        <w:t xml:space="preserve">    </w:t>
      </w:r>
      <w:r w:rsidRPr="00AA7F4B">
        <w:rPr>
          <w:rFonts w:ascii="宋体" w:hAnsi="宋体" w:cs="宋体" w:hint="eastAsia"/>
          <w:kern w:val="0"/>
          <w:sz w:val="24"/>
          <w:szCs w:val="24"/>
          <w:lang w:val="zh-TW" w:eastAsia="zh-TW" w:bidi="zh-TW"/>
        </w:rPr>
        <w:t>万元</w:t>
      </w:r>
      <w:r w:rsidRPr="00AA7F4B">
        <w:rPr>
          <w:rFonts w:ascii="宋体" w:hAnsi="宋体" w:cs="宋体" w:hint="eastAsia"/>
          <w:kern w:val="0"/>
          <w:sz w:val="24"/>
          <w:szCs w:val="24"/>
          <w:lang w:bidi="en-US"/>
        </w:rPr>
        <w:t>，</w:t>
      </w:r>
      <w:r w:rsidRPr="00AA7F4B">
        <w:rPr>
          <w:rFonts w:ascii="宋体" w:hAnsi="宋体" w:cs="宋体" w:hint="eastAsia"/>
          <w:kern w:val="0"/>
          <w:sz w:val="24"/>
          <w:szCs w:val="24"/>
          <w:lang w:val="zh-TW" w:eastAsia="zh-TW" w:bidi="zh-TW"/>
        </w:rPr>
        <w:t>属于</w:t>
      </w:r>
      <w:r w:rsidRPr="00AA7F4B">
        <w:rPr>
          <w:rFonts w:ascii="宋体" w:hAnsi="宋体" w:cs="宋体" w:hint="eastAsia"/>
          <w:i/>
          <w:iCs/>
          <w:kern w:val="0"/>
          <w:sz w:val="24"/>
          <w:szCs w:val="24"/>
          <w:u w:val="single"/>
          <w:lang w:val="zh-TW" w:eastAsia="zh-TW" w:bidi="zh-TW"/>
        </w:rPr>
        <w:t>（中型企业、小型企业、微型企业）</w:t>
      </w:r>
      <w:r w:rsidRPr="00AA7F4B">
        <w:rPr>
          <w:rFonts w:ascii="宋体" w:hAnsi="宋体" w:cs="宋体" w:hint="eastAsia"/>
          <w:i/>
          <w:iCs/>
          <w:kern w:val="0"/>
          <w:sz w:val="24"/>
          <w:szCs w:val="24"/>
          <w:lang w:val="zh-TW" w:bidi="zh-TW"/>
        </w:rPr>
        <w:t>。</w:t>
      </w:r>
    </w:p>
    <w:p w14:paraId="63AEEBDE" w14:textId="77777777" w:rsidR="00AA7F4B" w:rsidRPr="00AA7F4B" w:rsidRDefault="00AA7F4B" w:rsidP="00AA7F4B">
      <w:pPr>
        <w:adjustRightInd w:val="0"/>
        <w:spacing w:line="360" w:lineRule="auto"/>
        <w:ind w:firstLine="660"/>
        <w:jc w:val="left"/>
        <w:textAlignment w:val="baseline"/>
        <w:rPr>
          <w:rFonts w:ascii="宋体" w:hAnsi="宋体" w:cs="宋体" w:hint="eastAsia"/>
          <w:kern w:val="0"/>
          <w:sz w:val="24"/>
          <w:szCs w:val="24"/>
          <w:lang w:val="zh-TW" w:eastAsia="zh-TW" w:bidi="zh-TW"/>
        </w:rPr>
      </w:pPr>
      <w:bookmarkStart w:id="11" w:name="bookmark36"/>
      <w:bookmarkEnd w:id="11"/>
      <w:r w:rsidRPr="00AA7F4B">
        <w:rPr>
          <w:rFonts w:ascii="宋体" w:hAnsi="宋体" w:cs="宋体" w:hint="eastAsia"/>
          <w:kern w:val="0"/>
          <w:sz w:val="24"/>
          <w:szCs w:val="24"/>
          <w:lang w:val="zh-TW" w:eastAsia="zh-TW" w:bidi="zh-TW"/>
        </w:rPr>
        <w:t>以上企业，不属于大企业的分支机构，不存在控股股东为大企业的情形，也不存在与大企业的负责人为同一人的情形。</w:t>
      </w:r>
    </w:p>
    <w:p w14:paraId="489BA1FA" w14:textId="77777777" w:rsidR="00AA7F4B" w:rsidRPr="00AA7F4B" w:rsidRDefault="00AA7F4B" w:rsidP="00AA7F4B">
      <w:pPr>
        <w:adjustRightInd w:val="0"/>
        <w:spacing w:line="360" w:lineRule="auto"/>
        <w:ind w:firstLine="660"/>
        <w:jc w:val="left"/>
        <w:textAlignment w:val="baseline"/>
        <w:rPr>
          <w:rFonts w:ascii="宋体" w:hAnsi="宋体" w:cs="宋体" w:hint="eastAsia"/>
          <w:kern w:val="0"/>
          <w:sz w:val="24"/>
          <w:szCs w:val="24"/>
          <w:lang w:val="zh-TW" w:eastAsia="zh-TW" w:bidi="zh-TW"/>
        </w:rPr>
      </w:pPr>
      <w:r w:rsidRPr="00AA7F4B">
        <w:rPr>
          <w:rFonts w:ascii="宋体" w:hAnsi="宋体" w:cs="宋体" w:hint="eastAsia"/>
          <w:kern w:val="0"/>
          <w:sz w:val="24"/>
          <w:szCs w:val="24"/>
          <w:lang w:val="zh-TW" w:eastAsia="zh-TW" w:bidi="zh-TW"/>
        </w:rPr>
        <w:t>本企业对上述声明内容的真实性负责。如有虚假，将依法承担相应责任。</w:t>
      </w:r>
    </w:p>
    <w:p w14:paraId="15A1D71A" w14:textId="77777777" w:rsidR="00AA7F4B" w:rsidRPr="00AA7F4B" w:rsidRDefault="00AA7F4B" w:rsidP="00AA7F4B">
      <w:pPr>
        <w:adjustRightInd w:val="0"/>
        <w:spacing w:line="360" w:lineRule="auto"/>
        <w:ind w:left="3860" w:firstLine="80"/>
        <w:jc w:val="left"/>
        <w:textAlignment w:val="baseline"/>
        <w:rPr>
          <w:rFonts w:ascii="宋体" w:hAnsi="宋体" w:cs="宋体" w:hint="eastAsia"/>
          <w:kern w:val="0"/>
          <w:sz w:val="24"/>
          <w:szCs w:val="24"/>
          <w:lang w:val="zh-TW" w:eastAsia="zh-TW" w:bidi="zh-TW"/>
        </w:rPr>
      </w:pPr>
      <w:r w:rsidRPr="00AA7F4B">
        <w:rPr>
          <w:rFonts w:ascii="宋体" w:hAnsi="宋体" w:cs="宋体" w:hint="eastAsia"/>
          <w:kern w:val="0"/>
          <w:sz w:val="24"/>
          <w:szCs w:val="24"/>
          <w:lang w:val="zh-TW" w:eastAsia="zh-TW" w:bidi="zh-TW"/>
        </w:rPr>
        <w:t xml:space="preserve">企业名称（盖章）： </w:t>
      </w:r>
    </w:p>
    <w:p w14:paraId="7CC5CDC5" w14:textId="77777777" w:rsidR="00AA7F4B" w:rsidRPr="00AA7F4B" w:rsidRDefault="00AA7F4B" w:rsidP="00AA7F4B">
      <w:pPr>
        <w:adjustRightInd w:val="0"/>
        <w:spacing w:line="360" w:lineRule="auto"/>
        <w:ind w:left="3860" w:firstLine="80"/>
        <w:jc w:val="left"/>
        <w:textAlignment w:val="baseline"/>
        <w:rPr>
          <w:rFonts w:ascii="宋体" w:hAnsi="宋体" w:cs="宋体" w:hint="eastAsia"/>
          <w:kern w:val="0"/>
          <w:sz w:val="24"/>
          <w:szCs w:val="24"/>
          <w:lang w:val="zh-TW" w:eastAsia="zh-TW" w:bidi="zh-TW"/>
        </w:rPr>
      </w:pPr>
      <w:r w:rsidRPr="00AA7F4B">
        <w:rPr>
          <w:rFonts w:ascii="宋体" w:hAnsi="宋体" w:cs="宋体" w:hint="eastAsia"/>
          <w:kern w:val="0"/>
          <w:sz w:val="24"/>
          <w:szCs w:val="24"/>
          <w:lang w:val="zh-TW" w:eastAsia="zh-TW" w:bidi="zh-TW"/>
        </w:rPr>
        <w:t>日期：</w:t>
      </w:r>
    </w:p>
    <w:p w14:paraId="4B73E9CA" w14:textId="77777777" w:rsidR="00AA7F4B" w:rsidRPr="00AA7F4B" w:rsidRDefault="00AA7F4B" w:rsidP="00AA7F4B">
      <w:pPr>
        <w:widowControl/>
        <w:adjustRightInd w:val="0"/>
        <w:spacing w:line="360" w:lineRule="auto"/>
        <w:jc w:val="left"/>
        <w:textAlignment w:val="baseline"/>
        <w:rPr>
          <w:rFonts w:hAnsi="宋体" w:cs="Arial"/>
          <w:kern w:val="0"/>
          <w:sz w:val="24"/>
          <w:szCs w:val="21"/>
        </w:rPr>
      </w:pPr>
      <w:r w:rsidRPr="00AA7F4B">
        <w:rPr>
          <w:rFonts w:hAnsi="宋体" w:hint="eastAsia"/>
          <w:kern w:val="0"/>
          <w:sz w:val="24"/>
          <w:szCs w:val="21"/>
        </w:rPr>
        <w:t>说明：从业人员、营业收入、资产总额填报上一年度数据，无上一年度数据的新成立企业可不填报</w:t>
      </w:r>
      <w:r w:rsidRPr="00AA7F4B">
        <w:rPr>
          <w:rFonts w:hAnsi="宋体" w:cs="Arial" w:hint="eastAsia"/>
          <w:kern w:val="0"/>
          <w:sz w:val="24"/>
          <w:szCs w:val="21"/>
        </w:rPr>
        <w:t>。</w:t>
      </w:r>
    </w:p>
    <w:p w14:paraId="38DCC186" w14:textId="77777777" w:rsidR="00AA7F4B" w:rsidRPr="00AA7F4B" w:rsidRDefault="00AA7F4B" w:rsidP="00AA7F4B">
      <w:pPr>
        <w:adjustRightInd w:val="0"/>
        <w:spacing w:line="360" w:lineRule="auto"/>
        <w:ind w:leftChars="100" w:left="210" w:firstLineChars="150" w:firstLine="270"/>
        <w:jc w:val="left"/>
        <w:textAlignment w:val="baseline"/>
        <w:rPr>
          <w:rFonts w:ascii="宋体" w:hAnsi="宋体" w:cs="宋体" w:hint="eastAsia"/>
          <w:kern w:val="0"/>
          <w:sz w:val="18"/>
          <w:szCs w:val="18"/>
        </w:rPr>
      </w:pPr>
      <w:r w:rsidRPr="00AA7F4B">
        <w:rPr>
          <w:rFonts w:ascii="宋体" w:hAnsi="宋体" w:cs="宋体" w:hint="eastAsia"/>
          <w:kern w:val="0"/>
          <w:sz w:val="18"/>
          <w:szCs w:val="18"/>
        </w:rPr>
        <w:t>注：各行业划型标准：</w:t>
      </w:r>
      <w:r w:rsidRPr="00AA7F4B">
        <w:rPr>
          <w:rFonts w:ascii="宋体" w:hAnsi="宋体" w:cs="宋体" w:hint="eastAsia"/>
          <w:kern w:val="0"/>
          <w:sz w:val="18"/>
          <w:szCs w:val="18"/>
        </w:rPr>
        <w:br/>
        <w:t xml:space="preserve">　　（一）农、林、牧、渔业。营业收入20000万元以下的为中小微型企业。其中，营业收入500万元及以上的为中型企业，营业收入50万元及以上的为小型企业，营业收入50万元以下的为微型企业。</w:t>
      </w:r>
      <w:r w:rsidRPr="00AA7F4B">
        <w:rPr>
          <w:rFonts w:ascii="宋体" w:hAnsi="宋体" w:cs="宋体" w:hint="eastAsia"/>
          <w:kern w:val="0"/>
          <w:sz w:val="18"/>
          <w:szCs w:val="18"/>
        </w:rPr>
        <w:br/>
        <w:t xml:space="preserve">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sidRPr="00AA7F4B">
        <w:rPr>
          <w:rFonts w:ascii="宋体" w:hAnsi="宋体" w:cs="宋体" w:hint="eastAsia"/>
          <w:kern w:val="0"/>
          <w:sz w:val="18"/>
          <w:szCs w:val="18"/>
        </w:rPr>
        <w:br/>
        <w:t xml:space="preserve">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sidRPr="00AA7F4B">
        <w:rPr>
          <w:rFonts w:ascii="宋体" w:hAnsi="宋体" w:cs="宋体" w:hint="eastAsia"/>
          <w:kern w:val="0"/>
          <w:sz w:val="18"/>
          <w:szCs w:val="18"/>
        </w:rPr>
        <w:br/>
        <w:t xml:space="preserve">　　（四）批发业。从业人员200人以下或营业收入40000万元以下的为中小微型企业。其中，从业人员20人及以上，且营业收入5000万元及以上的为中型企业；从业人员5人及以上，且营业收入</w:t>
      </w:r>
      <w:r w:rsidRPr="00AA7F4B">
        <w:rPr>
          <w:rFonts w:ascii="宋体" w:hAnsi="宋体" w:cs="宋体" w:hint="eastAsia"/>
          <w:kern w:val="0"/>
          <w:sz w:val="18"/>
          <w:szCs w:val="18"/>
        </w:rPr>
        <w:lastRenderedPageBreak/>
        <w:t>1000万元及以上的为小型企业；从业人员5人以下或营业收入1000万元以下的为微型企业。</w:t>
      </w:r>
      <w:r w:rsidRPr="00AA7F4B">
        <w:rPr>
          <w:rFonts w:ascii="宋体" w:hAnsi="宋体" w:cs="宋体" w:hint="eastAsia"/>
          <w:kern w:val="0"/>
          <w:sz w:val="18"/>
          <w:szCs w:val="18"/>
        </w:rPr>
        <w:br/>
        <w:t xml:space="preserve">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sidRPr="00AA7F4B">
        <w:rPr>
          <w:rFonts w:ascii="宋体" w:hAnsi="宋体" w:cs="宋体" w:hint="eastAsia"/>
          <w:kern w:val="0"/>
          <w:sz w:val="18"/>
          <w:szCs w:val="18"/>
        </w:rPr>
        <w:br/>
        <w:t xml:space="preserve">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sidRPr="00AA7F4B">
        <w:rPr>
          <w:rFonts w:ascii="宋体" w:hAnsi="宋体" w:cs="宋体" w:hint="eastAsia"/>
          <w:kern w:val="0"/>
          <w:sz w:val="18"/>
          <w:szCs w:val="18"/>
        </w:rPr>
        <w:br/>
        <w:t xml:space="preserve">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sidRPr="00AA7F4B">
        <w:rPr>
          <w:rFonts w:ascii="宋体" w:hAnsi="宋体" w:cs="宋体" w:hint="eastAsia"/>
          <w:kern w:val="0"/>
          <w:sz w:val="18"/>
          <w:szCs w:val="18"/>
        </w:rPr>
        <w:br/>
        <w:t xml:space="preserve">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sidRPr="00AA7F4B">
        <w:rPr>
          <w:rFonts w:ascii="宋体" w:hAnsi="宋体" w:cs="宋体" w:hint="eastAsia"/>
          <w:kern w:val="0"/>
          <w:sz w:val="18"/>
          <w:szCs w:val="18"/>
        </w:rPr>
        <w:br/>
        <w:t xml:space="preserve">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AA7F4B">
        <w:rPr>
          <w:rFonts w:ascii="宋体" w:hAnsi="宋体" w:cs="宋体" w:hint="eastAsia"/>
          <w:kern w:val="0"/>
          <w:sz w:val="18"/>
          <w:szCs w:val="18"/>
        </w:rPr>
        <w:br/>
        <w:t xml:space="preserve">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sidRPr="00AA7F4B">
        <w:rPr>
          <w:rFonts w:ascii="宋体" w:hAnsi="宋体" w:cs="宋体" w:hint="eastAsia"/>
          <w:kern w:val="0"/>
          <w:sz w:val="18"/>
          <w:szCs w:val="18"/>
        </w:rPr>
        <w:br/>
        <w:t xml:space="preserve">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sidRPr="00AA7F4B">
        <w:rPr>
          <w:rFonts w:ascii="宋体" w:hAnsi="宋体" w:cs="宋体" w:hint="eastAsia"/>
          <w:kern w:val="0"/>
          <w:sz w:val="18"/>
          <w:szCs w:val="18"/>
        </w:rPr>
        <w:br/>
        <w:t xml:space="preserve">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sidRPr="00AA7F4B">
        <w:rPr>
          <w:rFonts w:ascii="宋体" w:hAnsi="宋体" w:cs="宋体" w:hint="eastAsia"/>
          <w:kern w:val="0"/>
          <w:sz w:val="18"/>
          <w:szCs w:val="18"/>
        </w:rPr>
        <w:br/>
        <w:t xml:space="preserve">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sidRPr="00AA7F4B">
        <w:rPr>
          <w:rFonts w:ascii="宋体" w:hAnsi="宋体" w:cs="宋体" w:hint="eastAsia"/>
          <w:kern w:val="0"/>
          <w:sz w:val="18"/>
          <w:szCs w:val="18"/>
        </w:rPr>
        <w:br/>
      </w:r>
      <w:r w:rsidRPr="00AA7F4B">
        <w:rPr>
          <w:rFonts w:ascii="宋体" w:hAnsi="宋体" w:cs="宋体" w:hint="eastAsia"/>
          <w:kern w:val="0"/>
          <w:sz w:val="18"/>
          <w:szCs w:val="18"/>
        </w:rPr>
        <w:lastRenderedPageBreak/>
        <w:t xml:space="preserve">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sidRPr="00AA7F4B">
        <w:rPr>
          <w:rFonts w:ascii="宋体" w:hAnsi="宋体" w:cs="宋体" w:hint="eastAsia"/>
          <w:kern w:val="0"/>
          <w:sz w:val="18"/>
          <w:szCs w:val="18"/>
        </w:rPr>
        <w:br/>
        <w:t xml:space="preserve">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sidRPr="00AA7F4B">
        <w:rPr>
          <w:rFonts w:ascii="宋体" w:hAnsi="宋体" w:cs="宋体" w:hint="eastAsia"/>
          <w:kern w:val="0"/>
          <w:sz w:val="18"/>
          <w:szCs w:val="18"/>
        </w:rPr>
        <w:br/>
        <w:t xml:space="preserve">　　（十六）其他未列明行业。从业人员300人以下的为中小微型企业。其中，从业人员100人及以上的为中型企业；从业人员10人及以上的为小型企业；从业人员10人以下的为微型企业。</w:t>
      </w:r>
      <w:bookmarkEnd w:id="9"/>
    </w:p>
    <w:p w14:paraId="07F9150A" w14:textId="77777777" w:rsidR="00AA7F4B" w:rsidRPr="00AA7F4B" w:rsidRDefault="00AA7F4B" w:rsidP="00AA7F4B">
      <w:pPr>
        <w:adjustRightInd w:val="0"/>
        <w:snapToGrid w:val="0"/>
        <w:spacing w:beforeLines="100" w:before="312" w:afterLines="100" w:after="312" w:line="360" w:lineRule="auto"/>
        <w:jc w:val="center"/>
        <w:textAlignment w:val="baseline"/>
        <w:outlineLvl w:val="1"/>
        <w:rPr>
          <w:rFonts w:hint="eastAsia"/>
          <w:kern w:val="0"/>
          <w:sz w:val="24"/>
          <w:szCs w:val="24"/>
        </w:rPr>
      </w:pPr>
      <w:r w:rsidRPr="00AA7F4B">
        <w:rPr>
          <w:kern w:val="0"/>
          <w:sz w:val="24"/>
          <w:szCs w:val="24"/>
        </w:rPr>
        <w:br w:type="page"/>
      </w:r>
      <w:r w:rsidRPr="00AA7F4B">
        <w:rPr>
          <w:rFonts w:ascii="宋体" w:hAnsi="宋体" w:cs="宋体" w:hint="eastAsia"/>
          <w:sz w:val="24"/>
          <w:szCs w:val="24"/>
          <w:lang w:bidi="ar"/>
        </w:rPr>
        <w:lastRenderedPageBreak/>
        <w:t>15、残疾人福利性单位声明函（2）</w:t>
      </w:r>
    </w:p>
    <w:p w14:paraId="79A8CE90" w14:textId="77777777" w:rsidR="00AA7F4B" w:rsidRPr="00AA7F4B" w:rsidRDefault="00AA7F4B" w:rsidP="00AA7F4B">
      <w:pPr>
        <w:adjustRightInd w:val="0"/>
        <w:spacing w:line="360" w:lineRule="auto"/>
        <w:ind w:firstLineChars="200" w:firstLine="480"/>
        <w:jc w:val="left"/>
        <w:textAlignment w:val="baseline"/>
        <w:rPr>
          <w:rFonts w:ascii="宋体" w:hAnsi="宋体" w:cs="宋体" w:hint="eastAsia"/>
          <w:kern w:val="0"/>
          <w:sz w:val="24"/>
          <w:szCs w:val="24"/>
        </w:rPr>
      </w:pPr>
      <w:bookmarkStart w:id="12" w:name="OLE_LINK17"/>
      <w:bookmarkStart w:id="13" w:name="OLE_LINK21"/>
      <w:bookmarkStart w:id="14" w:name="OLE_LINK16"/>
      <w:bookmarkStart w:id="15" w:name="OLE_LINK19"/>
      <w:bookmarkStart w:id="16" w:name="OLE_LINK15"/>
      <w:bookmarkStart w:id="17" w:name="OLE_LINK14"/>
      <w:bookmarkStart w:id="18" w:name="OLE_LINK18"/>
      <w:bookmarkStart w:id="19" w:name="OLE_LINK22"/>
      <w:bookmarkStart w:id="20" w:name="OLE_LINK20"/>
      <w:r w:rsidRPr="00AA7F4B">
        <w:rPr>
          <w:rFonts w:ascii="宋体" w:hAnsi="宋体" w:cs="宋体" w:hint="eastAsia"/>
          <w:kern w:val="0"/>
          <w:sz w:val="24"/>
          <w:szCs w:val="24"/>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14:paraId="5C09516A" w14:textId="77777777" w:rsidR="00AA7F4B" w:rsidRPr="00AA7F4B" w:rsidRDefault="00AA7F4B" w:rsidP="00AA7F4B">
      <w:pPr>
        <w:adjustRightInd w:val="0"/>
        <w:spacing w:line="360" w:lineRule="auto"/>
        <w:ind w:firstLineChars="200" w:firstLine="480"/>
        <w:jc w:val="left"/>
        <w:textAlignment w:val="baseline"/>
        <w:rPr>
          <w:rFonts w:ascii="宋体" w:hAnsi="宋体" w:cs="宋体" w:hint="eastAsia"/>
          <w:kern w:val="0"/>
          <w:sz w:val="24"/>
          <w:szCs w:val="24"/>
        </w:rPr>
      </w:pPr>
      <w:r w:rsidRPr="00AA7F4B">
        <w:rPr>
          <w:rFonts w:ascii="宋体" w:hAnsi="宋体" w:cs="宋体" w:hint="eastAsia"/>
          <w:kern w:val="0"/>
          <w:sz w:val="24"/>
          <w:szCs w:val="24"/>
        </w:rPr>
        <w:t>本单位对上述声明的真实性负责。如有虚假，将依法承担相应责任。</w:t>
      </w:r>
    </w:p>
    <w:p w14:paraId="6C8526F2" w14:textId="77777777" w:rsidR="00AA7F4B" w:rsidRPr="00AA7F4B" w:rsidRDefault="00AA7F4B" w:rsidP="00AA7F4B">
      <w:pPr>
        <w:adjustRightInd w:val="0"/>
        <w:spacing w:line="360" w:lineRule="auto"/>
        <w:jc w:val="left"/>
        <w:textAlignment w:val="baseline"/>
        <w:rPr>
          <w:rFonts w:ascii="宋体" w:hAnsi="宋体" w:cs="宋体" w:hint="eastAsia"/>
          <w:kern w:val="0"/>
          <w:sz w:val="24"/>
          <w:szCs w:val="24"/>
        </w:rPr>
      </w:pPr>
    </w:p>
    <w:p w14:paraId="4B341124" w14:textId="77777777" w:rsidR="00AA7F4B" w:rsidRPr="00AA7F4B" w:rsidRDefault="00AA7F4B" w:rsidP="00AA7F4B">
      <w:pPr>
        <w:adjustRightInd w:val="0"/>
        <w:spacing w:line="360" w:lineRule="auto"/>
        <w:jc w:val="left"/>
        <w:textAlignment w:val="baseline"/>
        <w:rPr>
          <w:rFonts w:ascii="宋体" w:hAnsi="宋体" w:cs="宋体" w:hint="eastAsia"/>
          <w:kern w:val="0"/>
          <w:sz w:val="24"/>
          <w:szCs w:val="24"/>
        </w:rPr>
      </w:pPr>
      <w:r w:rsidRPr="00AA7F4B">
        <w:rPr>
          <w:rFonts w:ascii="宋体" w:hAnsi="宋体" w:cs="宋体" w:hint="eastAsia"/>
          <w:kern w:val="0"/>
          <w:sz w:val="24"/>
          <w:szCs w:val="24"/>
        </w:rPr>
        <w:t xml:space="preserve">                                    单位名称（盖章）：</w:t>
      </w:r>
    </w:p>
    <w:p w14:paraId="27827C67" w14:textId="77777777" w:rsidR="00AA7F4B" w:rsidRPr="00AA7F4B" w:rsidRDefault="00AA7F4B" w:rsidP="00AA7F4B">
      <w:pPr>
        <w:adjustRightInd w:val="0"/>
        <w:spacing w:line="360" w:lineRule="auto"/>
        <w:jc w:val="left"/>
        <w:textAlignment w:val="baseline"/>
        <w:rPr>
          <w:rFonts w:ascii="宋体" w:hAnsi="宋体" w:cs="宋体" w:hint="eastAsia"/>
          <w:kern w:val="0"/>
          <w:sz w:val="24"/>
          <w:szCs w:val="24"/>
        </w:rPr>
      </w:pPr>
      <w:r w:rsidRPr="00AA7F4B">
        <w:rPr>
          <w:rFonts w:ascii="宋体" w:hAnsi="宋体" w:cs="宋体" w:hint="eastAsia"/>
          <w:kern w:val="0"/>
          <w:sz w:val="24"/>
          <w:szCs w:val="24"/>
        </w:rPr>
        <w:t xml:space="preserve">                                             日  期 ：</w:t>
      </w:r>
    </w:p>
    <w:p w14:paraId="53EB4B97" w14:textId="77777777" w:rsidR="00AA7F4B" w:rsidRPr="00AA7F4B" w:rsidRDefault="00AA7F4B" w:rsidP="00AA7F4B">
      <w:pPr>
        <w:adjustRightInd w:val="0"/>
        <w:snapToGrid w:val="0"/>
        <w:spacing w:line="360" w:lineRule="auto"/>
        <w:jc w:val="left"/>
        <w:textAlignment w:val="baseline"/>
        <w:rPr>
          <w:rFonts w:ascii="宋体" w:hAnsi="宋体" w:cs="宋体" w:hint="eastAsia"/>
          <w:kern w:val="0"/>
          <w:sz w:val="24"/>
          <w:szCs w:val="24"/>
        </w:rPr>
      </w:pPr>
    </w:p>
    <w:p w14:paraId="04BFC756" w14:textId="77777777" w:rsidR="00AA7F4B" w:rsidRPr="00AA7F4B" w:rsidRDefault="00AA7F4B" w:rsidP="00AA7F4B">
      <w:pPr>
        <w:adjustRightInd w:val="0"/>
        <w:snapToGrid w:val="0"/>
        <w:spacing w:line="360" w:lineRule="auto"/>
        <w:jc w:val="left"/>
        <w:textAlignment w:val="baseline"/>
        <w:rPr>
          <w:rFonts w:ascii="宋体" w:hAnsi="宋体" w:cs="宋体" w:hint="eastAsia"/>
          <w:kern w:val="0"/>
          <w:sz w:val="24"/>
          <w:szCs w:val="21"/>
        </w:rPr>
      </w:pPr>
      <w:r w:rsidRPr="00AA7F4B">
        <w:rPr>
          <w:rFonts w:ascii="宋体" w:hAnsi="宋体" w:cs="宋体" w:hint="eastAsia"/>
          <w:kern w:val="0"/>
          <w:sz w:val="24"/>
          <w:szCs w:val="21"/>
        </w:rPr>
        <w:t>说明：根据《财政部 民政部 中国残疾人联合会关于促进残疾人就业政府采购政策的通知》享受政府采购支持政策的残疾人福利性单位应当同时满足以下条件：</w:t>
      </w:r>
    </w:p>
    <w:p w14:paraId="4C4EDBCC" w14:textId="77777777" w:rsidR="00AA7F4B" w:rsidRPr="00AA7F4B" w:rsidRDefault="00AA7F4B" w:rsidP="00AA7F4B">
      <w:pPr>
        <w:adjustRightInd w:val="0"/>
        <w:snapToGrid w:val="0"/>
        <w:spacing w:line="360" w:lineRule="auto"/>
        <w:jc w:val="left"/>
        <w:textAlignment w:val="baseline"/>
        <w:rPr>
          <w:rFonts w:ascii="宋体" w:hAnsi="宋体" w:cs="宋体" w:hint="eastAsia"/>
          <w:kern w:val="0"/>
          <w:sz w:val="24"/>
          <w:szCs w:val="21"/>
        </w:rPr>
      </w:pPr>
      <w:r w:rsidRPr="00AA7F4B">
        <w:rPr>
          <w:rFonts w:ascii="宋体" w:hAnsi="宋体" w:cs="宋体" w:hint="eastAsia"/>
          <w:kern w:val="0"/>
          <w:sz w:val="24"/>
          <w:szCs w:val="21"/>
        </w:rPr>
        <w:t xml:space="preserve">　　（1）安置的残疾人占本单位在职职工人数的比例不低于25%（含25%），并且安置的残疾人人数不少于10人（含10人）；</w:t>
      </w:r>
    </w:p>
    <w:p w14:paraId="08530BBC" w14:textId="77777777" w:rsidR="00AA7F4B" w:rsidRPr="00AA7F4B" w:rsidRDefault="00AA7F4B" w:rsidP="00AA7F4B">
      <w:pPr>
        <w:adjustRightInd w:val="0"/>
        <w:snapToGrid w:val="0"/>
        <w:spacing w:line="360" w:lineRule="auto"/>
        <w:jc w:val="left"/>
        <w:textAlignment w:val="baseline"/>
        <w:rPr>
          <w:rFonts w:ascii="宋体" w:hAnsi="宋体" w:cs="宋体" w:hint="eastAsia"/>
          <w:kern w:val="0"/>
          <w:sz w:val="24"/>
          <w:szCs w:val="21"/>
        </w:rPr>
      </w:pPr>
      <w:r w:rsidRPr="00AA7F4B">
        <w:rPr>
          <w:rFonts w:ascii="宋体" w:hAnsi="宋体" w:cs="宋体" w:hint="eastAsia"/>
          <w:kern w:val="0"/>
          <w:sz w:val="24"/>
          <w:szCs w:val="21"/>
        </w:rPr>
        <w:t xml:space="preserve">　　（2）依法与安置的每位残疾人签订了一年以上（含一年）的劳动合同或服务协议；</w:t>
      </w:r>
    </w:p>
    <w:p w14:paraId="74F5F0FA" w14:textId="77777777" w:rsidR="00AA7F4B" w:rsidRPr="00AA7F4B" w:rsidRDefault="00AA7F4B" w:rsidP="00AA7F4B">
      <w:pPr>
        <w:adjustRightInd w:val="0"/>
        <w:snapToGrid w:val="0"/>
        <w:spacing w:line="360" w:lineRule="auto"/>
        <w:jc w:val="left"/>
        <w:textAlignment w:val="baseline"/>
        <w:rPr>
          <w:rFonts w:ascii="宋体" w:hAnsi="宋体" w:cs="宋体" w:hint="eastAsia"/>
          <w:kern w:val="0"/>
          <w:sz w:val="24"/>
          <w:szCs w:val="21"/>
        </w:rPr>
      </w:pPr>
      <w:r w:rsidRPr="00AA7F4B">
        <w:rPr>
          <w:rFonts w:ascii="宋体" w:hAnsi="宋体" w:cs="宋体" w:hint="eastAsia"/>
          <w:kern w:val="0"/>
          <w:sz w:val="24"/>
          <w:szCs w:val="21"/>
        </w:rPr>
        <w:t xml:space="preserve">　　（3）为安置的每位残疾人按月足额缴纳了基本养老保险、基本医疗保险、失业保险、工伤保险和生育保险等社会保险费；</w:t>
      </w:r>
    </w:p>
    <w:p w14:paraId="1A2AA42E" w14:textId="77777777" w:rsidR="00AA7F4B" w:rsidRPr="00AA7F4B" w:rsidRDefault="00AA7F4B" w:rsidP="00AA7F4B">
      <w:pPr>
        <w:adjustRightInd w:val="0"/>
        <w:snapToGrid w:val="0"/>
        <w:spacing w:line="360" w:lineRule="auto"/>
        <w:ind w:firstLineChars="200" w:firstLine="480"/>
        <w:jc w:val="left"/>
        <w:textAlignment w:val="baseline"/>
        <w:rPr>
          <w:rFonts w:ascii="宋体" w:hAnsi="宋体" w:cs="宋体" w:hint="eastAsia"/>
          <w:kern w:val="0"/>
          <w:sz w:val="24"/>
          <w:szCs w:val="21"/>
        </w:rPr>
      </w:pPr>
      <w:r w:rsidRPr="00AA7F4B">
        <w:rPr>
          <w:rFonts w:ascii="宋体" w:hAnsi="宋体" w:cs="宋体" w:hint="eastAsia"/>
          <w:kern w:val="0"/>
          <w:sz w:val="24"/>
          <w:szCs w:val="21"/>
        </w:rPr>
        <w:t>（4）通过银行等金融机构向安置的每位残疾人，按月支付了不低于单位所在区县适用的经省级人民政府批准的月最低工资标准的工资；</w:t>
      </w:r>
    </w:p>
    <w:p w14:paraId="70E927D7" w14:textId="77777777" w:rsidR="00AA7F4B" w:rsidRPr="00AA7F4B" w:rsidRDefault="00AA7F4B" w:rsidP="00AA7F4B">
      <w:pPr>
        <w:adjustRightInd w:val="0"/>
        <w:snapToGrid w:val="0"/>
        <w:spacing w:line="360" w:lineRule="auto"/>
        <w:ind w:firstLineChars="200" w:firstLine="480"/>
        <w:jc w:val="left"/>
        <w:textAlignment w:val="baseline"/>
        <w:rPr>
          <w:rFonts w:ascii="宋体" w:hAnsi="宋体" w:cs="宋体" w:hint="eastAsia"/>
          <w:kern w:val="0"/>
          <w:sz w:val="24"/>
          <w:szCs w:val="21"/>
        </w:rPr>
      </w:pPr>
      <w:r w:rsidRPr="00AA7F4B">
        <w:rPr>
          <w:rFonts w:ascii="宋体" w:hAnsi="宋体" w:cs="宋体" w:hint="eastAsia"/>
          <w:kern w:val="0"/>
          <w:sz w:val="24"/>
          <w:szCs w:val="21"/>
        </w:rPr>
        <w:t>（5）提供本单位制造的货物、承担的工程或者服务（以下简称产品），或者提供其他残疾人福利性单位制造的货物（不包括使用非残疾人福利性单位注册商标的货物）。</w:t>
      </w:r>
      <w:bookmarkEnd w:id="12"/>
      <w:bookmarkEnd w:id="13"/>
      <w:bookmarkEnd w:id="14"/>
      <w:bookmarkEnd w:id="15"/>
      <w:bookmarkEnd w:id="16"/>
      <w:bookmarkEnd w:id="17"/>
      <w:bookmarkEnd w:id="18"/>
      <w:bookmarkEnd w:id="19"/>
      <w:bookmarkEnd w:id="20"/>
    </w:p>
    <w:p w14:paraId="3BAA469C" w14:textId="77777777" w:rsidR="00AA7F4B" w:rsidRPr="00AA7F4B" w:rsidRDefault="00AA7F4B" w:rsidP="00AA7F4B">
      <w:pPr>
        <w:adjustRightInd w:val="0"/>
        <w:spacing w:line="360" w:lineRule="atLeast"/>
        <w:jc w:val="left"/>
        <w:textAlignment w:val="baseline"/>
        <w:rPr>
          <w:rFonts w:ascii="宋体" w:hAnsi="宋体" w:cs="宋体" w:hint="eastAsia"/>
          <w:kern w:val="0"/>
          <w:sz w:val="24"/>
          <w:szCs w:val="21"/>
        </w:rPr>
      </w:pPr>
    </w:p>
    <w:p w14:paraId="0E63B0E8" w14:textId="77777777" w:rsidR="00AA7F4B" w:rsidRPr="00AA7F4B" w:rsidRDefault="00AA7F4B" w:rsidP="00AA7F4B">
      <w:pPr>
        <w:adjustRightInd w:val="0"/>
        <w:snapToGrid w:val="0"/>
        <w:spacing w:line="360" w:lineRule="auto"/>
        <w:jc w:val="left"/>
        <w:textAlignment w:val="baseline"/>
        <w:rPr>
          <w:rFonts w:ascii="宋体" w:hAnsi="宋体" w:cs="宋体" w:hint="eastAsia"/>
          <w:kern w:val="0"/>
          <w:sz w:val="24"/>
          <w:szCs w:val="21"/>
        </w:rPr>
      </w:pPr>
      <w:r w:rsidRPr="00AA7F4B">
        <w:rPr>
          <w:rFonts w:ascii="宋体" w:hAnsi="宋体" w:cs="宋体" w:hint="eastAsia"/>
          <w:b/>
          <w:bCs/>
          <w:kern w:val="0"/>
          <w:sz w:val="24"/>
          <w:szCs w:val="21"/>
        </w:rPr>
        <w:t>成交供应商为残疾人福利性单位的，本声明函将随成交结果同时公告。</w:t>
      </w:r>
    </w:p>
    <w:p w14:paraId="21866CC8" w14:textId="77777777" w:rsidR="00AA7F4B" w:rsidRPr="00AA7F4B" w:rsidRDefault="00AA7F4B" w:rsidP="00AA7F4B">
      <w:pPr>
        <w:adjustRightInd w:val="0"/>
        <w:spacing w:line="360" w:lineRule="auto"/>
        <w:jc w:val="left"/>
        <w:textAlignment w:val="baseline"/>
        <w:rPr>
          <w:rFonts w:ascii="宋体" w:hAnsi="宋体" w:cs="宋体" w:hint="eastAsia"/>
          <w:kern w:val="0"/>
          <w:sz w:val="24"/>
          <w:szCs w:val="21"/>
        </w:rPr>
      </w:pPr>
      <w:r w:rsidRPr="00AA7F4B">
        <w:rPr>
          <w:rFonts w:ascii="宋体" w:hAnsi="宋体" w:cs="宋体" w:hint="eastAsia"/>
          <w:b/>
          <w:kern w:val="0"/>
          <w:sz w:val="24"/>
          <w:szCs w:val="21"/>
        </w:rPr>
        <w:t>如投标人不符合残疾人福利性单位条件，无需填写本声明。</w:t>
      </w:r>
    </w:p>
    <w:p w14:paraId="3D07E67C" w14:textId="77777777" w:rsidR="00AA7F4B" w:rsidRPr="00AA7F4B" w:rsidRDefault="00AA7F4B" w:rsidP="00AA7F4B">
      <w:pPr>
        <w:widowControl/>
        <w:adjustRightInd w:val="0"/>
        <w:spacing w:before="100" w:beforeAutospacing="1" w:after="100" w:afterAutospacing="1" w:line="360" w:lineRule="auto"/>
        <w:jc w:val="center"/>
        <w:textAlignment w:val="baseline"/>
        <w:rPr>
          <w:rFonts w:ascii="宋体" w:hAnsi="宋体" w:cs="Arial" w:hint="eastAsia"/>
          <w:b/>
          <w:kern w:val="0"/>
          <w:sz w:val="24"/>
          <w:szCs w:val="21"/>
        </w:rPr>
      </w:pPr>
      <w:r w:rsidRPr="00AA7F4B">
        <w:rPr>
          <w:rFonts w:ascii="宋体" w:hAnsi="宋体" w:cs="Arial"/>
          <w:kern w:val="0"/>
          <w:sz w:val="24"/>
          <w:szCs w:val="21"/>
        </w:rPr>
        <w:br w:type="page"/>
      </w:r>
      <w:r w:rsidRPr="00AA7F4B">
        <w:rPr>
          <w:rFonts w:ascii="宋体" w:hAnsi="宋体" w:cs="宋体" w:hint="eastAsia"/>
          <w:sz w:val="24"/>
          <w:szCs w:val="24"/>
          <w:lang w:bidi="ar"/>
        </w:rPr>
        <w:lastRenderedPageBreak/>
        <w:t>16、监狱企业单位声明函（3）</w:t>
      </w:r>
    </w:p>
    <w:p w14:paraId="7321F4DE" w14:textId="77777777" w:rsidR="00AA7F4B" w:rsidRPr="00AA7F4B" w:rsidRDefault="00AA7F4B" w:rsidP="00AA7F4B">
      <w:pPr>
        <w:adjustRightInd w:val="0"/>
        <w:spacing w:line="360" w:lineRule="auto"/>
        <w:ind w:firstLineChars="200" w:firstLine="480"/>
        <w:jc w:val="left"/>
        <w:textAlignment w:val="baseline"/>
        <w:rPr>
          <w:rFonts w:ascii="宋体" w:hAnsi="宋体"/>
          <w:kern w:val="0"/>
          <w:sz w:val="24"/>
          <w:szCs w:val="21"/>
        </w:rPr>
      </w:pPr>
      <w:r w:rsidRPr="00AA7F4B">
        <w:rPr>
          <w:rFonts w:ascii="宋体" w:hAnsi="宋体" w:hint="eastAsia"/>
          <w:kern w:val="0"/>
          <w:sz w:val="24"/>
          <w:szCs w:val="21"/>
        </w:rPr>
        <w:t>本单位郑重声明，根据财政部的规定，本单位为符合条件的监狱企业单位，且本单位参加</w:t>
      </w:r>
      <w:r w:rsidRPr="00AA7F4B">
        <w:rPr>
          <w:rFonts w:ascii="宋体" w:hAnsi="宋体" w:hint="eastAsia"/>
          <w:kern w:val="0"/>
          <w:sz w:val="24"/>
          <w:szCs w:val="21"/>
          <w:u w:val="single"/>
        </w:rPr>
        <w:t xml:space="preserve">          </w:t>
      </w:r>
      <w:r w:rsidRPr="00AA7F4B">
        <w:rPr>
          <w:rFonts w:ascii="宋体" w:hAnsi="宋体" w:hint="eastAsia"/>
          <w:kern w:val="0"/>
          <w:sz w:val="24"/>
          <w:szCs w:val="21"/>
        </w:rPr>
        <w:t>单位的</w:t>
      </w:r>
      <w:r w:rsidRPr="00AA7F4B">
        <w:rPr>
          <w:rFonts w:ascii="宋体" w:hAnsi="宋体" w:hint="eastAsia"/>
          <w:kern w:val="0"/>
          <w:sz w:val="24"/>
          <w:szCs w:val="21"/>
          <w:u w:val="single"/>
        </w:rPr>
        <w:t xml:space="preserve">        </w:t>
      </w:r>
      <w:r w:rsidRPr="00AA7F4B">
        <w:rPr>
          <w:rFonts w:ascii="宋体" w:hAnsi="宋体" w:hint="eastAsia"/>
          <w:kern w:val="0"/>
          <w:sz w:val="24"/>
          <w:szCs w:val="21"/>
        </w:rPr>
        <w:t>项目采购活动提供本单位制造的货物（由本单位承担工程/提供服务），或者提供其他监狱企业制造的货物（不包括使用非监狱单位注册商标的货物）。</w:t>
      </w:r>
    </w:p>
    <w:p w14:paraId="78BBCFF9" w14:textId="77777777" w:rsidR="00AA7F4B" w:rsidRPr="00AA7F4B" w:rsidRDefault="00AA7F4B" w:rsidP="00AA7F4B">
      <w:pPr>
        <w:adjustRightInd w:val="0"/>
        <w:spacing w:line="360" w:lineRule="auto"/>
        <w:ind w:firstLineChars="200" w:firstLine="480"/>
        <w:jc w:val="left"/>
        <w:textAlignment w:val="baseline"/>
        <w:rPr>
          <w:rFonts w:ascii="宋体" w:hAnsi="宋体"/>
          <w:kern w:val="0"/>
          <w:sz w:val="24"/>
          <w:szCs w:val="21"/>
        </w:rPr>
      </w:pPr>
      <w:r w:rsidRPr="00AA7F4B">
        <w:rPr>
          <w:rFonts w:ascii="宋体" w:hAnsi="宋体" w:hint="eastAsia"/>
          <w:kern w:val="0"/>
          <w:sz w:val="24"/>
          <w:szCs w:val="21"/>
        </w:rPr>
        <w:t>本单位对上述声明的真实性负责。如有虚假，将依法承担相应责任。</w:t>
      </w:r>
    </w:p>
    <w:p w14:paraId="58266FE1" w14:textId="77777777" w:rsidR="00AA7F4B" w:rsidRPr="00AA7F4B" w:rsidRDefault="00AA7F4B" w:rsidP="00AA7F4B">
      <w:pPr>
        <w:adjustRightInd w:val="0"/>
        <w:spacing w:line="360" w:lineRule="auto"/>
        <w:ind w:firstLineChars="200" w:firstLine="480"/>
        <w:jc w:val="left"/>
        <w:textAlignment w:val="baseline"/>
        <w:rPr>
          <w:rFonts w:ascii="宋体" w:hAnsi="宋体"/>
          <w:kern w:val="0"/>
          <w:sz w:val="24"/>
          <w:szCs w:val="21"/>
        </w:rPr>
      </w:pPr>
    </w:p>
    <w:p w14:paraId="559EDE48" w14:textId="77777777" w:rsidR="00AA7F4B" w:rsidRPr="00AA7F4B" w:rsidRDefault="00AA7F4B" w:rsidP="00AA7F4B">
      <w:pPr>
        <w:adjustRightInd w:val="0"/>
        <w:spacing w:line="360" w:lineRule="auto"/>
        <w:ind w:firstLineChars="200" w:firstLine="480"/>
        <w:jc w:val="left"/>
        <w:textAlignment w:val="baseline"/>
        <w:rPr>
          <w:rFonts w:ascii="宋体" w:hAnsi="宋体"/>
          <w:kern w:val="0"/>
          <w:sz w:val="24"/>
          <w:szCs w:val="21"/>
        </w:rPr>
      </w:pPr>
    </w:p>
    <w:p w14:paraId="4AC25E4D" w14:textId="77777777" w:rsidR="00AA7F4B" w:rsidRPr="00AA7F4B" w:rsidRDefault="00AA7F4B" w:rsidP="00AA7F4B">
      <w:pPr>
        <w:widowControl/>
        <w:adjustRightInd w:val="0"/>
        <w:spacing w:line="360" w:lineRule="auto"/>
        <w:ind w:leftChars="200" w:left="1140" w:hangingChars="300" w:hanging="720"/>
        <w:jc w:val="left"/>
        <w:textAlignment w:val="baseline"/>
        <w:rPr>
          <w:rFonts w:ascii="宋体" w:hAnsi="宋体" w:hint="eastAsia"/>
          <w:kern w:val="0"/>
          <w:sz w:val="24"/>
          <w:szCs w:val="21"/>
        </w:rPr>
      </w:pPr>
      <w:r w:rsidRPr="00AA7F4B">
        <w:rPr>
          <w:rFonts w:ascii="宋体" w:hAnsi="宋体" w:hint="eastAsia"/>
          <w:kern w:val="0"/>
          <w:sz w:val="24"/>
          <w:szCs w:val="21"/>
        </w:rPr>
        <w:t>单位名称（盖章）：</w:t>
      </w:r>
    </w:p>
    <w:p w14:paraId="1DA88A43" w14:textId="77777777" w:rsidR="00AA7F4B" w:rsidRPr="00AA7F4B" w:rsidRDefault="00AA7F4B" w:rsidP="00AA7F4B">
      <w:pPr>
        <w:adjustRightInd w:val="0"/>
        <w:spacing w:line="360" w:lineRule="atLeast"/>
        <w:ind w:leftChars="200" w:left="420"/>
        <w:jc w:val="left"/>
        <w:textAlignment w:val="baseline"/>
        <w:rPr>
          <w:rFonts w:hAnsi="宋体" w:hint="eastAsia"/>
          <w:kern w:val="0"/>
          <w:sz w:val="24"/>
          <w:szCs w:val="21"/>
        </w:rPr>
      </w:pPr>
      <w:r w:rsidRPr="00AA7F4B">
        <w:rPr>
          <w:rFonts w:hAnsi="宋体" w:hint="eastAsia"/>
          <w:kern w:val="0"/>
          <w:sz w:val="24"/>
          <w:szCs w:val="21"/>
        </w:rPr>
        <w:t>日</w:t>
      </w:r>
      <w:r w:rsidRPr="00AA7F4B">
        <w:rPr>
          <w:rFonts w:hAnsi="宋体" w:hint="eastAsia"/>
          <w:kern w:val="0"/>
          <w:sz w:val="24"/>
          <w:szCs w:val="21"/>
        </w:rPr>
        <w:t xml:space="preserve">       </w:t>
      </w:r>
      <w:r w:rsidRPr="00AA7F4B">
        <w:rPr>
          <w:rFonts w:hAnsi="宋体" w:hint="eastAsia"/>
          <w:kern w:val="0"/>
          <w:sz w:val="24"/>
          <w:szCs w:val="21"/>
        </w:rPr>
        <w:t>期：</w:t>
      </w:r>
    </w:p>
    <w:p w14:paraId="65CD0175" w14:textId="77777777" w:rsidR="00AA7F4B" w:rsidRPr="00AA7F4B" w:rsidRDefault="00AA7F4B" w:rsidP="00AA7F4B">
      <w:pPr>
        <w:adjustRightInd w:val="0"/>
        <w:spacing w:line="360" w:lineRule="atLeast"/>
        <w:ind w:left="480" w:hangingChars="200" w:hanging="480"/>
        <w:jc w:val="left"/>
        <w:textAlignment w:val="baseline"/>
        <w:rPr>
          <w:rFonts w:hAnsi="宋体" w:hint="eastAsia"/>
          <w:kern w:val="0"/>
          <w:sz w:val="24"/>
          <w:szCs w:val="21"/>
        </w:rPr>
      </w:pPr>
    </w:p>
    <w:p w14:paraId="04BDCC89" w14:textId="77777777" w:rsidR="00AA7F4B" w:rsidRPr="00AA7F4B" w:rsidRDefault="00AA7F4B" w:rsidP="00AA7F4B">
      <w:pPr>
        <w:adjustRightInd w:val="0"/>
        <w:snapToGrid w:val="0"/>
        <w:spacing w:line="360" w:lineRule="auto"/>
        <w:jc w:val="left"/>
        <w:textAlignment w:val="baseline"/>
        <w:rPr>
          <w:rFonts w:ascii="宋体" w:hAnsi="宋体" w:cs="宋体" w:hint="eastAsia"/>
          <w:kern w:val="0"/>
          <w:sz w:val="24"/>
          <w:szCs w:val="21"/>
        </w:rPr>
      </w:pPr>
      <w:r w:rsidRPr="00AA7F4B">
        <w:rPr>
          <w:rFonts w:ascii="宋体" w:hAnsi="宋体" w:cs="宋体" w:hint="eastAsia"/>
          <w:b/>
          <w:bCs/>
          <w:kern w:val="0"/>
          <w:sz w:val="24"/>
          <w:szCs w:val="21"/>
        </w:rPr>
        <w:t>成交供应商为监狱企业的，本声明函将随成交结果同时公告。</w:t>
      </w:r>
    </w:p>
    <w:p w14:paraId="005C4DE2" w14:textId="77777777" w:rsidR="00AA7F4B" w:rsidRPr="00AA7F4B" w:rsidRDefault="00AA7F4B" w:rsidP="00AA7F4B">
      <w:pPr>
        <w:adjustRightInd w:val="0"/>
        <w:spacing w:line="360" w:lineRule="auto"/>
        <w:jc w:val="left"/>
        <w:textAlignment w:val="baseline"/>
        <w:rPr>
          <w:rFonts w:ascii="宋体" w:hAnsi="宋体" w:cs="宋体" w:hint="eastAsia"/>
          <w:b/>
          <w:kern w:val="0"/>
          <w:sz w:val="24"/>
          <w:szCs w:val="21"/>
        </w:rPr>
      </w:pPr>
      <w:r w:rsidRPr="00AA7F4B">
        <w:rPr>
          <w:rFonts w:ascii="宋体" w:hAnsi="宋体" w:cs="宋体" w:hint="eastAsia"/>
          <w:b/>
          <w:kern w:val="0"/>
          <w:sz w:val="24"/>
          <w:szCs w:val="21"/>
        </w:rPr>
        <w:t>如投标人不属于监狱企业，无需填写本声明。</w:t>
      </w:r>
    </w:p>
    <w:p w14:paraId="70248DB9" w14:textId="77777777" w:rsidR="00AA7F4B" w:rsidRPr="00AA7F4B" w:rsidRDefault="00AA7F4B" w:rsidP="00AA7F4B">
      <w:pPr>
        <w:adjustRightInd w:val="0"/>
        <w:spacing w:line="240" w:lineRule="exact"/>
        <w:jc w:val="center"/>
        <w:textAlignment w:val="baseline"/>
        <w:rPr>
          <w:rFonts w:ascii="宋体" w:hAnsi="宋体" w:cs="宋体" w:hint="eastAsia"/>
          <w:sz w:val="24"/>
          <w:szCs w:val="24"/>
          <w:lang w:bidi="ar"/>
        </w:rPr>
      </w:pPr>
      <w:r w:rsidRPr="00AA7F4B">
        <w:rPr>
          <w:rFonts w:ascii="宋体" w:hAnsi="宋体" w:hint="eastAsia"/>
          <w:b/>
          <w:kern w:val="0"/>
          <w:sz w:val="24"/>
          <w:szCs w:val="21"/>
        </w:rPr>
        <w:br w:type="page"/>
      </w:r>
      <w:r w:rsidRPr="00AA7F4B">
        <w:rPr>
          <w:rFonts w:ascii="宋体" w:hAnsi="宋体" w:cs="宋体" w:hint="eastAsia"/>
          <w:sz w:val="24"/>
          <w:szCs w:val="24"/>
          <w:lang w:bidi="ar"/>
        </w:rPr>
        <w:lastRenderedPageBreak/>
        <w:t>17、承诺书</w:t>
      </w:r>
    </w:p>
    <w:p w14:paraId="455DDC02" w14:textId="77777777" w:rsidR="00AA7F4B" w:rsidRPr="00AA7F4B" w:rsidRDefault="00AA7F4B" w:rsidP="00AA7F4B">
      <w:pPr>
        <w:adjustRightInd w:val="0"/>
        <w:spacing w:line="360" w:lineRule="auto"/>
        <w:ind w:firstLineChars="180" w:firstLine="432"/>
        <w:jc w:val="left"/>
        <w:textAlignment w:val="baseline"/>
        <w:rPr>
          <w:rFonts w:ascii="宋体" w:hAnsi="宋体"/>
          <w:kern w:val="0"/>
          <w:sz w:val="24"/>
          <w:szCs w:val="21"/>
        </w:rPr>
      </w:pPr>
      <w:r w:rsidRPr="00AA7F4B">
        <w:rPr>
          <w:rFonts w:ascii="宋体" w:hAnsi="宋体"/>
          <w:kern w:val="0"/>
          <w:sz w:val="24"/>
          <w:szCs w:val="21"/>
        </w:rPr>
        <w:t>我</w:t>
      </w:r>
      <w:r w:rsidRPr="00AA7F4B">
        <w:rPr>
          <w:rFonts w:ascii="宋体" w:hAnsi="宋体" w:hint="eastAsia"/>
          <w:kern w:val="0"/>
          <w:sz w:val="24"/>
          <w:szCs w:val="21"/>
        </w:rPr>
        <w:t>单位参加</w:t>
      </w:r>
      <w:r w:rsidRPr="00AA7F4B">
        <w:rPr>
          <w:rFonts w:ascii="宋体" w:hAnsi="宋体" w:hint="eastAsia"/>
          <w:kern w:val="0"/>
          <w:sz w:val="24"/>
          <w:szCs w:val="21"/>
          <w:u w:val="single"/>
        </w:rPr>
        <w:t xml:space="preserve"> </w:t>
      </w:r>
      <w:r w:rsidRPr="00AA7F4B">
        <w:rPr>
          <w:rFonts w:ascii="宋体" w:hAnsi="宋体"/>
          <w:kern w:val="0"/>
          <w:sz w:val="24"/>
          <w:szCs w:val="21"/>
          <w:u w:val="single"/>
        </w:rPr>
        <w:t xml:space="preserve">              </w:t>
      </w:r>
      <w:r w:rsidRPr="00AA7F4B">
        <w:rPr>
          <w:rFonts w:ascii="宋体" w:hAnsi="宋体" w:hint="eastAsia"/>
          <w:kern w:val="0"/>
          <w:sz w:val="24"/>
          <w:szCs w:val="21"/>
        </w:rPr>
        <w:t>采购招标，郑重承诺满足以下条件：</w:t>
      </w:r>
    </w:p>
    <w:p w14:paraId="3CCE0CDF" w14:textId="77777777" w:rsidR="00AA7F4B" w:rsidRPr="00AA7F4B" w:rsidRDefault="00AA7F4B" w:rsidP="00AA7F4B">
      <w:pPr>
        <w:adjustRightInd w:val="0"/>
        <w:spacing w:line="360" w:lineRule="auto"/>
        <w:ind w:firstLineChars="200" w:firstLine="480"/>
        <w:jc w:val="left"/>
        <w:textAlignment w:val="baseline"/>
        <w:rPr>
          <w:rFonts w:ascii="宋体" w:hAnsi="宋体"/>
          <w:kern w:val="0"/>
          <w:sz w:val="24"/>
          <w:szCs w:val="21"/>
        </w:rPr>
      </w:pPr>
    </w:p>
    <w:p w14:paraId="47D0A02D" w14:textId="77777777" w:rsidR="00AA7F4B" w:rsidRPr="00AA7F4B" w:rsidRDefault="00AA7F4B" w:rsidP="00AA7F4B">
      <w:pPr>
        <w:adjustRightInd w:val="0"/>
        <w:spacing w:line="360" w:lineRule="auto"/>
        <w:ind w:firstLineChars="200" w:firstLine="480"/>
        <w:jc w:val="left"/>
        <w:textAlignment w:val="baseline"/>
        <w:rPr>
          <w:rFonts w:ascii="宋体" w:hAnsi="宋体"/>
          <w:kern w:val="0"/>
          <w:sz w:val="24"/>
          <w:szCs w:val="21"/>
        </w:rPr>
      </w:pPr>
      <w:r w:rsidRPr="00AA7F4B">
        <w:rPr>
          <w:rFonts w:ascii="宋体" w:hAnsi="宋体" w:hint="eastAsia"/>
          <w:kern w:val="0"/>
          <w:sz w:val="24"/>
          <w:szCs w:val="21"/>
        </w:rPr>
        <w:t>一、</w:t>
      </w:r>
      <w:r w:rsidRPr="00AA7F4B">
        <w:rPr>
          <w:rFonts w:ascii="宋体" w:hAnsi="宋体"/>
          <w:kern w:val="0"/>
          <w:sz w:val="24"/>
          <w:szCs w:val="21"/>
        </w:rPr>
        <w:t>具有独立承担民事责任的能力； </w:t>
      </w:r>
    </w:p>
    <w:p w14:paraId="299DBE08" w14:textId="77777777" w:rsidR="00AA7F4B" w:rsidRPr="00AA7F4B" w:rsidRDefault="00AA7F4B" w:rsidP="00AA7F4B">
      <w:pPr>
        <w:tabs>
          <w:tab w:val="left" w:pos="7737"/>
        </w:tabs>
        <w:adjustRightInd w:val="0"/>
        <w:spacing w:line="360" w:lineRule="auto"/>
        <w:ind w:firstLineChars="200" w:firstLine="480"/>
        <w:jc w:val="left"/>
        <w:textAlignment w:val="baseline"/>
        <w:rPr>
          <w:rFonts w:ascii="宋体" w:hAnsi="宋体" w:hint="eastAsia"/>
          <w:kern w:val="0"/>
          <w:sz w:val="24"/>
          <w:szCs w:val="21"/>
        </w:rPr>
      </w:pPr>
      <w:r w:rsidRPr="00AA7F4B">
        <w:rPr>
          <w:rFonts w:ascii="宋体" w:hAnsi="宋体" w:hint="eastAsia"/>
          <w:kern w:val="0"/>
          <w:sz w:val="24"/>
          <w:szCs w:val="21"/>
        </w:rPr>
        <w:t>二、</w:t>
      </w:r>
      <w:r w:rsidRPr="00AA7F4B">
        <w:rPr>
          <w:rFonts w:ascii="宋体" w:hAnsi="宋体"/>
          <w:kern w:val="0"/>
          <w:sz w:val="24"/>
          <w:szCs w:val="21"/>
        </w:rPr>
        <w:t>具有良好的商业信誉和健全的财务会计制度； </w:t>
      </w:r>
      <w:r w:rsidRPr="00AA7F4B">
        <w:rPr>
          <w:rFonts w:ascii="宋体" w:hAnsi="宋体" w:hint="eastAsia"/>
          <w:kern w:val="0"/>
          <w:sz w:val="24"/>
          <w:szCs w:val="21"/>
        </w:rPr>
        <w:tab/>
      </w:r>
    </w:p>
    <w:p w14:paraId="23901106" w14:textId="77777777" w:rsidR="00AA7F4B" w:rsidRPr="00AA7F4B" w:rsidRDefault="00AA7F4B" w:rsidP="00AA7F4B">
      <w:pPr>
        <w:adjustRightInd w:val="0"/>
        <w:spacing w:line="360" w:lineRule="auto"/>
        <w:ind w:firstLineChars="200" w:firstLine="480"/>
        <w:jc w:val="left"/>
        <w:textAlignment w:val="baseline"/>
        <w:rPr>
          <w:rFonts w:ascii="宋体" w:hAnsi="宋体"/>
          <w:kern w:val="0"/>
          <w:sz w:val="24"/>
          <w:szCs w:val="21"/>
        </w:rPr>
      </w:pPr>
      <w:r w:rsidRPr="00AA7F4B">
        <w:rPr>
          <w:rFonts w:ascii="宋体" w:hAnsi="宋体" w:hint="eastAsia"/>
          <w:kern w:val="0"/>
          <w:sz w:val="24"/>
          <w:szCs w:val="21"/>
        </w:rPr>
        <w:t>三、</w:t>
      </w:r>
      <w:r w:rsidRPr="00AA7F4B">
        <w:rPr>
          <w:rFonts w:ascii="宋体" w:hAnsi="宋体"/>
          <w:kern w:val="0"/>
          <w:sz w:val="24"/>
          <w:szCs w:val="21"/>
        </w:rPr>
        <w:t>具有履行合同所必需的设备和专业技术能力； </w:t>
      </w:r>
    </w:p>
    <w:p w14:paraId="68E9DE08" w14:textId="77777777" w:rsidR="00AA7F4B" w:rsidRPr="00AA7F4B" w:rsidRDefault="00AA7F4B" w:rsidP="00AA7F4B">
      <w:pPr>
        <w:adjustRightInd w:val="0"/>
        <w:spacing w:line="360" w:lineRule="auto"/>
        <w:ind w:firstLineChars="200" w:firstLine="480"/>
        <w:jc w:val="left"/>
        <w:textAlignment w:val="baseline"/>
        <w:rPr>
          <w:rFonts w:ascii="宋体" w:hAnsi="宋体"/>
          <w:kern w:val="0"/>
          <w:sz w:val="24"/>
          <w:szCs w:val="21"/>
        </w:rPr>
      </w:pPr>
      <w:r w:rsidRPr="00AA7F4B">
        <w:rPr>
          <w:rFonts w:ascii="宋体" w:hAnsi="宋体" w:hint="eastAsia"/>
          <w:kern w:val="0"/>
          <w:sz w:val="24"/>
          <w:szCs w:val="21"/>
        </w:rPr>
        <w:t>四、</w:t>
      </w:r>
      <w:r w:rsidRPr="00AA7F4B">
        <w:rPr>
          <w:rFonts w:ascii="宋体" w:hAnsi="宋体"/>
          <w:kern w:val="0"/>
          <w:sz w:val="24"/>
          <w:szCs w:val="21"/>
        </w:rPr>
        <w:t>有依法缴纳税收和社会保障资金的良好记录；</w:t>
      </w:r>
    </w:p>
    <w:p w14:paraId="6EF7C45A" w14:textId="77777777" w:rsidR="00AA7F4B" w:rsidRPr="00AA7F4B" w:rsidRDefault="00AA7F4B" w:rsidP="00AA7F4B">
      <w:pPr>
        <w:adjustRightInd w:val="0"/>
        <w:spacing w:line="360" w:lineRule="auto"/>
        <w:ind w:firstLineChars="200" w:firstLine="480"/>
        <w:jc w:val="left"/>
        <w:textAlignment w:val="baseline"/>
        <w:rPr>
          <w:rFonts w:ascii="宋体" w:hAnsi="宋体"/>
          <w:kern w:val="0"/>
          <w:sz w:val="24"/>
          <w:szCs w:val="21"/>
        </w:rPr>
      </w:pPr>
      <w:r w:rsidRPr="00AA7F4B">
        <w:rPr>
          <w:rFonts w:ascii="宋体" w:hAnsi="宋体" w:hint="eastAsia"/>
          <w:kern w:val="0"/>
          <w:sz w:val="24"/>
          <w:szCs w:val="21"/>
        </w:rPr>
        <w:t>五、</w:t>
      </w:r>
      <w:r w:rsidRPr="00AA7F4B">
        <w:rPr>
          <w:rFonts w:ascii="宋体" w:hAnsi="宋体"/>
          <w:kern w:val="0"/>
          <w:sz w:val="24"/>
          <w:szCs w:val="21"/>
        </w:rPr>
        <w:t>参加</w:t>
      </w:r>
      <w:r w:rsidRPr="00AA7F4B">
        <w:rPr>
          <w:rFonts w:ascii="宋体" w:hAnsi="宋体" w:hint="eastAsia"/>
          <w:kern w:val="0"/>
          <w:sz w:val="24"/>
          <w:szCs w:val="21"/>
        </w:rPr>
        <w:t>本次</w:t>
      </w:r>
      <w:r w:rsidRPr="00AA7F4B">
        <w:rPr>
          <w:rFonts w:ascii="宋体" w:hAnsi="宋体"/>
          <w:kern w:val="0"/>
          <w:sz w:val="24"/>
          <w:szCs w:val="21"/>
        </w:rPr>
        <w:t>政府采购活动前三年内，在经营活动中没有重大违法记录； </w:t>
      </w:r>
    </w:p>
    <w:p w14:paraId="32349CAB" w14:textId="77777777" w:rsidR="00AA7F4B" w:rsidRPr="00AA7F4B" w:rsidRDefault="00AA7F4B" w:rsidP="00AA7F4B">
      <w:pPr>
        <w:adjustRightInd w:val="0"/>
        <w:spacing w:line="360" w:lineRule="auto"/>
        <w:ind w:firstLineChars="200" w:firstLine="480"/>
        <w:jc w:val="left"/>
        <w:textAlignment w:val="baseline"/>
        <w:rPr>
          <w:rFonts w:ascii="宋体" w:hAnsi="宋体"/>
          <w:kern w:val="0"/>
          <w:sz w:val="24"/>
          <w:szCs w:val="21"/>
        </w:rPr>
      </w:pPr>
      <w:r w:rsidRPr="00AA7F4B">
        <w:rPr>
          <w:rFonts w:ascii="宋体" w:hAnsi="宋体" w:hint="eastAsia"/>
          <w:kern w:val="0"/>
          <w:sz w:val="24"/>
          <w:szCs w:val="21"/>
        </w:rPr>
        <w:t>六、</w:t>
      </w:r>
      <w:r w:rsidRPr="00AA7F4B">
        <w:rPr>
          <w:rFonts w:ascii="宋体" w:hAnsi="宋体"/>
          <w:kern w:val="0"/>
          <w:sz w:val="24"/>
          <w:szCs w:val="21"/>
        </w:rPr>
        <w:t>法律、行政法规规定的其他条件</w:t>
      </w:r>
      <w:r w:rsidRPr="00AA7F4B">
        <w:rPr>
          <w:rFonts w:ascii="宋体" w:hAnsi="宋体" w:hint="eastAsia"/>
          <w:kern w:val="0"/>
          <w:sz w:val="24"/>
          <w:szCs w:val="21"/>
        </w:rPr>
        <w:t>；</w:t>
      </w:r>
    </w:p>
    <w:p w14:paraId="276B1C39" w14:textId="77777777" w:rsidR="00AA7F4B" w:rsidRPr="00AA7F4B" w:rsidRDefault="00AA7F4B" w:rsidP="00AA7F4B">
      <w:pPr>
        <w:adjustRightInd w:val="0"/>
        <w:spacing w:line="360" w:lineRule="auto"/>
        <w:ind w:firstLineChars="200" w:firstLine="480"/>
        <w:jc w:val="left"/>
        <w:textAlignment w:val="baseline"/>
        <w:rPr>
          <w:rFonts w:ascii="宋体" w:hAnsi="宋体"/>
          <w:kern w:val="0"/>
          <w:sz w:val="24"/>
          <w:szCs w:val="21"/>
        </w:rPr>
      </w:pPr>
      <w:r w:rsidRPr="00AA7F4B">
        <w:rPr>
          <w:rFonts w:ascii="宋体" w:hAnsi="宋体" w:hint="eastAsia"/>
          <w:kern w:val="0"/>
          <w:sz w:val="24"/>
          <w:szCs w:val="21"/>
        </w:rPr>
        <w:t>七、在本项目中提供的资料均真实、合法、有效。</w:t>
      </w:r>
    </w:p>
    <w:p w14:paraId="532670DA" w14:textId="77777777" w:rsidR="00AA7F4B" w:rsidRPr="00AA7F4B" w:rsidRDefault="00AA7F4B" w:rsidP="00AA7F4B">
      <w:pPr>
        <w:adjustRightInd w:val="0"/>
        <w:spacing w:line="360" w:lineRule="auto"/>
        <w:ind w:firstLineChars="200" w:firstLine="480"/>
        <w:jc w:val="left"/>
        <w:textAlignment w:val="baseline"/>
        <w:rPr>
          <w:rFonts w:ascii="宋体" w:hAnsi="宋体"/>
          <w:kern w:val="0"/>
          <w:sz w:val="24"/>
          <w:szCs w:val="21"/>
        </w:rPr>
      </w:pPr>
    </w:p>
    <w:p w14:paraId="04C4333D" w14:textId="77777777" w:rsidR="00AA7F4B" w:rsidRPr="00AA7F4B" w:rsidRDefault="00AA7F4B" w:rsidP="00AA7F4B">
      <w:pPr>
        <w:adjustRightInd w:val="0"/>
        <w:spacing w:line="360" w:lineRule="auto"/>
        <w:ind w:firstLineChars="200" w:firstLine="480"/>
        <w:jc w:val="left"/>
        <w:textAlignment w:val="baseline"/>
        <w:rPr>
          <w:rFonts w:ascii="宋体" w:hAnsi="宋体"/>
          <w:kern w:val="0"/>
          <w:sz w:val="24"/>
          <w:szCs w:val="21"/>
        </w:rPr>
      </w:pPr>
      <w:r w:rsidRPr="00AA7F4B">
        <w:rPr>
          <w:rFonts w:ascii="宋体" w:hAnsi="宋体" w:hint="eastAsia"/>
          <w:kern w:val="0"/>
          <w:sz w:val="24"/>
          <w:szCs w:val="21"/>
        </w:rPr>
        <w:t>我单位如违反上述承诺，自愿承担相应的法律后果。</w:t>
      </w:r>
    </w:p>
    <w:p w14:paraId="75EE6F0B" w14:textId="77777777" w:rsidR="00AA7F4B" w:rsidRPr="00AA7F4B" w:rsidRDefault="00AA7F4B" w:rsidP="00AA7F4B">
      <w:pPr>
        <w:adjustRightInd w:val="0"/>
        <w:spacing w:line="360" w:lineRule="auto"/>
        <w:ind w:firstLineChars="200" w:firstLine="480"/>
        <w:jc w:val="left"/>
        <w:textAlignment w:val="baseline"/>
        <w:rPr>
          <w:rFonts w:ascii="宋体" w:hAnsi="宋体"/>
          <w:kern w:val="0"/>
          <w:sz w:val="24"/>
          <w:szCs w:val="21"/>
        </w:rPr>
      </w:pPr>
    </w:p>
    <w:p w14:paraId="5726E890" w14:textId="77777777" w:rsidR="00AA7F4B" w:rsidRPr="00AA7F4B" w:rsidRDefault="00AA7F4B" w:rsidP="00AA7F4B">
      <w:pPr>
        <w:adjustRightInd w:val="0"/>
        <w:spacing w:line="360" w:lineRule="auto"/>
        <w:ind w:firstLineChars="200" w:firstLine="480"/>
        <w:jc w:val="left"/>
        <w:textAlignment w:val="baseline"/>
        <w:rPr>
          <w:rFonts w:ascii="宋体" w:hAnsi="宋体"/>
          <w:kern w:val="0"/>
          <w:sz w:val="24"/>
          <w:szCs w:val="21"/>
        </w:rPr>
      </w:pPr>
      <w:r w:rsidRPr="00AA7F4B">
        <w:rPr>
          <w:rFonts w:ascii="宋体" w:hAnsi="宋体"/>
          <w:kern w:val="0"/>
          <w:sz w:val="24"/>
          <w:szCs w:val="21"/>
        </w:rPr>
        <w:t>特此承诺！</w:t>
      </w:r>
    </w:p>
    <w:p w14:paraId="0AB4C7FD" w14:textId="77777777" w:rsidR="00AA7F4B" w:rsidRPr="00AA7F4B" w:rsidRDefault="00AA7F4B" w:rsidP="00AA7F4B">
      <w:pPr>
        <w:adjustRightInd w:val="0"/>
        <w:spacing w:line="360" w:lineRule="auto"/>
        <w:ind w:firstLineChars="200" w:firstLine="480"/>
        <w:jc w:val="left"/>
        <w:textAlignment w:val="baseline"/>
        <w:rPr>
          <w:rFonts w:ascii="宋体" w:hAnsi="宋体"/>
          <w:kern w:val="0"/>
          <w:sz w:val="24"/>
          <w:szCs w:val="21"/>
        </w:rPr>
      </w:pPr>
    </w:p>
    <w:p w14:paraId="5468E90F" w14:textId="77777777" w:rsidR="00AA7F4B" w:rsidRPr="00AA7F4B" w:rsidRDefault="00AA7F4B" w:rsidP="00AA7F4B">
      <w:pPr>
        <w:adjustRightInd w:val="0"/>
        <w:spacing w:line="360" w:lineRule="auto"/>
        <w:ind w:firstLineChars="200" w:firstLine="480"/>
        <w:jc w:val="left"/>
        <w:textAlignment w:val="baseline"/>
        <w:rPr>
          <w:rFonts w:ascii="宋体" w:hAnsi="宋体"/>
          <w:kern w:val="0"/>
          <w:sz w:val="24"/>
          <w:szCs w:val="21"/>
        </w:rPr>
      </w:pPr>
      <w:r w:rsidRPr="00AA7F4B">
        <w:rPr>
          <w:rFonts w:ascii="宋体" w:hAnsi="宋体"/>
          <w:kern w:val="0"/>
          <w:sz w:val="24"/>
          <w:szCs w:val="21"/>
        </w:rPr>
        <w:t>承诺方法定名称和地址、邮编：____________________________</w:t>
      </w:r>
    </w:p>
    <w:p w14:paraId="57C1CE79" w14:textId="77777777" w:rsidR="00AA7F4B" w:rsidRPr="00AA7F4B" w:rsidRDefault="00AA7F4B" w:rsidP="00AA7F4B">
      <w:pPr>
        <w:adjustRightInd w:val="0"/>
        <w:spacing w:line="360" w:lineRule="auto"/>
        <w:ind w:firstLineChars="200" w:firstLine="480"/>
        <w:jc w:val="left"/>
        <w:textAlignment w:val="baseline"/>
        <w:rPr>
          <w:rFonts w:ascii="宋体" w:hAnsi="宋体"/>
          <w:kern w:val="0"/>
          <w:sz w:val="24"/>
          <w:szCs w:val="21"/>
        </w:rPr>
      </w:pPr>
      <w:r w:rsidRPr="00AA7F4B">
        <w:rPr>
          <w:rFonts w:ascii="宋体" w:hAnsi="宋体"/>
          <w:kern w:val="0"/>
          <w:sz w:val="24"/>
          <w:szCs w:val="21"/>
        </w:rPr>
        <w:t>电话：______________________传真：__________________</w:t>
      </w:r>
    </w:p>
    <w:p w14:paraId="411AD29F" w14:textId="77777777" w:rsidR="00AA7F4B" w:rsidRPr="00AA7F4B" w:rsidRDefault="00AA7F4B" w:rsidP="00AA7F4B">
      <w:pPr>
        <w:adjustRightInd w:val="0"/>
        <w:spacing w:line="360" w:lineRule="auto"/>
        <w:ind w:firstLineChars="200" w:firstLine="480"/>
        <w:jc w:val="left"/>
        <w:textAlignment w:val="baseline"/>
        <w:rPr>
          <w:rFonts w:ascii="宋体" w:hAnsi="宋体"/>
          <w:kern w:val="0"/>
          <w:sz w:val="24"/>
          <w:szCs w:val="21"/>
        </w:rPr>
      </w:pPr>
      <w:r w:rsidRPr="00AA7F4B">
        <w:rPr>
          <w:rFonts w:ascii="宋体" w:hAnsi="宋体"/>
          <w:kern w:val="0"/>
          <w:sz w:val="24"/>
          <w:szCs w:val="21"/>
        </w:rPr>
        <w:t>承诺方</w:t>
      </w:r>
      <w:r w:rsidRPr="00AA7F4B">
        <w:rPr>
          <w:rFonts w:ascii="宋体" w:hAnsi="宋体" w:hint="eastAsia"/>
          <w:kern w:val="0"/>
          <w:sz w:val="24"/>
          <w:szCs w:val="21"/>
        </w:rPr>
        <w:t>法定代表人或授权代表（签字或盖章）</w:t>
      </w:r>
      <w:r w:rsidRPr="00AA7F4B">
        <w:rPr>
          <w:rFonts w:ascii="宋体" w:hAnsi="宋体"/>
          <w:kern w:val="0"/>
          <w:sz w:val="24"/>
          <w:szCs w:val="21"/>
        </w:rPr>
        <w:t>：__________________</w:t>
      </w:r>
    </w:p>
    <w:p w14:paraId="3D0EEF5C" w14:textId="77777777" w:rsidR="00AA7F4B" w:rsidRPr="00AA7F4B" w:rsidRDefault="00AA7F4B" w:rsidP="00AA7F4B">
      <w:pPr>
        <w:adjustRightInd w:val="0"/>
        <w:spacing w:line="360" w:lineRule="auto"/>
        <w:ind w:firstLineChars="200" w:firstLine="480"/>
        <w:jc w:val="left"/>
        <w:textAlignment w:val="baseline"/>
        <w:rPr>
          <w:rFonts w:ascii="宋体" w:hAnsi="宋体"/>
          <w:kern w:val="0"/>
          <w:sz w:val="24"/>
          <w:szCs w:val="21"/>
        </w:rPr>
      </w:pPr>
      <w:r w:rsidRPr="00AA7F4B">
        <w:rPr>
          <w:rFonts w:ascii="宋体" w:hAnsi="宋体"/>
          <w:kern w:val="0"/>
          <w:sz w:val="24"/>
          <w:szCs w:val="21"/>
        </w:rPr>
        <w:t>承诺日期：____________________________</w:t>
      </w:r>
    </w:p>
    <w:p w14:paraId="01016ED9" w14:textId="77777777" w:rsidR="00AA7F4B" w:rsidRPr="00AA7F4B" w:rsidRDefault="00AA7F4B" w:rsidP="00AA7F4B">
      <w:pPr>
        <w:adjustRightInd w:val="0"/>
        <w:spacing w:line="360" w:lineRule="auto"/>
        <w:ind w:firstLineChars="200" w:firstLine="480"/>
        <w:jc w:val="left"/>
        <w:textAlignment w:val="baseline"/>
        <w:rPr>
          <w:rFonts w:ascii="宋体" w:hAnsi="宋体"/>
          <w:kern w:val="0"/>
          <w:sz w:val="24"/>
          <w:szCs w:val="21"/>
        </w:rPr>
      </w:pPr>
      <w:r w:rsidRPr="00AA7F4B">
        <w:rPr>
          <w:rFonts w:ascii="宋体" w:hAnsi="宋体"/>
          <w:kern w:val="0"/>
          <w:sz w:val="24"/>
          <w:szCs w:val="21"/>
        </w:rPr>
        <w:t>承诺方盖章：__________________________</w:t>
      </w:r>
    </w:p>
    <w:p w14:paraId="2F0626D1" w14:textId="77777777" w:rsidR="00AA7F4B" w:rsidRPr="00AA7F4B" w:rsidRDefault="00AA7F4B" w:rsidP="00AA7F4B">
      <w:pPr>
        <w:adjustRightInd w:val="0"/>
        <w:spacing w:line="480" w:lineRule="auto"/>
        <w:jc w:val="center"/>
        <w:textAlignment w:val="baseline"/>
        <w:outlineLvl w:val="1"/>
        <w:rPr>
          <w:rFonts w:ascii="宋体" w:hAnsi="宋体"/>
          <w:b/>
          <w:bCs/>
          <w:kern w:val="0"/>
          <w:szCs w:val="21"/>
        </w:rPr>
      </w:pPr>
      <w:r w:rsidRPr="00AA7F4B">
        <w:rPr>
          <w:rFonts w:ascii="宋体" w:hAnsi="宋体" w:cs="宋体"/>
          <w:kern w:val="0"/>
          <w:sz w:val="24"/>
          <w:szCs w:val="24"/>
        </w:rPr>
        <w:br w:type="page"/>
      </w:r>
      <w:r w:rsidRPr="00AA7F4B">
        <w:rPr>
          <w:rFonts w:ascii="宋体" w:hAnsi="宋体" w:cs="宋体" w:hint="eastAsia"/>
          <w:sz w:val="24"/>
          <w:szCs w:val="24"/>
          <w:lang w:bidi="ar"/>
        </w:rPr>
        <w:lastRenderedPageBreak/>
        <w:t>18、财务状况及税收、社会保障资金缴纳情况声明函</w:t>
      </w:r>
    </w:p>
    <w:p w14:paraId="1A0BEB4F" w14:textId="77777777" w:rsidR="00AA7F4B" w:rsidRPr="00AA7F4B" w:rsidRDefault="00AA7F4B" w:rsidP="00AA7F4B">
      <w:pPr>
        <w:adjustRightInd w:val="0"/>
        <w:spacing w:line="360" w:lineRule="auto"/>
        <w:ind w:firstLineChars="200" w:firstLine="480"/>
        <w:jc w:val="left"/>
        <w:textAlignment w:val="baseline"/>
        <w:rPr>
          <w:rFonts w:ascii="宋体" w:hAnsi="宋体"/>
          <w:kern w:val="0"/>
          <w:sz w:val="24"/>
          <w:szCs w:val="21"/>
        </w:rPr>
      </w:pPr>
      <w:r w:rsidRPr="00AA7F4B">
        <w:rPr>
          <w:rFonts w:ascii="宋体" w:hAnsi="宋体" w:hint="eastAsia"/>
          <w:kern w:val="0"/>
          <w:sz w:val="24"/>
          <w:szCs w:val="21"/>
        </w:rPr>
        <w:t>我方（供应商名称）符合《中华人民共和国政府采购法》第二十二条第一款第（二）项、第（四）项规定条件，具体包括：</w:t>
      </w:r>
    </w:p>
    <w:p w14:paraId="564EEA56" w14:textId="77777777" w:rsidR="00AA7F4B" w:rsidRPr="00AA7F4B" w:rsidRDefault="00AA7F4B" w:rsidP="00AA7F4B">
      <w:pPr>
        <w:adjustRightInd w:val="0"/>
        <w:spacing w:line="360" w:lineRule="auto"/>
        <w:ind w:firstLineChars="200" w:firstLine="480"/>
        <w:jc w:val="left"/>
        <w:textAlignment w:val="baseline"/>
        <w:rPr>
          <w:rFonts w:ascii="宋体" w:hAnsi="宋体"/>
          <w:kern w:val="0"/>
          <w:sz w:val="24"/>
          <w:szCs w:val="21"/>
        </w:rPr>
      </w:pPr>
      <w:r w:rsidRPr="00AA7F4B">
        <w:rPr>
          <w:rFonts w:ascii="宋体" w:hAnsi="宋体" w:hint="eastAsia"/>
          <w:kern w:val="0"/>
          <w:sz w:val="24"/>
          <w:szCs w:val="21"/>
        </w:rPr>
        <w:t>1. 具有健全的财务会计制度；</w:t>
      </w:r>
    </w:p>
    <w:p w14:paraId="2C80C304" w14:textId="77777777" w:rsidR="00AA7F4B" w:rsidRPr="00AA7F4B" w:rsidRDefault="00AA7F4B" w:rsidP="00AA7F4B">
      <w:pPr>
        <w:adjustRightInd w:val="0"/>
        <w:spacing w:line="360" w:lineRule="auto"/>
        <w:ind w:firstLineChars="200" w:firstLine="480"/>
        <w:jc w:val="left"/>
        <w:textAlignment w:val="baseline"/>
        <w:rPr>
          <w:rFonts w:ascii="宋体" w:hAnsi="宋体"/>
          <w:kern w:val="0"/>
          <w:sz w:val="24"/>
          <w:szCs w:val="21"/>
        </w:rPr>
      </w:pPr>
      <w:r w:rsidRPr="00AA7F4B">
        <w:rPr>
          <w:rFonts w:ascii="宋体" w:hAnsi="宋体" w:hint="eastAsia"/>
          <w:kern w:val="0"/>
          <w:sz w:val="24"/>
          <w:szCs w:val="21"/>
        </w:rPr>
        <w:t>2．有依法缴纳税收和社会保障资金的良好记录。</w:t>
      </w:r>
    </w:p>
    <w:p w14:paraId="62C64379" w14:textId="77777777" w:rsidR="00AA7F4B" w:rsidRPr="00AA7F4B" w:rsidRDefault="00AA7F4B" w:rsidP="00AA7F4B">
      <w:pPr>
        <w:adjustRightInd w:val="0"/>
        <w:spacing w:line="360" w:lineRule="auto"/>
        <w:ind w:firstLineChars="200" w:firstLine="480"/>
        <w:jc w:val="left"/>
        <w:textAlignment w:val="baseline"/>
        <w:rPr>
          <w:rFonts w:ascii="宋体" w:hAnsi="宋体"/>
          <w:kern w:val="0"/>
          <w:sz w:val="24"/>
          <w:szCs w:val="21"/>
        </w:rPr>
      </w:pPr>
      <w:r w:rsidRPr="00AA7F4B">
        <w:rPr>
          <w:rFonts w:ascii="宋体" w:hAnsi="宋体" w:hint="eastAsia"/>
          <w:kern w:val="0"/>
          <w:sz w:val="24"/>
          <w:szCs w:val="21"/>
        </w:rPr>
        <w:t>特此声明。</w:t>
      </w:r>
    </w:p>
    <w:p w14:paraId="6B175CAF" w14:textId="77777777" w:rsidR="00AA7F4B" w:rsidRPr="00AA7F4B" w:rsidRDefault="00AA7F4B" w:rsidP="00AA7F4B">
      <w:pPr>
        <w:tabs>
          <w:tab w:val="center" w:pos="4153"/>
          <w:tab w:val="right" w:pos="8306"/>
        </w:tabs>
        <w:adjustRightInd w:val="0"/>
        <w:spacing w:line="360" w:lineRule="auto"/>
        <w:ind w:left="420" w:hanging="420"/>
        <w:jc w:val="left"/>
        <w:textAlignment w:val="baseline"/>
        <w:rPr>
          <w:rFonts w:ascii="宋体" w:hAnsi="宋体"/>
          <w:kern w:val="0"/>
          <w:szCs w:val="21"/>
        </w:rPr>
      </w:pPr>
    </w:p>
    <w:p w14:paraId="7A4B9CB5" w14:textId="77777777" w:rsidR="00AA7F4B" w:rsidRPr="00AA7F4B" w:rsidRDefault="00AA7F4B" w:rsidP="00AA7F4B">
      <w:pPr>
        <w:tabs>
          <w:tab w:val="center" w:pos="4153"/>
          <w:tab w:val="right" w:pos="8306"/>
        </w:tabs>
        <w:adjustRightInd w:val="0"/>
        <w:spacing w:line="360" w:lineRule="auto"/>
        <w:ind w:left="420" w:hanging="420"/>
        <w:jc w:val="left"/>
        <w:textAlignment w:val="baseline"/>
        <w:rPr>
          <w:rFonts w:ascii="宋体" w:hAnsi="宋体"/>
          <w:kern w:val="0"/>
          <w:szCs w:val="21"/>
        </w:rPr>
      </w:pPr>
    </w:p>
    <w:p w14:paraId="41C7C4C3" w14:textId="77777777" w:rsidR="00AA7F4B" w:rsidRPr="00AA7F4B" w:rsidRDefault="00AA7F4B" w:rsidP="00AA7F4B">
      <w:pPr>
        <w:adjustRightInd w:val="0"/>
        <w:spacing w:line="360" w:lineRule="auto"/>
        <w:ind w:firstLineChars="200" w:firstLine="480"/>
        <w:jc w:val="left"/>
        <w:textAlignment w:val="baseline"/>
        <w:rPr>
          <w:rFonts w:ascii="宋体" w:hAnsi="宋体"/>
          <w:kern w:val="0"/>
          <w:sz w:val="24"/>
          <w:szCs w:val="21"/>
        </w:rPr>
      </w:pPr>
      <w:r w:rsidRPr="00AA7F4B">
        <w:rPr>
          <w:rFonts w:ascii="宋体" w:hAnsi="宋体" w:hint="eastAsia"/>
          <w:kern w:val="0"/>
          <w:sz w:val="24"/>
          <w:szCs w:val="21"/>
        </w:rPr>
        <w:t>我方对上述声明的真实性负责。如有虛假，将依法承担相应责任。</w:t>
      </w:r>
    </w:p>
    <w:p w14:paraId="27D4542B" w14:textId="77777777" w:rsidR="00AA7F4B" w:rsidRPr="00AA7F4B" w:rsidRDefault="00AA7F4B" w:rsidP="00AA7F4B">
      <w:pPr>
        <w:adjustRightInd w:val="0"/>
        <w:spacing w:line="360" w:lineRule="auto"/>
        <w:ind w:firstLineChars="200" w:firstLine="480"/>
        <w:jc w:val="left"/>
        <w:textAlignment w:val="baseline"/>
        <w:rPr>
          <w:rFonts w:ascii="宋体" w:hAnsi="宋体"/>
          <w:kern w:val="0"/>
          <w:sz w:val="24"/>
          <w:szCs w:val="21"/>
        </w:rPr>
      </w:pPr>
    </w:p>
    <w:p w14:paraId="17ADBB9B" w14:textId="77777777" w:rsidR="00AA7F4B" w:rsidRPr="00AA7F4B" w:rsidRDefault="00AA7F4B" w:rsidP="00AA7F4B">
      <w:pPr>
        <w:adjustRightInd w:val="0"/>
        <w:spacing w:line="360" w:lineRule="auto"/>
        <w:ind w:firstLineChars="200" w:firstLine="480"/>
        <w:jc w:val="center"/>
        <w:textAlignment w:val="baseline"/>
        <w:rPr>
          <w:rFonts w:ascii="宋体" w:hAnsi="宋体"/>
          <w:kern w:val="0"/>
          <w:sz w:val="24"/>
          <w:szCs w:val="21"/>
        </w:rPr>
      </w:pPr>
      <w:r w:rsidRPr="00AA7F4B">
        <w:rPr>
          <w:rFonts w:ascii="宋体" w:hAnsi="宋体" w:hint="eastAsia"/>
          <w:kern w:val="0"/>
          <w:sz w:val="24"/>
          <w:szCs w:val="21"/>
        </w:rPr>
        <w:t xml:space="preserve">            供应商名称：（公章）</w:t>
      </w:r>
    </w:p>
    <w:p w14:paraId="7F02F5CF" w14:textId="77777777" w:rsidR="00AA7F4B" w:rsidRPr="00AA7F4B" w:rsidRDefault="00AA7F4B" w:rsidP="00AA7F4B">
      <w:pPr>
        <w:adjustRightInd w:val="0"/>
        <w:spacing w:line="360" w:lineRule="auto"/>
        <w:ind w:firstLineChars="1800" w:firstLine="4320"/>
        <w:jc w:val="left"/>
        <w:textAlignment w:val="baseline"/>
        <w:rPr>
          <w:rFonts w:ascii="宋体" w:hAnsi="宋体"/>
          <w:kern w:val="0"/>
          <w:sz w:val="24"/>
          <w:szCs w:val="21"/>
        </w:rPr>
      </w:pPr>
      <w:r w:rsidRPr="00AA7F4B">
        <w:rPr>
          <w:rFonts w:ascii="宋体" w:hAnsi="宋体" w:hint="eastAsia"/>
          <w:kern w:val="0"/>
          <w:sz w:val="24"/>
          <w:szCs w:val="21"/>
        </w:rPr>
        <w:t>日期：</w:t>
      </w:r>
    </w:p>
    <w:p w14:paraId="2F9CF17F" w14:textId="77777777" w:rsidR="00AA7F4B" w:rsidRPr="00AA7F4B" w:rsidRDefault="00AA7F4B" w:rsidP="00AA7F4B">
      <w:pPr>
        <w:adjustRightInd w:val="0"/>
        <w:spacing w:line="480" w:lineRule="auto"/>
        <w:jc w:val="center"/>
        <w:textAlignment w:val="baseline"/>
        <w:outlineLvl w:val="1"/>
        <w:rPr>
          <w:kern w:val="0"/>
          <w:sz w:val="30"/>
          <w:szCs w:val="24"/>
        </w:rPr>
      </w:pPr>
      <w:r w:rsidRPr="00AA7F4B">
        <w:rPr>
          <w:rFonts w:ascii="宋体" w:hAnsi="宋体" w:cs="宋体" w:hint="eastAsia"/>
          <w:kern w:val="0"/>
          <w:sz w:val="24"/>
          <w:szCs w:val="24"/>
        </w:rPr>
        <w:br w:type="page"/>
      </w:r>
      <w:r w:rsidRPr="00AA7F4B">
        <w:rPr>
          <w:rFonts w:ascii="宋体" w:hAnsi="宋体" w:cs="宋体" w:hint="eastAsia"/>
          <w:sz w:val="24"/>
          <w:szCs w:val="24"/>
          <w:lang w:bidi="ar"/>
        </w:rPr>
        <w:lastRenderedPageBreak/>
        <w:t>19、与供应商关联企业情况表</w:t>
      </w:r>
    </w:p>
    <w:p w14:paraId="32E9732C" w14:textId="77777777" w:rsidR="00AA7F4B" w:rsidRPr="00AA7F4B" w:rsidRDefault="00AA7F4B" w:rsidP="00AA7F4B">
      <w:pPr>
        <w:autoSpaceDE w:val="0"/>
        <w:autoSpaceDN w:val="0"/>
        <w:adjustRightInd w:val="0"/>
        <w:spacing w:line="500" w:lineRule="exact"/>
        <w:ind w:firstLineChars="200" w:firstLine="480"/>
        <w:jc w:val="left"/>
        <w:textAlignment w:val="baseline"/>
        <w:rPr>
          <w:rFonts w:ascii="宋体" w:hAnsi="宋体" w:hint="eastAsia"/>
          <w:kern w:val="0"/>
          <w:sz w:val="24"/>
          <w:szCs w:val="24"/>
        </w:rPr>
      </w:pPr>
      <w:r w:rsidRPr="00AA7F4B">
        <w:rPr>
          <w:rFonts w:ascii="宋体" w:hAnsi="宋体" w:hint="eastAsia"/>
          <w:kern w:val="0"/>
          <w:sz w:val="24"/>
          <w:szCs w:val="24"/>
        </w:rPr>
        <w:t>投标需按下列表式提供全部具有投资参股关系的关联企业，或具有直接管理和被管理关系的母子公司，或同一母公司的子公司，或法定代表人为同一人的法人单位名单，并承诺真实有效。</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849"/>
        <w:gridCol w:w="1470"/>
        <w:gridCol w:w="1415"/>
        <w:gridCol w:w="1940"/>
        <w:gridCol w:w="1394"/>
        <w:gridCol w:w="1208"/>
      </w:tblGrid>
      <w:tr w:rsidR="00AA7F4B" w:rsidRPr="00AA7F4B" w14:paraId="02C3419D" w14:textId="77777777" w:rsidTr="00F06517">
        <w:trPr>
          <w:trHeight w:val="596"/>
          <w:jc w:val="center"/>
        </w:trPr>
        <w:tc>
          <w:tcPr>
            <w:tcW w:w="513" w:type="pct"/>
            <w:vAlign w:val="center"/>
          </w:tcPr>
          <w:p w14:paraId="40F43740" w14:textId="77777777" w:rsidR="00AA7F4B" w:rsidRPr="00AA7F4B" w:rsidRDefault="00AA7F4B" w:rsidP="00AA7F4B">
            <w:pPr>
              <w:adjustRightInd w:val="0"/>
              <w:spacing w:line="360" w:lineRule="atLeast"/>
              <w:jc w:val="left"/>
              <w:textAlignment w:val="baseline"/>
              <w:rPr>
                <w:b/>
                <w:kern w:val="0"/>
                <w:sz w:val="24"/>
                <w:szCs w:val="24"/>
              </w:rPr>
            </w:pPr>
            <w:r w:rsidRPr="00AA7F4B">
              <w:rPr>
                <w:rFonts w:hint="eastAsia"/>
                <w:b/>
                <w:kern w:val="0"/>
                <w:sz w:val="24"/>
                <w:szCs w:val="24"/>
              </w:rPr>
              <w:t>序号</w:t>
            </w:r>
          </w:p>
        </w:tc>
        <w:tc>
          <w:tcPr>
            <w:tcW w:w="888" w:type="pct"/>
            <w:vAlign w:val="center"/>
          </w:tcPr>
          <w:p w14:paraId="73F86B0A" w14:textId="77777777" w:rsidR="00AA7F4B" w:rsidRPr="00AA7F4B" w:rsidRDefault="00AA7F4B" w:rsidP="00AA7F4B">
            <w:pPr>
              <w:adjustRightInd w:val="0"/>
              <w:spacing w:line="360" w:lineRule="atLeast"/>
              <w:jc w:val="left"/>
              <w:textAlignment w:val="baseline"/>
              <w:rPr>
                <w:b/>
                <w:kern w:val="0"/>
                <w:sz w:val="24"/>
                <w:szCs w:val="24"/>
              </w:rPr>
            </w:pPr>
            <w:r w:rsidRPr="00AA7F4B">
              <w:rPr>
                <w:rFonts w:hint="eastAsia"/>
                <w:b/>
                <w:kern w:val="0"/>
                <w:sz w:val="24"/>
                <w:szCs w:val="24"/>
              </w:rPr>
              <w:t>与投标人关系</w:t>
            </w:r>
          </w:p>
        </w:tc>
        <w:tc>
          <w:tcPr>
            <w:tcW w:w="855" w:type="pct"/>
            <w:vAlign w:val="center"/>
          </w:tcPr>
          <w:p w14:paraId="1C2F41D7" w14:textId="77777777" w:rsidR="00AA7F4B" w:rsidRPr="00AA7F4B" w:rsidRDefault="00AA7F4B" w:rsidP="00AA7F4B">
            <w:pPr>
              <w:adjustRightInd w:val="0"/>
              <w:spacing w:line="360" w:lineRule="atLeast"/>
              <w:jc w:val="left"/>
              <w:textAlignment w:val="baseline"/>
              <w:rPr>
                <w:b/>
                <w:kern w:val="0"/>
                <w:sz w:val="24"/>
                <w:szCs w:val="24"/>
              </w:rPr>
            </w:pPr>
            <w:r w:rsidRPr="00AA7F4B">
              <w:rPr>
                <w:rFonts w:hint="eastAsia"/>
                <w:b/>
                <w:kern w:val="0"/>
                <w:sz w:val="24"/>
                <w:szCs w:val="24"/>
              </w:rPr>
              <w:t>企业名称</w:t>
            </w:r>
          </w:p>
        </w:tc>
        <w:tc>
          <w:tcPr>
            <w:tcW w:w="1172" w:type="pct"/>
            <w:vAlign w:val="center"/>
          </w:tcPr>
          <w:p w14:paraId="5BFD9B76" w14:textId="77777777" w:rsidR="00AA7F4B" w:rsidRPr="00AA7F4B" w:rsidRDefault="00AA7F4B" w:rsidP="00AA7F4B">
            <w:pPr>
              <w:adjustRightInd w:val="0"/>
              <w:spacing w:line="360" w:lineRule="atLeast"/>
              <w:jc w:val="left"/>
              <w:textAlignment w:val="baseline"/>
              <w:rPr>
                <w:b/>
                <w:kern w:val="0"/>
                <w:sz w:val="24"/>
                <w:szCs w:val="24"/>
              </w:rPr>
            </w:pPr>
            <w:r w:rsidRPr="00AA7F4B">
              <w:rPr>
                <w:rFonts w:hint="eastAsia"/>
                <w:b/>
                <w:kern w:val="0"/>
                <w:sz w:val="24"/>
                <w:szCs w:val="24"/>
              </w:rPr>
              <w:t>按《</w:t>
            </w:r>
            <w:r w:rsidRPr="00AA7F4B">
              <w:rPr>
                <w:b/>
                <w:kern w:val="0"/>
                <w:sz w:val="24"/>
                <w:szCs w:val="24"/>
              </w:rPr>
              <w:t>中小企业划型标准规定</w:t>
            </w:r>
            <w:r w:rsidRPr="00AA7F4B">
              <w:rPr>
                <w:rFonts w:hint="eastAsia"/>
                <w:b/>
                <w:kern w:val="0"/>
                <w:sz w:val="24"/>
                <w:szCs w:val="24"/>
              </w:rPr>
              <w:t>》的对应行业类别的企业性质（填写大型、中型、小型、微型）</w:t>
            </w:r>
          </w:p>
        </w:tc>
        <w:tc>
          <w:tcPr>
            <w:tcW w:w="842" w:type="pct"/>
            <w:vAlign w:val="center"/>
          </w:tcPr>
          <w:p w14:paraId="2B41ED36" w14:textId="77777777" w:rsidR="00AA7F4B" w:rsidRPr="00AA7F4B" w:rsidRDefault="00AA7F4B" w:rsidP="00AA7F4B">
            <w:pPr>
              <w:adjustRightInd w:val="0"/>
              <w:spacing w:line="360" w:lineRule="atLeast"/>
              <w:jc w:val="left"/>
              <w:textAlignment w:val="baseline"/>
              <w:rPr>
                <w:b/>
                <w:kern w:val="0"/>
                <w:sz w:val="24"/>
                <w:szCs w:val="24"/>
              </w:rPr>
            </w:pPr>
            <w:r w:rsidRPr="00AA7F4B">
              <w:rPr>
                <w:rFonts w:hint="eastAsia"/>
                <w:b/>
                <w:kern w:val="0"/>
                <w:sz w:val="24"/>
                <w:szCs w:val="24"/>
              </w:rPr>
              <w:t>注册地址</w:t>
            </w:r>
          </w:p>
        </w:tc>
        <w:tc>
          <w:tcPr>
            <w:tcW w:w="730" w:type="pct"/>
            <w:vAlign w:val="center"/>
          </w:tcPr>
          <w:p w14:paraId="1B360750" w14:textId="77777777" w:rsidR="00AA7F4B" w:rsidRPr="00AA7F4B" w:rsidRDefault="00AA7F4B" w:rsidP="00AA7F4B">
            <w:pPr>
              <w:adjustRightInd w:val="0"/>
              <w:spacing w:line="360" w:lineRule="atLeast"/>
              <w:jc w:val="left"/>
              <w:textAlignment w:val="baseline"/>
              <w:rPr>
                <w:b/>
                <w:kern w:val="0"/>
                <w:sz w:val="24"/>
                <w:szCs w:val="24"/>
              </w:rPr>
            </w:pPr>
            <w:r w:rsidRPr="00AA7F4B">
              <w:rPr>
                <w:rFonts w:hint="eastAsia"/>
                <w:b/>
                <w:kern w:val="0"/>
                <w:sz w:val="24"/>
                <w:szCs w:val="24"/>
              </w:rPr>
              <w:t>法定代表人姓名</w:t>
            </w:r>
          </w:p>
        </w:tc>
      </w:tr>
      <w:tr w:rsidR="00AA7F4B" w:rsidRPr="00AA7F4B" w14:paraId="31430D8C" w14:textId="77777777" w:rsidTr="00F06517">
        <w:trPr>
          <w:trHeight w:hRule="exact" w:val="567"/>
          <w:jc w:val="center"/>
        </w:trPr>
        <w:tc>
          <w:tcPr>
            <w:tcW w:w="513" w:type="pct"/>
            <w:vAlign w:val="center"/>
          </w:tcPr>
          <w:p w14:paraId="17B8C455"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r w:rsidRPr="00AA7F4B">
              <w:rPr>
                <w:rFonts w:hint="eastAsia"/>
                <w:kern w:val="0"/>
                <w:sz w:val="24"/>
                <w:szCs w:val="24"/>
              </w:rPr>
              <w:t>一</w:t>
            </w:r>
          </w:p>
        </w:tc>
        <w:tc>
          <w:tcPr>
            <w:tcW w:w="3757" w:type="pct"/>
            <w:gridSpan w:val="4"/>
            <w:vAlign w:val="center"/>
          </w:tcPr>
          <w:p w14:paraId="2650AF60"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r w:rsidRPr="00AA7F4B">
              <w:rPr>
                <w:rFonts w:hint="eastAsia"/>
                <w:kern w:val="0"/>
                <w:sz w:val="24"/>
                <w:szCs w:val="24"/>
              </w:rPr>
              <w:t>具有投资参股关系的关联企业</w:t>
            </w:r>
          </w:p>
        </w:tc>
        <w:tc>
          <w:tcPr>
            <w:tcW w:w="730" w:type="pct"/>
            <w:vAlign w:val="center"/>
          </w:tcPr>
          <w:p w14:paraId="0064ACBA"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p>
        </w:tc>
      </w:tr>
      <w:tr w:rsidR="00AA7F4B" w:rsidRPr="00AA7F4B" w14:paraId="7E2EA055" w14:textId="77777777" w:rsidTr="00F06517">
        <w:trPr>
          <w:trHeight w:hRule="exact" w:val="567"/>
          <w:jc w:val="center"/>
        </w:trPr>
        <w:tc>
          <w:tcPr>
            <w:tcW w:w="513" w:type="pct"/>
            <w:vAlign w:val="center"/>
          </w:tcPr>
          <w:p w14:paraId="746B939E"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r w:rsidRPr="00AA7F4B">
              <w:rPr>
                <w:kern w:val="0"/>
                <w:sz w:val="24"/>
                <w:szCs w:val="24"/>
              </w:rPr>
              <w:t>1</w:t>
            </w:r>
          </w:p>
        </w:tc>
        <w:tc>
          <w:tcPr>
            <w:tcW w:w="888" w:type="pct"/>
            <w:vAlign w:val="center"/>
          </w:tcPr>
          <w:p w14:paraId="5E0B01DE"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r w:rsidRPr="00AA7F4B">
              <w:rPr>
                <w:kern w:val="0"/>
                <w:sz w:val="24"/>
                <w:szCs w:val="24"/>
              </w:rPr>
              <w:t>……</w:t>
            </w:r>
          </w:p>
        </w:tc>
        <w:tc>
          <w:tcPr>
            <w:tcW w:w="855" w:type="pct"/>
          </w:tcPr>
          <w:p w14:paraId="67538A05"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p>
        </w:tc>
        <w:tc>
          <w:tcPr>
            <w:tcW w:w="1172" w:type="pct"/>
          </w:tcPr>
          <w:p w14:paraId="0AE2E2FF"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p>
        </w:tc>
        <w:tc>
          <w:tcPr>
            <w:tcW w:w="842" w:type="pct"/>
          </w:tcPr>
          <w:p w14:paraId="3D2B09CF"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p>
        </w:tc>
        <w:tc>
          <w:tcPr>
            <w:tcW w:w="730" w:type="pct"/>
          </w:tcPr>
          <w:p w14:paraId="37241461"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p>
        </w:tc>
      </w:tr>
      <w:tr w:rsidR="00AA7F4B" w:rsidRPr="00AA7F4B" w14:paraId="73D042F7" w14:textId="77777777" w:rsidTr="00F06517">
        <w:trPr>
          <w:trHeight w:hRule="exact" w:val="567"/>
          <w:jc w:val="center"/>
        </w:trPr>
        <w:tc>
          <w:tcPr>
            <w:tcW w:w="513" w:type="pct"/>
            <w:vAlign w:val="center"/>
          </w:tcPr>
          <w:p w14:paraId="5DC9C793"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r w:rsidRPr="00AA7F4B">
              <w:rPr>
                <w:kern w:val="0"/>
                <w:sz w:val="24"/>
                <w:szCs w:val="24"/>
              </w:rPr>
              <w:t>…</w:t>
            </w:r>
          </w:p>
        </w:tc>
        <w:tc>
          <w:tcPr>
            <w:tcW w:w="888" w:type="pct"/>
            <w:vAlign w:val="center"/>
          </w:tcPr>
          <w:p w14:paraId="20FA456B"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r w:rsidRPr="00AA7F4B">
              <w:rPr>
                <w:kern w:val="0"/>
                <w:sz w:val="24"/>
                <w:szCs w:val="24"/>
              </w:rPr>
              <w:t>……</w:t>
            </w:r>
          </w:p>
        </w:tc>
        <w:tc>
          <w:tcPr>
            <w:tcW w:w="855" w:type="pct"/>
          </w:tcPr>
          <w:p w14:paraId="3C45ECBE"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p>
        </w:tc>
        <w:tc>
          <w:tcPr>
            <w:tcW w:w="1172" w:type="pct"/>
          </w:tcPr>
          <w:p w14:paraId="61980AD1"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p>
        </w:tc>
        <w:tc>
          <w:tcPr>
            <w:tcW w:w="842" w:type="pct"/>
          </w:tcPr>
          <w:p w14:paraId="20E3CCF1"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p>
        </w:tc>
        <w:tc>
          <w:tcPr>
            <w:tcW w:w="730" w:type="pct"/>
          </w:tcPr>
          <w:p w14:paraId="5E3A0B4C"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p>
        </w:tc>
      </w:tr>
      <w:tr w:rsidR="00AA7F4B" w:rsidRPr="00AA7F4B" w14:paraId="34778894" w14:textId="77777777" w:rsidTr="00F06517">
        <w:trPr>
          <w:trHeight w:hRule="exact" w:val="567"/>
          <w:jc w:val="center"/>
        </w:trPr>
        <w:tc>
          <w:tcPr>
            <w:tcW w:w="513" w:type="pct"/>
            <w:vAlign w:val="center"/>
          </w:tcPr>
          <w:p w14:paraId="17A5EE33"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r w:rsidRPr="00AA7F4B">
              <w:rPr>
                <w:rFonts w:hint="eastAsia"/>
                <w:kern w:val="0"/>
                <w:sz w:val="24"/>
                <w:szCs w:val="24"/>
              </w:rPr>
              <w:t>二</w:t>
            </w:r>
          </w:p>
        </w:tc>
        <w:tc>
          <w:tcPr>
            <w:tcW w:w="3757" w:type="pct"/>
            <w:gridSpan w:val="4"/>
            <w:vAlign w:val="center"/>
          </w:tcPr>
          <w:p w14:paraId="53AFE6BB"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r w:rsidRPr="00AA7F4B">
              <w:rPr>
                <w:rFonts w:hint="eastAsia"/>
                <w:kern w:val="0"/>
                <w:sz w:val="24"/>
                <w:szCs w:val="24"/>
              </w:rPr>
              <w:t>具有直接管理和被管理关系的母子公司</w:t>
            </w:r>
          </w:p>
        </w:tc>
        <w:tc>
          <w:tcPr>
            <w:tcW w:w="730" w:type="pct"/>
            <w:vAlign w:val="center"/>
          </w:tcPr>
          <w:p w14:paraId="1E33635C"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p>
        </w:tc>
      </w:tr>
      <w:tr w:rsidR="00AA7F4B" w:rsidRPr="00AA7F4B" w14:paraId="3A67180D" w14:textId="77777777" w:rsidTr="00F06517">
        <w:trPr>
          <w:trHeight w:hRule="exact" w:val="567"/>
          <w:jc w:val="center"/>
        </w:trPr>
        <w:tc>
          <w:tcPr>
            <w:tcW w:w="513" w:type="pct"/>
            <w:vAlign w:val="center"/>
          </w:tcPr>
          <w:p w14:paraId="68BF6C88"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r w:rsidRPr="00AA7F4B">
              <w:rPr>
                <w:kern w:val="0"/>
                <w:sz w:val="24"/>
                <w:szCs w:val="24"/>
              </w:rPr>
              <w:t>1</w:t>
            </w:r>
          </w:p>
        </w:tc>
        <w:tc>
          <w:tcPr>
            <w:tcW w:w="888" w:type="pct"/>
            <w:vAlign w:val="center"/>
          </w:tcPr>
          <w:p w14:paraId="12B38449"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r w:rsidRPr="00AA7F4B">
              <w:rPr>
                <w:kern w:val="0"/>
                <w:sz w:val="24"/>
                <w:szCs w:val="24"/>
              </w:rPr>
              <w:t>……</w:t>
            </w:r>
          </w:p>
        </w:tc>
        <w:tc>
          <w:tcPr>
            <w:tcW w:w="855" w:type="pct"/>
          </w:tcPr>
          <w:p w14:paraId="0BE6A70F"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p>
        </w:tc>
        <w:tc>
          <w:tcPr>
            <w:tcW w:w="1172" w:type="pct"/>
          </w:tcPr>
          <w:p w14:paraId="2AA3A951"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p>
        </w:tc>
        <w:tc>
          <w:tcPr>
            <w:tcW w:w="842" w:type="pct"/>
          </w:tcPr>
          <w:p w14:paraId="63A34B1C"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p>
        </w:tc>
        <w:tc>
          <w:tcPr>
            <w:tcW w:w="730" w:type="pct"/>
          </w:tcPr>
          <w:p w14:paraId="0A856457"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p>
        </w:tc>
      </w:tr>
      <w:tr w:rsidR="00AA7F4B" w:rsidRPr="00AA7F4B" w14:paraId="2228312F" w14:textId="77777777" w:rsidTr="00F06517">
        <w:trPr>
          <w:trHeight w:hRule="exact" w:val="567"/>
          <w:jc w:val="center"/>
        </w:trPr>
        <w:tc>
          <w:tcPr>
            <w:tcW w:w="513" w:type="pct"/>
            <w:vAlign w:val="center"/>
          </w:tcPr>
          <w:p w14:paraId="20127847"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r w:rsidRPr="00AA7F4B">
              <w:rPr>
                <w:kern w:val="0"/>
                <w:sz w:val="24"/>
                <w:szCs w:val="24"/>
              </w:rPr>
              <w:t>…</w:t>
            </w:r>
          </w:p>
        </w:tc>
        <w:tc>
          <w:tcPr>
            <w:tcW w:w="888" w:type="pct"/>
            <w:vAlign w:val="center"/>
          </w:tcPr>
          <w:p w14:paraId="7F9CEF31"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r w:rsidRPr="00AA7F4B">
              <w:rPr>
                <w:kern w:val="0"/>
                <w:sz w:val="24"/>
                <w:szCs w:val="24"/>
              </w:rPr>
              <w:t>……</w:t>
            </w:r>
          </w:p>
        </w:tc>
        <w:tc>
          <w:tcPr>
            <w:tcW w:w="855" w:type="pct"/>
          </w:tcPr>
          <w:p w14:paraId="42911BDE"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p>
        </w:tc>
        <w:tc>
          <w:tcPr>
            <w:tcW w:w="1172" w:type="pct"/>
          </w:tcPr>
          <w:p w14:paraId="53E6F13C"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p>
        </w:tc>
        <w:tc>
          <w:tcPr>
            <w:tcW w:w="842" w:type="pct"/>
          </w:tcPr>
          <w:p w14:paraId="5DC15F9D"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p>
        </w:tc>
        <w:tc>
          <w:tcPr>
            <w:tcW w:w="730" w:type="pct"/>
          </w:tcPr>
          <w:p w14:paraId="5E7DFB8D"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p>
        </w:tc>
      </w:tr>
      <w:tr w:rsidR="00AA7F4B" w:rsidRPr="00AA7F4B" w14:paraId="6BBB01E3" w14:textId="77777777" w:rsidTr="00F06517">
        <w:trPr>
          <w:trHeight w:hRule="exact" w:val="567"/>
          <w:jc w:val="center"/>
        </w:trPr>
        <w:tc>
          <w:tcPr>
            <w:tcW w:w="513" w:type="pct"/>
            <w:vAlign w:val="center"/>
          </w:tcPr>
          <w:p w14:paraId="7AF38D32"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r w:rsidRPr="00AA7F4B">
              <w:rPr>
                <w:rFonts w:hint="eastAsia"/>
                <w:kern w:val="0"/>
                <w:sz w:val="24"/>
                <w:szCs w:val="24"/>
              </w:rPr>
              <w:t>三</w:t>
            </w:r>
          </w:p>
        </w:tc>
        <w:tc>
          <w:tcPr>
            <w:tcW w:w="3757" w:type="pct"/>
            <w:gridSpan w:val="4"/>
            <w:vAlign w:val="center"/>
          </w:tcPr>
          <w:p w14:paraId="6C7CAF0C"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r w:rsidRPr="00AA7F4B">
              <w:rPr>
                <w:rFonts w:hint="eastAsia"/>
                <w:kern w:val="0"/>
                <w:sz w:val="24"/>
                <w:szCs w:val="24"/>
              </w:rPr>
              <w:t>为同一母公司的子公司</w:t>
            </w:r>
          </w:p>
        </w:tc>
        <w:tc>
          <w:tcPr>
            <w:tcW w:w="730" w:type="pct"/>
            <w:vAlign w:val="center"/>
          </w:tcPr>
          <w:p w14:paraId="0654512E"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p>
        </w:tc>
      </w:tr>
      <w:tr w:rsidR="00AA7F4B" w:rsidRPr="00AA7F4B" w14:paraId="55AAD6C4" w14:textId="77777777" w:rsidTr="00F06517">
        <w:trPr>
          <w:trHeight w:hRule="exact" w:val="567"/>
          <w:jc w:val="center"/>
        </w:trPr>
        <w:tc>
          <w:tcPr>
            <w:tcW w:w="513" w:type="pct"/>
            <w:vAlign w:val="center"/>
          </w:tcPr>
          <w:p w14:paraId="004459CE"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r w:rsidRPr="00AA7F4B">
              <w:rPr>
                <w:kern w:val="0"/>
                <w:sz w:val="24"/>
                <w:szCs w:val="24"/>
              </w:rPr>
              <w:t>1</w:t>
            </w:r>
          </w:p>
        </w:tc>
        <w:tc>
          <w:tcPr>
            <w:tcW w:w="888" w:type="pct"/>
            <w:vAlign w:val="center"/>
          </w:tcPr>
          <w:p w14:paraId="5935DC85"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r w:rsidRPr="00AA7F4B">
              <w:rPr>
                <w:kern w:val="0"/>
                <w:sz w:val="24"/>
                <w:szCs w:val="24"/>
              </w:rPr>
              <w:t>……</w:t>
            </w:r>
          </w:p>
        </w:tc>
        <w:tc>
          <w:tcPr>
            <w:tcW w:w="855" w:type="pct"/>
          </w:tcPr>
          <w:p w14:paraId="0259CC5D"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p>
        </w:tc>
        <w:tc>
          <w:tcPr>
            <w:tcW w:w="1172" w:type="pct"/>
          </w:tcPr>
          <w:p w14:paraId="4A01B8D1"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p>
        </w:tc>
        <w:tc>
          <w:tcPr>
            <w:tcW w:w="842" w:type="pct"/>
          </w:tcPr>
          <w:p w14:paraId="3F1C0A23"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p>
        </w:tc>
        <w:tc>
          <w:tcPr>
            <w:tcW w:w="730" w:type="pct"/>
          </w:tcPr>
          <w:p w14:paraId="31BDB3E3"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p>
        </w:tc>
      </w:tr>
      <w:tr w:rsidR="00AA7F4B" w:rsidRPr="00AA7F4B" w14:paraId="60D703CC" w14:textId="77777777" w:rsidTr="00F06517">
        <w:trPr>
          <w:trHeight w:hRule="exact" w:val="567"/>
          <w:jc w:val="center"/>
        </w:trPr>
        <w:tc>
          <w:tcPr>
            <w:tcW w:w="513" w:type="pct"/>
            <w:vAlign w:val="center"/>
          </w:tcPr>
          <w:p w14:paraId="15FE0C1A"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r w:rsidRPr="00AA7F4B">
              <w:rPr>
                <w:kern w:val="0"/>
                <w:sz w:val="24"/>
                <w:szCs w:val="24"/>
              </w:rPr>
              <w:t>…</w:t>
            </w:r>
          </w:p>
        </w:tc>
        <w:tc>
          <w:tcPr>
            <w:tcW w:w="888" w:type="pct"/>
            <w:vAlign w:val="center"/>
          </w:tcPr>
          <w:p w14:paraId="4E22EE54"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r w:rsidRPr="00AA7F4B">
              <w:rPr>
                <w:kern w:val="0"/>
                <w:sz w:val="24"/>
                <w:szCs w:val="24"/>
              </w:rPr>
              <w:t>……</w:t>
            </w:r>
          </w:p>
        </w:tc>
        <w:tc>
          <w:tcPr>
            <w:tcW w:w="855" w:type="pct"/>
          </w:tcPr>
          <w:p w14:paraId="2D1DDECA"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p>
        </w:tc>
        <w:tc>
          <w:tcPr>
            <w:tcW w:w="1172" w:type="pct"/>
          </w:tcPr>
          <w:p w14:paraId="6DF8AFCA"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p>
        </w:tc>
        <w:tc>
          <w:tcPr>
            <w:tcW w:w="842" w:type="pct"/>
          </w:tcPr>
          <w:p w14:paraId="787CD25D"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p>
        </w:tc>
        <w:tc>
          <w:tcPr>
            <w:tcW w:w="730" w:type="pct"/>
          </w:tcPr>
          <w:p w14:paraId="679F2EE5"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p>
        </w:tc>
      </w:tr>
      <w:tr w:rsidR="00AA7F4B" w:rsidRPr="00AA7F4B" w14:paraId="0CD29972" w14:textId="77777777" w:rsidTr="00F06517">
        <w:trPr>
          <w:trHeight w:hRule="exact" w:val="567"/>
          <w:jc w:val="center"/>
        </w:trPr>
        <w:tc>
          <w:tcPr>
            <w:tcW w:w="513" w:type="pct"/>
            <w:vAlign w:val="center"/>
          </w:tcPr>
          <w:p w14:paraId="33B98592"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r w:rsidRPr="00AA7F4B">
              <w:rPr>
                <w:rFonts w:hint="eastAsia"/>
                <w:kern w:val="0"/>
                <w:sz w:val="24"/>
                <w:szCs w:val="24"/>
              </w:rPr>
              <w:t>四</w:t>
            </w:r>
          </w:p>
        </w:tc>
        <w:tc>
          <w:tcPr>
            <w:tcW w:w="3757" w:type="pct"/>
            <w:gridSpan w:val="4"/>
            <w:vAlign w:val="center"/>
          </w:tcPr>
          <w:p w14:paraId="6F46116C"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r w:rsidRPr="00AA7F4B">
              <w:rPr>
                <w:rFonts w:hint="eastAsia"/>
                <w:kern w:val="0"/>
                <w:sz w:val="24"/>
                <w:szCs w:val="24"/>
              </w:rPr>
              <w:t>法定代表人为同一人的法人单位</w:t>
            </w:r>
          </w:p>
        </w:tc>
        <w:tc>
          <w:tcPr>
            <w:tcW w:w="730" w:type="pct"/>
            <w:vAlign w:val="center"/>
          </w:tcPr>
          <w:p w14:paraId="6E173ED6"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p>
        </w:tc>
      </w:tr>
      <w:tr w:rsidR="00AA7F4B" w:rsidRPr="00AA7F4B" w14:paraId="7768ABE0" w14:textId="77777777" w:rsidTr="00F06517">
        <w:trPr>
          <w:trHeight w:hRule="exact" w:val="567"/>
          <w:jc w:val="center"/>
        </w:trPr>
        <w:tc>
          <w:tcPr>
            <w:tcW w:w="513" w:type="pct"/>
            <w:vAlign w:val="center"/>
          </w:tcPr>
          <w:p w14:paraId="06556E14"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r w:rsidRPr="00AA7F4B">
              <w:rPr>
                <w:kern w:val="0"/>
                <w:sz w:val="24"/>
                <w:szCs w:val="24"/>
              </w:rPr>
              <w:t>1</w:t>
            </w:r>
          </w:p>
        </w:tc>
        <w:tc>
          <w:tcPr>
            <w:tcW w:w="888" w:type="pct"/>
            <w:vAlign w:val="center"/>
          </w:tcPr>
          <w:p w14:paraId="166CA992"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r w:rsidRPr="00AA7F4B">
              <w:rPr>
                <w:kern w:val="0"/>
                <w:sz w:val="24"/>
                <w:szCs w:val="24"/>
              </w:rPr>
              <w:t>……</w:t>
            </w:r>
          </w:p>
        </w:tc>
        <w:tc>
          <w:tcPr>
            <w:tcW w:w="855" w:type="pct"/>
          </w:tcPr>
          <w:p w14:paraId="61B1F145"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p>
        </w:tc>
        <w:tc>
          <w:tcPr>
            <w:tcW w:w="1172" w:type="pct"/>
          </w:tcPr>
          <w:p w14:paraId="0281DCDB"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p>
        </w:tc>
        <w:tc>
          <w:tcPr>
            <w:tcW w:w="842" w:type="pct"/>
          </w:tcPr>
          <w:p w14:paraId="4B02698B"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p>
        </w:tc>
        <w:tc>
          <w:tcPr>
            <w:tcW w:w="730" w:type="pct"/>
          </w:tcPr>
          <w:p w14:paraId="3697C4E1"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p>
        </w:tc>
      </w:tr>
      <w:tr w:rsidR="00AA7F4B" w:rsidRPr="00AA7F4B" w14:paraId="357F413C" w14:textId="77777777" w:rsidTr="00F06517">
        <w:trPr>
          <w:trHeight w:hRule="exact" w:val="567"/>
          <w:jc w:val="center"/>
        </w:trPr>
        <w:tc>
          <w:tcPr>
            <w:tcW w:w="513" w:type="pct"/>
            <w:vAlign w:val="center"/>
          </w:tcPr>
          <w:p w14:paraId="05969CCD"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r w:rsidRPr="00AA7F4B">
              <w:rPr>
                <w:kern w:val="0"/>
                <w:sz w:val="24"/>
                <w:szCs w:val="24"/>
              </w:rPr>
              <w:t>…</w:t>
            </w:r>
          </w:p>
        </w:tc>
        <w:tc>
          <w:tcPr>
            <w:tcW w:w="888" w:type="pct"/>
            <w:vAlign w:val="center"/>
          </w:tcPr>
          <w:p w14:paraId="7E0A11A7"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r w:rsidRPr="00AA7F4B">
              <w:rPr>
                <w:kern w:val="0"/>
                <w:sz w:val="24"/>
                <w:szCs w:val="24"/>
              </w:rPr>
              <w:t>……</w:t>
            </w:r>
          </w:p>
        </w:tc>
        <w:tc>
          <w:tcPr>
            <w:tcW w:w="855" w:type="pct"/>
          </w:tcPr>
          <w:p w14:paraId="635421D0"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p>
        </w:tc>
        <w:tc>
          <w:tcPr>
            <w:tcW w:w="1172" w:type="pct"/>
          </w:tcPr>
          <w:p w14:paraId="2DA20301"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p>
        </w:tc>
        <w:tc>
          <w:tcPr>
            <w:tcW w:w="842" w:type="pct"/>
          </w:tcPr>
          <w:p w14:paraId="3B59FA0E"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p>
        </w:tc>
        <w:tc>
          <w:tcPr>
            <w:tcW w:w="730" w:type="pct"/>
          </w:tcPr>
          <w:p w14:paraId="05DAC9E0" w14:textId="77777777" w:rsidR="00AA7F4B" w:rsidRPr="00AA7F4B" w:rsidRDefault="00AA7F4B" w:rsidP="00AA7F4B">
            <w:pPr>
              <w:autoSpaceDE w:val="0"/>
              <w:autoSpaceDN w:val="0"/>
              <w:adjustRightInd w:val="0"/>
              <w:spacing w:line="360" w:lineRule="atLeast"/>
              <w:jc w:val="left"/>
              <w:textAlignment w:val="baseline"/>
              <w:rPr>
                <w:kern w:val="0"/>
                <w:sz w:val="24"/>
                <w:szCs w:val="24"/>
              </w:rPr>
            </w:pPr>
          </w:p>
        </w:tc>
      </w:tr>
    </w:tbl>
    <w:p w14:paraId="6DF670BD" w14:textId="77777777" w:rsidR="00AA7F4B" w:rsidRPr="00AA7F4B" w:rsidRDefault="00AA7F4B" w:rsidP="00AA7F4B">
      <w:pPr>
        <w:tabs>
          <w:tab w:val="center" w:pos="4153"/>
          <w:tab w:val="right" w:pos="8306"/>
        </w:tabs>
        <w:adjustRightInd w:val="0"/>
        <w:spacing w:line="240" w:lineRule="atLeast"/>
        <w:jc w:val="left"/>
        <w:textAlignment w:val="baseline"/>
        <w:rPr>
          <w:rFonts w:ascii="宋体" w:hAnsi="宋体" w:hint="eastAsia"/>
          <w:kern w:val="0"/>
          <w:sz w:val="24"/>
          <w:szCs w:val="24"/>
        </w:rPr>
      </w:pPr>
      <w:r w:rsidRPr="00AA7F4B">
        <w:rPr>
          <w:rFonts w:ascii="宋体" w:hAnsi="宋体" w:hint="eastAsia"/>
          <w:kern w:val="0"/>
          <w:sz w:val="24"/>
          <w:szCs w:val="24"/>
        </w:rPr>
        <w:t>注：1、本表式可根据需要扩展。</w:t>
      </w:r>
    </w:p>
    <w:p w14:paraId="224FE99D" w14:textId="77777777" w:rsidR="00AA7F4B" w:rsidRPr="00AA7F4B" w:rsidRDefault="00AA7F4B" w:rsidP="00AA7F4B">
      <w:pPr>
        <w:adjustRightInd w:val="0"/>
        <w:spacing w:line="360" w:lineRule="auto"/>
        <w:ind w:firstLineChars="200" w:firstLine="480"/>
        <w:jc w:val="left"/>
        <w:textAlignment w:val="baseline"/>
        <w:rPr>
          <w:rFonts w:ascii="宋体" w:hAnsi="宋体"/>
          <w:kern w:val="0"/>
          <w:sz w:val="24"/>
          <w:szCs w:val="21"/>
        </w:rPr>
      </w:pPr>
      <w:r w:rsidRPr="00AA7F4B">
        <w:rPr>
          <w:rFonts w:ascii="宋体" w:hAnsi="宋体" w:hint="eastAsia"/>
          <w:kern w:val="0"/>
          <w:sz w:val="24"/>
          <w:szCs w:val="21"/>
        </w:rPr>
        <w:t>2、如未存在关系性企业关系的此表可不提供。</w:t>
      </w:r>
    </w:p>
    <w:p w14:paraId="6EC1F5B0" w14:textId="77777777" w:rsidR="00AA7F4B" w:rsidRPr="00AA7F4B" w:rsidRDefault="00AA7F4B" w:rsidP="00AA7F4B">
      <w:pPr>
        <w:adjustRightInd w:val="0"/>
        <w:spacing w:line="360" w:lineRule="atLeast"/>
        <w:textAlignment w:val="baseline"/>
        <w:rPr>
          <w:rFonts w:ascii="宋体" w:hAnsi="宋体" w:cs="宋体" w:hint="eastAsia"/>
          <w:kern w:val="0"/>
          <w:sz w:val="24"/>
          <w:szCs w:val="24"/>
        </w:rPr>
      </w:pPr>
      <w:r w:rsidRPr="00AA7F4B">
        <w:rPr>
          <w:rFonts w:ascii="宋体" w:hAnsi="宋体" w:cs="宋体" w:hint="eastAsia"/>
          <w:kern w:val="0"/>
          <w:sz w:val="24"/>
          <w:szCs w:val="24"/>
        </w:rPr>
        <w:br w:type="page"/>
      </w:r>
    </w:p>
    <w:p w14:paraId="0BE7A113" w14:textId="77777777" w:rsidR="00E4783C" w:rsidRPr="00AA7F4B" w:rsidRDefault="00E4783C"/>
    <w:sectPr w:rsidR="00E4783C" w:rsidRPr="00AA7F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D8472" w14:textId="77777777" w:rsidR="00334C8B" w:rsidRDefault="00334C8B" w:rsidP="00AA7F4B">
      <w:r>
        <w:separator/>
      </w:r>
    </w:p>
  </w:endnote>
  <w:endnote w:type="continuationSeparator" w:id="0">
    <w:p w14:paraId="3DC3381E" w14:textId="77777777" w:rsidR="00334C8B" w:rsidRDefault="00334C8B" w:rsidP="00AA7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隶书">
    <w:panose1 w:val="0201050906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方正仿宋">
    <w:altName w:val="微软雅黑"/>
    <w:charset w:val="86"/>
    <w:family w:val="script"/>
    <w:pitch w:val="default"/>
    <w:sig w:usb0="00000000" w:usb1="080E0000" w:usb2="00000010" w:usb3="00000000" w:csb0="00040000" w:csb1="00000000"/>
  </w:font>
  <w:font w:name="方正楷体">
    <w:altName w:val="微软雅黑"/>
    <w:charset w:val="86"/>
    <w:family w:val="script"/>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楷体_GB2312">
    <w:altName w:val="楷体"/>
    <w:charset w:val="86"/>
    <w:family w:val="modern"/>
    <w:pitch w:val="default"/>
    <w:sig w:usb0="00000000" w:usb1="00000000" w:usb2="0000000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11FF" w14:textId="26844446" w:rsidR="00AA7F4B" w:rsidRDefault="00AA7F4B">
    <w:pPr>
      <w:pStyle w:val="afe"/>
    </w:pPr>
    <w:r>
      <w:rPr>
        <w:noProof/>
      </w:rPr>
      <mc:AlternateContent>
        <mc:Choice Requires="wps">
          <w:drawing>
            <wp:anchor distT="0" distB="0" distL="114300" distR="114300" simplePos="0" relativeHeight="251659264" behindDoc="0" locked="0" layoutInCell="1" allowOverlap="1" wp14:anchorId="23D06CEC" wp14:editId="1E8319DF">
              <wp:simplePos x="0" y="0"/>
              <wp:positionH relativeFrom="margin">
                <wp:align>center</wp:align>
              </wp:positionH>
              <wp:positionV relativeFrom="paragraph">
                <wp:posOffset>19050</wp:posOffset>
              </wp:positionV>
              <wp:extent cx="272415" cy="133350"/>
              <wp:effectExtent l="3810" t="1905" r="0" b="0"/>
              <wp:wrapNone/>
              <wp:docPr id="829942935" name="文本框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1333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58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DEF56A8" w14:textId="77777777" w:rsidR="00AA7F4B" w:rsidRDefault="00AA7F4B">
                          <w:pPr>
                            <w:pStyle w:val="Default"/>
                          </w:pPr>
                          <w:r>
                            <w:fldChar w:fldCharType="begin"/>
                          </w:r>
                          <w:r>
                            <w:instrText xml:space="preserve"> PAGE  \* MERGEFORMAT </w:instrText>
                          </w:r>
                          <w:r>
                            <w:fldChar w:fldCharType="separate"/>
                          </w:r>
                          <w:r>
                            <w:rPr>
                              <w:lang w:val="en-US" w:eastAsia="zh-CN"/>
                            </w:rPr>
                            <w:t>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3D06CEC" id="_x0000_t202" coordsize="21600,21600" o:spt="202" path="m,l,21600r21600,l21600,xe">
              <v:stroke joinstyle="miter"/>
              <v:path gradientshapeok="t" o:connecttype="rect"/>
            </v:shapetype>
            <v:shape id="文本框 4" o:spid="_x0000_s1027" type="#_x0000_t202" style="position:absolute;margin-left:0;margin-top:1.5pt;width:21.45pt;height:1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" filled="f" stroked="f" strokeweight="1.25pt">
              <v:textbox inset="0,0,0,0">
                <w:txbxContent>
                  <w:p w14:paraId="0DEF56A8" w14:textId="77777777" w:rsidR="00AA7F4B" w:rsidRDefault="00AA7F4B">
                    <w:pPr>
                      <w:pStyle w:val="Default"/>
                    </w:pPr>
                    <w:r>
                      <w:fldChar w:fldCharType="begin"/>
                    </w:r>
                    <w:r>
                      <w:instrText xml:space="preserve"> PAGE  \* MERGEFORMAT </w:instrText>
                    </w:r>
                    <w:r>
                      <w:fldChar w:fldCharType="separate"/>
                    </w:r>
                    <w:r>
                      <w:rPr>
                        <w:lang w:val="en-US" w:eastAsia="zh-CN"/>
                      </w:rPr>
                      <w:t>74</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043B82" w14:textId="77777777" w:rsidR="00334C8B" w:rsidRDefault="00334C8B" w:rsidP="00AA7F4B">
      <w:r>
        <w:separator/>
      </w:r>
    </w:p>
  </w:footnote>
  <w:footnote w:type="continuationSeparator" w:id="0">
    <w:p w14:paraId="6156887A" w14:textId="77777777" w:rsidR="00334C8B" w:rsidRDefault="00334C8B" w:rsidP="00AA7F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4FFC" w14:textId="77777777" w:rsidR="00AA7F4B" w:rsidRDefault="00AA7F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F1251A"/>
    <w:multiLevelType w:val="singleLevel"/>
    <w:tmpl w:val="94F1251A"/>
    <w:lvl w:ilvl="0">
      <w:start w:val="2"/>
      <w:numFmt w:val="decimal"/>
      <w:lvlText w:val="(%1)"/>
      <w:lvlJc w:val="left"/>
      <w:pPr>
        <w:tabs>
          <w:tab w:val="num" w:pos="312"/>
        </w:tabs>
        <w:ind w:left="630" w:firstLine="0"/>
      </w:pPr>
    </w:lvl>
  </w:abstractNum>
  <w:abstractNum w:abstractNumId="1" w15:restartNumberingAfterBreak="0">
    <w:nsid w:val="0000000B"/>
    <w:multiLevelType w:val="multilevel"/>
    <w:tmpl w:val="0000000B"/>
    <w:lvl w:ilvl="0">
      <w:start w:val="1"/>
      <w:numFmt w:val="decimal"/>
      <w:lvlText w:val="%1"/>
      <w:lvlJc w:val="left"/>
      <w:pPr>
        <w:tabs>
          <w:tab w:val="num" w:pos="0"/>
        </w:tabs>
      </w:pPr>
      <w:rPr>
        <w:rFonts w:ascii="黑体" w:eastAsia="黑体" w:hint="eastAsia"/>
        <w:b w:val="0"/>
        <w:bCs w:val="0"/>
        <w:i w:val="0"/>
        <w:iCs w:val="0"/>
        <w:sz w:val="24"/>
        <w:szCs w:val="24"/>
      </w:rPr>
    </w:lvl>
    <w:lvl w:ilvl="1">
      <w:start w:val="1"/>
      <w:numFmt w:val="decimal"/>
      <w:lvlText w:val="%1.%2"/>
      <w:lvlJc w:val="left"/>
      <w:pPr>
        <w:tabs>
          <w:tab w:val="num" w:pos="0"/>
        </w:tabs>
      </w:pPr>
      <w:rPr>
        <w:rFonts w:ascii="黑体" w:eastAsia="黑体" w:hAnsi="Times New Roman" w:hint="eastAsia"/>
        <w:b w:val="0"/>
        <w:bCs w:val="0"/>
        <w:i w:val="0"/>
        <w:iCs w:val="0"/>
        <w:sz w:val="24"/>
        <w:szCs w:val="24"/>
      </w:rPr>
    </w:lvl>
    <w:lvl w:ilvl="2">
      <w:start w:val="1"/>
      <w:numFmt w:val="decimal"/>
      <w:lvlText w:val="%1.%2.%3"/>
      <w:lvlJc w:val="left"/>
      <w:pPr>
        <w:tabs>
          <w:tab w:val="num" w:pos="0"/>
        </w:tabs>
      </w:pPr>
      <w:rPr>
        <w:rFonts w:ascii="黑体" w:eastAsia="黑体" w:hint="eastAsia"/>
        <w:b w:val="0"/>
        <w:bCs w:val="0"/>
        <w:i w:val="0"/>
        <w:iCs w:val="0"/>
        <w:sz w:val="24"/>
        <w:szCs w:val="24"/>
      </w:rPr>
    </w:lvl>
    <w:lvl w:ilvl="3">
      <w:start w:val="1"/>
      <w:numFmt w:val="decimal"/>
      <w:lvlText w:val="%1.%2.%3.%4"/>
      <w:lvlJc w:val="left"/>
      <w:pPr>
        <w:tabs>
          <w:tab w:val="num" w:pos="0"/>
        </w:tabs>
      </w:pPr>
      <w:rPr>
        <w:rFonts w:ascii="黑体" w:eastAsia="黑体" w:hint="eastAsia"/>
        <w:b w:val="0"/>
        <w:bCs w:val="0"/>
        <w:i w:val="0"/>
        <w:iCs w:val="0"/>
        <w:sz w:val="24"/>
        <w:szCs w:val="24"/>
      </w:rPr>
    </w:lvl>
    <w:lvl w:ilvl="4">
      <w:start w:val="1"/>
      <w:numFmt w:val="decimal"/>
      <w:lvlText w:val="%1.%2.%3.%4.%5"/>
      <w:lvlJc w:val="left"/>
      <w:pPr>
        <w:tabs>
          <w:tab w:val="num" w:pos="0"/>
        </w:tabs>
      </w:pPr>
      <w:rPr>
        <w:rFonts w:ascii="黑体" w:eastAsia="黑体" w:hint="eastAsia"/>
        <w:b w:val="0"/>
        <w:bCs w:val="0"/>
        <w:i w:val="0"/>
        <w:iCs w:val="0"/>
        <w:sz w:val="24"/>
        <w:szCs w:val="24"/>
      </w:rPr>
    </w:lvl>
    <w:lvl w:ilvl="5">
      <w:start w:val="1"/>
      <w:numFmt w:val="decimal"/>
      <w:lvlText w:val="%1.%2.%3.%4.%5.%6"/>
      <w:lvlJc w:val="left"/>
      <w:pPr>
        <w:tabs>
          <w:tab w:val="num" w:pos="0"/>
        </w:tabs>
      </w:pPr>
      <w:rPr>
        <w:rFonts w:ascii="黑体" w:eastAsia="黑体" w:hint="eastAsia"/>
        <w:b w:val="0"/>
        <w:bCs w:val="0"/>
        <w:i w:val="0"/>
        <w:iCs w:val="0"/>
        <w:sz w:val="24"/>
        <w:szCs w:val="24"/>
      </w:rPr>
    </w:lvl>
    <w:lvl w:ilvl="6">
      <w:start w:val="1"/>
      <w:numFmt w:val="decimal"/>
      <w:lvlText w:val="    （%7）"/>
      <w:lvlJc w:val="left"/>
      <w:pPr>
        <w:tabs>
          <w:tab w:val="num" w:pos="0"/>
        </w:tabs>
        <w:ind w:left="1196" w:hanging="1196"/>
      </w:pPr>
      <w:rPr>
        <w:rFonts w:ascii="黑体" w:eastAsia="黑体" w:hint="eastAsia"/>
        <w:b w:val="0"/>
        <w:bCs w:val="0"/>
        <w:i w:val="0"/>
        <w:iCs w:val="0"/>
        <w:sz w:val="24"/>
        <w:szCs w:val="24"/>
      </w:rPr>
    </w:lvl>
    <w:lvl w:ilvl="7">
      <w:start w:val="1"/>
      <w:numFmt w:val="lowerLetter"/>
      <w:lvlText w:val="（%8）"/>
      <w:lvlJc w:val="left"/>
      <w:pPr>
        <w:tabs>
          <w:tab w:val="num" w:pos="-1175"/>
        </w:tabs>
        <w:ind w:left="737" w:hanging="737"/>
      </w:pPr>
      <w:rPr>
        <w:rFonts w:ascii="黑体" w:eastAsia="黑体" w:hint="eastAsia"/>
        <w:b w:val="0"/>
        <w:bCs w:val="0"/>
        <w:i w:val="0"/>
        <w:iCs w:val="0"/>
        <w:sz w:val="24"/>
        <w:szCs w:val="24"/>
      </w:rPr>
    </w:lvl>
    <w:lvl w:ilvl="8">
      <w:start w:val="1"/>
      <w:numFmt w:val="lowerRoman"/>
      <w:lvlText w:val="（%9）"/>
      <w:lvlJc w:val="left"/>
      <w:pPr>
        <w:tabs>
          <w:tab w:val="num" w:pos="0"/>
        </w:tabs>
        <w:ind w:left="2670" w:hanging="737"/>
      </w:pPr>
      <w:rPr>
        <w:rFonts w:ascii="黑体" w:eastAsia="黑体" w:hint="eastAsia"/>
        <w:b w:val="0"/>
        <w:bCs w:val="0"/>
        <w:i w:val="0"/>
        <w:iCs w:val="0"/>
        <w:sz w:val="24"/>
        <w:szCs w:val="24"/>
      </w:rPr>
    </w:lvl>
  </w:abstractNum>
  <w:abstractNum w:abstractNumId="2" w15:restartNumberingAfterBreak="0">
    <w:nsid w:val="0000000D"/>
    <w:multiLevelType w:val="singleLevel"/>
    <w:tmpl w:val="0000000D"/>
    <w:lvl w:ilvl="0">
      <w:start w:val="1"/>
      <w:numFmt w:val="decimal"/>
      <w:lvlText w:val="%1."/>
      <w:lvlJc w:val="left"/>
      <w:pPr>
        <w:tabs>
          <w:tab w:val="num" w:pos="57"/>
        </w:tabs>
        <w:ind w:left="284" w:hanging="284"/>
      </w:pPr>
      <w:rPr>
        <w:rFonts w:hint="eastAsia"/>
      </w:rPr>
    </w:lvl>
  </w:abstractNum>
  <w:abstractNum w:abstractNumId="3" w15:restartNumberingAfterBreak="0">
    <w:nsid w:val="01EE354D"/>
    <w:multiLevelType w:val="multilevel"/>
    <w:tmpl w:val="01EE354D"/>
    <w:lvl w:ilvl="0">
      <w:start w:val="1"/>
      <w:numFmt w:val="decimal"/>
      <w:lvlText w:val="%1."/>
      <w:lvlJc w:val="left"/>
      <w:pPr>
        <w:ind w:left="42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4" w15:restartNumberingAfterBreak="0">
    <w:nsid w:val="2A27C19A"/>
    <w:multiLevelType w:val="singleLevel"/>
    <w:tmpl w:val="2A27C19A"/>
    <w:lvl w:ilvl="0">
      <w:start w:val="9"/>
      <w:numFmt w:val="decimal"/>
      <w:suff w:val="nothing"/>
      <w:lvlText w:val="%1、"/>
      <w:lvlJc w:val="left"/>
    </w:lvl>
  </w:abstractNum>
  <w:abstractNum w:abstractNumId="5" w15:restartNumberingAfterBreak="0">
    <w:nsid w:val="4EC39486"/>
    <w:multiLevelType w:val="singleLevel"/>
    <w:tmpl w:val="4EC39486"/>
    <w:lvl w:ilvl="0">
      <w:start w:val="2"/>
      <w:numFmt w:val="decimal"/>
      <w:suff w:val="nothing"/>
      <w:lvlText w:val="%1、"/>
      <w:lvlJc w:val="left"/>
    </w:lvl>
  </w:abstractNum>
  <w:abstractNum w:abstractNumId="6" w15:restartNumberingAfterBreak="0">
    <w:nsid w:val="56C87F2F"/>
    <w:multiLevelType w:val="multilevel"/>
    <w:tmpl w:val="56C87F2F"/>
    <w:lvl w:ilvl="0">
      <w:start w:val="1"/>
      <w:numFmt w:val="decimal"/>
      <w:lvlText w:val="第 %1 部分."/>
      <w:lvlJc w:val="left"/>
      <w:pPr>
        <w:ind w:left="425" w:hanging="425"/>
      </w:pPr>
      <w:rPr>
        <w:rFonts w:hint="eastAsia"/>
      </w:r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1984" w:hanging="850"/>
      </w:pPr>
    </w:lvl>
    <w:lvl w:ilvl="5">
      <w:start w:val="1"/>
      <w:numFmt w:val="decimal"/>
      <w:lvlText w:val="%1.%2.%3.%4.%5.%6"/>
      <w:lvlJc w:val="left"/>
      <w:pPr>
        <w:ind w:left="2694"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56D4EFC7"/>
    <w:multiLevelType w:val="singleLevel"/>
    <w:tmpl w:val="56D4EFC7"/>
    <w:lvl w:ilvl="0">
      <w:start w:val="1"/>
      <w:numFmt w:val="chineseCounting"/>
      <w:suff w:val="nothing"/>
      <w:lvlText w:val="%1、"/>
      <w:lvlJc w:val="left"/>
    </w:lvl>
  </w:abstractNum>
  <w:abstractNum w:abstractNumId="8" w15:restartNumberingAfterBreak="0">
    <w:nsid w:val="59818444"/>
    <w:multiLevelType w:val="singleLevel"/>
    <w:tmpl w:val="59818444"/>
    <w:lvl w:ilvl="0">
      <w:start w:val="4"/>
      <w:numFmt w:val="chineseCounting"/>
      <w:suff w:val="space"/>
      <w:lvlText w:val="第%1章"/>
      <w:lvlJc w:val="left"/>
    </w:lvl>
  </w:abstractNum>
  <w:abstractNum w:abstractNumId="9" w15:restartNumberingAfterBreak="0">
    <w:nsid w:val="721D1894"/>
    <w:multiLevelType w:val="multilevel"/>
    <w:tmpl w:val="721D1894"/>
    <w:lvl w:ilvl="0">
      <w:start w:val="1"/>
      <w:numFmt w:val="decimal"/>
      <w:lvlText w:val="%1."/>
      <w:lvlJc w:val="left"/>
      <w:pPr>
        <w:ind w:left="630" w:hanging="42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82D2743"/>
    <w:multiLevelType w:val="multilevel"/>
    <w:tmpl w:val="782D2743"/>
    <w:lvl w:ilvl="0">
      <w:start w:val="1"/>
      <w:numFmt w:val="decimal"/>
      <w:lvlText w:val="%1、"/>
      <w:lvlJc w:val="left"/>
      <w:pPr>
        <w:tabs>
          <w:tab w:val="num" w:pos="360"/>
        </w:tabs>
        <w:ind w:left="360" w:hanging="360"/>
      </w:pPr>
      <w:rPr>
        <w:rFonts w:ascii="Times New Roman" w:hAnsi="Times New Roman" w:hint="default"/>
        <w:b w:val="0"/>
        <w:color w:val="000000"/>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2042701121">
    <w:abstractNumId w:val="3"/>
  </w:num>
  <w:num w:numId="2" w16cid:durableId="1903716797">
    <w:abstractNumId w:val="3"/>
  </w:num>
  <w:num w:numId="3" w16cid:durableId="1483156574">
    <w:abstractNumId w:val="6"/>
  </w:num>
  <w:num w:numId="4" w16cid:durableId="1559704462">
    <w:abstractNumId w:val="3"/>
  </w:num>
  <w:num w:numId="5" w16cid:durableId="305471200">
    <w:abstractNumId w:val="3"/>
  </w:num>
  <w:num w:numId="6" w16cid:durableId="656540596">
    <w:abstractNumId w:val="6"/>
  </w:num>
  <w:num w:numId="7" w16cid:durableId="1909145094">
    <w:abstractNumId w:val="1"/>
  </w:num>
  <w:num w:numId="8" w16cid:durableId="923218939">
    <w:abstractNumId w:val="2"/>
  </w:num>
  <w:num w:numId="9" w16cid:durableId="1737780742">
    <w:abstractNumId w:val="8"/>
  </w:num>
  <w:num w:numId="10" w16cid:durableId="602223471">
    <w:abstractNumId w:val="7"/>
  </w:num>
  <w:num w:numId="11" w16cid:durableId="1696808963">
    <w:abstractNumId w:val="5"/>
  </w:num>
  <w:num w:numId="12" w16cid:durableId="77020706">
    <w:abstractNumId w:val="9"/>
  </w:num>
  <w:num w:numId="13" w16cid:durableId="1734621880">
    <w:abstractNumId w:val="10"/>
  </w:num>
  <w:num w:numId="14" w16cid:durableId="1432435117">
    <w:abstractNumId w:val="0"/>
  </w:num>
  <w:num w:numId="15" w16cid:durableId="14442327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63A"/>
    <w:rsid w:val="00042A60"/>
    <w:rsid w:val="001A363A"/>
    <w:rsid w:val="00334C8B"/>
    <w:rsid w:val="00AA7F4B"/>
    <w:rsid w:val="00B25057"/>
    <w:rsid w:val="00E47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450EFE2-0580-407B-B5D5-1E4F07352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iPriority="0" w:unhideWhenUsed="1" w:qFormat="1"/>
    <w:lsdException w:name="Hyperlink" w:semiHidden="1" w:unhideWhenUsed="1" w:qFormat="1"/>
    <w:lsdException w:name="FollowedHyperlink" w:semiHidden="1" w:unhideWhenUsed="1" w:qFormat="1"/>
    <w:lsdException w:name="Strong" w:qFormat="1"/>
    <w:lsdException w:name="Emphasis" w:uiPriority="0" w:qFormat="1"/>
    <w:lsdException w:name="Document Map" w:semiHidden="1"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783C"/>
    <w:pPr>
      <w:widowControl w:val="0"/>
      <w:jc w:val="both"/>
    </w:pPr>
    <w:rPr>
      <w:kern w:val="2"/>
      <w:sz w:val="21"/>
      <w:szCs w:val="22"/>
    </w:rPr>
  </w:style>
  <w:style w:type="paragraph" w:styleId="1">
    <w:name w:val="heading 1"/>
    <w:basedOn w:val="a"/>
    <w:next w:val="a"/>
    <w:link w:val="11"/>
    <w:uiPriority w:val="9"/>
    <w:qFormat/>
    <w:rsid w:val="00E4783C"/>
    <w:pPr>
      <w:autoSpaceDE w:val="0"/>
      <w:autoSpaceDN w:val="0"/>
      <w:adjustRightInd w:val="0"/>
      <w:spacing w:line="360" w:lineRule="auto"/>
      <w:jc w:val="center"/>
      <w:outlineLvl w:val="0"/>
    </w:pPr>
    <w:rPr>
      <w:rFonts w:eastAsia="隶书" w:cstheme="majorBidi"/>
      <w:b/>
      <w:bCs/>
      <w:kern w:val="0"/>
      <w:sz w:val="36"/>
      <w:szCs w:val="36"/>
    </w:rPr>
  </w:style>
  <w:style w:type="paragraph" w:styleId="2">
    <w:name w:val="heading 2"/>
    <w:basedOn w:val="a"/>
    <w:next w:val="a"/>
    <w:link w:val="21"/>
    <w:uiPriority w:val="99"/>
    <w:qFormat/>
    <w:rsid w:val="00E4783C"/>
    <w:pPr>
      <w:keepNext/>
      <w:keepLines/>
      <w:spacing w:before="260" w:after="260" w:line="416" w:lineRule="auto"/>
      <w:outlineLvl w:val="1"/>
    </w:pPr>
    <w:rPr>
      <w:rFonts w:ascii="Arial" w:eastAsia="黑体" w:hAnsi="Arial" w:cstheme="majorBidi"/>
      <w:b/>
      <w:bCs/>
      <w:sz w:val="32"/>
      <w:szCs w:val="32"/>
    </w:rPr>
  </w:style>
  <w:style w:type="paragraph" w:styleId="3">
    <w:name w:val="heading 3"/>
    <w:basedOn w:val="a"/>
    <w:next w:val="a"/>
    <w:link w:val="31"/>
    <w:uiPriority w:val="9"/>
    <w:qFormat/>
    <w:rsid w:val="00E4783C"/>
    <w:pPr>
      <w:keepNext/>
      <w:keepLines/>
      <w:spacing w:before="260" w:after="260" w:line="416" w:lineRule="auto"/>
      <w:outlineLvl w:val="2"/>
    </w:pPr>
    <w:rPr>
      <w:rFonts w:ascii="Calibri" w:hAnsi="Calibri" w:cstheme="majorBidi"/>
      <w:b/>
      <w:bCs/>
      <w:sz w:val="32"/>
      <w:szCs w:val="32"/>
    </w:rPr>
  </w:style>
  <w:style w:type="paragraph" w:styleId="4">
    <w:name w:val="heading 4"/>
    <w:basedOn w:val="a"/>
    <w:next w:val="a"/>
    <w:link w:val="41"/>
    <w:uiPriority w:val="9"/>
    <w:qFormat/>
    <w:rsid w:val="00E4783C"/>
    <w:pPr>
      <w:keepNext/>
      <w:keepLines/>
      <w:spacing w:before="280" w:after="290" w:line="376" w:lineRule="auto"/>
      <w:outlineLvl w:val="3"/>
    </w:pPr>
    <w:rPr>
      <w:rFonts w:ascii="Arial" w:eastAsia="黑体" w:hAnsi="Arial" w:cstheme="majorBidi"/>
      <w:b/>
      <w:bCs/>
      <w:sz w:val="28"/>
      <w:szCs w:val="28"/>
    </w:rPr>
  </w:style>
  <w:style w:type="paragraph" w:styleId="5">
    <w:name w:val="heading 5"/>
    <w:basedOn w:val="a"/>
    <w:next w:val="a"/>
    <w:link w:val="51"/>
    <w:uiPriority w:val="9"/>
    <w:qFormat/>
    <w:rsid w:val="00E4783C"/>
    <w:pPr>
      <w:keepNext/>
      <w:keepLines/>
      <w:tabs>
        <w:tab w:val="left" w:pos="992"/>
      </w:tabs>
      <w:spacing w:before="280" w:after="290" w:line="376" w:lineRule="auto"/>
      <w:ind w:left="992" w:hanging="992"/>
      <w:outlineLvl w:val="4"/>
    </w:pPr>
    <w:rPr>
      <w:b/>
      <w:bCs/>
      <w:sz w:val="28"/>
      <w:szCs w:val="28"/>
    </w:rPr>
  </w:style>
  <w:style w:type="paragraph" w:styleId="6">
    <w:name w:val="heading 6"/>
    <w:basedOn w:val="a"/>
    <w:next w:val="a"/>
    <w:link w:val="61"/>
    <w:uiPriority w:val="9"/>
    <w:qFormat/>
    <w:rsid w:val="00E4783C"/>
    <w:pPr>
      <w:keepNext/>
      <w:keepLines/>
      <w:spacing w:before="240" w:after="64" w:line="320" w:lineRule="auto"/>
      <w:outlineLvl w:val="5"/>
    </w:pPr>
    <w:rPr>
      <w:rFonts w:ascii="Arial" w:eastAsia="黑体" w:hAnsi="Arial"/>
      <w:b/>
      <w:bCs/>
      <w:sz w:val="24"/>
      <w:szCs w:val="24"/>
    </w:rPr>
  </w:style>
  <w:style w:type="paragraph" w:styleId="7">
    <w:name w:val="heading 7"/>
    <w:basedOn w:val="a"/>
    <w:next w:val="a"/>
    <w:link w:val="71"/>
    <w:uiPriority w:val="99"/>
    <w:qFormat/>
    <w:rsid w:val="00E4783C"/>
    <w:pPr>
      <w:keepNext/>
      <w:keepLines/>
      <w:tabs>
        <w:tab w:val="left" w:pos="0"/>
      </w:tabs>
      <w:spacing w:before="240" w:after="64" w:line="320" w:lineRule="auto"/>
      <w:ind w:left="1296" w:hanging="1296"/>
      <w:outlineLvl w:val="6"/>
    </w:pPr>
    <w:rPr>
      <w:b/>
      <w:bCs/>
      <w:sz w:val="24"/>
      <w:szCs w:val="24"/>
    </w:rPr>
  </w:style>
  <w:style w:type="paragraph" w:styleId="8">
    <w:name w:val="heading 8"/>
    <w:basedOn w:val="a"/>
    <w:next w:val="a"/>
    <w:link w:val="81"/>
    <w:uiPriority w:val="9"/>
    <w:qFormat/>
    <w:rsid w:val="00E4783C"/>
    <w:pPr>
      <w:keepNext/>
      <w:keepLines/>
      <w:tabs>
        <w:tab w:val="left" w:pos="0"/>
      </w:tabs>
      <w:spacing w:before="240" w:after="64" w:line="320" w:lineRule="auto"/>
      <w:ind w:left="1440" w:hanging="1440"/>
      <w:outlineLvl w:val="7"/>
    </w:pPr>
    <w:rPr>
      <w:rFonts w:ascii="Cambria" w:hAnsi="Cambria"/>
      <w:sz w:val="24"/>
      <w:szCs w:val="24"/>
    </w:rPr>
  </w:style>
  <w:style w:type="paragraph" w:styleId="9">
    <w:name w:val="heading 9"/>
    <w:basedOn w:val="a"/>
    <w:next w:val="a"/>
    <w:link w:val="91"/>
    <w:uiPriority w:val="9"/>
    <w:qFormat/>
    <w:rsid w:val="00E4783C"/>
    <w:pPr>
      <w:keepNext/>
      <w:keepLines/>
      <w:tabs>
        <w:tab w:val="left" w:pos="0"/>
      </w:tabs>
      <w:spacing w:before="240" w:after="64" w:line="320" w:lineRule="auto"/>
      <w:ind w:left="1584" w:hanging="1584"/>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彩色列表 - 强调文字颜色 11"/>
    <w:basedOn w:val="a"/>
    <w:link w:val="-1Char"/>
    <w:qFormat/>
    <w:rsid w:val="00E4783C"/>
    <w:pPr>
      <w:ind w:firstLineChars="200" w:firstLine="420"/>
    </w:pPr>
  </w:style>
  <w:style w:type="character" w:customStyle="1" w:styleId="-1Char">
    <w:name w:val="彩色列表 - 强调文字颜色 1 Char"/>
    <w:link w:val="-11"/>
    <w:rsid w:val="00E4783C"/>
    <w:rPr>
      <w:kern w:val="2"/>
      <w:sz w:val="21"/>
      <w:szCs w:val="22"/>
    </w:rPr>
  </w:style>
  <w:style w:type="paragraph" w:customStyle="1" w:styleId="4-dyf">
    <w:name w:val="标题4-dyf"/>
    <w:basedOn w:val="4"/>
    <w:link w:val="4-dyfChar"/>
    <w:qFormat/>
    <w:rsid w:val="00E4783C"/>
    <w:pPr>
      <w:tabs>
        <w:tab w:val="left" w:pos="851"/>
      </w:tabs>
      <w:spacing w:line="376" w:lineRule="atLeast"/>
      <w:ind w:left="851" w:hanging="851"/>
    </w:pPr>
    <w:rPr>
      <w:rFonts w:ascii="Cambria" w:eastAsia="宋体" w:hAnsi="Cambria" w:cs="Times New Roman"/>
      <w:color w:val="000000"/>
      <w:sz w:val="21"/>
      <w:szCs w:val="21"/>
    </w:rPr>
  </w:style>
  <w:style w:type="character" w:customStyle="1" w:styleId="4-dyfChar">
    <w:name w:val="标题4-dyf Char"/>
    <w:link w:val="4-dyf"/>
    <w:rsid w:val="00E4783C"/>
    <w:rPr>
      <w:rFonts w:ascii="Cambria" w:hAnsi="Cambria"/>
      <w:b/>
      <w:bCs/>
      <w:color w:val="000000"/>
      <w:kern w:val="2"/>
      <w:sz w:val="21"/>
      <w:szCs w:val="21"/>
    </w:rPr>
  </w:style>
  <w:style w:type="character" w:customStyle="1" w:styleId="40">
    <w:name w:val="标题 4 字符"/>
    <w:uiPriority w:val="9"/>
    <w:qFormat/>
    <w:rsid w:val="00E4783C"/>
    <w:rPr>
      <w:rFonts w:ascii="Cambria" w:eastAsia="宋体" w:hAnsi="Cambria" w:cs="黑体"/>
      <w:b/>
      <w:bCs/>
      <w:kern w:val="0"/>
      <w:sz w:val="28"/>
      <w:szCs w:val="28"/>
    </w:rPr>
  </w:style>
  <w:style w:type="paragraph" w:customStyle="1" w:styleId="-31">
    <w:name w:val="浅色网格 - 强调文字颜色 31"/>
    <w:basedOn w:val="a"/>
    <w:link w:val="-3Char1"/>
    <w:qFormat/>
    <w:rsid w:val="00E4783C"/>
    <w:pPr>
      <w:ind w:firstLineChars="200" w:firstLine="420"/>
    </w:pPr>
    <w:rPr>
      <w:szCs w:val="24"/>
    </w:rPr>
  </w:style>
  <w:style w:type="character" w:customStyle="1" w:styleId="-3Char1">
    <w:name w:val="浅色网格 - 强调文字颜色 3 Char1"/>
    <w:link w:val="-31"/>
    <w:rsid w:val="00E4783C"/>
    <w:rPr>
      <w:kern w:val="2"/>
      <w:sz w:val="21"/>
      <w:szCs w:val="24"/>
    </w:rPr>
  </w:style>
  <w:style w:type="paragraph" w:customStyle="1" w:styleId="10">
    <w:name w:val="文档正文1"/>
    <w:basedOn w:val="a"/>
    <w:link w:val="1Char"/>
    <w:qFormat/>
    <w:rsid w:val="00E4783C"/>
    <w:pPr>
      <w:spacing w:line="360" w:lineRule="auto"/>
      <w:ind w:firstLine="600"/>
    </w:pPr>
    <w:rPr>
      <w:rFonts w:ascii="仿宋_GB2312" w:eastAsia="仿宋_GB2312" w:hAnsi="仿宋"/>
      <w:sz w:val="30"/>
      <w:szCs w:val="30"/>
    </w:rPr>
  </w:style>
  <w:style w:type="character" w:customStyle="1" w:styleId="1Char">
    <w:name w:val="文档正文1 Char"/>
    <w:link w:val="10"/>
    <w:rsid w:val="00E4783C"/>
    <w:rPr>
      <w:rFonts w:ascii="仿宋_GB2312" w:eastAsia="仿宋_GB2312" w:hAnsi="仿宋"/>
      <w:kern w:val="2"/>
      <w:sz w:val="30"/>
      <w:szCs w:val="30"/>
    </w:rPr>
  </w:style>
  <w:style w:type="character" w:customStyle="1" w:styleId="Char1">
    <w:name w:val="文档结构图 Char1"/>
    <w:qFormat/>
    <w:rsid w:val="00E4783C"/>
    <w:rPr>
      <w:rFonts w:ascii="宋体" w:eastAsia="宋体" w:hAnsi="Courier New"/>
      <w:sz w:val="21"/>
      <w:lang w:val="en-US" w:eastAsia="zh-CN" w:bidi="ar-SA"/>
    </w:rPr>
  </w:style>
  <w:style w:type="paragraph" w:customStyle="1" w:styleId="70">
    <w:name w:val="7.表小四"/>
    <w:basedOn w:val="a"/>
    <w:link w:val="7Char"/>
    <w:qFormat/>
    <w:rsid w:val="00E4783C"/>
    <w:pPr>
      <w:spacing w:beforeLines="50" w:afterLines="50"/>
    </w:pPr>
    <w:rPr>
      <w:rFonts w:ascii="宋体" w:hAnsi="宋体"/>
      <w:sz w:val="24"/>
      <w:szCs w:val="24"/>
    </w:rPr>
  </w:style>
  <w:style w:type="character" w:customStyle="1" w:styleId="7Char">
    <w:name w:val="7.表小四 Char"/>
    <w:link w:val="70"/>
    <w:rsid w:val="00E4783C"/>
    <w:rPr>
      <w:rFonts w:ascii="宋体" w:hAnsi="宋体"/>
      <w:kern w:val="2"/>
      <w:sz w:val="24"/>
      <w:szCs w:val="24"/>
    </w:rPr>
  </w:style>
  <w:style w:type="paragraph" w:customStyle="1" w:styleId="42">
    <w:name w:val="样式4"/>
    <w:basedOn w:val="a"/>
    <w:link w:val="4Char"/>
    <w:qFormat/>
    <w:rsid w:val="00E4783C"/>
    <w:pPr>
      <w:spacing w:line="360" w:lineRule="auto"/>
    </w:pPr>
    <w:rPr>
      <w:rFonts w:ascii="Calibri" w:hAnsi="Calibri"/>
      <w:sz w:val="24"/>
    </w:rPr>
  </w:style>
  <w:style w:type="character" w:customStyle="1" w:styleId="4Char">
    <w:name w:val="样式4 Char"/>
    <w:link w:val="42"/>
    <w:rsid w:val="00E4783C"/>
    <w:rPr>
      <w:rFonts w:ascii="Calibri" w:hAnsi="Calibri"/>
      <w:kern w:val="2"/>
      <w:sz w:val="24"/>
      <w:szCs w:val="22"/>
    </w:rPr>
  </w:style>
  <w:style w:type="paragraph" w:customStyle="1" w:styleId="a3">
    <w:name w:val="表格文字"/>
    <w:basedOn w:val="a"/>
    <w:link w:val="Char"/>
    <w:qFormat/>
    <w:rsid w:val="00E4783C"/>
    <w:pPr>
      <w:jc w:val="left"/>
      <w:textAlignment w:val="top"/>
    </w:pPr>
    <w:rPr>
      <w:sz w:val="18"/>
      <w:szCs w:val="24"/>
    </w:rPr>
  </w:style>
  <w:style w:type="character" w:customStyle="1" w:styleId="Char">
    <w:name w:val="表格文字 Char"/>
    <w:link w:val="a3"/>
    <w:rsid w:val="00E4783C"/>
    <w:rPr>
      <w:kern w:val="2"/>
      <w:sz w:val="18"/>
      <w:szCs w:val="24"/>
    </w:rPr>
  </w:style>
  <w:style w:type="paragraph" w:customStyle="1" w:styleId="12">
    <w:name w:val="列出段落1"/>
    <w:basedOn w:val="a"/>
    <w:link w:val="ListParagraphChar"/>
    <w:uiPriority w:val="99"/>
    <w:qFormat/>
    <w:rsid w:val="00E4783C"/>
    <w:pPr>
      <w:ind w:firstLineChars="200" w:firstLine="420"/>
    </w:pPr>
    <w:rPr>
      <w:szCs w:val="24"/>
    </w:rPr>
  </w:style>
  <w:style w:type="character" w:customStyle="1" w:styleId="ListParagraphChar">
    <w:name w:val="List Paragraph Char"/>
    <w:link w:val="12"/>
    <w:locked/>
    <w:rsid w:val="00E4783C"/>
    <w:rPr>
      <w:kern w:val="2"/>
      <w:sz w:val="21"/>
      <w:szCs w:val="24"/>
    </w:rPr>
  </w:style>
  <w:style w:type="paragraph" w:customStyle="1" w:styleId="a4">
    <w:name w:val="标准正文格式"/>
    <w:basedOn w:val="a"/>
    <w:link w:val="Char0"/>
    <w:qFormat/>
    <w:rsid w:val="00E4783C"/>
    <w:pPr>
      <w:widowControl/>
      <w:adjustRightInd w:val="0"/>
      <w:spacing w:before="60" w:after="120" w:line="360" w:lineRule="auto"/>
      <w:ind w:firstLineChars="200" w:firstLine="200"/>
      <w:textAlignment w:val="baseline"/>
    </w:pPr>
    <w:rPr>
      <w:rFonts w:ascii="宋体" w:eastAsia="仿宋_GB2312" w:cs="宋体"/>
      <w:color w:val="000000"/>
      <w:kern w:val="0"/>
      <w:sz w:val="24"/>
      <w:szCs w:val="20"/>
    </w:rPr>
  </w:style>
  <w:style w:type="character" w:customStyle="1" w:styleId="Char0">
    <w:name w:val="标准正文格式 Char"/>
    <w:link w:val="a4"/>
    <w:rsid w:val="00E4783C"/>
    <w:rPr>
      <w:rFonts w:ascii="宋体" w:eastAsia="仿宋_GB2312" w:cs="宋体"/>
      <w:color w:val="000000"/>
      <w:sz w:val="24"/>
    </w:rPr>
  </w:style>
  <w:style w:type="paragraph" w:customStyle="1" w:styleId="13">
    <w:name w:val="标题1"/>
    <w:basedOn w:val="a5"/>
    <w:link w:val="1Char0"/>
    <w:qFormat/>
    <w:rsid w:val="00E4783C"/>
    <w:pPr>
      <w:spacing w:beforeLines="0" w:afterLines="0" w:line="360" w:lineRule="auto"/>
    </w:pPr>
    <w:rPr>
      <w:rFonts w:cs="Times New Roman"/>
      <w:b/>
      <w:sz w:val="30"/>
      <w:szCs w:val="20"/>
    </w:rPr>
  </w:style>
  <w:style w:type="character" w:customStyle="1" w:styleId="1Char0">
    <w:name w:val="标题1 Char"/>
    <w:link w:val="13"/>
    <w:rsid w:val="00E4783C"/>
    <w:rPr>
      <w:rFonts w:ascii="宋体" w:hAnsi="Courier New"/>
      <w:b/>
      <w:kern w:val="2"/>
      <w:sz w:val="30"/>
    </w:rPr>
  </w:style>
  <w:style w:type="paragraph" w:styleId="a5">
    <w:name w:val="Plain Text"/>
    <w:basedOn w:val="a"/>
    <w:link w:val="14"/>
    <w:qFormat/>
    <w:rsid w:val="00E4783C"/>
    <w:pPr>
      <w:spacing w:beforeLines="50" w:afterLines="50" w:line="400" w:lineRule="exact"/>
    </w:pPr>
    <w:rPr>
      <w:rFonts w:ascii="宋体" w:hAnsi="Courier New" w:cs="Courier New"/>
      <w:sz w:val="24"/>
      <w:szCs w:val="24"/>
    </w:rPr>
  </w:style>
  <w:style w:type="character" w:customStyle="1" w:styleId="a6">
    <w:name w:val="纯文本 字符"/>
    <w:qFormat/>
    <w:rsid w:val="00E4783C"/>
    <w:rPr>
      <w:rFonts w:ascii="宋体" w:eastAsia="宋体" w:hAnsi="Courier New" w:cs="宋体" w:hint="eastAsia"/>
    </w:rPr>
  </w:style>
  <w:style w:type="paragraph" w:customStyle="1" w:styleId="30">
    <w:name w:val="标题3"/>
    <w:basedOn w:val="a"/>
    <w:link w:val="3Char"/>
    <w:qFormat/>
    <w:rsid w:val="00E4783C"/>
    <w:pPr>
      <w:ind w:firstLineChars="200" w:firstLine="200"/>
      <w:outlineLvl w:val="2"/>
    </w:pPr>
    <w:rPr>
      <w:rFonts w:eastAsia="方正仿宋"/>
      <w:sz w:val="32"/>
      <w:szCs w:val="32"/>
    </w:rPr>
  </w:style>
  <w:style w:type="character" w:customStyle="1" w:styleId="3Char">
    <w:name w:val="标题3 Char"/>
    <w:link w:val="30"/>
    <w:rsid w:val="00E4783C"/>
    <w:rPr>
      <w:rFonts w:eastAsia="方正仿宋"/>
      <w:kern w:val="2"/>
      <w:sz w:val="32"/>
      <w:szCs w:val="32"/>
    </w:rPr>
  </w:style>
  <w:style w:type="paragraph" w:customStyle="1" w:styleId="20">
    <w:name w:val="标题2"/>
    <w:basedOn w:val="a"/>
    <w:link w:val="2Char"/>
    <w:qFormat/>
    <w:rsid w:val="00E4783C"/>
    <w:pPr>
      <w:ind w:firstLineChars="200" w:firstLine="200"/>
      <w:outlineLvl w:val="1"/>
    </w:pPr>
    <w:rPr>
      <w:rFonts w:eastAsia="方正楷体"/>
      <w:sz w:val="32"/>
      <w:szCs w:val="32"/>
    </w:rPr>
  </w:style>
  <w:style w:type="character" w:customStyle="1" w:styleId="2Char">
    <w:name w:val="标题2 Char"/>
    <w:link w:val="20"/>
    <w:rsid w:val="00E4783C"/>
    <w:rPr>
      <w:rFonts w:eastAsia="方正楷体"/>
      <w:kern w:val="2"/>
      <w:sz w:val="32"/>
      <w:szCs w:val="32"/>
    </w:rPr>
  </w:style>
  <w:style w:type="paragraph" w:customStyle="1" w:styleId="a7">
    <w:name w:val="标题正文"/>
    <w:basedOn w:val="a"/>
    <w:link w:val="Char2"/>
    <w:qFormat/>
    <w:rsid w:val="00E4783C"/>
    <w:pPr>
      <w:ind w:firstLineChars="200" w:firstLine="200"/>
    </w:pPr>
    <w:rPr>
      <w:rFonts w:eastAsia="方正仿宋"/>
      <w:sz w:val="32"/>
      <w:szCs w:val="30"/>
    </w:rPr>
  </w:style>
  <w:style w:type="character" w:customStyle="1" w:styleId="Char2">
    <w:name w:val="标题正文 Char"/>
    <w:link w:val="a7"/>
    <w:rsid w:val="00E4783C"/>
    <w:rPr>
      <w:rFonts w:eastAsia="方正仿宋"/>
      <w:kern w:val="2"/>
      <w:sz w:val="32"/>
      <w:szCs w:val="30"/>
    </w:rPr>
  </w:style>
  <w:style w:type="paragraph" w:customStyle="1" w:styleId="22">
    <w:name w:val="正文首行缩进2字符"/>
    <w:basedOn w:val="a"/>
    <w:link w:val="2Char0"/>
    <w:qFormat/>
    <w:rsid w:val="00E4783C"/>
    <w:pPr>
      <w:spacing w:line="360" w:lineRule="auto"/>
      <w:ind w:firstLine="482"/>
    </w:pPr>
    <w:rPr>
      <w:sz w:val="24"/>
      <w:szCs w:val="20"/>
    </w:rPr>
  </w:style>
  <w:style w:type="character" w:customStyle="1" w:styleId="2Char0">
    <w:name w:val="正文首行缩进2字符 Char"/>
    <w:link w:val="22"/>
    <w:locked/>
    <w:rsid w:val="00E4783C"/>
    <w:rPr>
      <w:kern w:val="2"/>
      <w:sz w:val="24"/>
    </w:rPr>
  </w:style>
  <w:style w:type="paragraph" w:customStyle="1" w:styleId="-111">
    <w:name w:val="彩色列表 - 强调文字颜色 111"/>
    <w:basedOn w:val="a"/>
    <w:uiPriority w:val="34"/>
    <w:qFormat/>
    <w:rsid w:val="00E4783C"/>
    <w:pPr>
      <w:ind w:firstLineChars="200" w:firstLine="420"/>
    </w:pPr>
  </w:style>
  <w:style w:type="paragraph" w:customStyle="1" w:styleId="A8">
    <w:name w:val="A正文小四"/>
    <w:basedOn w:val="a"/>
    <w:qFormat/>
    <w:rsid w:val="00E4783C"/>
    <w:pPr>
      <w:spacing w:line="360" w:lineRule="auto"/>
      <w:ind w:firstLineChars="200" w:firstLine="200"/>
    </w:pPr>
    <w:rPr>
      <w:sz w:val="24"/>
      <w:szCs w:val="24"/>
    </w:rPr>
  </w:style>
  <w:style w:type="paragraph" w:customStyle="1" w:styleId="110">
    <w:name w:val="无间隔11"/>
    <w:uiPriority w:val="1"/>
    <w:qFormat/>
    <w:rsid w:val="00E4783C"/>
    <w:pPr>
      <w:widowControl w:val="0"/>
      <w:jc w:val="both"/>
    </w:pPr>
    <w:rPr>
      <w:kern w:val="2"/>
      <w:sz w:val="24"/>
      <w:szCs w:val="24"/>
    </w:rPr>
  </w:style>
  <w:style w:type="paragraph" w:customStyle="1" w:styleId="Default">
    <w:name w:val="Default"/>
    <w:qFormat/>
    <w:rsid w:val="00E4783C"/>
    <w:pPr>
      <w:widowControl w:val="0"/>
      <w:autoSpaceDE w:val="0"/>
      <w:autoSpaceDN w:val="0"/>
      <w:adjustRightInd w:val="0"/>
    </w:pPr>
    <w:rPr>
      <w:rFonts w:ascii="楷体" w:eastAsia="楷体" w:cs="楷体"/>
      <w:color w:val="000000"/>
      <w:sz w:val="24"/>
      <w:szCs w:val="24"/>
    </w:rPr>
  </w:style>
  <w:style w:type="paragraph" w:customStyle="1" w:styleId="aa">
    <w:name w:val="aa"/>
    <w:basedOn w:val="a"/>
    <w:qFormat/>
    <w:rsid w:val="00E4783C"/>
    <w:pPr>
      <w:widowControl/>
      <w:spacing w:before="100" w:beforeAutospacing="1" w:after="100" w:afterAutospacing="1"/>
      <w:jc w:val="left"/>
    </w:pPr>
    <w:rPr>
      <w:rFonts w:ascii="Arial Unicode MS" w:eastAsia="Arial Unicode MS" w:hAnsi="Arial Unicode MS" w:cs="Arial Unicode MS"/>
      <w:kern w:val="0"/>
      <w:sz w:val="24"/>
      <w:szCs w:val="24"/>
    </w:rPr>
  </w:style>
  <w:style w:type="paragraph" w:customStyle="1" w:styleId="Normal">
    <w:name w:val="[Normal]"/>
    <w:qFormat/>
    <w:rsid w:val="00E4783C"/>
    <w:rPr>
      <w:rFonts w:ascii="宋体" w:hAnsi="宋体"/>
      <w:sz w:val="24"/>
      <w:lang w:val="zh-CN"/>
    </w:rPr>
  </w:style>
  <w:style w:type="paragraph" w:customStyle="1" w:styleId="Char20">
    <w:name w:val="Char2"/>
    <w:basedOn w:val="a"/>
    <w:qFormat/>
    <w:rsid w:val="00E4783C"/>
    <w:rPr>
      <w:rFonts w:ascii="仿宋_GB2312" w:eastAsia="仿宋_GB2312"/>
      <w:b/>
      <w:sz w:val="32"/>
      <w:szCs w:val="20"/>
    </w:rPr>
  </w:style>
  <w:style w:type="paragraph" w:customStyle="1" w:styleId="Char11">
    <w:name w:val="Char11"/>
    <w:basedOn w:val="a"/>
    <w:qFormat/>
    <w:rsid w:val="00E4783C"/>
    <w:rPr>
      <w:rFonts w:ascii="仿宋_GB2312" w:eastAsia="仿宋_GB2312"/>
      <w:b/>
      <w:sz w:val="32"/>
      <w:szCs w:val="32"/>
    </w:rPr>
  </w:style>
  <w:style w:type="paragraph" w:customStyle="1" w:styleId="CharCharCharChar1">
    <w:name w:val="Char Char Char Char1"/>
    <w:basedOn w:val="a"/>
    <w:qFormat/>
    <w:rsid w:val="00E4783C"/>
    <w:pPr>
      <w:widowControl/>
      <w:spacing w:after="160" w:line="240" w:lineRule="exact"/>
      <w:jc w:val="left"/>
    </w:pPr>
    <w:rPr>
      <w:rFonts w:ascii="Arial" w:eastAsia="Times New Roman" w:hAnsi="Arial" w:cs="Verdana"/>
      <w:b/>
      <w:kern w:val="0"/>
      <w:sz w:val="24"/>
      <w:szCs w:val="20"/>
      <w:lang w:eastAsia="en-US"/>
    </w:rPr>
  </w:style>
  <w:style w:type="paragraph" w:customStyle="1" w:styleId="ParaCharCharCharChar">
    <w:name w:val="默认段落字体 Para Char Char Char Char"/>
    <w:basedOn w:val="a"/>
    <w:qFormat/>
    <w:rsid w:val="00E4783C"/>
    <w:pPr>
      <w:adjustRightInd w:val="0"/>
      <w:spacing w:line="360" w:lineRule="auto"/>
    </w:pPr>
    <w:rPr>
      <w:kern w:val="0"/>
      <w:sz w:val="24"/>
      <w:szCs w:val="20"/>
    </w:rPr>
  </w:style>
  <w:style w:type="paragraph" w:customStyle="1" w:styleId="a9">
    <w:name w:val="列表（编号二级）（绿盟科技）"/>
    <w:basedOn w:val="ab"/>
    <w:qFormat/>
    <w:rsid w:val="00E4783C"/>
    <w:pPr>
      <w:spacing w:beforeLines="0"/>
      <w:ind w:left="1260"/>
    </w:pPr>
  </w:style>
  <w:style w:type="paragraph" w:customStyle="1" w:styleId="ab">
    <w:name w:val="列表（编号一级）（绿盟科技）"/>
    <w:basedOn w:val="a"/>
    <w:qFormat/>
    <w:rsid w:val="00E4783C"/>
    <w:pPr>
      <w:widowControl/>
      <w:spacing w:beforeLines="25" w:line="300" w:lineRule="auto"/>
      <w:ind w:left="420" w:hanging="420"/>
      <w:jc w:val="left"/>
    </w:pPr>
    <w:rPr>
      <w:rFonts w:ascii="Arial" w:hAnsi="Arial"/>
      <w:kern w:val="0"/>
      <w:szCs w:val="21"/>
    </w:rPr>
  </w:style>
  <w:style w:type="paragraph" w:customStyle="1" w:styleId="ac">
    <w:name w:val="目录标题"/>
    <w:basedOn w:val="1"/>
    <w:next w:val="a"/>
    <w:uiPriority w:val="39"/>
    <w:qFormat/>
    <w:rsid w:val="00E4783C"/>
    <w:pPr>
      <w:keepNext/>
      <w:keepLines/>
      <w:widowControl/>
      <w:autoSpaceDE/>
      <w:autoSpaceDN/>
      <w:adjustRightInd/>
      <w:spacing w:before="480" w:line="276" w:lineRule="auto"/>
      <w:jc w:val="left"/>
      <w:outlineLvl w:val="9"/>
    </w:pPr>
    <w:rPr>
      <w:rFonts w:ascii="Cambria" w:eastAsia="宋体" w:hAnsi="Cambria" w:cs="Times New Roman"/>
      <w:color w:val="365F91"/>
      <w:sz w:val="28"/>
      <w:szCs w:val="28"/>
    </w:rPr>
  </w:style>
  <w:style w:type="character" w:customStyle="1" w:styleId="15">
    <w:name w:val="标题 1 字符"/>
    <w:uiPriority w:val="9"/>
    <w:qFormat/>
    <w:rsid w:val="00E4783C"/>
    <w:rPr>
      <w:b/>
      <w:bCs/>
      <w:kern w:val="44"/>
      <w:sz w:val="44"/>
      <w:szCs w:val="44"/>
    </w:rPr>
  </w:style>
  <w:style w:type="paragraph" w:customStyle="1" w:styleId="CharCharCharCharCharCharChar1">
    <w:name w:val="Char Char Char Char Char Char Char1"/>
    <w:basedOn w:val="a"/>
    <w:qFormat/>
    <w:rsid w:val="00E4783C"/>
    <w:pPr>
      <w:tabs>
        <w:tab w:val="left" w:pos="432"/>
      </w:tabs>
      <w:ind w:left="432" w:hanging="432"/>
    </w:pPr>
    <w:rPr>
      <w:rFonts w:ascii="Tahoma" w:hAnsi="Tahoma"/>
      <w:sz w:val="24"/>
      <w:szCs w:val="20"/>
    </w:rPr>
  </w:style>
  <w:style w:type="paragraph" w:customStyle="1" w:styleId="ad">
    <w:name w:val="二级标题"/>
    <w:basedOn w:val="2"/>
    <w:qFormat/>
    <w:rsid w:val="00E4783C"/>
    <w:pPr>
      <w:tabs>
        <w:tab w:val="left" w:pos="1116"/>
      </w:tabs>
      <w:ind w:left="1116" w:hanging="576"/>
    </w:pPr>
    <w:rPr>
      <w:rFonts w:ascii="黑体" w:hAnsi="Cambria" w:cs="Times New Roman"/>
      <w:kern w:val="0"/>
    </w:rPr>
  </w:style>
  <w:style w:type="character" w:customStyle="1" w:styleId="23">
    <w:name w:val="标题 2 字符"/>
    <w:uiPriority w:val="99"/>
    <w:qFormat/>
    <w:rsid w:val="00E4783C"/>
    <w:rPr>
      <w:sz w:val="24"/>
      <w:szCs w:val="24"/>
    </w:rPr>
  </w:style>
  <w:style w:type="paragraph" w:customStyle="1" w:styleId="111">
    <w:name w:val="列出段落11"/>
    <w:basedOn w:val="a"/>
    <w:qFormat/>
    <w:rsid w:val="00E4783C"/>
    <w:pPr>
      <w:ind w:firstLineChars="200" w:firstLine="420"/>
    </w:pPr>
  </w:style>
  <w:style w:type="paragraph" w:customStyle="1" w:styleId="72">
    <w:name w:val="样式7"/>
    <w:basedOn w:val="a"/>
    <w:qFormat/>
    <w:rsid w:val="00E4783C"/>
    <w:pPr>
      <w:adjustRightInd w:val="0"/>
      <w:spacing w:beforeLines="50" w:afterLines="50" w:line="360" w:lineRule="auto"/>
      <w:ind w:firstLine="669"/>
      <w:textAlignment w:val="baseline"/>
    </w:pPr>
    <w:rPr>
      <w:rFonts w:ascii="宋体" w:hAnsi="宋体"/>
      <w:kern w:val="0"/>
      <w:sz w:val="28"/>
      <w:szCs w:val="20"/>
    </w:rPr>
  </w:style>
  <w:style w:type="paragraph" w:customStyle="1" w:styleId="p0">
    <w:name w:val="p0"/>
    <w:basedOn w:val="a"/>
    <w:qFormat/>
    <w:rsid w:val="00E4783C"/>
    <w:pPr>
      <w:widowControl/>
      <w:spacing w:before="100" w:beforeAutospacing="1" w:after="100" w:afterAutospacing="1"/>
      <w:jc w:val="left"/>
    </w:pPr>
    <w:rPr>
      <w:rFonts w:ascii="宋体" w:hAnsi="宋体"/>
      <w:kern w:val="0"/>
      <w:sz w:val="24"/>
      <w:szCs w:val="20"/>
    </w:rPr>
  </w:style>
  <w:style w:type="character" w:customStyle="1" w:styleId="32">
    <w:name w:val="标题 3 字符"/>
    <w:uiPriority w:val="9"/>
    <w:qFormat/>
    <w:rsid w:val="00E4783C"/>
    <w:rPr>
      <w:b/>
      <w:bCs/>
      <w:kern w:val="0"/>
      <w:sz w:val="32"/>
      <w:szCs w:val="32"/>
    </w:rPr>
  </w:style>
  <w:style w:type="character" w:customStyle="1" w:styleId="50">
    <w:name w:val="标题 5 字符"/>
    <w:uiPriority w:val="9"/>
    <w:qFormat/>
    <w:rsid w:val="00E4783C"/>
    <w:rPr>
      <w:b/>
      <w:bCs/>
      <w:kern w:val="0"/>
      <w:sz w:val="28"/>
      <w:szCs w:val="28"/>
    </w:rPr>
  </w:style>
  <w:style w:type="character" w:customStyle="1" w:styleId="60">
    <w:name w:val="标题 6 字符"/>
    <w:uiPriority w:val="9"/>
    <w:qFormat/>
    <w:rsid w:val="00E4783C"/>
    <w:rPr>
      <w:rFonts w:ascii="Cambria" w:eastAsia="宋体" w:hAnsi="Cambria" w:cs="黑体"/>
      <w:b/>
      <w:bCs/>
      <w:kern w:val="0"/>
      <w:sz w:val="24"/>
      <w:szCs w:val="24"/>
    </w:rPr>
  </w:style>
  <w:style w:type="character" w:customStyle="1" w:styleId="73">
    <w:name w:val="标题 7 字符"/>
    <w:uiPriority w:val="99"/>
    <w:qFormat/>
    <w:locked/>
    <w:rsid w:val="00E4783C"/>
    <w:rPr>
      <w:rFonts w:ascii="宋体" w:eastAsia="宋体" w:cs="宋体"/>
      <w:b/>
      <w:bCs/>
      <w:sz w:val="24"/>
      <w:szCs w:val="24"/>
    </w:rPr>
  </w:style>
  <w:style w:type="character" w:customStyle="1" w:styleId="80">
    <w:name w:val="标题 8 字符"/>
    <w:uiPriority w:val="9"/>
    <w:qFormat/>
    <w:rsid w:val="00E4783C"/>
    <w:rPr>
      <w:rFonts w:ascii="Cambria" w:eastAsia="宋体" w:hAnsi="Cambria" w:cs="黑体"/>
      <w:kern w:val="0"/>
      <w:sz w:val="24"/>
      <w:szCs w:val="24"/>
    </w:rPr>
  </w:style>
  <w:style w:type="character" w:customStyle="1" w:styleId="90">
    <w:name w:val="标题 9 字符"/>
    <w:uiPriority w:val="9"/>
    <w:qFormat/>
    <w:rsid w:val="00E4783C"/>
    <w:rPr>
      <w:rFonts w:ascii="Cambria" w:eastAsia="宋体" w:hAnsi="Cambria" w:cs="黑体"/>
      <w:kern w:val="0"/>
      <w:szCs w:val="21"/>
    </w:rPr>
  </w:style>
  <w:style w:type="character" w:customStyle="1" w:styleId="ae">
    <w:name w:val="正文缩进 字符"/>
    <w:qFormat/>
    <w:rsid w:val="00E4783C"/>
  </w:style>
  <w:style w:type="character" w:customStyle="1" w:styleId="af">
    <w:name w:val="文档结构图 字符"/>
    <w:uiPriority w:val="99"/>
    <w:qFormat/>
    <w:locked/>
    <w:rsid w:val="00E4783C"/>
    <w:rPr>
      <w:rFonts w:eastAsia="宋体"/>
      <w:sz w:val="24"/>
      <w:szCs w:val="24"/>
      <w:lang w:val="en-US" w:eastAsia="zh-CN"/>
    </w:rPr>
  </w:style>
  <w:style w:type="character" w:customStyle="1" w:styleId="af0">
    <w:name w:val="批注文字 字符"/>
    <w:uiPriority w:val="99"/>
    <w:qFormat/>
    <w:locked/>
    <w:rsid w:val="00E4783C"/>
    <w:rPr>
      <w:sz w:val="24"/>
      <w:szCs w:val="24"/>
    </w:rPr>
  </w:style>
  <w:style w:type="character" w:customStyle="1" w:styleId="33">
    <w:name w:val="正文文本 3 字符"/>
    <w:uiPriority w:val="99"/>
    <w:qFormat/>
    <w:rsid w:val="00E4783C"/>
    <w:rPr>
      <w:kern w:val="0"/>
      <w:sz w:val="16"/>
      <w:szCs w:val="16"/>
    </w:rPr>
  </w:style>
  <w:style w:type="character" w:customStyle="1" w:styleId="af1">
    <w:name w:val="正文文本 字符"/>
    <w:qFormat/>
    <w:rsid w:val="00E4783C"/>
    <w:rPr>
      <w:rFonts w:ascii="Calibri" w:hAnsi="Calibri" w:cs="Calibri" w:hint="default"/>
      <w:szCs w:val="24"/>
    </w:rPr>
  </w:style>
  <w:style w:type="character" w:customStyle="1" w:styleId="af2">
    <w:name w:val="正文文本缩进 字符"/>
    <w:uiPriority w:val="99"/>
    <w:qFormat/>
    <w:rsid w:val="00E4783C"/>
    <w:rPr>
      <w:kern w:val="0"/>
      <w:sz w:val="24"/>
      <w:szCs w:val="24"/>
    </w:rPr>
  </w:style>
  <w:style w:type="character" w:customStyle="1" w:styleId="af3">
    <w:name w:val="日期 字符"/>
    <w:uiPriority w:val="99"/>
    <w:qFormat/>
    <w:rsid w:val="00E4783C"/>
    <w:rPr>
      <w:kern w:val="0"/>
      <w:sz w:val="24"/>
      <w:szCs w:val="24"/>
    </w:rPr>
  </w:style>
  <w:style w:type="character" w:customStyle="1" w:styleId="24">
    <w:name w:val="正文文本缩进 2 字符"/>
    <w:uiPriority w:val="99"/>
    <w:qFormat/>
    <w:rsid w:val="00E4783C"/>
    <w:rPr>
      <w:kern w:val="0"/>
      <w:sz w:val="24"/>
      <w:szCs w:val="24"/>
    </w:rPr>
  </w:style>
  <w:style w:type="character" w:customStyle="1" w:styleId="af4">
    <w:name w:val="批注框文本 字符"/>
    <w:uiPriority w:val="99"/>
    <w:qFormat/>
    <w:rsid w:val="00E4783C"/>
    <w:rPr>
      <w:kern w:val="0"/>
      <w:sz w:val="16"/>
      <w:szCs w:val="0"/>
    </w:rPr>
  </w:style>
  <w:style w:type="character" w:customStyle="1" w:styleId="af5">
    <w:name w:val="页脚 字符"/>
    <w:uiPriority w:val="99"/>
    <w:qFormat/>
    <w:locked/>
    <w:rsid w:val="00E4783C"/>
    <w:rPr>
      <w:sz w:val="18"/>
      <w:szCs w:val="18"/>
    </w:rPr>
  </w:style>
  <w:style w:type="character" w:customStyle="1" w:styleId="af6">
    <w:name w:val="页眉 字符"/>
    <w:uiPriority w:val="99"/>
    <w:qFormat/>
    <w:locked/>
    <w:rsid w:val="00E4783C"/>
    <w:rPr>
      <w:sz w:val="18"/>
      <w:szCs w:val="18"/>
    </w:rPr>
  </w:style>
  <w:style w:type="character" w:customStyle="1" w:styleId="af7">
    <w:name w:val="副标题 字符"/>
    <w:uiPriority w:val="11"/>
    <w:qFormat/>
    <w:rsid w:val="00E4783C"/>
    <w:rPr>
      <w:rFonts w:ascii="Cambria" w:hAnsi="Cambria" w:cs="黑体"/>
      <w:b/>
      <w:bCs/>
      <w:kern w:val="28"/>
      <w:sz w:val="32"/>
      <w:szCs w:val="32"/>
    </w:rPr>
  </w:style>
  <w:style w:type="character" w:customStyle="1" w:styleId="34">
    <w:name w:val="正文文本缩进 3 字符"/>
    <w:uiPriority w:val="99"/>
    <w:qFormat/>
    <w:rsid w:val="00E4783C"/>
    <w:rPr>
      <w:kern w:val="0"/>
      <w:sz w:val="16"/>
      <w:szCs w:val="16"/>
    </w:rPr>
  </w:style>
  <w:style w:type="character" w:customStyle="1" w:styleId="25">
    <w:name w:val="正文文本 2 字符"/>
    <w:uiPriority w:val="99"/>
    <w:qFormat/>
    <w:rsid w:val="00E4783C"/>
    <w:rPr>
      <w:kern w:val="0"/>
      <w:sz w:val="24"/>
      <w:szCs w:val="24"/>
    </w:rPr>
  </w:style>
  <w:style w:type="character" w:customStyle="1" w:styleId="af8">
    <w:name w:val="标题 字符"/>
    <w:uiPriority w:val="99"/>
    <w:qFormat/>
    <w:locked/>
    <w:rsid w:val="00E4783C"/>
    <w:rPr>
      <w:rFonts w:ascii="Cambria" w:hAnsi="Cambria" w:cs="Cambria"/>
      <w:b/>
      <w:bCs/>
      <w:sz w:val="32"/>
      <w:szCs w:val="32"/>
    </w:rPr>
  </w:style>
  <w:style w:type="paragraph" w:customStyle="1" w:styleId="16">
    <w:name w:val="样式1"/>
    <w:basedOn w:val="a"/>
    <w:link w:val="1Char1"/>
    <w:qFormat/>
    <w:rsid w:val="00E4783C"/>
    <w:pPr>
      <w:adjustRightInd w:val="0"/>
      <w:spacing w:line="360" w:lineRule="atLeast"/>
      <w:jc w:val="left"/>
      <w:textAlignment w:val="baseline"/>
    </w:pPr>
    <w:rPr>
      <w:kern w:val="0"/>
      <w:sz w:val="24"/>
      <w:szCs w:val="24"/>
    </w:rPr>
  </w:style>
  <w:style w:type="character" w:customStyle="1" w:styleId="1Char1">
    <w:name w:val="样式1 Char"/>
    <w:link w:val="16"/>
    <w:qFormat/>
    <w:rsid w:val="00E4783C"/>
    <w:rPr>
      <w:sz w:val="24"/>
      <w:szCs w:val="24"/>
    </w:rPr>
  </w:style>
  <w:style w:type="character" w:customStyle="1" w:styleId="Char10">
    <w:name w:val="日期 Char1"/>
    <w:qFormat/>
    <w:locked/>
    <w:rsid w:val="00E4783C"/>
    <w:rPr>
      <w:rFonts w:ascii="Times New Roman" w:eastAsia="宋体" w:hAnsi="Times New Roman" w:cs="Times New Roman"/>
      <w:szCs w:val="20"/>
    </w:rPr>
  </w:style>
  <w:style w:type="character" w:customStyle="1" w:styleId="Char12">
    <w:name w:val="正文文本 Char1"/>
    <w:aliases w:val="手改 Char1"/>
    <w:qFormat/>
    <w:rsid w:val="00E4783C"/>
    <w:rPr>
      <w:rFonts w:ascii="Times New Roman" w:eastAsia="宋体" w:hAnsi="Times New Roman" w:cs="Times New Roman"/>
      <w:szCs w:val="24"/>
    </w:rPr>
  </w:style>
  <w:style w:type="character" w:customStyle="1" w:styleId="font01">
    <w:name w:val="font01"/>
    <w:qFormat/>
    <w:rsid w:val="00E4783C"/>
    <w:rPr>
      <w:rFonts w:ascii="宋体" w:eastAsia="宋体" w:hAnsi="宋体" w:cs="宋体" w:hint="eastAsia"/>
      <w:color w:val="000000"/>
      <w:sz w:val="20"/>
      <w:szCs w:val="20"/>
      <w:u w:val="none"/>
      <w:vertAlign w:val="superscript"/>
    </w:rPr>
  </w:style>
  <w:style w:type="character" w:customStyle="1" w:styleId="17">
    <w:name w:val="正文缩进 字符1"/>
    <w:qFormat/>
    <w:rsid w:val="00E4783C"/>
    <w:rPr>
      <w:sz w:val="24"/>
      <w:szCs w:val="24"/>
    </w:rPr>
  </w:style>
  <w:style w:type="character" w:customStyle="1" w:styleId="Char13">
    <w:name w:val="标题 Char1"/>
    <w:qFormat/>
    <w:rsid w:val="00E4783C"/>
    <w:rPr>
      <w:rFonts w:ascii="Cambria" w:eastAsia="宋体" w:hAnsi="Cambria" w:cs="Times New Roman"/>
      <w:b/>
      <w:bCs/>
      <w:kern w:val="2"/>
      <w:sz w:val="32"/>
      <w:szCs w:val="32"/>
      <w:lang w:val="en-US" w:eastAsia="en-US" w:bidi="ar-SA"/>
    </w:rPr>
  </w:style>
  <w:style w:type="character" w:customStyle="1" w:styleId="Char14">
    <w:name w:val="批注主题 Char1"/>
    <w:qFormat/>
    <w:rsid w:val="00E4783C"/>
    <w:rPr>
      <w:rFonts w:ascii="Verdana" w:eastAsia="宋体" w:hAnsi="Verdana"/>
      <w:b/>
      <w:bCs/>
      <w:kern w:val="2"/>
      <w:sz w:val="21"/>
      <w:lang w:val="en-US" w:eastAsia="en-US" w:bidi="ar-SA"/>
    </w:rPr>
  </w:style>
  <w:style w:type="character" w:customStyle="1" w:styleId="Char15">
    <w:name w:val="副标题 Char1"/>
    <w:qFormat/>
    <w:rsid w:val="00E4783C"/>
    <w:rPr>
      <w:rFonts w:ascii="Cambria" w:eastAsia="宋体" w:hAnsi="Cambria" w:cs="Times New Roman"/>
      <w:b/>
      <w:bCs/>
      <w:kern w:val="28"/>
      <w:sz w:val="32"/>
      <w:szCs w:val="32"/>
      <w:lang w:val="en-US" w:eastAsia="en-US" w:bidi="ar-SA"/>
    </w:rPr>
  </w:style>
  <w:style w:type="character" w:customStyle="1" w:styleId="font11">
    <w:name w:val="font11"/>
    <w:qFormat/>
    <w:rsid w:val="00E4783C"/>
    <w:rPr>
      <w:rFonts w:ascii="宋体" w:eastAsia="宋体" w:hAnsi="宋体" w:cs="宋体" w:hint="eastAsia"/>
      <w:color w:val="000000"/>
      <w:sz w:val="20"/>
      <w:szCs w:val="20"/>
      <w:u w:val="none"/>
    </w:rPr>
  </w:style>
  <w:style w:type="paragraph" w:customStyle="1" w:styleId="Style92">
    <w:name w:val="_Style 92"/>
    <w:basedOn w:val="a"/>
    <w:next w:val="af9"/>
    <w:link w:val="Char3"/>
    <w:uiPriority w:val="34"/>
    <w:qFormat/>
    <w:rsid w:val="00E4783C"/>
    <w:pPr>
      <w:ind w:firstLineChars="200" w:firstLine="420"/>
    </w:pPr>
    <w:rPr>
      <w:rFonts w:ascii="Calibri" w:hAnsi="Calibri"/>
      <w:kern w:val="0"/>
      <w:sz w:val="20"/>
      <w:szCs w:val="20"/>
    </w:rPr>
  </w:style>
  <w:style w:type="character" w:customStyle="1" w:styleId="Char3">
    <w:name w:val="列出段落 Char"/>
    <w:link w:val="Style92"/>
    <w:uiPriority w:val="34"/>
    <w:locked/>
    <w:rsid w:val="00E4783C"/>
    <w:rPr>
      <w:rFonts w:ascii="Calibri" w:hAnsi="Calibri"/>
    </w:rPr>
  </w:style>
  <w:style w:type="paragraph" w:styleId="af9">
    <w:name w:val="List Paragraph"/>
    <w:basedOn w:val="a"/>
    <w:uiPriority w:val="34"/>
    <w:qFormat/>
    <w:rsid w:val="00E4783C"/>
    <w:pPr>
      <w:adjustRightInd w:val="0"/>
      <w:spacing w:line="360" w:lineRule="atLeast"/>
      <w:ind w:firstLineChars="200" w:firstLine="420"/>
      <w:jc w:val="left"/>
      <w:textAlignment w:val="baseline"/>
    </w:pPr>
    <w:rPr>
      <w:kern w:val="0"/>
      <w:sz w:val="24"/>
      <w:szCs w:val="24"/>
    </w:rPr>
  </w:style>
  <w:style w:type="paragraph" w:customStyle="1" w:styleId="18">
    <w:name w:val="列表段落1"/>
    <w:basedOn w:val="a"/>
    <w:uiPriority w:val="34"/>
    <w:qFormat/>
    <w:rsid w:val="00E4783C"/>
    <w:pPr>
      <w:adjustRightInd w:val="0"/>
      <w:spacing w:line="360" w:lineRule="atLeast"/>
      <w:ind w:firstLineChars="200" w:firstLine="420"/>
      <w:jc w:val="left"/>
      <w:textAlignment w:val="baseline"/>
    </w:pPr>
    <w:rPr>
      <w:rFonts w:ascii="Calibri" w:hAnsi="Calibri"/>
      <w:kern w:val="0"/>
      <w:sz w:val="24"/>
    </w:rPr>
  </w:style>
  <w:style w:type="paragraph" w:customStyle="1" w:styleId="Char1CharCharCharCharCharChar">
    <w:name w:val="Char1 Char Char Char Char Char Char"/>
    <w:basedOn w:val="a"/>
    <w:qFormat/>
    <w:rsid w:val="00E4783C"/>
    <w:pPr>
      <w:ind w:firstLineChars="150" w:firstLine="360"/>
    </w:pPr>
    <w:rPr>
      <w:rFonts w:ascii="Tahoma" w:hAnsi="Tahoma"/>
      <w:sz w:val="24"/>
      <w:szCs w:val="20"/>
    </w:rPr>
  </w:style>
  <w:style w:type="paragraph" w:customStyle="1" w:styleId="Style1">
    <w:name w:val="_Style 1"/>
    <w:basedOn w:val="a"/>
    <w:uiPriority w:val="34"/>
    <w:qFormat/>
    <w:rsid w:val="00E4783C"/>
    <w:pPr>
      <w:ind w:firstLineChars="200" w:firstLine="420"/>
    </w:pPr>
    <w:rPr>
      <w:szCs w:val="24"/>
    </w:rPr>
  </w:style>
  <w:style w:type="paragraph" w:customStyle="1" w:styleId="flNote">
    <w:name w:val="flNote"/>
    <w:basedOn w:val="a"/>
    <w:uiPriority w:val="99"/>
    <w:qFormat/>
    <w:rsid w:val="00E4783C"/>
    <w:pPr>
      <w:adjustRightInd w:val="0"/>
      <w:spacing w:before="320" w:after="160" w:line="360" w:lineRule="atLeast"/>
      <w:jc w:val="center"/>
      <w:textAlignment w:val="baseline"/>
    </w:pPr>
    <w:rPr>
      <w:rFonts w:ascii="Arial" w:eastAsia="黑体" w:cs="Arial"/>
      <w:kern w:val="0"/>
      <w:sz w:val="30"/>
      <w:szCs w:val="30"/>
    </w:rPr>
  </w:style>
  <w:style w:type="paragraph" w:customStyle="1" w:styleId="bb">
    <w:name w:val="bb"/>
    <w:basedOn w:val="a"/>
    <w:qFormat/>
    <w:rsid w:val="00E4783C"/>
    <w:pPr>
      <w:widowControl/>
      <w:spacing w:before="100" w:beforeAutospacing="1" w:after="100" w:afterAutospacing="1"/>
      <w:jc w:val="left"/>
    </w:pPr>
    <w:rPr>
      <w:rFonts w:ascii="宋体" w:hAnsi="宋体" w:cs="宋体"/>
      <w:b/>
      <w:bCs/>
      <w:color w:val="990000"/>
      <w:kern w:val="0"/>
      <w:szCs w:val="21"/>
    </w:rPr>
  </w:style>
  <w:style w:type="paragraph" w:customStyle="1" w:styleId="xl51">
    <w:name w:val="xl51"/>
    <w:basedOn w:val="a"/>
    <w:uiPriority w:val="34"/>
    <w:qFormat/>
    <w:rsid w:val="00E4783C"/>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宋体" w:hAnsi="宋体"/>
      <w:kern w:val="0"/>
      <w:sz w:val="20"/>
      <w:szCs w:val="20"/>
    </w:rPr>
  </w:style>
  <w:style w:type="paragraph" w:customStyle="1" w:styleId="afa">
    <w:name w:val="空半行"/>
    <w:basedOn w:val="a"/>
    <w:qFormat/>
    <w:rsid w:val="00E4783C"/>
    <w:pPr>
      <w:adjustRightInd w:val="0"/>
      <w:spacing w:line="120" w:lineRule="exact"/>
      <w:textAlignment w:val="baseline"/>
    </w:pPr>
    <w:rPr>
      <w:rFonts w:eastAsia="仿宋_GB2312"/>
      <w:color w:val="FFFFFF"/>
      <w:kern w:val="0"/>
      <w:sz w:val="30"/>
      <w:szCs w:val="20"/>
    </w:rPr>
  </w:style>
  <w:style w:type="paragraph" w:customStyle="1" w:styleId="xl56">
    <w:name w:val="xl56"/>
    <w:basedOn w:val="a"/>
    <w:uiPriority w:val="34"/>
    <w:qFormat/>
    <w:rsid w:val="00E4783C"/>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textAlignment w:val="center"/>
    </w:pPr>
    <w:rPr>
      <w:kern w:val="0"/>
      <w:sz w:val="20"/>
      <w:szCs w:val="20"/>
    </w:rPr>
  </w:style>
  <w:style w:type="paragraph" w:customStyle="1" w:styleId="19">
    <w:name w:val="1"/>
    <w:basedOn w:val="a"/>
    <w:uiPriority w:val="99"/>
    <w:qFormat/>
    <w:rsid w:val="00E4783C"/>
    <w:pPr>
      <w:spacing w:afterLines="50" w:line="360" w:lineRule="auto"/>
      <w:ind w:firstLineChars="1080" w:firstLine="3243"/>
    </w:pPr>
    <w:rPr>
      <w:rFonts w:ascii="宋体" w:hAnsi="宋体" w:cs="宋体"/>
      <w:b/>
      <w:bCs/>
      <w:sz w:val="30"/>
      <w:szCs w:val="30"/>
    </w:rPr>
  </w:style>
  <w:style w:type="paragraph" w:customStyle="1" w:styleId="2TimesNewRoman5020">
    <w:name w:val="样式 标题 2 + Times New Roman 四号 非加粗 段前: 5 磅 段后: 0 磅 行距: 固定值 20..."/>
    <w:basedOn w:val="2"/>
    <w:qFormat/>
    <w:rsid w:val="00E4783C"/>
    <w:pPr>
      <w:spacing w:before="100" w:after="0" w:line="400" w:lineRule="exact"/>
    </w:pPr>
    <w:rPr>
      <w:rFonts w:ascii="Times New Roman" w:hAnsi="Times New Roman" w:cs="宋体"/>
      <w:kern w:val="0"/>
      <w:sz w:val="28"/>
      <w:szCs w:val="20"/>
    </w:rPr>
  </w:style>
  <w:style w:type="paragraph" w:customStyle="1" w:styleId="378020">
    <w:name w:val="样式 标题 3 + (中文) 黑体 小四 非加粗 段前: 7.8 磅 段后: 0 磅 行距: 固定值 20 磅"/>
    <w:basedOn w:val="3"/>
    <w:qFormat/>
    <w:rsid w:val="00E4783C"/>
    <w:pPr>
      <w:spacing w:before="0" w:after="0" w:line="400" w:lineRule="exact"/>
    </w:pPr>
    <w:rPr>
      <w:rFonts w:ascii="Times New Roman" w:eastAsia="黑体" w:hAnsi="Times New Roman" w:cs="宋体"/>
      <w:b w:val="0"/>
      <w:bCs w:val="0"/>
      <w:kern w:val="0"/>
      <w:sz w:val="24"/>
      <w:szCs w:val="20"/>
    </w:rPr>
  </w:style>
  <w:style w:type="character" w:customStyle="1" w:styleId="31">
    <w:name w:val="标题 3 字符1"/>
    <w:link w:val="3"/>
    <w:rsid w:val="00E4783C"/>
    <w:rPr>
      <w:rFonts w:ascii="Calibri" w:hAnsi="Calibri" w:cstheme="majorBidi"/>
      <w:b/>
      <w:bCs/>
      <w:kern w:val="2"/>
      <w:sz w:val="32"/>
      <w:szCs w:val="32"/>
    </w:rPr>
  </w:style>
  <w:style w:type="paragraph" w:customStyle="1" w:styleId="Style2">
    <w:name w:val="_Style 2"/>
    <w:basedOn w:val="a"/>
    <w:qFormat/>
    <w:rsid w:val="00E4783C"/>
    <w:pPr>
      <w:ind w:firstLineChars="200" w:firstLine="420"/>
    </w:pPr>
    <w:rPr>
      <w:szCs w:val="24"/>
    </w:rPr>
  </w:style>
  <w:style w:type="character" w:customStyle="1" w:styleId="textcontents">
    <w:name w:val="textcontents"/>
    <w:qFormat/>
    <w:rsid w:val="00E4783C"/>
  </w:style>
  <w:style w:type="character" w:customStyle="1" w:styleId="text1">
    <w:name w:val="text1"/>
    <w:qFormat/>
    <w:rsid w:val="00E4783C"/>
    <w:rPr>
      <w:spacing w:val="8"/>
      <w:sz w:val="21"/>
      <w:szCs w:val="21"/>
    </w:rPr>
  </w:style>
  <w:style w:type="character" w:customStyle="1" w:styleId="Char16">
    <w:name w:val="明显引用 Char1"/>
    <w:uiPriority w:val="30"/>
    <w:qFormat/>
    <w:rsid w:val="00E4783C"/>
    <w:rPr>
      <w:b/>
      <w:bCs/>
      <w:i/>
      <w:iCs/>
      <w:color w:val="4F81BD"/>
      <w:kern w:val="2"/>
      <w:sz w:val="21"/>
      <w:szCs w:val="24"/>
    </w:rPr>
  </w:style>
  <w:style w:type="paragraph" w:customStyle="1" w:styleId="52">
    <w:name w:val="标题5"/>
    <w:basedOn w:val="3"/>
    <w:link w:val="5CharChar"/>
    <w:qFormat/>
    <w:rsid w:val="00E4783C"/>
    <w:pPr>
      <w:spacing w:line="413" w:lineRule="auto"/>
    </w:pPr>
    <w:rPr>
      <w:rFonts w:ascii="Arial" w:hAnsi="Arial" w:cs="Times New Roman"/>
      <w:kern w:val="0"/>
      <w:sz w:val="24"/>
    </w:rPr>
  </w:style>
  <w:style w:type="character" w:customStyle="1" w:styleId="5CharChar">
    <w:name w:val="标题5 Char Char"/>
    <w:link w:val="52"/>
    <w:qFormat/>
    <w:rsid w:val="00E4783C"/>
    <w:rPr>
      <w:rFonts w:ascii="Arial" w:hAnsi="Arial"/>
      <w:b/>
      <w:bCs/>
      <w:sz w:val="24"/>
      <w:szCs w:val="32"/>
    </w:rPr>
  </w:style>
  <w:style w:type="character" w:customStyle="1" w:styleId="Heading3Char">
    <w:name w:val="Heading 3 Char"/>
    <w:qFormat/>
    <w:locked/>
    <w:rsid w:val="00E4783C"/>
    <w:rPr>
      <w:rFonts w:eastAsia="宋体" w:cs="Times New Roman"/>
      <w:b/>
      <w:kern w:val="2"/>
      <w:sz w:val="32"/>
      <w:lang w:val="en-US" w:eastAsia="zh-CN"/>
    </w:rPr>
  </w:style>
  <w:style w:type="character" w:customStyle="1" w:styleId="aspnetdisabled">
    <w:name w:val="aspnetdisabled"/>
    <w:qFormat/>
    <w:rsid w:val="00E4783C"/>
  </w:style>
  <w:style w:type="character" w:customStyle="1" w:styleId="CommentTextChar">
    <w:name w:val="Comment Text Char"/>
    <w:qFormat/>
    <w:locked/>
    <w:rsid w:val="00E4783C"/>
    <w:rPr>
      <w:rFonts w:cs="Times New Roman"/>
      <w:kern w:val="2"/>
      <w:sz w:val="24"/>
    </w:rPr>
  </w:style>
  <w:style w:type="character" w:customStyle="1" w:styleId="CharChar">
    <w:name w:val="批注文字 Char Char"/>
    <w:qFormat/>
    <w:rsid w:val="00E4783C"/>
    <w:rPr>
      <w:rFonts w:ascii="宋体" w:eastAsia="宋体" w:hAnsi="Times New Roman" w:cs="Times New Roman"/>
      <w:sz w:val="28"/>
      <w:szCs w:val="20"/>
    </w:rPr>
  </w:style>
  <w:style w:type="character" w:customStyle="1" w:styleId="Heading1Char">
    <w:name w:val="Heading 1 Char"/>
    <w:qFormat/>
    <w:locked/>
    <w:rsid w:val="00E4783C"/>
    <w:rPr>
      <w:rFonts w:eastAsia="黑体"/>
      <w:b/>
      <w:kern w:val="44"/>
      <w:sz w:val="32"/>
    </w:rPr>
  </w:style>
  <w:style w:type="character" w:customStyle="1" w:styleId="Char17">
    <w:name w:val="批注框文本 Char1"/>
    <w:qFormat/>
    <w:rsid w:val="00E4783C"/>
    <w:rPr>
      <w:kern w:val="2"/>
      <w:sz w:val="18"/>
      <w:szCs w:val="18"/>
    </w:rPr>
  </w:style>
  <w:style w:type="character" w:customStyle="1" w:styleId="Char18">
    <w:name w:val="引用 Char1"/>
    <w:uiPriority w:val="29"/>
    <w:qFormat/>
    <w:rsid w:val="00E4783C"/>
    <w:rPr>
      <w:i/>
      <w:iCs/>
      <w:color w:val="000000"/>
      <w:kern w:val="2"/>
      <w:sz w:val="21"/>
      <w:szCs w:val="24"/>
    </w:rPr>
  </w:style>
  <w:style w:type="paragraph" w:customStyle="1" w:styleId="43">
    <w:name w:val="样式 标题 4 +"/>
    <w:basedOn w:val="4"/>
    <w:qFormat/>
    <w:rsid w:val="00E4783C"/>
    <w:pPr>
      <w:keepNext w:val="0"/>
      <w:keepLines w:val="0"/>
      <w:numPr>
        <w:ilvl w:val="3"/>
      </w:numPr>
      <w:adjustRightInd w:val="0"/>
      <w:spacing w:beforeLines="50" w:before="50" w:afterLines="50" w:after="50" w:line="360" w:lineRule="auto"/>
      <w:ind w:left="1080"/>
      <w:jc w:val="left"/>
      <w:textAlignment w:val="baseline"/>
    </w:pPr>
    <w:rPr>
      <w:rFonts w:ascii="Times New Roman" w:eastAsia="宋体" w:hAnsi="Times New Roman" w:cs="宋体"/>
      <w:bCs w:val="0"/>
      <w:kern w:val="0"/>
      <w:sz w:val="21"/>
      <w:szCs w:val="20"/>
    </w:rPr>
  </w:style>
  <w:style w:type="paragraph" w:customStyle="1" w:styleId="1a">
    <w:name w:val="正文文本缩进1"/>
    <w:basedOn w:val="a"/>
    <w:qFormat/>
    <w:rsid w:val="00E4783C"/>
    <w:pPr>
      <w:spacing w:line="400" w:lineRule="atLeast"/>
      <w:ind w:firstLine="420"/>
    </w:pPr>
    <w:rPr>
      <w:kern w:val="0"/>
      <w:sz w:val="20"/>
      <w:szCs w:val="20"/>
    </w:rPr>
  </w:style>
  <w:style w:type="paragraph" w:customStyle="1" w:styleId="reader-word-layerreader-word-s4-12">
    <w:name w:val="reader-word-layer reader-word-s4-12"/>
    <w:basedOn w:val="a"/>
    <w:qFormat/>
    <w:rsid w:val="00E4783C"/>
    <w:pPr>
      <w:widowControl/>
      <w:spacing w:before="100" w:beforeAutospacing="1" w:after="100" w:afterAutospacing="1"/>
      <w:jc w:val="left"/>
    </w:pPr>
    <w:rPr>
      <w:rFonts w:ascii="宋体" w:hAnsi="宋体" w:cs="宋体"/>
      <w:kern w:val="0"/>
      <w:sz w:val="24"/>
      <w:szCs w:val="24"/>
    </w:rPr>
  </w:style>
  <w:style w:type="paragraph" w:customStyle="1" w:styleId="Y">
    <w:name w:val="样式Y"/>
    <w:basedOn w:val="X"/>
    <w:next w:val="X"/>
    <w:qFormat/>
    <w:rsid w:val="00E4783C"/>
    <w:pPr>
      <w:tabs>
        <w:tab w:val="left" w:pos="840"/>
        <w:tab w:val="left" w:pos="1134"/>
      </w:tabs>
      <w:ind w:left="992" w:hanging="567"/>
    </w:pPr>
    <w:rPr>
      <w:b/>
    </w:rPr>
  </w:style>
  <w:style w:type="paragraph" w:customStyle="1" w:styleId="X">
    <w:name w:val="样式X"/>
    <w:basedOn w:val="a"/>
    <w:qFormat/>
    <w:rsid w:val="00E4783C"/>
    <w:pPr>
      <w:tabs>
        <w:tab w:val="left" w:pos="1020"/>
      </w:tabs>
      <w:adjustRightInd w:val="0"/>
      <w:spacing w:after="460" w:line="360" w:lineRule="auto"/>
      <w:ind w:left="1020" w:hanging="540"/>
      <w:textAlignment w:val="baseline"/>
    </w:pPr>
    <w:rPr>
      <w:kern w:val="0"/>
      <w:szCs w:val="20"/>
    </w:rPr>
  </w:style>
  <w:style w:type="paragraph" w:customStyle="1" w:styleId="Style26">
    <w:name w:val="_Style 26"/>
    <w:basedOn w:val="a"/>
    <w:next w:val="a5"/>
    <w:qFormat/>
    <w:rsid w:val="00E4783C"/>
    <w:rPr>
      <w:rFonts w:ascii="宋体" w:hAnsi="Courier New"/>
      <w:szCs w:val="20"/>
    </w:rPr>
  </w:style>
  <w:style w:type="character" w:customStyle="1" w:styleId="current">
    <w:name w:val="current"/>
    <w:qFormat/>
    <w:rsid w:val="00E4783C"/>
    <w:rPr>
      <w:b/>
      <w:color w:val="FF0000"/>
      <w:u w:val="none"/>
    </w:rPr>
  </w:style>
  <w:style w:type="character" w:customStyle="1" w:styleId="command">
    <w:name w:val="command"/>
    <w:qFormat/>
    <w:rsid w:val="00E4783C"/>
    <w:rPr>
      <w:color w:val="5A90CE"/>
      <w:u w:val="none"/>
    </w:rPr>
  </w:style>
  <w:style w:type="character" w:customStyle="1" w:styleId="1b">
    <w:name w:val="明显强调1"/>
    <w:qFormat/>
    <w:rsid w:val="00E4783C"/>
    <w:rPr>
      <w:b/>
      <w:bCs/>
      <w:i/>
      <w:iCs/>
      <w:color w:val="4F81BD"/>
    </w:rPr>
  </w:style>
  <w:style w:type="character" w:customStyle="1" w:styleId="Char19">
    <w:name w:val="正文文本缩进 Char1"/>
    <w:semiHidden/>
    <w:qFormat/>
    <w:rsid w:val="00E4783C"/>
    <w:rPr>
      <w:kern w:val="2"/>
      <w:sz w:val="21"/>
      <w:szCs w:val="24"/>
    </w:rPr>
  </w:style>
  <w:style w:type="character" w:customStyle="1" w:styleId="ttag">
    <w:name w:val="t_tag"/>
    <w:qFormat/>
    <w:rsid w:val="00E4783C"/>
  </w:style>
  <w:style w:type="character" w:customStyle="1" w:styleId="style111">
    <w:name w:val="style111"/>
    <w:qFormat/>
    <w:rsid w:val="00E4783C"/>
    <w:rPr>
      <w:b/>
      <w:bCs/>
      <w:color w:val="003399"/>
      <w:spacing w:val="284"/>
      <w:sz w:val="21"/>
      <w:szCs w:val="21"/>
      <w:u w:val="none"/>
    </w:rPr>
  </w:style>
  <w:style w:type="character" w:customStyle="1" w:styleId="1c">
    <w:name w:val="不明显强调1"/>
    <w:qFormat/>
    <w:rsid w:val="00E4783C"/>
    <w:rPr>
      <w:i/>
      <w:iCs/>
      <w:color w:val="808080"/>
    </w:rPr>
  </w:style>
  <w:style w:type="character" w:customStyle="1" w:styleId="1d">
    <w:name w:val="明显参考1"/>
    <w:qFormat/>
    <w:rsid w:val="00E4783C"/>
    <w:rPr>
      <w:b/>
      <w:bCs/>
      <w:smallCaps/>
      <w:color w:val="C0504D"/>
      <w:spacing w:val="5"/>
      <w:u w:val="single"/>
    </w:rPr>
  </w:style>
  <w:style w:type="character" w:customStyle="1" w:styleId="1e">
    <w:name w:val="不明显参考1"/>
    <w:qFormat/>
    <w:rsid w:val="00E4783C"/>
    <w:rPr>
      <w:smallCaps/>
      <w:color w:val="C0504D"/>
      <w:u w:val="single"/>
    </w:rPr>
  </w:style>
  <w:style w:type="character" w:customStyle="1" w:styleId="1f">
    <w:name w:val="书籍标题1"/>
    <w:qFormat/>
    <w:rsid w:val="00E4783C"/>
    <w:rPr>
      <w:b/>
      <w:bCs/>
      <w:smallCaps/>
      <w:spacing w:val="5"/>
    </w:rPr>
  </w:style>
  <w:style w:type="character" w:customStyle="1" w:styleId="style41">
    <w:name w:val="style41"/>
    <w:qFormat/>
    <w:rsid w:val="00E4783C"/>
    <w:rPr>
      <w:color w:val="CC0000"/>
    </w:rPr>
  </w:style>
  <w:style w:type="paragraph" w:customStyle="1" w:styleId="TOC1">
    <w:name w:val="TOC 标题1"/>
    <w:basedOn w:val="1"/>
    <w:next w:val="a"/>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paragraph" w:customStyle="1" w:styleId="CharChar1CharCharCharCharCharCharCharChar">
    <w:name w:val="Char Char1 Char Char Char Char Char Char Char Char"/>
    <w:basedOn w:val="a"/>
    <w:qFormat/>
    <w:rsid w:val="00E4783C"/>
    <w:pPr>
      <w:widowControl/>
      <w:spacing w:after="160" w:line="240" w:lineRule="exact"/>
      <w:jc w:val="left"/>
    </w:pPr>
    <w:rPr>
      <w:szCs w:val="20"/>
    </w:rPr>
  </w:style>
  <w:style w:type="paragraph" w:customStyle="1" w:styleId="item">
    <w:name w:val="item"/>
    <w:basedOn w:val="a"/>
    <w:qFormat/>
    <w:rsid w:val="00E4783C"/>
    <w:pPr>
      <w:widowControl/>
      <w:spacing w:before="100" w:beforeAutospacing="1" w:after="100" w:afterAutospacing="1"/>
      <w:jc w:val="left"/>
    </w:pPr>
    <w:rPr>
      <w:rFonts w:ascii="宋体" w:hAnsi="宋体" w:cs="宋体"/>
      <w:color w:val="000000"/>
      <w:kern w:val="0"/>
      <w:sz w:val="20"/>
      <w:szCs w:val="20"/>
      <w:lang w:eastAsia="en-US" w:bidi="en-US"/>
    </w:rPr>
  </w:style>
  <w:style w:type="paragraph" w:customStyle="1" w:styleId="1f0">
    <w:name w:val="修订1"/>
    <w:qFormat/>
    <w:rsid w:val="00E4783C"/>
    <w:rPr>
      <w:kern w:val="2"/>
      <w:sz w:val="21"/>
      <w:szCs w:val="24"/>
    </w:rPr>
  </w:style>
  <w:style w:type="paragraph" w:customStyle="1" w:styleId="Bodytext1">
    <w:name w:val="Body text|1"/>
    <w:basedOn w:val="a"/>
    <w:qFormat/>
    <w:rsid w:val="00E4783C"/>
    <w:pPr>
      <w:adjustRightInd w:val="0"/>
      <w:spacing w:line="401" w:lineRule="auto"/>
      <w:ind w:firstLine="400"/>
      <w:jc w:val="left"/>
      <w:textAlignment w:val="baseline"/>
    </w:pPr>
    <w:rPr>
      <w:rFonts w:ascii="宋体" w:hAnsi="宋体" w:cs="宋体"/>
      <w:kern w:val="0"/>
      <w:sz w:val="30"/>
      <w:szCs w:val="30"/>
      <w:lang w:val="zh-TW" w:eastAsia="zh-TW" w:bidi="zh-TW"/>
    </w:rPr>
  </w:style>
  <w:style w:type="paragraph" w:customStyle="1" w:styleId="TableText">
    <w:name w:val="Table Text"/>
    <w:basedOn w:val="a"/>
    <w:semiHidden/>
    <w:qFormat/>
    <w:rsid w:val="00E4783C"/>
    <w:pPr>
      <w:adjustRightInd w:val="0"/>
      <w:spacing w:line="360" w:lineRule="atLeast"/>
      <w:jc w:val="left"/>
      <w:textAlignment w:val="baseline"/>
    </w:pPr>
    <w:rPr>
      <w:rFonts w:ascii="宋体" w:hAnsi="宋体" w:cs="宋体"/>
      <w:kern w:val="0"/>
      <w:sz w:val="20"/>
      <w:szCs w:val="20"/>
      <w:lang w:eastAsia="en-US"/>
    </w:rPr>
  </w:style>
  <w:style w:type="character" w:customStyle="1" w:styleId="11">
    <w:name w:val="标题 1 字符1"/>
    <w:link w:val="1"/>
    <w:rsid w:val="00E4783C"/>
    <w:rPr>
      <w:rFonts w:eastAsia="隶书" w:cstheme="majorBidi"/>
      <w:b/>
      <w:bCs/>
      <w:sz w:val="36"/>
      <w:szCs w:val="36"/>
    </w:rPr>
  </w:style>
  <w:style w:type="character" w:customStyle="1" w:styleId="21">
    <w:name w:val="标题 2 字符1"/>
    <w:link w:val="2"/>
    <w:rsid w:val="00E4783C"/>
    <w:rPr>
      <w:rFonts w:ascii="Arial" w:eastAsia="黑体" w:hAnsi="Arial" w:cstheme="majorBidi"/>
      <w:b/>
      <w:bCs/>
      <w:kern w:val="2"/>
      <w:sz w:val="32"/>
      <w:szCs w:val="32"/>
    </w:rPr>
  </w:style>
  <w:style w:type="character" w:customStyle="1" w:styleId="41">
    <w:name w:val="标题 4 字符1"/>
    <w:link w:val="4"/>
    <w:rsid w:val="00E4783C"/>
    <w:rPr>
      <w:rFonts w:ascii="Arial" w:eastAsia="黑体" w:hAnsi="Arial" w:cstheme="majorBidi"/>
      <w:b/>
      <w:bCs/>
      <w:kern w:val="2"/>
      <w:sz w:val="28"/>
      <w:szCs w:val="28"/>
    </w:rPr>
  </w:style>
  <w:style w:type="character" w:customStyle="1" w:styleId="51">
    <w:name w:val="标题 5 字符1"/>
    <w:link w:val="5"/>
    <w:rsid w:val="00E4783C"/>
    <w:rPr>
      <w:b/>
      <w:bCs/>
      <w:kern w:val="2"/>
      <w:sz w:val="28"/>
      <w:szCs w:val="28"/>
    </w:rPr>
  </w:style>
  <w:style w:type="character" w:customStyle="1" w:styleId="61">
    <w:name w:val="标题 6 字符1"/>
    <w:link w:val="6"/>
    <w:rsid w:val="00E4783C"/>
    <w:rPr>
      <w:rFonts w:ascii="Arial" w:eastAsia="黑体" w:hAnsi="Arial"/>
      <w:b/>
      <w:bCs/>
      <w:kern w:val="2"/>
      <w:sz w:val="24"/>
      <w:szCs w:val="24"/>
    </w:rPr>
  </w:style>
  <w:style w:type="character" w:customStyle="1" w:styleId="71">
    <w:name w:val="标题 7 字符1"/>
    <w:link w:val="7"/>
    <w:rsid w:val="00E4783C"/>
    <w:rPr>
      <w:b/>
      <w:bCs/>
      <w:kern w:val="2"/>
      <w:sz w:val="24"/>
      <w:szCs w:val="24"/>
    </w:rPr>
  </w:style>
  <w:style w:type="character" w:customStyle="1" w:styleId="81">
    <w:name w:val="标题 8 字符1"/>
    <w:link w:val="8"/>
    <w:rsid w:val="00E4783C"/>
    <w:rPr>
      <w:rFonts w:ascii="Cambria" w:hAnsi="Cambria"/>
      <w:kern w:val="2"/>
      <w:sz w:val="24"/>
      <w:szCs w:val="24"/>
    </w:rPr>
  </w:style>
  <w:style w:type="character" w:customStyle="1" w:styleId="91">
    <w:name w:val="标题 9 字符1"/>
    <w:link w:val="9"/>
    <w:rsid w:val="00E4783C"/>
    <w:rPr>
      <w:rFonts w:ascii="Cambria" w:hAnsi="Cambria"/>
      <w:kern w:val="2"/>
      <w:sz w:val="21"/>
      <w:szCs w:val="21"/>
    </w:rPr>
  </w:style>
  <w:style w:type="paragraph" w:styleId="44">
    <w:name w:val="index 4"/>
    <w:basedOn w:val="a"/>
    <w:next w:val="a"/>
    <w:qFormat/>
    <w:rsid w:val="00E4783C"/>
    <w:pPr>
      <w:ind w:leftChars="600" w:left="600"/>
    </w:pPr>
    <w:rPr>
      <w:szCs w:val="24"/>
    </w:rPr>
  </w:style>
  <w:style w:type="paragraph" w:styleId="TOC10">
    <w:name w:val="toc 1"/>
    <w:basedOn w:val="a"/>
    <w:next w:val="a"/>
    <w:uiPriority w:val="99"/>
    <w:qFormat/>
    <w:rsid w:val="00E4783C"/>
    <w:rPr>
      <w:szCs w:val="24"/>
    </w:rPr>
  </w:style>
  <w:style w:type="paragraph" w:styleId="TOC2">
    <w:name w:val="toc 2"/>
    <w:basedOn w:val="a"/>
    <w:next w:val="a"/>
    <w:uiPriority w:val="99"/>
    <w:qFormat/>
    <w:rsid w:val="00E4783C"/>
    <w:pPr>
      <w:widowControl/>
      <w:tabs>
        <w:tab w:val="right" w:leader="dot" w:pos="8302"/>
      </w:tabs>
      <w:spacing w:line="240" w:lineRule="atLeast"/>
      <w:ind w:leftChars="68" w:left="420" w:hangingChars="115" w:hanging="277"/>
      <w:jc w:val="left"/>
    </w:pPr>
    <w:rPr>
      <w:szCs w:val="24"/>
    </w:rPr>
  </w:style>
  <w:style w:type="paragraph" w:styleId="TOC3">
    <w:name w:val="toc 3"/>
    <w:basedOn w:val="a"/>
    <w:next w:val="a"/>
    <w:uiPriority w:val="99"/>
    <w:unhideWhenUsed/>
    <w:qFormat/>
    <w:rsid w:val="00E4783C"/>
    <w:pPr>
      <w:ind w:leftChars="400" w:left="840"/>
    </w:pPr>
  </w:style>
  <w:style w:type="paragraph" w:styleId="TOC4">
    <w:name w:val="toc 4"/>
    <w:basedOn w:val="a"/>
    <w:next w:val="a"/>
    <w:uiPriority w:val="99"/>
    <w:unhideWhenUsed/>
    <w:qFormat/>
    <w:rsid w:val="00E4783C"/>
    <w:pPr>
      <w:ind w:leftChars="600" w:left="1260"/>
    </w:pPr>
  </w:style>
  <w:style w:type="paragraph" w:styleId="TOC5">
    <w:name w:val="toc 5"/>
    <w:basedOn w:val="a"/>
    <w:next w:val="a"/>
    <w:uiPriority w:val="99"/>
    <w:qFormat/>
    <w:rsid w:val="00E4783C"/>
    <w:pPr>
      <w:spacing w:afterLines="50"/>
      <w:ind w:left="840"/>
      <w:jc w:val="left"/>
    </w:pPr>
    <w:rPr>
      <w:snapToGrid w:val="0"/>
      <w:kern w:val="0"/>
      <w:sz w:val="18"/>
      <w:szCs w:val="18"/>
    </w:rPr>
  </w:style>
  <w:style w:type="paragraph" w:styleId="TOC6">
    <w:name w:val="toc 6"/>
    <w:basedOn w:val="a"/>
    <w:next w:val="a"/>
    <w:uiPriority w:val="99"/>
    <w:qFormat/>
    <w:rsid w:val="00E4783C"/>
    <w:pPr>
      <w:adjustRightInd w:val="0"/>
      <w:spacing w:line="360" w:lineRule="atLeast"/>
      <w:ind w:left="1200"/>
      <w:jc w:val="left"/>
      <w:textAlignment w:val="baseline"/>
    </w:pPr>
    <w:rPr>
      <w:rFonts w:ascii="Calibri" w:hAnsi="Calibri" w:cs="Calibri"/>
      <w:kern w:val="0"/>
      <w:sz w:val="18"/>
      <w:szCs w:val="18"/>
    </w:rPr>
  </w:style>
  <w:style w:type="paragraph" w:styleId="TOC7">
    <w:name w:val="toc 7"/>
    <w:basedOn w:val="a"/>
    <w:next w:val="a"/>
    <w:uiPriority w:val="99"/>
    <w:qFormat/>
    <w:rsid w:val="00E4783C"/>
    <w:pPr>
      <w:adjustRightInd w:val="0"/>
      <w:spacing w:line="360" w:lineRule="atLeast"/>
      <w:ind w:left="1440"/>
      <w:jc w:val="left"/>
      <w:textAlignment w:val="baseline"/>
    </w:pPr>
    <w:rPr>
      <w:rFonts w:ascii="Calibri" w:hAnsi="Calibri" w:cs="Calibri"/>
      <w:kern w:val="0"/>
      <w:sz w:val="18"/>
      <w:szCs w:val="18"/>
    </w:rPr>
  </w:style>
  <w:style w:type="paragraph" w:styleId="TOC8">
    <w:name w:val="toc 8"/>
    <w:basedOn w:val="a"/>
    <w:next w:val="a"/>
    <w:uiPriority w:val="99"/>
    <w:qFormat/>
    <w:rsid w:val="00E4783C"/>
    <w:pPr>
      <w:spacing w:afterLines="50"/>
      <w:ind w:left="1470"/>
      <w:jc w:val="left"/>
    </w:pPr>
    <w:rPr>
      <w:snapToGrid w:val="0"/>
      <w:kern w:val="0"/>
      <w:sz w:val="18"/>
      <w:szCs w:val="18"/>
    </w:rPr>
  </w:style>
  <w:style w:type="paragraph" w:styleId="TOC9">
    <w:name w:val="toc 9"/>
    <w:basedOn w:val="a"/>
    <w:next w:val="a"/>
    <w:uiPriority w:val="99"/>
    <w:qFormat/>
    <w:rsid w:val="00E4783C"/>
    <w:pPr>
      <w:adjustRightInd w:val="0"/>
      <w:spacing w:line="360" w:lineRule="atLeast"/>
      <w:ind w:left="1920"/>
      <w:jc w:val="left"/>
      <w:textAlignment w:val="baseline"/>
    </w:pPr>
    <w:rPr>
      <w:rFonts w:ascii="Calibri" w:hAnsi="Calibri" w:cs="Calibri"/>
      <w:kern w:val="0"/>
      <w:sz w:val="18"/>
      <w:szCs w:val="18"/>
    </w:rPr>
  </w:style>
  <w:style w:type="paragraph" w:styleId="afb">
    <w:name w:val="Normal Indent"/>
    <w:basedOn w:val="a"/>
    <w:link w:val="26"/>
    <w:uiPriority w:val="99"/>
    <w:qFormat/>
    <w:rsid w:val="00E4783C"/>
    <w:pPr>
      <w:ind w:firstLine="420"/>
    </w:pPr>
    <w:rPr>
      <w:szCs w:val="20"/>
    </w:rPr>
  </w:style>
  <w:style w:type="character" w:customStyle="1" w:styleId="26">
    <w:name w:val="正文缩进 字符2"/>
    <w:link w:val="afb"/>
    <w:rsid w:val="00E4783C"/>
    <w:rPr>
      <w:kern w:val="2"/>
      <w:sz w:val="21"/>
    </w:rPr>
  </w:style>
  <w:style w:type="paragraph" w:styleId="afc">
    <w:name w:val="annotation text"/>
    <w:basedOn w:val="a"/>
    <w:link w:val="27"/>
    <w:uiPriority w:val="99"/>
    <w:qFormat/>
    <w:rsid w:val="00E4783C"/>
    <w:pPr>
      <w:jc w:val="left"/>
    </w:pPr>
  </w:style>
  <w:style w:type="character" w:customStyle="1" w:styleId="1f1">
    <w:name w:val="批注文字 字符1"/>
    <w:basedOn w:val="a0"/>
    <w:uiPriority w:val="99"/>
    <w:semiHidden/>
    <w:rsid w:val="00E4783C"/>
    <w:rPr>
      <w:kern w:val="2"/>
      <w:sz w:val="21"/>
      <w:szCs w:val="22"/>
    </w:rPr>
  </w:style>
  <w:style w:type="character" w:customStyle="1" w:styleId="27">
    <w:name w:val="批注文字 字符2"/>
    <w:link w:val="afc"/>
    <w:uiPriority w:val="99"/>
    <w:rsid w:val="00E4783C"/>
    <w:rPr>
      <w:kern w:val="2"/>
      <w:sz w:val="21"/>
      <w:szCs w:val="22"/>
    </w:rPr>
  </w:style>
  <w:style w:type="paragraph" w:styleId="afd">
    <w:name w:val="header"/>
    <w:basedOn w:val="a"/>
    <w:link w:val="28"/>
    <w:uiPriority w:val="99"/>
    <w:unhideWhenUsed/>
    <w:qFormat/>
    <w:rsid w:val="00E4783C"/>
    <w:pPr>
      <w:pBdr>
        <w:bottom w:val="single" w:sz="6" w:space="1" w:color="auto"/>
      </w:pBdr>
      <w:tabs>
        <w:tab w:val="center" w:pos="4153"/>
        <w:tab w:val="right" w:pos="8306"/>
      </w:tabs>
      <w:snapToGrid w:val="0"/>
      <w:jc w:val="center"/>
    </w:pPr>
    <w:rPr>
      <w:sz w:val="18"/>
      <w:szCs w:val="18"/>
    </w:rPr>
  </w:style>
  <w:style w:type="character" w:customStyle="1" w:styleId="1f2">
    <w:name w:val="页眉 字符1"/>
    <w:basedOn w:val="a0"/>
    <w:uiPriority w:val="99"/>
    <w:semiHidden/>
    <w:rsid w:val="00E4783C"/>
    <w:rPr>
      <w:kern w:val="2"/>
      <w:sz w:val="18"/>
      <w:szCs w:val="18"/>
    </w:rPr>
  </w:style>
  <w:style w:type="character" w:customStyle="1" w:styleId="28">
    <w:name w:val="页眉 字符2"/>
    <w:link w:val="afd"/>
    <w:uiPriority w:val="99"/>
    <w:rsid w:val="00E4783C"/>
    <w:rPr>
      <w:kern w:val="2"/>
      <w:sz w:val="18"/>
      <w:szCs w:val="18"/>
    </w:rPr>
  </w:style>
  <w:style w:type="paragraph" w:styleId="afe">
    <w:name w:val="footer"/>
    <w:basedOn w:val="a"/>
    <w:link w:val="29"/>
    <w:uiPriority w:val="99"/>
    <w:unhideWhenUsed/>
    <w:qFormat/>
    <w:rsid w:val="00E4783C"/>
    <w:pPr>
      <w:tabs>
        <w:tab w:val="center" w:pos="4153"/>
        <w:tab w:val="right" w:pos="8306"/>
      </w:tabs>
      <w:snapToGrid w:val="0"/>
      <w:jc w:val="left"/>
    </w:pPr>
    <w:rPr>
      <w:sz w:val="18"/>
      <w:szCs w:val="18"/>
    </w:rPr>
  </w:style>
  <w:style w:type="character" w:customStyle="1" w:styleId="1f3">
    <w:name w:val="页脚 字符1"/>
    <w:basedOn w:val="a0"/>
    <w:uiPriority w:val="99"/>
    <w:semiHidden/>
    <w:rsid w:val="00E4783C"/>
    <w:rPr>
      <w:kern w:val="2"/>
      <w:sz w:val="18"/>
      <w:szCs w:val="18"/>
    </w:rPr>
  </w:style>
  <w:style w:type="character" w:customStyle="1" w:styleId="29">
    <w:name w:val="页脚 字符2"/>
    <w:link w:val="afe"/>
    <w:uiPriority w:val="99"/>
    <w:rsid w:val="00E4783C"/>
    <w:rPr>
      <w:kern w:val="2"/>
      <w:sz w:val="18"/>
      <w:szCs w:val="18"/>
    </w:rPr>
  </w:style>
  <w:style w:type="paragraph" w:styleId="aff">
    <w:name w:val="caption"/>
    <w:basedOn w:val="a"/>
    <w:next w:val="a"/>
    <w:uiPriority w:val="99"/>
    <w:qFormat/>
    <w:rsid w:val="00E4783C"/>
    <w:pPr>
      <w:spacing w:before="152" w:after="160"/>
    </w:pPr>
    <w:rPr>
      <w:rFonts w:ascii="Arial" w:eastAsia="黑体" w:hAnsi="Arial" w:cs="Arial"/>
      <w:sz w:val="20"/>
      <w:szCs w:val="20"/>
    </w:rPr>
  </w:style>
  <w:style w:type="character" w:styleId="aff0">
    <w:name w:val="annotation reference"/>
    <w:uiPriority w:val="99"/>
    <w:qFormat/>
    <w:rsid w:val="00E4783C"/>
    <w:rPr>
      <w:sz w:val="21"/>
      <w:szCs w:val="21"/>
    </w:rPr>
  </w:style>
  <w:style w:type="character" w:styleId="aff1">
    <w:name w:val="page number"/>
    <w:uiPriority w:val="99"/>
    <w:qFormat/>
    <w:rsid w:val="00E4783C"/>
  </w:style>
  <w:style w:type="paragraph" w:styleId="aff2">
    <w:name w:val="toa heading"/>
    <w:basedOn w:val="a"/>
    <w:next w:val="a"/>
    <w:uiPriority w:val="99"/>
    <w:qFormat/>
    <w:rsid w:val="00E4783C"/>
    <w:pPr>
      <w:adjustRightInd w:val="0"/>
      <w:spacing w:line="360" w:lineRule="atLeast"/>
      <w:jc w:val="center"/>
      <w:textAlignment w:val="baseline"/>
    </w:pPr>
    <w:rPr>
      <w:rFonts w:ascii="黑体" w:eastAsia="黑体" w:cs="黑体"/>
      <w:kern w:val="0"/>
      <w:sz w:val="36"/>
      <w:szCs w:val="36"/>
    </w:rPr>
  </w:style>
  <w:style w:type="paragraph" w:styleId="aff3">
    <w:name w:val="Title"/>
    <w:basedOn w:val="a"/>
    <w:link w:val="2a"/>
    <w:uiPriority w:val="99"/>
    <w:qFormat/>
    <w:rsid w:val="00E4783C"/>
    <w:pPr>
      <w:spacing w:before="240" w:after="60"/>
      <w:jc w:val="center"/>
      <w:outlineLvl w:val="0"/>
    </w:pPr>
    <w:rPr>
      <w:rFonts w:ascii="Arial" w:hAnsi="Arial"/>
      <w:b/>
      <w:bCs/>
      <w:sz w:val="32"/>
      <w:szCs w:val="32"/>
    </w:rPr>
  </w:style>
  <w:style w:type="character" w:customStyle="1" w:styleId="1f4">
    <w:name w:val="标题 字符1"/>
    <w:basedOn w:val="a0"/>
    <w:uiPriority w:val="10"/>
    <w:rsid w:val="00E4783C"/>
    <w:rPr>
      <w:rFonts w:asciiTheme="majorHAnsi" w:eastAsiaTheme="majorEastAsia" w:hAnsiTheme="majorHAnsi" w:cstheme="majorBidi"/>
      <w:spacing w:val="-10"/>
      <w:kern w:val="28"/>
      <w:sz w:val="56"/>
      <w:szCs w:val="56"/>
    </w:rPr>
  </w:style>
  <w:style w:type="character" w:customStyle="1" w:styleId="2a">
    <w:name w:val="标题 字符2"/>
    <w:link w:val="aff3"/>
    <w:rsid w:val="00E4783C"/>
    <w:rPr>
      <w:rFonts w:ascii="Arial" w:hAnsi="Arial"/>
      <w:b/>
      <w:bCs/>
      <w:kern w:val="2"/>
      <w:sz w:val="32"/>
      <w:szCs w:val="32"/>
    </w:rPr>
  </w:style>
  <w:style w:type="paragraph" w:styleId="aff4">
    <w:name w:val="Body Text"/>
    <w:basedOn w:val="a"/>
    <w:link w:val="2b"/>
    <w:qFormat/>
    <w:rsid w:val="00E4783C"/>
    <w:pPr>
      <w:spacing w:after="120"/>
    </w:pPr>
    <w:rPr>
      <w:sz w:val="28"/>
      <w:szCs w:val="24"/>
    </w:rPr>
  </w:style>
  <w:style w:type="character" w:customStyle="1" w:styleId="1f5">
    <w:name w:val="正文文本 字符1"/>
    <w:basedOn w:val="a0"/>
    <w:uiPriority w:val="99"/>
    <w:semiHidden/>
    <w:rsid w:val="00E4783C"/>
    <w:rPr>
      <w:kern w:val="2"/>
      <w:sz w:val="21"/>
      <w:szCs w:val="22"/>
    </w:rPr>
  </w:style>
  <w:style w:type="character" w:customStyle="1" w:styleId="2b">
    <w:name w:val="正文文本 字符2"/>
    <w:link w:val="aff4"/>
    <w:uiPriority w:val="99"/>
    <w:rsid w:val="00E4783C"/>
    <w:rPr>
      <w:kern w:val="2"/>
      <w:sz w:val="28"/>
      <w:szCs w:val="24"/>
    </w:rPr>
  </w:style>
  <w:style w:type="paragraph" w:styleId="aff5">
    <w:name w:val="Body Text Indent"/>
    <w:basedOn w:val="a"/>
    <w:link w:val="2c"/>
    <w:uiPriority w:val="99"/>
    <w:qFormat/>
    <w:rsid w:val="00E4783C"/>
    <w:pPr>
      <w:spacing w:line="200" w:lineRule="exact"/>
      <w:ind w:firstLine="301"/>
    </w:pPr>
    <w:rPr>
      <w:rFonts w:ascii="宋体" w:hAnsi="Courier New"/>
      <w:spacing w:val="-4"/>
      <w:sz w:val="18"/>
      <w:szCs w:val="20"/>
    </w:rPr>
  </w:style>
  <w:style w:type="character" w:customStyle="1" w:styleId="1f6">
    <w:name w:val="正文文本缩进 字符1"/>
    <w:basedOn w:val="a0"/>
    <w:uiPriority w:val="99"/>
    <w:semiHidden/>
    <w:rsid w:val="00E4783C"/>
    <w:rPr>
      <w:kern w:val="2"/>
      <w:sz w:val="21"/>
      <w:szCs w:val="22"/>
    </w:rPr>
  </w:style>
  <w:style w:type="character" w:customStyle="1" w:styleId="2c">
    <w:name w:val="正文文本缩进 字符2"/>
    <w:link w:val="aff5"/>
    <w:rsid w:val="00E4783C"/>
    <w:rPr>
      <w:rFonts w:ascii="宋体" w:hAnsi="Courier New"/>
      <w:spacing w:val="-4"/>
      <w:kern w:val="2"/>
      <w:sz w:val="18"/>
    </w:rPr>
  </w:style>
  <w:style w:type="paragraph" w:styleId="aff6">
    <w:name w:val="Subtitle"/>
    <w:basedOn w:val="a"/>
    <w:link w:val="2d"/>
    <w:uiPriority w:val="11"/>
    <w:qFormat/>
    <w:rsid w:val="00E4783C"/>
    <w:pPr>
      <w:spacing w:afterLines="50"/>
      <w:jc w:val="center"/>
    </w:pPr>
    <w:rPr>
      <w:rFonts w:eastAsia="Times New Roman"/>
      <w:sz w:val="18"/>
      <w:szCs w:val="18"/>
    </w:rPr>
  </w:style>
  <w:style w:type="character" w:customStyle="1" w:styleId="1f7">
    <w:name w:val="副标题 字符1"/>
    <w:basedOn w:val="a0"/>
    <w:uiPriority w:val="11"/>
    <w:rsid w:val="00E4783C"/>
    <w:rPr>
      <w:rFonts w:asciiTheme="majorHAnsi" w:eastAsiaTheme="majorEastAsia" w:hAnsiTheme="majorHAnsi" w:cstheme="majorBidi"/>
      <w:color w:val="595959" w:themeColor="text1" w:themeTint="A6"/>
      <w:spacing w:val="15"/>
      <w:kern w:val="2"/>
      <w:sz w:val="28"/>
      <w:szCs w:val="28"/>
    </w:rPr>
  </w:style>
  <w:style w:type="character" w:customStyle="1" w:styleId="2d">
    <w:name w:val="副标题 字符2"/>
    <w:link w:val="aff6"/>
    <w:rsid w:val="00E4783C"/>
    <w:rPr>
      <w:rFonts w:eastAsia="Times New Roman"/>
      <w:kern w:val="2"/>
      <w:sz w:val="18"/>
      <w:szCs w:val="18"/>
    </w:rPr>
  </w:style>
  <w:style w:type="paragraph" w:styleId="aff7">
    <w:name w:val="Date"/>
    <w:basedOn w:val="a"/>
    <w:next w:val="a"/>
    <w:link w:val="2e"/>
    <w:uiPriority w:val="99"/>
    <w:qFormat/>
    <w:rsid w:val="00E4783C"/>
    <w:pPr>
      <w:ind w:leftChars="2500" w:left="2500"/>
    </w:pPr>
    <w:rPr>
      <w:rFonts w:eastAsia="楷体_GB2312"/>
      <w:sz w:val="32"/>
      <w:szCs w:val="20"/>
    </w:rPr>
  </w:style>
  <w:style w:type="character" w:customStyle="1" w:styleId="1f8">
    <w:name w:val="日期 字符1"/>
    <w:basedOn w:val="a0"/>
    <w:uiPriority w:val="99"/>
    <w:semiHidden/>
    <w:rsid w:val="00E4783C"/>
    <w:rPr>
      <w:kern w:val="2"/>
      <w:sz w:val="21"/>
      <w:szCs w:val="22"/>
    </w:rPr>
  </w:style>
  <w:style w:type="character" w:customStyle="1" w:styleId="2e">
    <w:name w:val="日期 字符2"/>
    <w:link w:val="aff7"/>
    <w:uiPriority w:val="99"/>
    <w:rsid w:val="00E4783C"/>
    <w:rPr>
      <w:rFonts w:eastAsia="楷体_GB2312"/>
      <w:kern w:val="2"/>
      <w:sz w:val="32"/>
    </w:rPr>
  </w:style>
  <w:style w:type="paragraph" w:styleId="2f">
    <w:name w:val="Body Text 2"/>
    <w:basedOn w:val="a"/>
    <w:link w:val="220"/>
    <w:uiPriority w:val="99"/>
    <w:qFormat/>
    <w:rsid w:val="00E4783C"/>
    <w:pPr>
      <w:widowControl/>
      <w:snapToGrid w:val="0"/>
      <w:spacing w:before="50" w:afterLines="50" w:line="400" w:lineRule="exact"/>
      <w:jc w:val="left"/>
    </w:pPr>
    <w:rPr>
      <w:rFonts w:ascii="宋体" w:hAnsi="宋体"/>
      <w:color w:val="000000"/>
      <w:sz w:val="24"/>
      <w:szCs w:val="24"/>
    </w:rPr>
  </w:style>
  <w:style w:type="character" w:customStyle="1" w:styleId="210">
    <w:name w:val="正文文本 2 字符1"/>
    <w:basedOn w:val="a0"/>
    <w:uiPriority w:val="99"/>
    <w:semiHidden/>
    <w:rsid w:val="00E4783C"/>
    <w:rPr>
      <w:kern w:val="2"/>
      <w:sz w:val="21"/>
      <w:szCs w:val="22"/>
    </w:rPr>
  </w:style>
  <w:style w:type="character" w:customStyle="1" w:styleId="220">
    <w:name w:val="正文文本 2 字符2"/>
    <w:link w:val="2f"/>
    <w:rsid w:val="00E4783C"/>
    <w:rPr>
      <w:rFonts w:ascii="宋体" w:hAnsi="宋体"/>
      <w:color w:val="000000"/>
      <w:kern w:val="2"/>
      <w:sz w:val="24"/>
      <w:szCs w:val="24"/>
    </w:rPr>
  </w:style>
  <w:style w:type="paragraph" w:styleId="35">
    <w:name w:val="Body Text 3"/>
    <w:basedOn w:val="a"/>
    <w:link w:val="320"/>
    <w:uiPriority w:val="99"/>
    <w:qFormat/>
    <w:rsid w:val="00E4783C"/>
    <w:pPr>
      <w:snapToGrid w:val="0"/>
      <w:spacing w:before="50" w:after="50"/>
    </w:pPr>
    <w:rPr>
      <w:rFonts w:eastAsia="仿宋_GB2312" w:hAnsi="宋体"/>
      <w:b/>
      <w:bCs/>
      <w:sz w:val="24"/>
      <w:szCs w:val="20"/>
    </w:rPr>
  </w:style>
  <w:style w:type="character" w:customStyle="1" w:styleId="310">
    <w:name w:val="正文文本 3 字符1"/>
    <w:basedOn w:val="a0"/>
    <w:uiPriority w:val="99"/>
    <w:semiHidden/>
    <w:rsid w:val="00E4783C"/>
    <w:rPr>
      <w:kern w:val="2"/>
      <w:sz w:val="16"/>
      <w:szCs w:val="16"/>
    </w:rPr>
  </w:style>
  <w:style w:type="character" w:customStyle="1" w:styleId="320">
    <w:name w:val="正文文本 3 字符2"/>
    <w:link w:val="35"/>
    <w:rsid w:val="00E4783C"/>
    <w:rPr>
      <w:rFonts w:eastAsia="仿宋_GB2312" w:hAnsi="宋体"/>
      <w:b/>
      <w:bCs/>
      <w:kern w:val="2"/>
      <w:sz w:val="24"/>
    </w:rPr>
  </w:style>
  <w:style w:type="paragraph" w:styleId="2f0">
    <w:name w:val="Body Text Indent 2"/>
    <w:basedOn w:val="a"/>
    <w:link w:val="221"/>
    <w:uiPriority w:val="99"/>
    <w:qFormat/>
    <w:rsid w:val="00E4783C"/>
    <w:pPr>
      <w:snapToGrid w:val="0"/>
      <w:ind w:firstLineChars="225" w:firstLine="542"/>
    </w:pPr>
    <w:rPr>
      <w:rFonts w:ascii="仿宋_GB2312" w:hAnsi="宋体"/>
      <w:b/>
      <w:bCs/>
      <w:color w:val="000000"/>
      <w:sz w:val="24"/>
      <w:szCs w:val="24"/>
    </w:rPr>
  </w:style>
  <w:style w:type="character" w:customStyle="1" w:styleId="211">
    <w:name w:val="正文文本缩进 2 字符1"/>
    <w:basedOn w:val="a0"/>
    <w:uiPriority w:val="99"/>
    <w:semiHidden/>
    <w:rsid w:val="00E4783C"/>
    <w:rPr>
      <w:kern w:val="2"/>
      <w:sz w:val="21"/>
      <w:szCs w:val="22"/>
    </w:rPr>
  </w:style>
  <w:style w:type="character" w:customStyle="1" w:styleId="221">
    <w:name w:val="正文文本缩进 2 字符2"/>
    <w:link w:val="2f0"/>
    <w:rsid w:val="00E4783C"/>
    <w:rPr>
      <w:rFonts w:ascii="仿宋_GB2312" w:hAnsi="宋体"/>
      <w:b/>
      <w:bCs/>
      <w:color w:val="000000"/>
      <w:kern w:val="2"/>
      <w:sz w:val="24"/>
      <w:szCs w:val="24"/>
    </w:rPr>
  </w:style>
  <w:style w:type="paragraph" w:styleId="36">
    <w:name w:val="Body Text Indent 3"/>
    <w:basedOn w:val="a"/>
    <w:link w:val="321"/>
    <w:uiPriority w:val="99"/>
    <w:qFormat/>
    <w:rsid w:val="00E4783C"/>
    <w:pPr>
      <w:snapToGrid w:val="0"/>
      <w:ind w:firstLineChars="200" w:firstLine="480"/>
      <w:jc w:val="left"/>
    </w:pPr>
    <w:rPr>
      <w:rFonts w:ascii="仿宋_GB2312" w:eastAsia="仿宋_GB2312" w:hAnsi="宋体"/>
      <w:color w:val="000000"/>
      <w:sz w:val="24"/>
      <w:szCs w:val="24"/>
    </w:rPr>
  </w:style>
  <w:style w:type="character" w:customStyle="1" w:styleId="311">
    <w:name w:val="正文文本缩进 3 字符1"/>
    <w:basedOn w:val="a0"/>
    <w:uiPriority w:val="99"/>
    <w:semiHidden/>
    <w:rsid w:val="00E4783C"/>
    <w:rPr>
      <w:kern w:val="2"/>
      <w:sz w:val="16"/>
      <w:szCs w:val="16"/>
    </w:rPr>
  </w:style>
  <w:style w:type="character" w:customStyle="1" w:styleId="321">
    <w:name w:val="正文文本缩进 3 字符2"/>
    <w:link w:val="36"/>
    <w:rsid w:val="00E4783C"/>
    <w:rPr>
      <w:rFonts w:ascii="仿宋_GB2312" w:eastAsia="仿宋_GB2312" w:hAnsi="宋体"/>
      <w:color w:val="000000"/>
      <w:kern w:val="2"/>
      <w:sz w:val="24"/>
      <w:szCs w:val="24"/>
    </w:rPr>
  </w:style>
  <w:style w:type="paragraph" w:styleId="aff8">
    <w:name w:val="Block Text"/>
    <w:basedOn w:val="a"/>
    <w:qFormat/>
    <w:rsid w:val="00E4783C"/>
    <w:pPr>
      <w:tabs>
        <w:tab w:val="left" w:pos="-540"/>
      </w:tabs>
      <w:spacing w:line="420" w:lineRule="exact"/>
      <w:ind w:leftChars="-171" w:left="-359" w:rightChars="-294" w:right="-617" w:firstLineChars="224" w:firstLine="538"/>
    </w:pPr>
    <w:rPr>
      <w:sz w:val="24"/>
      <w:szCs w:val="24"/>
    </w:rPr>
  </w:style>
  <w:style w:type="character" w:styleId="aff9">
    <w:name w:val="Hyperlink"/>
    <w:uiPriority w:val="99"/>
    <w:qFormat/>
    <w:rsid w:val="00E4783C"/>
    <w:rPr>
      <w:color w:val="0000FF"/>
      <w:u w:val="single"/>
    </w:rPr>
  </w:style>
  <w:style w:type="character" w:styleId="affa">
    <w:name w:val="FollowedHyperlink"/>
    <w:uiPriority w:val="99"/>
    <w:qFormat/>
    <w:rsid w:val="00E4783C"/>
    <w:rPr>
      <w:color w:val="800080"/>
      <w:u w:val="single"/>
    </w:rPr>
  </w:style>
  <w:style w:type="character" w:styleId="affb">
    <w:name w:val="Strong"/>
    <w:uiPriority w:val="99"/>
    <w:qFormat/>
    <w:rsid w:val="00E4783C"/>
    <w:rPr>
      <w:b/>
      <w:bCs/>
    </w:rPr>
  </w:style>
  <w:style w:type="character" w:styleId="affc">
    <w:name w:val="Emphasis"/>
    <w:qFormat/>
    <w:rsid w:val="00E4783C"/>
    <w:rPr>
      <w:b w:val="0"/>
      <w:bCs w:val="0"/>
      <w:i w:val="0"/>
      <w:iCs w:val="0"/>
      <w:color w:val="CC0033"/>
    </w:rPr>
  </w:style>
  <w:style w:type="paragraph" w:styleId="affd">
    <w:name w:val="Document Map"/>
    <w:basedOn w:val="a"/>
    <w:link w:val="2f1"/>
    <w:uiPriority w:val="99"/>
    <w:qFormat/>
    <w:rsid w:val="00E4783C"/>
    <w:rPr>
      <w:rFonts w:ascii="宋体"/>
      <w:sz w:val="18"/>
      <w:szCs w:val="18"/>
    </w:rPr>
  </w:style>
  <w:style w:type="character" w:customStyle="1" w:styleId="1f9">
    <w:name w:val="文档结构图 字符1"/>
    <w:basedOn w:val="a0"/>
    <w:uiPriority w:val="99"/>
    <w:semiHidden/>
    <w:rsid w:val="00E4783C"/>
    <w:rPr>
      <w:rFonts w:ascii="Microsoft YaHei UI" w:eastAsia="Microsoft YaHei UI"/>
      <w:kern w:val="2"/>
      <w:sz w:val="18"/>
      <w:szCs w:val="18"/>
    </w:rPr>
  </w:style>
  <w:style w:type="character" w:customStyle="1" w:styleId="2f1">
    <w:name w:val="文档结构图 字符2"/>
    <w:link w:val="affd"/>
    <w:rsid w:val="00E4783C"/>
    <w:rPr>
      <w:rFonts w:ascii="宋体"/>
      <w:kern w:val="2"/>
      <w:sz w:val="18"/>
      <w:szCs w:val="18"/>
    </w:rPr>
  </w:style>
  <w:style w:type="character" w:customStyle="1" w:styleId="14">
    <w:name w:val="纯文本 字符1"/>
    <w:link w:val="a5"/>
    <w:rsid w:val="00E4783C"/>
    <w:rPr>
      <w:rFonts w:ascii="宋体" w:hAnsi="Courier New" w:cs="Courier New"/>
      <w:kern w:val="2"/>
      <w:sz w:val="24"/>
      <w:szCs w:val="24"/>
    </w:rPr>
  </w:style>
  <w:style w:type="paragraph" w:styleId="affe">
    <w:name w:val="Normal (Web)"/>
    <w:basedOn w:val="a"/>
    <w:uiPriority w:val="99"/>
    <w:unhideWhenUsed/>
    <w:qFormat/>
    <w:rsid w:val="00E4783C"/>
    <w:pPr>
      <w:widowControl/>
      <w:spacing w:before="100" w:beforeAutospacing="1" w:after="100" w:afterAutospacing="1"/>
      <w:jc w:val="left"/>
    </w:pPr>
    <w:rPr>
      <w:rFonts w:ascii="宋体" w:hAnsi="宋体" w:cs="宋体"/>
      <w:kern w:val="0"/>
      <w:sz w:val="24"/>
      <w:szCs w:val="24"/>
    </w:rPr>
  </w:style>
  <w:style w:type="paragraph" w:styleId="afff">
    <w:name w:val="annotation subject"/>
    <w:basedOn w:val="afc"/>
    <w:next w:val="afc"/>
    <w:link w:val="afff0"/>
    <w:uiPriority w:val="99"/>
    <w:qFormat/>
    <w:rsid w:val="00E4783C"/>
    <w:rPr>
      <w:b/>
      <w:bCs/>
    </w:rPr>
  </w:style>
  <w:style w:type="character" w:customStyle="1" w:styleId="afff0">
    <w:name w:val="批注主题 字符"/>
    <w:link w:val="afff"/>
    <w:uiPriority w:val="99"/>
    <w:qFormat/>
    <w:rsid w:val="00E4783C"/>
    <w:rPr>
      <w:b/>
      <w:bCs/>
      <w:kern w:val="2"/>
      <w:sz w:val="21"/>
      <w:szCs w:val="22"/>
    </w:rPr>
  </w:style>
  <w:style w:type="paragraph" w:styleId="afff1">
    <w:name w:val="Balloon Text"/>
    <w:basedOn w:val="a"/>
    <w:link w:val="2f2"/>
    <w:uiPriority w:val="99"/>
    <w:qFormat/>
    <w:rsid w:val="00E4783C"/>
    <w:rPr>
      <w:sz w:val="18"/>
      <w:szCs w:val="18"/>
    </w:rPr>
  </w:style>
  <w:style w:type="character" w:customStyle="1" w:styleId="1fa">
    <w:name w:val="批注框文本 字符1"/>
    <w:basedOn w:val="a0"/>
    <w:uiPriority w:val="99"/>
    <w:semiHidden/>
    <w:rsid w:val="00E4783C"/>
    <w:rPr>
      <w:kern w:val="2"/>
      <w:sz w:val="18"/>
      <w:szCs w:val="18"/>
    </w:rPr>
  </w:style>
  <w:style w:type="character" w:customStyle="1" w:styleId="2f2">
    <w:name w:val="批注框文本 字符2"/>
    <w:link w:val="afff1"/>
    <w:uiPriority w:val="99"/>
    <w:rsid w:val="00E4783C"/>
    <w:rPr>
      <w:kern w:val="2"/>
      <w:sz w:val="18"/>
      <w:szCs w:val="18"/>
    </w:rPr>
  </w:style>
  <w:style w:type="paragraph" w:styleId="afff2">
    <w:name w:val="No Spacing"/>
    <w:basedOn w:val="a"/>
    <w:qFormat/>
    <w:rsid w:val="00E4783C"/>
    <w:pPr>
      <w:widowControl/>
      <w:spacing w:before="100" w:beforeAutospacing="1" w:after="100" w:afterAutospacing="1"/>
      <w:jc w:val="left"/>
    </w:pPr>
    <w:rPr>
      <w:rFonts w:ascii="宋体" w:hAnsi="宋体" w:cs="宋体"/>
      <w:kern w:val="0"/>
      <w:sz w:val="24"/>
      <w:szCs w:val="24"/>
    </w:rPr>
  </w:style>
  <w:style w:type="paragraph" w:styleId="afff3">
    <w:name w:val="Quote"/>
    <w:basedOn w:val="a"/>
    <w:next w:val="a"/>
    <w:link w:val="afff4"/>
    <w:qFormat/>
    <w:rsid w:val="00E4783C"/>
    <w:rPr>
      <w:i/>
      <w:iCs/>
      <w:color w:val="000000"/>
    </w:rPr>
  </w:style>
  <w:style w:type="character" w:customStyle="1" w:styleId="afff4">
    <w:name w:val="引用 字符"/>
    <w:link w:val="afff3"/>
    <w:qFormat/>
    <w:rsid w:val="00E4783C"/>
    <w:rPr>
      <w:i/>
      <w:iCs/>
      <w:color w:val="000000"/>
      <w:kern w:val="2"/>
      <w:sz w:val="21"/>
      <w:szCs w:val="22"/>
    </w:rPr>
  </w:style>
  <w:style w:type="paragraph" w:styleId="afff5">
    <w:name w:val="Intense Quote"/>
    <w:basedOn w:val="a"/>
    <w:next w:val="a"/>
    <w:link w:val="afff6"/>
    <w:qFormat/>
    <w:rsid w:val="00E4783C"/>
    <w:pPr>
      <w:pBdr>
        <w:bottom w:val="single" w:sz="4" w:space="4" w:color="4F81BD"/>
      </w:pBdr>
      <w:spacing w:before="200" w:after="280"/>
      <w:ind w:left="936" w:right="936"/>
    </w:pPr>
    <w:rPr>
      <w:b/>
      <w:bCs/>
      <w:i/>
      <w:iCs/>
      <w:color w:val="4F81BD"/>
    </w:rPr>
  </w:style>
  <w:style w:type="character" w:customStyle="1" w:styleId="afff6">
    <w:name w:val="明显引用 字符"/>
    <w:link w:val="afff5"/>
    <w:qFormat/>
    <w:rsid w:val="00E4783C"/>
    <w:rPr>
      <w:b/>
      <w:bCs/>
      <w:i/>
      <w:iCs/>
      <w:color w:val="4F81BD"/>
      <w:kern w:val="2"/>
      <w:sz w:val="21"/>
      <w:szCs w:val="22"/>
    </w:rPr>
  </w:style>
  <w:style w:type="character" w:styleId="afff7">
    <w:name w:val="Subtle Emphasis"/>
    <w:qFormat/>
    <w:rsid w:val="00E4783C"/>
    <w:rPr>
      <w:i/>
      <w:iCs/>
      <w:color w:val="808080"/>
    </w:rPr>
  </w:style>
  <w:style w:type="character" w:styleId="afff8">
    <w:name w:val="Intense Emphasis"/>
    <w:qFormat/>
    <w:rsid w:val="00E4783C"/>
    <w:rPr>
      <w:b/>
      <w:bCs/>
      <w:i/>
      <w:iCs/>
      <w:color w:val="4F81BD"/>
    </w:rPr>
  </w:style>
  <w:style w:type="character" w:styleId="afff9">
    <w:name w:val="Subtle Reference"/>
    <w:qFormat/>
    <w:rsid w:val="00E4783C"/>
    <w:rPr>
      <w:smallCaps/>
      <w:color w:val="C0504D"/>
      <w:u w:val="single"/>
    </w:rPr>
  </w:style>
  <w:style w:type="character" w:styleId="afffa">
    <w:name w:val="Intense Reference"/>
    <w:qFormat/>
    <w:rsid w:val="00E4783C"/>
    <w:rPr>
      <w:b/>
      <w:bCs/>
      <w:smallCaps/>
      <w:color w:val="C0504D"/>
      <w:spacing w:val="5"/>
      <w:u w:val="single"/>
    </w:rPr>
  </w:style>
  <w:style w:type="character" w:styleId="afffb">
    <w:name w:val="Book Title"/>
    <w:qFormat/>
    <w:rsid w:val="00E4783C"/>
    <w:rPr>
      <w:b/>
      <w:bCs/>
      <w:smallCaps/>
      <w:spacing w:val="5"/>
    </w:rPr>
  </w:style>
  <w:style w:type="paragraph" w:styleId="TOC">
    <w:name w:val="TOC Heading"/>
    <w:basedOn w:val="1"/>
    <w:next w:val="a"/>
    <w:qFormat/>
    <w:rsid w:val="00E4783C"/>
    <w:pPr>
      <w:keepNext/>
      <w:keepLines/>
      <w:autoSpaceDE/>
      <w:autoSpaceDN/>
      <w:adjustRightInd/>
      <w:spacing w:before="340" w:after="330" w:line="576" w:lineRule="auto"/>
      <w:jc w:val="both"/>
      <w:outlineLvl w:val="9"/>
    </w:pPr>
    <w:rPr>
      <w:rFonts w:ascii="Calibri" w:eastAsia="宋体" w:hAnsi="Calibri" w:cs="Times New Roman"/>
      <w:kern w:val="44"/>
      <w:sz w:val="44"/>
      <w:szCs w:val="44"/>
    </w:rPr>
  </w:style>
  <w:style w:type="numbering" w:customStyle="1" w:styleId="1fb">
    <w:name w:val="无列表1"/>
    <w:next w:val="a2"/>
    <w:uiPriority w:val="99"/>
    <w:semiHidden/>
    <w:unhideWhenUsed/>
    <w:rsid w:val="00AA7F4B"/>
  </w:style>
  <w:style w:type="paragraph" w:styleId="afffc">
    <w:name w:val="List"/>
    <w:basedOn w:val="a"/>
    <w:rsid w:val="00AA7F4B"/>
    <w:pPr>
      <w:adjustRightInd w:val="0"/>
      <w:spacing w:line="360" w:lineRule="atLeast"/>
      <w:ind w:left="200" w:hangingChars="200" w:hanging="200"/>
      <w:jc w:val="left"/>
      <w:textAlignment w:val="baseline"/>
    </w:pPr>
    <w:rPr>
      <w:kern w:val="0"/>
      <w:sz w:val="24"/>
      <w:szCs w:val="24"/>
    </w:rPr>
  </w:style>
  <w:style w:type="paragraph" w:styleId="afffd">
    <w:name w:val="footnote text"/>
    <w:basedOn w:val="a"/>
    <w:link w:val="afffe"/>
    <w:uiPriority w:val="99"/>
    <w:semiHidden/>
    <w:rsid w:val="00AA7F4B"/>
    <w:pPr>
      <w:widowControl/>
      <w:overflowPunct w:val="0"/>
      <w:autoSpaceDE w:val="0"/>
      <w:autoSpaceDN w:val="0"/>
      <w:adjustRightInd w:val="0"/>
      <w:jc w:val="left"/>
      <w:textAlignment w:val="baseline"/>
    </w:pPr>
    <w:rPr>
      <w:kern w:val="0"/>
      <w:sz w:val="18"/>
      <w:szCs w:val="18"/>
    </w:rPr>
  </w:style>
  <w:style w:type="character" w:customStyle="1" w:styleId="afffe">
    <w:name w:val="脚注文本 字符"/>
    <w:basedOn w:val="a0"/>
    <w:link w:val="afffd"/>
    <w:uiPriority w:val="99"/>
    <w:semiHidden/>
    <w:rsid w:val="00AA7F4B"/>
    <w:rPr>
      <w:sz w:val="18"/>
      <w:szCs w:val="18"/>
    </w:rPr>
  </w:style>
  <w:style w:type="table" w:styleId="affff">
    <w:name w:val="Table Grid"/>
    <w:basedOn w:val="a1"/>
    <w:uiPriority w:val="99"/>
    <w:rsid w:val="00AA7F4B"/>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0">
    <w:name w:val="line number"/>
    <w:uiPriority w:val="99"/>
    <w:rsid w:val="00AA7F4B"/>
  </w:style>
  <w:style w:type="character" w:styleId="affff1">
    <w:name w:val="footnote reference"/>
    <w:uiPriority w:val="99"/>
    <w:semiHidden/>
    <w:rsid w:val="00AA7F4B"/>
    <w:rPr>
      <w:vertAlign w:val="superscript"/>
    </w:rPr>
  </w:style>
  <w:style w:type="character" w:customStyle="1" w:styleId="NormalIndentChar">
    <w:name w:val="Normal Indent Char"/>
    <w:uiPriority w:val="99"/>
    <w:locked/>
    <w:rsid w:val="00AA7F4B"/>
    <w:rPr>
      <w:rFonts w:eastAsia="宋体"/>
      <w:sz w:val="24"/>
      <w:szCs w:val="24"/>
      <w:lang w:val="en-US" w:eastAsia="zh-CN"/>
    </w:rPr>
  </w:style>
  <w:style w:type="character" w:customStyle="1" w:styleId="font41">
    <w:name w:val="font41"/>
    <w:qFormat/>
    <w:rsid w:val="00AA7F4B"/>
    <w:rPr>
      <w:rFonts w:ascii="华文细黑" w:eastAsia="华文细黑" w:hAnsi="华文细黑" w:cs="华文细黑" w:hint="eastAsia"/>
      <w:b/>
      <w:color w:val="000000"/>
      <w:sz w:val="20"/>
      <w:szCs w:val="20"/>
      <w:u w:val="none"/>
    </w:rPr>
  </w:style>
  <w:style w:type="character" w:customStyle="1" w:styleId="QuoteCharChar">
    <w:name w:val="Quote Char Char"/>
    <w:link w:val="1fc"/>
    <w:uiPriority w:val="99"/>
    <w:locked/>
    <w:rsid w:val="00AA7F4B"/>
    <w:rPr>
      <w:rFonts w:ascii="Calibri" w:hAnsi="Calibri" w:cs="Calibri"/>
      <w:i/>
      <w:iCs/>
      <w:color w:val="000000"/>
      <w:sz w:val="22"/>
      <w:szCs w:val="22"/>
      <w:lang w:eastAsia="en-US"/>
    </w:rPr>
  </w:style>
  <w:style w:type="paragraph" w:customStyle="1" w:styleId="1fc">
    <w:name w:val="引用1"/>
    <w:basedOn w:val="a"/>
    <w:next w:val="a"/>
    <w:link w:val="QuoteCharChar"/>
    <w:uiPriority w:val="99"/>
    <w:rsid w:val="00AA7F4B"/>
    <w:pPr>
      <w:widowControl/>
      <w:spacing w:after="200" w:line="276" w:lineRule="auto"/>
      <w:jc w:val="left"/>
    </w:pPr>
    <w:rPr>
      <w:rFonts w:ascii="Calibri" w:hAnsi="Calibri" w:cs="Calibri"/>
      <w:i/>
      <w:iCs/>
      <w:color w:val="000000"/>
      <w:kern w:val="0"/>
      <w:sz w:val="22"/>
      <w:lang w:eastAsia="en-US"/>
    </w:rPr>
  </w:style>
  <w:style w:type="character" w:customStyle="1" w:styleId="font21">
    <w:name w:val="font21"/>
    <w:qFormat/>
    <w:rsid w:val="00AA7F4B"/>
    <w:rPr>
      <w:rFonts w:ascii="华文细黑" w:eastAsia="华文细黑" w:hAnsi="华文细黑" w:cs="华文细黑" w:hint="eastAsia"/>
      <w:color w:val="000000"/>
      <w:sz w:val="20"/>
      <w:szCs w:val="20"/>
      <w:u w:val="none"/>
    </w:rPr>
  </w:style>
  <w:style w:type="character" w:customStyle="1" w:styleId="PlainTextChar">
    <w:name w:val="Plain Text Char"/>
    <w:uiPriority w:val="99"/>
    <w:locked/>
    <w:rsid w:val="00AA7F4B"/>
    <w:rPr>
      <w:rFonts w:ascii="宋体" w:hAnsi="Courier New" w:cs="宋体"/>
      <w:kern w:val="2"/>
      <w:sz w:val="21"/>
      <w:szCs w:val="21"/>
    </w:rPr>
  </w:style>
  <w:style w:type="character" w:customStyle="1" w:styleId="m15">
    <w:name w:val="m_15"/>
    <w:uiPriority w:val="99"/>
    <w:rsid w:val="00AA7F4B"/>
  </w:style>
  <w:style w:type="character" w:customStyle="1" w:styleId="standdate1">
    <w:name w:val="standdate1"/>
    <w:uiPriority w:val="99"/>
    <w:rsid w:val="00AA7F4B"/>
    <w:rPr>
      <w:rFonts w:ascii="黑体" w:eastAsia="黑体" w:hAnsi="Times New Roman" w:cs="黑体"/>
      <w:color w:val="auto"/>
      <w:sz w:val="24"/>
      <w:szCs w:val="24"/>
      <w:u w:val="none"/>
    </w:rPr>
  </w:style>
  <w:style w:type="character" w:customStyle="1" w:styleId="BodyTextChar">
    <w:name w:val="Body Text Char"/>
    <w:uiPriority w:val="99"/>
    <w:semiHidden/>
    <w:rsid w:val="00AA7F4B"/>
    <w:rPr>
      <w:kern w:val="0"/>
      <w:sz w:val="24"/>
      <w:szCs w:val="24"/>
    </w:rPr>
  </w:style>
  <w:style w:type="character" w:customStyle="1" w:styleId="m11">
    <w:name w:val="m_11"/>
    <w:uiPriority w:val="99"/>
    <w:rsid w:val="00AA7F4B"/>
  </w:style>
  <w:style w:type="character" w:customStyle="1" w:styleId="apple-converted-space">
    <w:name w:val="apple-converted-space"/>
    <w:uiPriority w:val="99"/>
    <w:rsid w:val="00AA7F4B"/>
  </w:style>
  <w:style w:type="character" w:customStyle="1" w:styleId="m1">
    <w:name w:val="m_1"/>
    <w:uiPriority w:val="99"/>
    <w:rsid w:val="00AA7F4B"/>
  </w:style>
  <w:style w:type="character" w:customStyle="1" w:styleId="font31">
    <w:name w:val="font31"/>
    <w:rsid w:val="00AA7F4B"/>
    <w:rPr>
      <w:rFonts w:ascii="华文细黑" w:eastAsia="华文细黑" w:hAnsi="华文细黑" w:cs="华文细黑" w:hint="eastAsia"/>
      <w:b/>
      <w:color w:val="000000"/>
      <w:sz w:val="20"/>
      <w:szCs w:val="20"/>
      <w:u w:val="none"/>
    </w:rPr>
  </w:style>
  <w:style w:type="paragraph" w:customStyle="1" w:styleId="standdate">
    <w:name w:val="standdate"/>
    <w:basedOn w:val="afe"/>
    <w:uiPriority w:val="99"/>
    <w:rsid w:val="00AA7F4B"/>
    <w:pPr>
      <w:pBdr>
        <w:top w:val="single" w:sz="6" w:space="7" w:color="auto"/>
      </w:pBdr>
      <w:adjustRightInd w:val="0"/>
      <w:snapToGrid/>
      <w:spacing w:line="240" w:lineRule="atLeast"/>
      <w:jc w:val="center"/>
      <w:textAlignment w:val="center"/>
    </w:pPr>
    <w:rPr>
      <w:rFonts w:ascii="黑体" w:eastAsia="黑体" w:cs="黑体"/>
      <w:b/>
      <w:bCs/>
      <w:spacing w:val="-4"/>
      <w:kern w:val="0"/>
      <w:sz w:val="21"/>
      <w:szCs w:val="21"/>
    </w:rPr>
  </w:style>
  <w:style w:type="paragraph" w:customStyle="1" w:styleId="style3">
    <w:name w:val="style3"/>
    <w:basedOn w:val="a"/>
    <w:uiPriority w:val="99"/>
    <w:rsid w:val="00AA7F4B"/>
    <w:pPr>
      <w:widowControl/>
      <w:spacing w:before="100" w:beforeAutospacing="1" w:after="100" w:afterAutospacing="1"/>
      <w:jc w:val="left"/>
    </w:pPr>
    <w:rPr>
      <w:rFonts w:ascii="宋体" w:hAnsi="宋体" w:cs="宋体"/>
      <w:kern w:val="0"/>
      <w:sz w:val="24"/>
      <w:szCs w:val="24"/>
    </w:rPr>
  </w:style>
  <w:style w:type="paragraph" w:customStyle="1" w:styleId="Normal1">
    <w:name w:val="Normal1"/>
    <w:uiPriority w:val="99"/>
    <w:rsid w:val="00AA7F4B"/>
    <w:pPr>
      <w:widowControl w:val="0"/>
      <w:adjustRightInd w:val="0"/>
      <w:spacing w:line="360" w:lineRule="atLeast"/>
      <w:textAlignment w:val="baseline"/>
    </w:pPr>
    <w:rPr>
      <w:rFonts w:ascii="宋体" w:cs="宋体"/>
      <w:sz w:val="34"/>
      <w:szCs w:val="34"/>
    </w:rPr>
  </w:style>
  <w:style w:type="paragraph" w:customStyle="1" w:styleId="TOCHeading1">
    <w:name w:val="TOC Heading1"/>
    <w:basedOn w:val="1"/>
    <w:next w:val="a"/>
    <w:uiPriority w:val="99"/>
    <w:rsid w:val="00AA7F4B"/>
    <w:pPr>
      <w:keepNext/>
      <w:keepLines/>
      <w:widowControl/>
      <w:tabs>
        <w:tab w:val="left" w:pos="0"/>
      </w:tabs>
      <w:autoSpaceDE/>
      <w:autoSpaceDN/>
      <w:adjustRightInd/>
      <w:spacing w:before="480" w:line="276" w:lineRule="auto"/>
      <w:jc w:val="left"/>
      <w:outlineLvl w:val="9"/>
    </w:pPr>
    <w:rPr>
      <w:rFonts w:ascii="Cambria" w:eastAsia="宋体" w:hAnsi="Cambria" w:cs="Cambria"/>
      <w:color w:val="365F90"/>
      <w:sz w:val="28"/>
      <w:szCs w:val="28"/>
    </w:rPr>
  </w:style>
  <w:style w:type="paragraph" w:customStyle="1" w:styleId="CharChar0">
    <w:name w:val="副标题 Char Char"/>
    <w:basedOn w:val="a"/>
    <w:uiPriority w:val="99"/>
    <w:rsid w:val="00AA7F4B"/>
    <w:pPr>
      <w:adjustRightInd w:val="0"/>
      <w:spacing w:after="60" w:line="360" w:lineRule="atLeast"/>
      <w:jc w:val="center"/>
      <w:textAlignment w:val="baseline"/>
    </w:pPr>
    <w:rPr>
      <w:rFonts w:ascii="黑体" w:eastAsia="黑体" w:cs="黑体"/>
      <w:i/>
      <w:iCs/>
      <w:kern w:val="0"/>
      <w:sz w:val="24"/>
      <w:szCs w:val="24"/>
    </w:rPr>
  </w:style>
  <w:style w:type="paragraph" w:customStyle="1" w:styleId="ListParagraph1">
    <w:name w:val="List Paragraph1"/>
    <w:basedOn w:val="a"/>
    <w:uiPriority w:val="99"/>
    <w:rsid w:val="00AA7F4B"/>
    <w:pPr>
      <w:ind w:firstLineChars="200" w:firstLine="420"/>
    </w:pPr>
    <w:rPr>
      <w:szCs w:val="21"/>
    </w:rPr>
  </w:style>
  <w:style w:type="paragraph" w:customStyle="1" w:styleId="2f3">
    <w:name w:val="列出段落2"/>
    <w:basedOn w:val="a"/>
    <w:uiPriority w:val="99"/>
    <w:qFormat/>
    <w:rsid w:val="00AA7F4B"/>
    <w:pPr>
      <w:adjustRightInd w:val="0"/>
      <w:spacing w:line="360" w:lineRule="atLeast"/>
      <w:ind w:firstLineChars="200" w:firstLine="420"/>
      <w:jc w:val="left"/>
      <w:textAlignment w:val="baseline"/>
    </w:pPr>
    <w:rPr>
      <w:kern w:val="0"/>
      <w:sz w:val="24"/>
      <w:szCs w:val="24"/>
    </w:rPr>
  </w:style>
  <w:style w:type="paragraph" w:customStyle="1" w:styleId="flName">
    <w:name w:val="flName"/>
    <w:basedOn w:val="flNote"/>
    <w:uiPriority w:val="99"/>
    <w:rsid w:val="00AA7F4B"/>
    <w:rPr>
      <w:sz w:val="32"/>
      <w:szCs w:val="32"/>
    </w:rPr>
  </w:style>
  <w:style w:type="paragraph" w:customStyle="1" w:styleId="1fd">
    <w:name w:val="正文1"/>
    <w:basedOn w:val="a"/>
    <w:uiPriority w:val="99"/>
    <w:rsid w:val="00AA7F4B"/>
    <w:pPr>
      <w:adjustRightInd w:val="0"/>
      <w:spacing w:after="60" w:line="360" w:lineRule="atLeast"/>
      <w:ind w:left="57" w:right="57"/>
      <w:jc w:val="center"/>
      <w:textAlignment w:val="baseline"/>
    </w:pPr>
    <w:rPr>
      <w:rFonts w:ascii="宋体" w:cs="宋体"/>
      <w:kern w:val="0"/>
      <w:szCs w:val="21"/>
    </w:rPr>
  </w:style>
  <w:style w:type="paragraph" w:customStyle="1" w:styleId="CharCharCharCharCharCharChar">
    <w:name w:val="Char Char Char Char Char Char Char"/>
    <w:basedOn w:val="affd"/>
    <w:uiPriority w:val="99"/>
    <w:rsid w:val="00AA7F4B"/>
    <w:pPr>
      <w:shd w:val="clear" w:color="auto" w:fill="000080"/>
      <w:spacing w:line="360" w:lineRule="auto"/>
    </w:pPr>
    <w:rPr>
      <w:rFonts w:ascii="Tahoma" w:hAnsi="Tahoma" w:cs="Tahoma"/>
      <w:sz w:val="24"/>
      <w:szCs w:val="24"/>
    </w:rPr>
  </w:style>
  <w:style w:type="paragraph" w:customStyle="1" w:styleId="affff2">
    <w:name w:val="注"/>
    <w:basedOn w:val="a"/>
    <w:uiPriority w:val="99"/>
    <w:rsid w:val="00AA7F4B"/>
    <w:pPr>
      <w:adjustRightInd w:val="0"/>
      <w:spacing w:line="360" w:lineRule="atLeast"/>
      <w:ind w:left="840" w:hanging="420"/>
      <w:textAlignment w:val="baseline"/>
    </w:pPr>
    <w:rPr>
      <w:kern w:val="0"/>
      <w:szCs w:val="21"/>
    </w:rPr>
  </w:style>
  <w:style w:type="paragraph" w:customStyle="1" w:styleId="PlainText1">
    <w:name w:val="Plain Text1"/>
    <w:basedOn w:val="a"/>
    <w:uiPriority w:val="99"/>
    <w:rsid w:val="00AA7F4B"/>
    <w:pPr>
      <w:overflowPunct w:val="0"/>
      <w:autoSpaceDE w:val="0"/>
      <w:autoSpaceDN w:val="0"/>
      <w:adjustRightInd w:val="0"/>
      <w:textAlignment w:val="baseline"/>
    </w:pPr>
    <w:rPr>
      <w:rFonts w:ascii="宋体" w:cs="宋体"/>
      <w:kern w:val="0"/>
      <w:szCs w:val="21"/>
    </w:rPr>
  </w:style>
  <w:style w:type="paragraph" w:customStyle="1" w:styleId="af15hichaf0dbchf15cgrid">
    <w:name w:val="af15hichaf0dbchf15cgrid"/>
    <w:uiPriority w:val="99"/>
    <w:rsid w:val="00AA7F4B"/>
    <w:pPr>
      <w:widowControl w:val="0"/>
      <w:tabs>
        <w:tab w:val="right" w:leader="dot" w:pos="9525"/>
      </w:tabs>
      <w:adjustRightInd w:val="0"/>
      <w:spacing w:line="360" w:lineRule="atLeast"/>
      <w:ind w:left="840"/>
      <w:textAlignment w:val="baseline"/>
    </w:pPr>
    <w:rPr>
      <w:sz w:val="24"/>
      <w:szCs w:val="24"/>
    </w:rPr>
  </w:style>
  <w:style w:type="paragraph" w:customStyle="1" w:styleId="flType">
    <w:name w:val="flType"/>
    <w:basedOn w:val="flName"/>
    <w:uiPriority w:val="99"/>
    <w:rsid w:val="00AA7F4B"/>
    <w:pPr>
      <w:spacing w:before="560" w:after="120"/>
    </w:pPr>
    <w:rPr>
      <w:sz w:val="28"/>
      <w:szCs w:val="28"/>
    </w:rPr>
  </w:style>
  <w:style w:type="paragraph" w:customStyle="1" w:styleId="question-temp">
    <w:name w:val="question-temp"/>
    <w:basedOn w:val="a"/>
    <w:qFormat/>
    <w:rsid w:val="00AA7F4B"/>
    <w:pPr>
      <w:widowControl/>
      <w:adjustRightInd w:val="0"/>
      <w:spacing w:after="60" w:line="276" w:lineRule="auto"/>
      <w:jc w:val="left"/>
      <w:textAlignment w:val="baseline"/>
    </w:pPr>
    <w:rPr>
      <w:rFonts w:ascii="微软雅黑" w:eastAsia="微软雅黑" w:hAnsi="微软雅黑"/>
      <w:kern w:val="0"/>
      <w:sz w:val="18"/>
      <w:szCs w:val="24"/>
    </w:rPr>
  </w:style>
  <w:style w:type="paragraph" w:customStyle="1" w:styleId="37">
    <w:name w:val="正文文字3"/>
    <w:basedOn w:val="aff4"/>
    <w:uiPriority w:val="99"/>
    <w:rsid w:val="00AA7F4B"/>
    <w:pPr>
      <w:adjustRightInd w:val="0"/>
      <w:spacing w:after="0" w:line="360" w:lineRule="atLeast"/>
      <w:ind w:leftChars="30" w:left="30" w:rightChars="30" w:right="30"/>
      <w:textAlignment w:val="baseline"/>
    </w:pPr>
    <w:rPr>
      <w:kern w:val="0"/>
      <w:sz w:val="20"/>
    </w:rPr>
  </w:style>
  <w:style w:type="character" w:customStyle="1" w:styleId="bookmark-item">
    <w:name w:val="bookmark-item"/>
    <w:rsid w:val="00AA7F4B"/>
  </w:style>
  <w:style w:type="character" w:customStyle="1" w:styleId="font61">
    <w:name w:val="font61"/>
    <w:rsid w:val="00AA7F4B"/>
    <w:rPr>
      <w:rFonts w:ascii="微软雅黑" w:eastAsia="微软雅黑" w:hAnsi="微软雅黑" w:cs="微软雅黑" w:hint="eastAsia"/>
      <w:b/>
      <w:bCs/>
      <w:i w:val="0"/>
      <w:iCs w:val="0"/>
      <w:color w:val="000000"/>
      <w:sz w:val="20"/>
      <w:szCs w:val="20"/>
      <w:u w:val="none"/>
      <w:vertAlign w:val="superscript"/>
    </w:rPr>
  </w:style>
  <w:style w:type="character" w:customStyle="1" w:styleId="font101">
    <w:name w:val="font101"/>
    <w:rsid w:val="00AA7F4B"/>
    <w:rPr>
      <w:rFonts w:ascii="宋体" w:eastAsia="宋体" w:hAnsi="宋体" w:cs="宋体" w:hint="eastAsia"/>
      <w:i w:val="0"/>
      <w:iCs w:val="0"/>
      <w:color w:val="000000"/>
      <w:sz w:val="20"/>
      <w:szCs w:val="20"/>
      <w:u w:val="none"/>
    </w:rPr>
  </w:style>
  <w:style w:type="character" w:customStyle="1" w:styleId="font71">
    <w:name w:val="font71"/>
    <w:rsid w:val="00AA7F4B"/>
    <w:rPr>
      <w:rFonts w:ascii="宋体" w:eastAsia="宋体" w:hAnsi="宋体" w:cs="宋体" w:hint="eastAsia"/>
      <w:i w:val="0"/>
      <w:iCs w:val="0"/>
      <w:color w:val="000000"/>
      <w:sz w:val="20"/>
      <w:szCs w:val="20"/>
      <w:u w:val="none"/>
    </w:rPr>
  </w:style>
  <w:style w:type="paragraph" w:customStyle="1" w:styleId="2f4">
    <w:name w:val="标题 #2"/>
    <w:basedOn w:val="a"/>
    <w:qFormat/>
    <w:rsid w:val="00AA7F4B"/>
    <w:pPr>
      <w:shd w:val="clear" w:color="auto" w:fill="FFFFFF"/>
      <w:spacing w:before="240" w:after="660" w:line="0" w:lineRule="atLeast"/>
      <w:jc w:val="left"/>
      <w:outlineLvl w:val="1"/>
    </w:pPr>
    <w:rPr>
      <w:rFonts w:ascii="宋体" w:hAnsi="宋体"/>
      <w:spacing w:val="-10"/>
      <w:kern w:val="0"/>
      <w:sz w:val="31"/>
      <w:szCs w:val="31"/>
    </w:rPr>
  </w:style>
  <w:style w:type="paragraph" w:customStyle="1" w:styleId="WPSOffice1">
    <w:name w:val="WPSOffice手动目录 1"/>
    <w:rsid w:val="00AA7F4B"/>
  </w:style>
  <w:style w:type="character" w:customStyle="1" w:styleId="font121">
    <w:name w:val="font121"/>
    <w:rsid w:val="00AA7F4B"/>
    <w:rPr>
      <w:rFonts w:ascii="宋体" w:eastAsia="宋体" w:hAnsi="宋体" w:cs="宋体" w:hint="eastAsia"/>
      <w:i w:val="0"/>
      <w:iCs w:val="0"/>
      <w:color w:val="000000"/>
      <w:sz w:val="20"/>
      <w:szCs w:val="20"/>
      <w:u w:val="none"/>
    </w:rPr>
  </w:style>
  <w:style w:type="paragraph" w:styleId="affff3">
    <w:name w:val="Revision"/>
    <w:uiPriority w:val="99"/>
    <w:unhideWhenUsed/>
    <w:rsid w:val="00AA7F4B"/>
    <w:rPr>
      <w:sz w:val="24"/>
      <w:szCs w:val="24"/>
    </w:rPr>
  </w:style>
  <w:style w:type="paragraph" w:customStyle="1" w:styleId="msonormal0">
    <w:name w:val="msonormal"/>
    <w:basedOn w:val="a"/>
    <w:rsid w:val="00AA7F4B"/>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AA7F4B"/>
    <w:pPr>
      <w:widowControl/>
      <w:spacing w:before="100" w:beforeAutospacing="1" w:after="100" w:afterAutospacing="1"/>
      <w:jc w:val="left"/>
    </w:pPr>
    <w:rPr>
      <w:rFonts w:ascii="宋体" w:hAnsi="宋体" w:cs="宋体"/>
      <w:kern w:val="0"/>
      <w:sz w:val="18"/>
      <w:szCs w:val="18"/>
    </w:rPr>
  </w:style>
  <w:style w:type="paragraph" w:customStyle="1" w:styleId="xl66">
    <w:name w:val="xl66"/>
    <w:basedOn w:val="a"/>
    <w:rsid w:val="00AA7F4B"/>
    <w:pPr>
      <w:widowControl/>
      <w:pBdr>
        <w:top w:val="single" w:sz="8"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b/>
      <w:bCs/>
      <w:kern w:val="0"/>
      <w:sz w:val="20"/>
      <w:szCs w:val="20"/>
    </w:rPr>
  </w:style>
  <w:style w:type="paragraph" w:customStyle="1" w:styleId="xl67">
    <w:name w:val="xl67"/>
    <w:basedOn w:val="a"/>
    <w:rsid w:val="00AA7F4B"/>
    <w:pPr>
      <w:widowControl/>
      <w:pBdr>
        <w:top w:val="single" w:sz="4"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szCs w:val="24"/>
    </w:rPr>
  </w:style>
  <w:style w:type="paragraph" w:customStyle="1" w:styleId="xl68">
    <w:name w:val="xl68"/>
    <w:basedOn w:val="a"/>
    <w:rsid w:val="00AA7F4B"/>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kern w:val="0"/>
      <w:sz w:val="24"/>
      <w:szCs w:val="24"/>
    </w:rPr>
  </w:style>
  <w:style w:type="paragraph" w:customStyle="1" w:styleId="xl69">
    <w:name w:val="xl69"/>
    <w:basedOn w:val="a"/>
    <w:rsid w:val="00AA7F4B"/>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kern w:val="0"/>
      <w:sz w:val="24"/>
      <w:szCs w:val="24"/>
    </w:rPr>
  </w:style>
  <w:style w:type="paragraph" w:customStyle="1" w:styleId="xl70">
    <w:name w:val="xl70"/>
    <w:basedOn w:val="a"/>
    <w:rsid w:val="00AA7F4B"/>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right"/>
      <w:textAlignment w:val="center"/>
    </w:pPr>
    <w:rPr>
      <w:rFonts w:ascii="宋体" w:hAnsi="宋体" w:cs="宋体"/>
      <w:kern w:val="0"/>
      <w:sz w:val="24"/>
      <w:szCs w:val="24"/>
    </w:rPr>
  </w:style>
  <w:style w:type="paragraph" w:customStyle="1" w:styleId="xl71">
    <w:name w:val="xl71"/>
    <w:basedOn w:val="a"/>
    <w:rsid w:val="00AA7F4B"/>
    <w:pPr>
      <w:widowControl/>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left"/>
      <w:textAlignment w:val="center"/>
    </w:pPr>
    <w:rPr>
      <w:rFonts w:ascii="宋体" w:hAnsi="宋体" w:cs="宋体"/>
      <w:b/>
      <w:bCs/>
      <w:kern w:val="0"/>
      <w:sz w:val="24"/>
      <w:szCs w:val="24"/>
    </w:rPr>
  </w:style>
  <w:style w:type="paragraph" w:customStyle="1" w:styleId="xl72">
    <w:name w:val="xl72"/>
    <w:basedOn w:val="a"/>
    <w:rsid w:val="00AA7F4B"/>
    <w:pPr>
      <w:widowControl/>
      <w:pBdr>
        <w:top w:val="single" w:sz="8" w:space="0" w:color="000000"/>
        <w:left w:val="single" w:sz="8"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b/>
      <w:bCs/>
      <w:kern w:val="0"/>
      <w:sz w:val="20"/>
      <w:szCs w:val="20"/>
    </w:rPr>
  </w:style>
  <w:style w:type="paragraph" w:customStyle="1" w:styleId="xl73">
    <w:name w:val="xl73"/>
    <w:basedOn w:val="a"/>
    <w:rsid w:val="00AA7F4B"/>
    <w:pPr>
      <w:widowControl/>
      <w:pBdr>
        <w:top w:val="single" w:sz="4" w:space="0" w:color="000000"/>
        <w:left w:val="single" w:sz="8" w:space="0" w:color="000000"/>
        <w:bottom w:val="single" w:sz="4" w:space="0" w:color="000000"/>
      </w:pBdr>
      <w:shd w:val="clear" w:color="FFFFFF" w:fill="FFFFFF"/>
      <w:spacing w:before="100" w:beforeAutospacing="1" w:after="100" w:afterAutospacing="1"/>
      <w:jc w:val="center"/>
      <w:textAlignment w:val="center"/>
    </w:pPr>
    <w:rPr>
      <w:rFonts w:ascii="宋体" w:hAnsi="宋体" w:cs="宋体"/>
      <w:b/>
      <w:bCs/>
      <w:kern w:val="0"/>
      <w:sz w:val="24"/>
      <w:szCs w:val="24"/>
    </w:rPr>
  </w:style>
  <w:style w:type="paragraph" w:customStyle="1" w:styleId="xl74">
    <w:name w:val="xl74"/>
    <w:basedOn w:val="a"/>
    <w:rsid w:val="00AA7F4B"/>
    <w:pPr>
      <w:widowControl/>
      <w:pBdr>
        <w:top w:val="single" w:sz="4" w:space="0" w:color="000000"/>
        <w:bottom w:val="single" w:sz="4" w:space="0" w:color="000000"/>
      </w:pBdr>
      <w:shd w:val="clear" w:color="FFFFFF" w:fill="FFFFFF"/>
      <w:spacing w:before="100" w:beforeAutospacing="1" w:after="100" w:afterAutospacing="1"/>
      <w:jc w:val="center"/>
      <w:textAlignment w:val="center"/>
    </w:pPr>
    <w:rPr>
      <w:rFonts w:ascii="宋体" w:hAnsi="宋体" w:cs="宋体"/>
      <w:b/>
      <w:bCs/>
      <w:kern w:val="0"/>
      <w:sz w:val="24"/>
      <w:szCs w:val="24"/>
    </w:rPr>
  </w:style>
  <w:style w:type="paragraph" w:customStyle="1" w:styleId="xl75">
    <w:name w:val="xl75"/>
    <w:basedOn w:val="a"/>
    <w:rsid w:val="00AA7F4B"/>
    <w:pPr>
      <w:widowControl/>
      <w:pBdr>
        <w:top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rFonts w:ascii="宋体" w:hAnsi="宋体" w:cs="宋体"/>
      <w:b/>
      <w:bCs/>
      <w:kern w:val="0"/>
      <w:sz w:val="24"/>
      <w:szCs w:val="24"/>
    </w:rPr>
  </w:style>
  <w:style w:type="paragraph" w:customStyle="1" w:styleId="xl76">
    <w:name w:val="xl76"/>
    <w:basedOn w:val="a"/>
    <w:rsid w:val="00AA7F4B"/>
    <w:pPr>
      <w:widowControl/>
      <w:shd w:val="clear" w:color="FFFFFF" w:fill="FFFFFF"/>
      <w:spacing w:before="100" w:beforeAutospacing="1" w:after="100" w:afterAutospacing="1"/>
      <w:jc w:val="center"/>
      <w:textAlignment w:val="center"/>
    </w:pPr>
    <w:rPr>
      <w:rFonts w:ascii="黑体" w:eastAsia="黑体" w:hAnsi="黑体" w:cs="宋体"/>
      <w:b/>
      <w:bCs/>
      <w:kern w:val="0"/>
      <w:sz w:val="28"/>
      <w:szCs w:val="28"/>
    </w:rPr>
  </w:style>
  <w:style w:type="paragraph" w:customStyle="1" w:styleId="xl77">
    <w:name w:val="xl77"/>
    <w:basedOn w:val="a"/>
    <w:rsid w:val="00AA7F4B"/>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right"/>
      <w:textAlignment w:val="center"/>
    </w:pPr>
    <w:rPr>
      <w:rFonts w:ascii="宋体" w:hAnsi="宋体" w:cs="宋体"/>
      <w:b/>
      <w:bCs/>
      <w:kern w:val="0"/>
      <w:sz w:val="24"/>
      <w:szCs w:val="24"/>
    </w:rPr>
  </w:style>
  <w:style w:type="paragraph" w:customStyle="1" w:styleId="xl78">
    <w:name w:val="xl78"/>
    <w:basedOn w:val="a"/>
    <w:rsid w:val="00AA7F4B"/>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left"/>
      <w:textAlignment w:val="center"/>
    </w:pPr>
    <w:rPr>
      <w:rFonts w:ascii="黑体" w:eastAsia="黑体" w:hAnsi="黑体" w:cs="宋体"/>
      <w:b/>
      <w:bCs/>
      <w:kern w:val="0"/>
      <w:sz w:val="28"/>
      <w:szCs w:val="28"/>
    </w:rPr>
  </w:style>
  <w:style w:type="paragraph" w:customStyle="1" w:styleId="xl65">
    <w:name w:val="xl65"/>
    <w:basedOn w:val="a"/>
    <w:rsid w:val="00AA7F4B"/>
    <w:pPr>
      <w:widowControl/>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黑体" w:eastAsia="黑体" w:hAnsi="黑体" w:cs="宋体"/>
      <w:b/>
      <w:bCs/>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7422</Words>
  <Characters>7646</Characters>
  <Application>Microsoft Office Word</Application>
  <DocSecurity>0</DocSecurity>
  <Lines>637</Lines>
  <Paragraphs>502</Paragraphs>
  <ScaleCrop>false</ScaleCrop>
  <Company/>
  <LinksUpToDate>false</LinksUpToDate>
  <CharactersWithSpaces>14566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政健 朱</dc:creator>
  <cp:keywords/>
  <dc:description/>
  <cp:lastModifiedBy>政健 朱</cp:lastModifiedBy>
  <cp:revision>2</cp:revision>
  <dcterms:created xsi:type="dcterms:W3CDTF">2025-12-12T07:01:00Z</dcterms:created>
  <dcterms:modified xsi:type="dcterms:W3CDTF">2025-12-12T07:02:00Z</dcterms:modified>
</cp:coreProperties>
</file>