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EC13" w14:textId="30AA34DA" w:rsidR="00B43A0A" w:rsidRDefault="004D2F39">
      <w:r>
        <w:rPr>
          <w:rFonts w:hint="eastAsia"/>
        </w:rPr>
        <w:t>图纸、清单链接：</w:t>
      </w:r>
    </w:p>
    <w:p w14:paraId="16F853F2" w14:textId="77777777" w:rsidR="00EE6141" w:rsidRDefault="00EE6141" w:rsidP="00EE6141">
      <w:r>
        <w:rPr>
          <w:rFonts w:hint="eastAsia"/>
        </w:rPr>
        <w:t>通过网盘分享的文件：</w:t>
      </w:r>
      <w:r>
        <w:t>21华东师范大学附属浦东临港高级中学绿化提升工程</w:t>
      </w:r>
    </w:p>
    <w:p w14:paraId="4FB9329F" w14:textId="77777777" w:rsidR="00EE6141" w:rsidRDefault="00EE6141" w:rsidP="00EE6141">
      <w:r>
        <w:rPr>
          <w:rFonts w:hint="eastAsia"/>
        </w:rPr>
        <w:t>链接</w:t>
      </w:r>
      <w:r>
        <w:t xml:space="preserve">: https://pan.baidu.com/s/1ckDjkxKghy6qM9OFpJbJew 提取码: hy9k </w:t>
      </w:r>
    </w:p>
    <w:p w14:paraId="0CBA4B24" w14:textId="087CEBDF" w:rsidR="004D2F39" w:rsidRDefault="004D2F39" w:rsidP="00EE6141">
      <w:bookmarkStart w:id="0" w:name="_GoBack"/>
      <w:bookmarkEnd w:id="0"/>
    </w:p>
    <w:sectPr w:rsidR="004D2F39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12"/>
    <w:rsid w:val="00142212"/>
    <w:rsid w:val="003A2DA8"/>
    <w:rsid w:val="004A6E64"/>
    <w:rsid w:val="004D2F39"/>
    <w:rsid w:val="00AA211D"/>
    <w:rsid w:val="00B43A0A"/>
    <w:rsid w:val="00CF2745"/>
    <w:rsid w:val="00E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85CF"/>
  <w15:chartTrackingRefBased/>
  <w15:docId w15:val="{6437EAEA-F939-44CD-9FF7-04F339C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5</cp:revision>
  <dcterms:created xsi:type="dcterms:W3CDTF">2026-05-18T03:14:00Z</dcterms:created>
  <dcterms:modified xsi:type="dcterms:W3CDTF">2026-05-19T11:49:00Z</dcterms:modified>
</cp:coreProperties>
</file>