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311C" w14:textId="77777777" w:rsidR="00FF21A7" w:rsidRDefault="00FF21A7" w:rsidP="00FF21A7">
      <w:pPr>
        <w:rPr>
          <w:rFonts w:hint="eastAsia"/>
        </w:rPr>
      </w:pPr>
      <w:r>
        <w:rPr>
          <w:rFonts w:hint="eastAsia"/>
        </w:rPr>
        <w:t>通过网盘分享的文件：练塘镇东淇村等3个村土地整理复垦项目</w:t>
      </w:r>
    </w:p>
    <w:p w14:paraId="56E5FBA4" w14:textId="253AF2A3" w:rsidR="004F0C3E" w:rsidRDefault="00FF21A7" w:rsidP="00FF21A7">
      <w:pPr>
        <w:rPr>
          <w:rFonts w:hint="eastAsia"/>
        </w:rPr>
      </w:pPr>
      <w:r>
        <w:rPr>
          <w:rFonts w:hint="eastAsia"/>
        </w:rPr>
        <w:t xml:space="preserve">链接: https://pan.baidu.com/s/1zLZrNESDkbxR5ULiJpNQlw 提取码: </w:t>
      </w:r>
      <w:proofErr w:type="spellStart"/>
      <w:r>
        <w:rPr>
          <w:rFonts w:hint="eastAsia"/>
        </w:rPr>
        <w:t>abcg</w:t>
      </w:r>
      <w:proofErr w:type="spellEnd"/>
    </w:p>
    <w:sectPr w:rsidR="004F0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347"/>
    <w:rsid w:val="00296FB3"/>
    <w:rsid w:val="004F0C3E"/>
    <w:rsid w:val="005106DD"/>
    <w:rsid w:val="008130A1"/>
    <w:rsid w:val="00F35347"/>
    <w:rsid w:val="00FF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DC963"/>
  <w15:chartTrackingRefBased/>
  <w15:docId w15:val="{B0D7CD44-D8D2-4EFF-958E-4A65762A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3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3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34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34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34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3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34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34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34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5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5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534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534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534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53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53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53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53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5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53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53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53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53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53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53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5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53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353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2026-08-22T03:40:00Z</dcterms:created>
  <dcterms:modified xsi:type="dcterms:W3CDTF">2026-08-22T03:40:00Z</dcterms:modified>
</cp:coreProperties>
</file>