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 w:val="0"/>
        </w:rPr>
      </w:pPr>
      <w:r>
        <w:rPr>
          <w:rFonts w:hint="eastAsia" w:ascii="宋体" w:hAnsi="宋体" w:eastAsia="宋体" w:cs="宋体"/>
          <w:sz w:val="32"/>
          <w:szCs w:val="32"/>
        </w:rPr>
        <w:t>采购公告</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kern w:val="0"/>
          <w:sz w:val="21"/>
          <w:szCs w:val="21"/>
        </w:rPr>
      </w:pPr>
      <w:bookmarkStart w:id="0" w:name="_Hlk86695566"/>
      <w:r>
        <w:rPr>
          <w:rFonts w:hint="eastAsia" w:ascii="宋体" w:hAnsi="宋体" w:eastAsia="宋体" w:cs="宋体"/>
          <w:kern w:val="0"/>
          <w:sz w:val="21"/>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color w:val="FF0000"/>
          <w:kern w:val="0"/>
          <w:sz w:val="21"/>
          <w:szCs w:val="21"/>
          <w:u w:val="single"/>
        </w:rPr>
        <w:t xml:space="preserve"> </w:t>
      </w:r>
      <w:r>
        <w:rPr>
          <w:rFonts w:hint="eastAsia" w:ascii="宋体" w:hAnsi="宋体" w:eastAsia="宋体" w:cs="宋体"/>
          <w:color w:val="FF0000"/>
          <w:kern w:val="0"/>
          <w:sz w:val="21"/>
          <w:szCs w:val="21"/>
          <w:u w:val="single"/>
          <w:lang w:eastAsia="zh-CN"/>
        </w:rPr>
        <w:t>监理师、委托行业服务考试线下机考技术服务费</w:t>
      </w:r>
      <w:r>
        <w:rPr>
          <w:rFonts w:hint="eastAsia" w:ascii="宋体" w:hAnsi="宋体" w:eastAsia="宋体" w:cs="宋体"/>
          <w:color w:val="FF0000"/>
          <w:kern w:val="0"/>
          <w:sz w:val="21"/>
          <w:szCs w:val="21"/>
          <w:u w:val="single"/>
        </w:rPr>
        <w:t xml:space="preserve"> </w:t>
      </w:r>
      <w:r>
        <w:rPr>
          <w:rFonts w:hint="eastAsia" w:ascii="宋体" w:hAnsi="宋体" w:eastAsia="宋体" w:cs="宋体"/>
          <w:kern w:val="0"/>
          <w:sz w:val="21"/>
          <w:szCs w:val="21"/>
        </w:rPr>
        <w:t>招标项目的潜在供应商应在上海政府采购网（云采交易平台）获取磋商文件，并于</w:t>
      </w:r>
      <w:bookmarkStart w:id="1" w:name="PO_12771_PM001SHPF024"/>
      <w:r>
        <w:rPr>
          <w:rFonts w:hint="eastAsia" w:ascii="宋体" w:hAnsi="宋体" w:eastAsia="宋体" w:cs="宋体"/>
          <w:color w:val="FF0000"/>
          <w:kern w:val="0"/>
          <w:sz w:val="21"/>
          <w:szCs w:val="21"/>
          <w:u w:val="single"/>
        </w:rPr>
        <w:t>2025-</w:t>
      </w:r>
      <w:r>
        <w:rPr>
          <w:rFonts w:hint="eastAsia" w:ascii="宋体" w:hAnsi="宋体" w:eastAsia="宋体" w:cs="宋体"/>
          <w:color w:val="FF0000"/>
          <w:kern w:val="0"/>
          <w:sz w:val="21"/>
          <w:szCs w:val="21"/>
          <w:u w:val="single"/>
          <w:lang w:val="en-US" w:eastAsia="zh-CN"/>
        </w:rPr>
        <w:t>12</w:t>
      </w:r>
      <w:r>
        <w:rPr>
          <w:rFonts w:hint="eastAsia" w:ascii="宋体" w:hAnsi="宋体" w:eastAsia="宋体" w:cs="宋体"/>
          <w:color w:val="FF0000"/>
          <w:kern w:val="0"/>
          <w:sz w:val="21"/>
          <w:szCs w:val="21"/>
          <w:u w:val="single"/>
        </w:rPr>
        <w:t>-</w:t>
      </w:r>
      <w:r>
        <w:rPr>
          <w:rFonts w:hint="eastAsia" w:ascii="宋体" w:hAnsi="宋体" w:eastAsia="宋体" w:cs="宋体"/>
          <w:color w:val="FF0000"/>
          <w:kern w:val="0"/>
          <w:sz w:val="21"/>
          <w:szCs w:val="21"/>
          <w:u w:val="single"/>
          <w:lang w:val="en-US" w:eastAsia="zh-CN"/>
        </w:rPr>
        <w:t>25  13</w:t>
      </w:r>
      <w:r>
        <w:rPr>
          <w:rFonts w:hint="eastAsia" w:ascii="宋体" w:hAnsi="宋体" w:eastAsia="宋体" w:cs="宋体"/>
          <w:color w:val="FF0000"/>
          <w:kern w:val="0"/>
          <w:sz w:val="21"/>
          <w:szCs w:val="21"/>
          <w:u w:val="single"/>
        </w:rPr>
        <w:t>:30:00</w:t>
      </w:r>
      <w:bookmarkEnd w:id="1"/>
      <w:r>
        <w:rPr>
          <w:rFonts w:hint="eastAsia" w:ascii="宋体" w:hAnsi="宋体" w:eastAsia="宋体" w:cs="宋体"/>
          <w:kern w:val="0"/>
          <w:sz w:val="21"/>
          <w:szCs w:val="21"/>
          <w:u w:val="single"/>
        </w:rPr>
        <w:t>（</w:t>
      </w:r>
      <w:r>
        <w:rPr>
          <w:rFonts w:hint="eastAsia" w:ascii="宋体" w:hAnsi="宋体" w:eastAsia="宋体" w:cs="宋体"/>
          <w:kern w:val="0"/>
          <w:sz w:val="21"/>
          <w:szCs w:val="21"/>
        </w:rPr>
        <w:t>北京时间）前递交响应文件。</w:t>
      </w:r>
    </w:p>
    <w:bookmarkEnd w:id="0"/>
    <w:p>
      <w:pPr>
        <w:spacing w:line="360" w:lineRule="auto"/>
        <w:rPr>
          <w:rFonts w:hint="eastAsia" w:ascii="宋体" w:hAnsi="宋体" w:eastAsia="宋体" w:cs="宋体"/>
          <w:sz w:val="21"/>
          <w:szCs w:val="21"/>
        </w:rPr>
      </w:pPr>
    </w:p>
    <w:p>
      <w:pPr>
        <w:spacing w:line="360" w:lineRule="auto"/>
        <w:rPr>
          <w:rFonts w:hint="eastAsia" w:ascii="宋体" w:hAnsi="宋体" w:eastAsia="宋体" w:cs="宋体"/>
          <w:b/>
          <w:kern w:val="0"/>
          <w:sz w:val="21"/>
          <w:szCs w:val="21"/>
        </w:rPr>
      </w:pPr>
      <w:bookmarkStart w:id="2" w:name="_Toc35393790"/>
      <w:bookmarkStart w:id="3" w:name="_Toc35393621"/>
      <w:bookmarkStart w:id="4" w:name="_Toc28359079"/>
      <w:bookmarkStart w:id="5" w:name="_Toc28359002"/>
      <w:bookmarkStart w:id="6" w:name="_Hlk24379207"/>
      <w:bookmarkStart w:id="7" w:name="_Hlk86695577"/>
      <w:r>
        <w:rPr>
          <w:rFonts w:hint="eastAsia" w:ascii="宋体" w:hAnsi="宋体" w:eastAsia="宋体" w:cs="宋体"/>
          <w:b/>
          <w:kern w:val="0"/>
          <w:sz w:val="21"/>
          <w:szCs w:val="21"/>
        </w:rPr>
        <w:t>一、项目基本情况</w:t>
      </w:r>
      <w:bookmarkEnd w:id="2"/>
      <w:bookmarkEnd w:id="3"/>
      <w:bookmarkEnd w:id="4"/>
      <w:bookmarkEnd w:id="5"/>
    </w:p>
    <w:bookmarkEnd w:id="6"/>
    <w:bookmarkEnd w:id="7"/>
    <w:p>
      <w:pPr>
        <w:spacing w:line="360" w:lineRule="auto"/>
        <w:ind w:firstLine="420" w:firstLineChars="200"/>
        <w:rPr>
          <w:rFonts w:hint="eastAsia" w:ascii="宋体" w:hAnsi="宋体" w:eastAsia="宋体" w:cs="宋体"/>
          <w:color w:val="auto"/>
          <w:kern w:val="0"/>
          <w:sz w:val="21"/>
          <w:szCs w:val="21"/>
          <w:highlight w:val="none"/>
          <w:lang w:eastAsia="zh-CN"/>
        </w:rPr>
      </w:pPr>
      <w:bookmarkStart w:id="8" w:name="_Hlk86695601"/>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"https://pay.zfcg.sh.gov.cn/purchaseplan_front/" \l "/project/list/detail/1000000000001491045" \t "https://home.zfcg.sh.gov.cn/bidding-entrust/" \l "/purchaseProject/_blank"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310000000251027146098-00296119</w:t>
      </w:r>
      <w:r>
        <w:rPr>
          <w:rFonts w:hint="eastAsia" w:ascii="宋体" w:hAnsi="宋体" w:eastAsia="宋体" w:cs="宋体"/>
          <w:color w:val="auto"/>
          <w:kern w:val="0"/>
          <w:sz w:val="21"/>
          <w:szCs w:val="21"/>
          <w:highlight w:val="none"/>
          <w:lang w:eastAsia="zh-CN"/>
        </w:rPr>
        <w:fldChar w:fldCharType="end"/>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监理师、委托行业服务考试线下机考技术服务费</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采购方式：竞争性磋商</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预算金额：</w:t>
      </w:r>
      <w:bookmarkStart w:id="9" w:name="PO_12771_PM001SHPF029"/>
      <w:r>
        <w:rPr>
          <w:rFonts w:hint="eastAsia" w:ascii="宋体" w:hAnsi="宋体" w:eastAsia="宋体" w:cs="宋体"/>
          <w:color w:val="FF0000"/>
          <w:kern w:val="0"/>
          <w:sz w:val="21"/>
          <w:szCs w:val="21"/>
          <w:highlight w:val="none"/>
          <w:lang w:eastAsia="zh-CN"/>
        </w:rPr>
        <w:t>1</w:t>
      </w:r>
      <w:r>
        <w:rPr>
          <w:rFonts w:hint="eastAsia" w:ascii="宋体" w:hAnsi="宋体" w:eastAsia="宋体" w:cs="宋体"/>
          <w:color w:val="FF0000"/>
          <w:kern w:val="0"/>
          <w:sz w:val="21"/>
          <w:szCs w:val="21"/>
          <w:highlight w:val="none"/>
          <w:lang w:val="en-US" w:eastAsia="zh-CN"/>
        </w:rPr>
        <w:t>284000</w:t>
      </w:r>
      <w:r>
        <w:rPr>
          <w:rFonts w:hint="eastAsia" w:ascii="宋体" w:hAnsi="宋体" w:eastAsia="宋体" w:cs="宋体"/>
          <w:color w:val="FF0000"/>
          <w:kern w:val="0"/>
          <w:sz w:val="21"/>
          <w:szCs w:val="21"/>
          <w:highlight w:val="none"/>
        </w:rPr>
        <w:t>元</w:t>
      </w:r>
      <w:bookmarkEnd w:id="9"/>
      <w:r>
        <w:rPr>
          <w:rFonts w:hint="eastAsia" w:ascii="宋体" w:hAnsi="宋体" w:eastAsia="宋体" w:cs="宋体"/>
          <w:color w:val="FF0000"/>
          <w:kern w:val="0"/>
          <w:sz w:val="21"/>
          <w:szCs w:val="21"/>
          <w:highlight w:val="none"/>
        </w:rPr>
        <w:t>（自有资金</w:t>
      </w:r>
      <w:r>
        <w:rPr>
          <w:rFonts w:hint="eastAsia" w:ascii="宋体" w:hAnsi="宋体" w:eastAsia="宋体" w:cs="宋体"/>
          <w:color w:val="FF0000"/>
          <w:kern w:val="0"/>
          <w:sz w:val="21"/>
          <w:szCs w:val="21"/>
          <w:highlight w:val="none"/>
          <w:lang w:eastAsia="zh-CN"/>
        </w:rPr>
        <w:t>1</w:t>
      </w:r>
      <w:r>
        <w:rPr>
          <w:rFonts w:hint="eastAsia" w:ascii="宋体" w:hAnsi="宋体" w:eastAsia="宋体" w:cs="宋体"/>
          <w:color w:val="FF0000"/>
          <w:kern w:val="0"/>
          <w:sz w:val="21"/>
          <w:szCs w:val="21"/>
          <w:highlight w:val="none"/>
          <w:lang w:val="en-US" w:eastAsia="zh-CN"/>
        </w:rPr>
        <w:t>284000</w:t>
      </w:r>
      <w:r>
        <w:rPr>
          <w:rFonts w:hint="eastAsia" w:ascii="宋体" w:hAnsi="宋体" w:eastAsia="宋体" w:cs="宋体"/>
          <w:color w:val="FF0000"/>
          <w:kern w:val="0"/>
          <w:sz w:val="21"/>
          <w:szCs w:val="21"/>
          <w:highlight w:val="none"/>
        </w:rPr>
        <w:t>元）</w:t>
      </w:r>
    </w:p>
    <w:p>
      <w:pPr>
        <w:spacing w:line="360" w:lineRule="auto"/>
        <w:ind w:firstLine="420" w:firstLineChars="200"/>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最高限价：</w:t>
      </w:r>
      <w:r>
        <w:rPr>
          <w:rFonts w:hint="eastAsia" w:ascii="宋体" w:hAnsi="宋体" w:eastAsia="宋体" w:cs="宋体"/>
          <w:color w:val="FF0000"/>
          <w:kern w:val="0"/>
          <w:sz w:val="21"/>
          <w:szCs w:val="21"/>
          <w:highlight w:val="none"/>
          <w:lang w:eastAsia="zh-CN"/>
        </w:rPr>
        <w:t>1</w:t>
      </w:r>
      <w:r>
        <w:rPr>
          <w:rFonts w:hint="eastAsia" w:ascii="宋体" w:hAnsi="宋体" w:eastAsia="宋体" w:cs="宋体"/>
          <w:color w:val="FF0000"/>
          <w:kern w:val="0"/>
          <w:sz w:val="21"/>
          <w:szCs w:val="21"/>
          <w:highlight w:val="none"/>
          <w:lang w:val="en-US" w:eastAsia="zh-CN"/>
        </w:rPr>
        <w:t>284000</w:t>
      </w:r>
      <w:r>
        <w:rPr>
          <w:rFonts w:hint="eastAsia" w:ascii="宋体" w:hAnsi="宋体" w:eastAsia="宋体" w:cs="宋体"/>
          <w:color w:val="FF0000"/>
          <w:kern w:val="0"/>
          <w:sz w:val="21"/>
          <w:szCs w:val="21"/>
          <w:highlight w:val="none"/>
        </w:rPr>
        <w:t>元（自有资金</w:t>
      </w:r>
      <w:r>
        <w:rPr>
          <w:rFonts w:hint="eastAsia" w:ascii="宋体" w:hAnsi="宋体" w:eastAsia="宋体" w:cs="宋体"/>
          <w:color w:val="FF0000"/>
          <w:kern w:val="0"/>
          <w:sz w:val="21"/>
          <w:szCs w:val="21"/>
          <w:highlight w:val="none"/>
          <w:lang w:eastAsia="zh-CN"/>
        </w:rPr>
        <w:t>1</w:t>
      </w:r>
      <w:r>
        <w:rPr>
          <w:rFonts w:hint="eastAsia" w:ascii="宋体" w:hAnsi="宋体" w:eastAsia="宋体" w:cs="宋体"/>
          <w:color w:val="FF0000"/>
          <w:kern w:val="0"/>
          <w:sz w:val="21"/>
          <w:szCs w:val="21"/>
          <w:highlight w:val="none"/>
          <w:lang w:val="en-US" w:eastAsia="zh-CN"/>
        </w:rPr>
        <w:t>284000</w:t>
      </w:r>
      <w:r>
        <w:rPr>
          <w:rFonts w:hint="eastAsia" w:ascii="宋体" w:hAnsi="宋体" w:eastAsia="宋体" w:cs="宋体"/>
          <w:color w:val="FF0000"/>
          <w:kern w:val="0"/>
          <w:sz w:val="21"/>
          <w:szCs w:val="21"/>
          <w:highlight w:val="none"/>
        </w:rPr>
        <w:t>元）</w:t>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包名称：</w:t>
      </w:r>
      <w:r>
        <w:rPr>
          <w:rFonts w:hint="eastAsia" w:ascii="宋体" w:hAnsi="宋体" w:eastAsia="宋体" w:cs="宋体"/>
          <w:color w:val="auto"/>
          <w:kern w:val="0"/>
          <w:sz w:val="21"/>
          <w:szCs w:val="21"/>
          <w:highlight w:val="none"/>
          <w:lang w:eastAsia="zh-CN"/>
        </w:rPr>
        <w:t>监理师、委托行业服务考试线下机考技术服务费</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数量：1</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合同履约期限：自合同签订之日起至2026年12月31日</w:t>
      </w:r>
    </w:p>
    <w:bookmarkEnd w:id="8"/>
    <w:p>
      <w:pPr>
        <w:spacing w:line="360" w:lineRule="auto"/>
        <w:ind w:firstLine="420" w:firstLineChars="200"/>
        <w:rPr>
          <w:rFonts w:hint="eastAsia" w:ascii="宋体" w:hAnsi="宋体" w:eastAsia="宋体" w:cs="宋体"/>
          <w:color w:val="auto"/>
          <w:kern w:val="0"/>
          <w:sz w:val="21"/>
          <w:szCs w:val="21"/>
          <w:highlight w:val="none"/>
        </w:rPr>
      </w:pPr>
      <w:bookmarkStart w:id="10" w:name="_Toc28359003"/>
      <w:bookmarkStart w:id="11" w:name="_Toc35393622"/>
      <w:bookmarkStart w:id="12" w:name="_Toc35393791"/>
      <w:bookmarkStart w:id="13" w:name="_Toc28359080"/>
      <w:r>
        <w:rPr>
          <w:rFonts w:hint="eastAsia" w:ascii="宋体" w:hAnsi="宋体" w:eastAsia="宋体" w:cs="宋体"/>
          <w:color w:val="auto"/>
          <w:kern w:val="0"/>
          <w:sz w:val="21"/>
          <w:szCs w:val="21"/>
          <w:highlight w:val="none"/>
        </w:rPr>
        <w:t>项目概况简述：根据上海市住房和城乡建设管理委员会人才开发评价中心2026年度工作计划，为做好2026年本市住建行业考试工作，加快数字化转型赋能，推动人才评价工作有序开展。开展上海市住房和城乡建设管理委员会人才开发评价中心</w:t>
      </w:r>
      <w:bookmarkStart w:id="14" w:name="OLE_LINK4"/>
      <w:r>
        <w:rPr>
          <w:rFonts w:hint="eastAsia" w:ascii="宋体" w:hAnsi="宋体" w:eastAsia="宋体" w:cs="宋体"/>
          <w:color w:val="auto"/>
          <w:kern w:val="0"/>
          <w:sz w:val="21"/>
          <w:szCs w:val="21"/>
          <w:highlight w:val="none"/>
        </w:rPr>
        <w:t>行业考试的线下计算机考试场地服务工作</w:t>
      </w:r>
      <w:bookmarkEnd w:id="14"/>
      <w:r>
        <w:rPr>
          <w:rFonts w:hint="eastAsia" w:ascii="宋体" w:hAnsi="宋体" w:eastAsia="宋体" w:cs="宋体"/>
          <w:color w:val="auto"/>
          <w:kern w:val="0"/>
          <w:sz w:val="21"/>
          <w:szCs w:val="21"/>
          <w:highlight w:val="none"/>
        </w:rPr>
        <w:t>。具体详见第三章服务需求书。</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kern w:val="0"/>
          <w:sz w:val="21"/>
          <w:szCs w:val="21"/>
        </w:rPr>
        <w:t>本项目（</w:t>
      </w:r>
      <w:r>
        <w:rPr>
          <w:rFonts w:hint="eastAsia" w:ascii="宋体" w:hAnsi="宋体" w:eastAsia="宋体" w:cs="宋体"/>
          <w:kern w:val="0"/>
          <w:sz w:val="21"/>
          <w:szCs w:val="21"/>
          <w:lang w:val="en-US" w:eastAsia="zh-CN"/>
        </w:rPr>
        <w:t>不允许</w:t>
      </w:r>
      <w:r>
        <w:rPr>
          <w:rFonts w:hint="eastAsia" w:ascii="宋体" w:hAnsi="宋体" w:eastAsia="宋体" w:cs="宋体"/>
          <w:kern w:val="0"/>
          <w:sz w:val="21"/>
          <w:szCs w:val="21"/>
        </w:rPr>
        <w:t>）接受联合体投标。</w:t>
      </w:r>
    </w:p>
    <w:p>
      <w:pPr>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二、申请人的资格要求</w:t>
      </w:r>
      <w:bookmarkEnd w:id="10"/>
      <w:bookmarkEnd w:id="11"/>
      <w:bookmarkEnd w:id="12"/>
      <w:bookmarkEnd w:id="13"/>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1、满足《中华人民共和国政府采购法》第二十二条规定；</w:t>
      </w:r>
    </w:p>
    <w:p>
      <w:pPr>
        <w:spacing w:line="360" w:lineRule="auto"/>
        <w:ind w:firstLine="420" w:firstLineChars="200"/>
        <w:rPr>
          <w:rFonts w:hint="eastAsia" w:ascii="宋体" w:hAnsi="宋体" w:eastAsia="宋体" w:cs="宋体"/>
          <w:kern w:val="0"/>
          <w:sz w:val="21"/>
          <w:szCs w:val="21"/>
        </w:rPr>
      </w:pPr>
      <w:bookmarkStart w:id="15" w:name="_Toc28359081"/>
      <w:bookmarkStart w:id="16" w:name="_Toc28359004"/>
      <w:r>
        <w:rPr>
          <w:rFonts w:hint="eastAsia" w:ascii="宋体" w:hAnsi="宋体" w:eastAsia="宋体" w:cs="宋体"/>
          <w:kern w:val="0"/>
          <w:sz w:val="21"/>
          <w:szCs w:val="21"/>
        </w:rPr>
        <w:t>2、落实政府采购政策需满足的资格要求：</w:t>
      </w:r>
    </w:p>
    <w:p>
      <w:pPr>
        <w:widowControl/>
        <w:kinsoku w:val="0"/>
        <w:autoSpaceDE w:val="0"/>
        <w:autoSpaceDN w:val="0"/>
        <w:spacing w:line="360" w:lineRule="auto"/>
        <w:ind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（1）根据《上海市政府采购供应商登记及诚信管理办法》</w:t>
      </w:r>
      <w:r>
        <w:rPr>
          <w:rFonts w:hint="eastAsia" w:ascii="宋体" w:hAnsi="宋体" w:eastAsia="宋体" w:cs="宋体"/>
          <w:spacing w:val="-49"/>
          <w:sz w:val="21"/>
          <w:szCs w:val="21"/>
        </w:rPr>
        <w:t xml:space="preserve"> </w:t>
      </w:r>
      <w:r>
        <w:rPr>
          <w:rFonts w:hint="eastAsia" w:ascii="宋体" w:hAnsi="宋体" w:eastAsia="宋体" w:cs="宋体"/>
          <w:spacing w:val="7"/>
          <w:sz w:val="21"/>
          <w:szCs w:val="21"/>
        </w:rPr>
        <w:t>已登记入库的供应商。</w:t>
      </w:r>
    </w:p>
    <w:p>
      <w:pPr>
        <w:spacing w:line="360" w:lineRule="auto"/>
        <w:ind w:firstLine="452" w:firstLineChars="200"/>
        <w:rPr>
          <w:rFonts w:hint="eastAsia" w:ascii="宋体" w:hAnsi="宋体" w:eastAsia="宋体" w:cs="宋体"/>
          <w:kern w:val="0"/>
          <w:sz w:val="21"/>
          <w:szCs w:val="21"/>
          <w:lang w:eastAsia="zh-CN"/>
        </w:rPr>
      </w:pPr>
      <w:r>
        <w:rPr>
          <w:rFonts w:hint="eastAsia" w:ascii="宋体" w:hAnsi="宋体" w:eastAsia="宋体" w:cs="宋体"/>
          <w:spacing w:val="8"/>
          <w:sz w:val="21"/>
          <w:szCs w:val="21"/>
        </w:rPr>
        <w:t>（2）</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采购项目需要落实的政府采购政策情况：</w:t>
      </w:r>
      <w:r>
        <w:rPr>
          <w:rFonts w:hint="eastAsia" w:ascii="宋体" w:hAnsi="宋体" w:eastAsia="宋体" w:cs="宋体"/>
          <w:color w:val="000000"/>
          <w:szCs w:val="21"/>
        </w:rPr>
        <w:t>本次采购执行政府强制或优先采购节能环保产品、支持中小微企业、促进残疾人就业、支持监狱和戒毒企业、扶持不发达地区和少数民族地区以及限制采购进口产品等相关政策。如报价产品的服务提供商为中小微企业，则须在响应文件中提供符合财库﹝2020﹞46 号文格式要求的中小企业声明函；如报价人为残疾人福利性单位，则须在响应文件中提供符合财库〔2017〕141号文格式要求的残疾人福利性单位声明函，一旦成交将在成交公告中公告其声明函，接受社会监督；若提供声明函与事实不符的，将依照《中华人民共和国政府采购法》第七十七条第一款的规定追究法律责任</w:t>
      </w:r>
      <w:r>
        <w:rPr>
          <w:rFonts w:hint="eastAsia" w:ascii="宋体" w:hAnsi="宋体" w:eastAsia="宋体" w:cs="宋体"/>
          <w:color w:val="auto"/>
          <w:spacing w:val="7"/>
          <w:sz w:val="21"/>
          <w:szCs w:val="21"/>
          <w:highlight w:val="none"/>
          <w:lang w:eastAsia="zh-CN"/>
        </w:rPr>
        <w:t>。</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3、本项目的特定资格要求：</w:t>
      </w:r>
    </w:p>
    <w:p>
      <w:pPr>
        <w:spacing w:line="360" w:lineRule="auto"/>
        <w:ind w:firstLine="420" w:firstLineChars="200"/>
        <w:jc w:val="left"/>
        <w:rPr>
          <w:rFonts w:hint="eastAsia" w:ascii="宋体" w:hAnsi="宋体" w:eastAsia="宋体" w:cs="宋体"/>
          <w:color w:val="000000"/>
          <w:kern w:val="0"/>
          <w:sz w:val="21"/>
          <w:szCs w:val="21"/>
        </w:rPr>
      </w:pPr>
      <w:bookmarkStart w:id="17" w:name="PO_12771_PM006"/>
      <w:bookmarkStart w:id="18" w:name="_Toc35393792"/>
      <w:bookmarkStart w:id="19" w:name="_Toc35393623"/>
      <w:r>
        <w:rPr>
          <w:rFonts w:hint="eastAsia" w:ascii="宋体" w:hAnsi="宋体" w:eastAsia="宋体" w:cs="宋体"/>
          <w:color w:val="000000"/>
          <w:kern w:val="0"/>
          <w:sz w:val="21"/>
          <w:szCs w:val="21"/>
        </w:rPr>
        <w:t>（1）未被“信用中国”（www.creditchina.gov.cn）、中国政府采购网（www.ccgp.gov.cn）列入失信被执行人、重大税收违法案件当事人名单、政府采购严重违法失信行为记录名单；</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（2）单位负责人为同一人或存在直接控股、管理关系的不同供应商，不得参加同一合同项下的政府采购活动；</w:t>
      </w:r>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000000"/>
          <w:szCs w:val="21"/>
        </w:rPr>
        <w:t>法人依法设立的分支机构以自己的名义参与投标时，应提供依法登记的相关证明材料和由法人出具的授权其分支机构在其经营范围内参加政府采购活动并承担全部民事责任的书面授权。法人与其分支机构不得同时参与同一项目的采购活动</w:t>
      </w:r>
      <w:r>
        <w:rPr>
          <w:rFonts w:hint="eastAsia" w:ascii="宋体" w:hAnsi="宋体" w:eastAsia="宋体" w:cs="宋体"/>
          <w:color w:val="auto"/>
          <w:kern w:val="0"/>
          <w:sz w:val="21"/>
          <w:szCs w:val="21"/>
        </w:rPr>
        <w:t>。</w:t>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eastAsia="宋体" w:cs="宋体"/>
          <w:color w:val="FF0000"/>
          <w:spacing w:val="0"/>
          <w:kern w:val="0"/>
          <w:sz w:val="21"/>
          <w:szCs w:val="21"/>
          <w:highlight w:val="none"/>
        </w:rPr>
        <w:t>本项目</w:t>
      </w:r>
      <w:r>
        <w:rPr>
          <w:rFonts w:hint="eastAsia" w:ascii="宋体" w:hAnsi="宋体" w:eastAsia="宋体" w:cs="宋体"/>
          <w:color w:val="FF0000"/>
          <w:kern w:val="0"/>
          <w:sz w:val="21"/>
          <w:szCs w:val="21"/>
          <w:highlight w:val="none"/>
        </w:rPr>
        <w:t>非专门面向中小企业的项目，评审时给予小微企业10%的价格扣除优惠</w:t>
      </w:r>
      <w:r>
        <w:rPr>
          <w:rFonts w:hint="eastAsia" w:ascii="宋体" w:hAnsi="宋体" w:eastAsia="宋体" w:cs="宋体"/>
          <w:color w:val="FF0000"/>
          <w:kern w:val="0"/>
          <w:sz w:val="21"/>
          <w:szCs w:val="21"/>
          <w:highlight w:val="none"/>
          <w:lang w:eastAsia="zh-CN"/>
        </w:rPr>
        <w:t>。</w:t>
      </w:r>
    </w:p>
    <w:p>
      <w:pPr>
        <w:spacing w:line="360" w:lineRule="auto"/>
        <w:ind w:firstLine="420" w:firstLineChars="200"/>
        <w:rPr>
          <w:rFonts w:hint="eastAsia" w:ascii="宋体" w:hAnsi="宋体" w:eastAsia="宋体" w:cs="宋体"/>
          <w:color w:val="000000"/>
          <w:kern w:val="0"/>
          <w:sz w:val="21"/>
          <w:szCs w:val="21"/>
          <w:highlight w:val="green"/>
        </w:rPr>
      </w:pPr>
      <w:r>
        <w:rPr>
          <w:rFonts w:hint="eastAsia" w:ascii="宋体" w:hAnsi="宋体" w:eastAsia="宋体" w:cs="宋体"/>
          <w:color w:val="000000"/>
          <w:kern w:val="0"/>
          <w:sz w:val="21"/>
          <w:szCs w:val="21"/>
        </w:rPr>
        <w:t>注：本次采购为网上采购，供应商应自行办理网上招投标系统所需的相关手续、CA证书或设备等，并自行完成系统操作的学习（详见上海政府采购网云平台）。</w:t>
      </w:r>
      <w:bookmarkEnd w:id="17"/>
    </w:p>
    <w:p>
      <w:pPr>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三、获取</w:t>
      </w:r>
      <w:bookmarkEnd w:id="15"/>
      <w:bookmarkEnd w:id="16"/>
      <w:bookmarkEnd w:id="18"/>
      <w:bookmarkEnd w:id="19"/>
      <w:r>
        <w:rPr>
          <w:rFonts w:hint="eastAsia" w:ascii="宋体" w:hAnsi="宋体" w:eastAsia="宋体" w:cs="宋体"/>
          <w:b/>
          <w:kern w:val="0"/>
          <w:sz w:val="21"/>
          <w:szCs w:val="21"/>
        </w:rPr>
        <w:t>磋商文件</w:t>
      </w:r>
    </w:p>
    <w:p>
      <w:pPr>
        <w:spacing w:line="360" w:lineRule="auto"/>
        <w:ind w:firstLine="420" w:firstLineChars="200"/>
        <w:jc w:val="left"/>
        <w:rPr>
          <w:rFonts w:hint="eastAsia" w:ascii="宋体" w:hAnsi="宋体" w:eastAsia="宋体" w:cs="宋体"/>
          <w:color w:val="FF0000"/>
          <w:kern w:val="0"/>
          <w:sz w:val="21"/>
          <w:szCs w:val="21"/>
        </w:rPr>
      </w:pPr>
      <w:bookmarkStart w:id="20" w:name="_Toc28359082"/>
      <w:bookmarkStart w:id="21" w:name="_Toc28359005"/>
      <w:bookmarkStart w:id="22" w:name="_Toc35393793"/>
      <w:bookmarkStart w:id="23" w:name="_Toc35393624"/>
      <w:r>
        <w:rPr>
          <w:rFonts w:hint="eastAsia" w:ascii="宋体" w:hAnsi="宋体" w:eastAsia="宋体" w:cs="宋体"/>
          <w:color w:val="FF0000"/>
          <w:kern w:val="0"/>
          <w:sz w:val="21"/>
          <w:szCs w:val="21"/>
        </w:rPr>
        <w:t>时间</w:t>
      </w:r>
      <w:r>
        <w:rPr>
          <w:rFonts w:hint="eastAsia" w:ascii="宋体" w:hAnsi="宋体" w:eastAsia="宋体" w:cs="宋体"/>
          <w:color w:val="FF0000"/>
          <w:kern w:val="0"/>
          <w:sz w:val="21"/>
          <w:szCs w:val="21"/>
          <w:highlight w:val="none"/>
        </w:rPr>
        <w:t>：</w:t>
      </w:r>
      <w:bookmarkStart w:id="24" w:name="PO_12771_PM008"/>
      <w:r>
        <w:rPr>
          <w:rFonts w:hint="eastAsia" w:ascii="宋体" w:hAnsi="宋体" w:eastAsia="宋体" w:cs="宋体"/>
          <w:color w:val="FF0000"/>
          <w:kern w:val="0"/>
          <w:sz w:val="21"/>
          <w:szCs w:val="21"/>
          <w:highlight w:val="none"/>
        </w:rPr>
        <w:t>2025-</w:t>
      </w:r>
      <w:r>
        <w:rPr>
          <w:rFonts w:hint="eastAsia" w:ascii="宋体" w:hAnsi="宋体" w:eastAsia="宋体" w:cs="宋体"/>
          <w:color w:val="FF0000"/>
          <w:kern w:val="0"/>
          <w:sz w:val="21"/>
          <w:szCs w:val="21"/>
          <w:highlight w:val="none"/>
          <w:lang w:val="en-US" w:eastAsia="zh-CN"/>
        </w:rPr>
        <w:t>12</w:t>
      </w:r>
      <w:r>
        <w:rPr>
          <w:rFonts w:hint="eastAsia" w:ascii="宋体" w:hAnsi="宋体" w:eastAsia="宋体" w:cs="宋体"/>
          <w:color w:val="FF0000"/>
          <w:kern w:val="0"/>
          <w:sz w:val="21"/>
          <w:szCs w:val="21"/>
          <w:highlight w:val="none"/>
        </w:rPr>
        <w:t>-</w:t>
      </w:r>
      <w:bookmarkEnd w:id="24"/>
      <w:r>
        <w:rPr>
          <w:rFonts w:hint="eastAsia" w:ascii="宋体" w:hAnsi="宋体" w:eastAsia="宋体" w:cs="宋体"/>
          <w:color w:val="FF0000"/>
          <w:kern w:val="0"/>
          <w:sz w:val="21"/>
          <w:szCs w:val="21"/>
          <w:highlight w:val="none"/>
          <w:lang w:val="en-US" w:eastAsia="zh-CN"/>
        </w:rPr>
        <w:t>15</w:t>
      </w:r>
      <w:r>
        <w:rPr>
          <w:rFonts w:hint="eastAsia" w:ascii="宋体" w:hAnsi="宋体" w:eastAsia="宋体" w:cs="宋体"/>
          <w:color w:val="FF0000"/>
          <w:kern w:val="0"/>
          <w:sz w:val="21"/>
          <w:szCs w:val="21"/>
          <w:highlight w:val="none"/>
        </w:rPr>
        <w:t>至</w:t>
      </w:r>
      <w:bookmarkStart w:id="25" w:name="PO_12771_PM009"/>
      <w:r>
        <w:rPr>
          <w:rFonts w:hint="eastAsia" w:ascii="宋体" w:hAnsi="宋体" w:eastAsia="宋体" w:cs="宋体"/>
          <w:color w:val="FF0000"/>
          <w:kern w:val="0"/>
          <w:sz w:val="21"/>
          <w:szCs w:val="21"/>
          <w:highlight w:val="none"/>
        </w:rPr>
        <w:t>2025-</w:t>
      </w:r>
      <w:r>
        <w:rPr>
          <w:rFonts w:hint="eastAsia" w:ascii="宋体" w:hAnsi="宋体" w:eastAsia="宋体" w:cs="宋体"/>
          <w:color w:val="FF0000"/>
          <w:kern w:val="0"/>
          <w:sz w:val="21"/>
          <w:szCs w:val="21"/>
          <w:highlight w:val="none"/>
          <w:lang w:val="en-US" w:eastAsia="zh-CN"/>
        </w:rPr>
        <w:t>12</w:t>
      </w:r>
      <w:r>
        <w:rPr>
          <w:rFonts w:hint="eastAsia" w:ascii="宋体" w:hAnsi="宋体" w:eastAsia="宋体" w:cs="宋体"/>
          <w:color w:val="FF0000"/>
          <w:kern w:val="0"/>
          <w:sz w:val="21"/>
          <w:szCs w:val="21"/>
          <w:highlight w:val="none"/>
        </w:rPr>
        <w:t>-</w:t>
      </w:r>
      <w:bookmarkEnd w:id="25"/>
      <w:r>
        <w:rPr>
          <w:rFonts w:hint="eastAsia" w:ascii="宋体" w:hAnsi="宋体" w:eastAsia="宋体" w:cs="宋体"/>
          <w:color w:val="FF0000"/>
          <w:kern w:val="0"/>
          <w:sz w:val="21"/>
          <w:szCs w:val="21"/>
          <w:highlight w:val="none"/>
          <w:lang w:val="en-US" w:eastAsia="zh-CN"/>
        </w:rPr>
        <w:t>22</w:t>
      </w:r>
      <w:r>
        <w:rPr>
          <w:rFonts w:hint="eastAsia" w:ascii="宋体" w:hAnsi="宋体" w:eastAsia="宋体" w:cs="宋体"/>
          <w:color w:val="FF0000"/>
          <w:kern w:val="0"/>
          <w:sz w:val="21"/>
          <w:szCs w:val="21"/>
        </w:rPr>
        <w:t>，每天上午</w:t>
      </w:r>
      <w:bookmarkStart w:id="26" w:name="PO_12771_PM010"/>
      <w:r>
        <w:rPr>
          <w:rFonts w:hint="eastAsia" w:ascii="宋体" w:hAnsi="宋体" w:eastAsia="宋体" w:cs="宋体"/>
          <w:color w:val="FF0000"/>
          <w:kern w:val="0"/>
          <w:sz w:val="21"/>
          <w:szCs w:val="21"/>
        </w:rPr>
        <w:t>00:00:00~12:00:00</w:t>
      </w:r>
      <w:bookmarkEnd w:id="26"/>
      <w:r>
        <w:rPr>
          <w:rFonts w:hint="eastAsia" w:ascii="宋体" w:hAnsi="宋体" w:eastAsia="宋体" w:cs="宋体"/>
          <w:color w:val="FF0000"/>
          <w:kern w:val="0"/>
          <w:sz w:val="21"/>
          <w:szCs w:val="21"/>
        </w:rPr>
        <w:t>，下午</w:t>
      </w:r>
      <w:bookmarkStart w:id="27" w:name="PO_12771_PM011"/>
      <w:r>
        <w:rPr>
          <w:rFonts w:hint="eastAsia" w:ascii="宋体" w:hAnsi="宋体" w:eastAsia="宋体" w:cs="宋体"/>
          <w:color w:val="FF0000"/>
          <w:kern w:val="0"/>
          <w:sz w:val="21"/>
          <w:szCs w:val="21"/>
        </w:rPr>
        <w:t>12:00:00~23:59:59</w:t>
      </w:r>
      <w:bookmarkEnd w:id="27"/>
      <w:r>
        <w:rPr>
          <w:rFonts w:hint="eastAsia" w:ascii="宋体" w:hAnsi="宋体" w:eastAsia="宋体" w:cs="宋体"/>
          <w:color w:val="FF0000"/>
          <w:kern w:val="0"/>
          <w:sz w:val="21"/>
          <w:szCs w:val="21"/>
        </w:rPr>
        <w:t>（北京时间，法定节假日除外）</w:t>
      </w:r>
    </w:p>
    <w:p>
      <w:pPr>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地点：上海政府采购网（云采交易平台）</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方式：本项目采用电子化采购方式，采购人、采购代理机构向供应商免费提供电子磋商文件，不再提供纸质文件。获取网址：http://www.zfcg.sh.gov.cn/</w:t>
      </w:r>
    </w:p>
    <w:p>
      <w:pPr>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四、提交</w:t>
      </w:r>
      <w:bookmarkEnd w:id="20"/>
      <w:bookmarkEnd w:id="21"/>
      <w:r>
        <w:rPr>
          <w:rFonts w:hint="eastAsia" w:ascii="宋体" w:hAnsi="宋体" w:eastAsia="宋体" w:cs="宋体"/>
          <w:b/>
          <w:kern w:val="0"/>
          <w:sz w:val="21"/>
          <w:szCs w:val="21"/>
        </w:rPr>
        <w:t>响应文件截止时间、开标时间和地点</w:t>
      </w:r>
      <w:bookmarkEnd w:id="22"/>
      <w:bookmarkEnd w:id="23"/>
    </w:p>
    <w:p>
      <w:pPr>
        <w:widowControl/>
        <w:spacing w:line="360" w:lineRule="auto"/>
        <w:ind w:firstLine="420" w:firstLineChars="200"/>
        <w:jc w:val="left"/>
        <w:rPr>
          <w:rFonts w:hint="eastAsia" w:ascii="宋体" w:hAnsi="宋体" w:eastAsia="宋体" w:cs="宋体"/>
          <w:color w:val="FF0000"/>
          <w:kern w:val="0"/>
          <w:sz w:val="21"/>
          <w:szCs w:val="21"/>
        </w:rPr>
      </w:pPr>
      <w:bookmarkStart w:id="28" w:name="_Toc35393794"/>
      <w:bookmarkStart w:id="29" w:name="_Toc28359007"/>
      <w:bookmarkStart w:id="30" w:name="_Toc35393625"/>
      <w:bookmarkStart w:id="31" w:name="_Toc28359084"/>
      <w:r>
        <w:rPr>
          <w:rFonts w:hint="eastAsia" w:ascii="宋体" w:hAnsi="宋体" w:eastAsia="宋体" w:cs="宋体"/>
          <w:color w:val="FF0000"/>
          <w:kern w:val="0"/>
          <w:sz w:val="21"/>
          <w:szCs w:val="21"/>
        </w:rPr>
        <w:t>提交响应文件截止时间：</w:t>
      </w:r>
      <w:bookmarkStart w:id="32" w:name="PO_12771_PM015"/>
      <w:r>
        <w:rPr>
          <w:rFonts w:hint="eastAsia" w:ascii="宋体" w:hAnsi="宋体" w:eastAsia="宋体" w:cs="宋体"/>
          <w:color w:val="FF0000"/>
          <w:kern w:val="0"/>
          <w:sz w:val="21"/>
          <w:szCs w:val="21"/>
          <w:highlight w:val="none"/>
        </w:rPr>
        <w:t>2025-</w:t>
      </w:r>
      <w:r>
        <w:rPr>
          <w:rFonts w:hint="eastAsia" w:ascii="宋体" w:hAnsi="宋体" w:eastAsia="宋体" w:cs="宋体"/>
          <w:color w:val="FF0000"/>
          <w:kern w:val="0"/>
          <w:sz w:val="21"/>
          <w:szCs w:val="21"/>
          <w:highlight w:val="none"/>
          <w:lang w:val="en-US" w:eastAsia="zh-CN"/>
        </w:rPr>
        <w:t>12</w:t>
      </w:r>
      <w:r>
        <w:rPr>
          <w:rFonts w:hint="eastAsia" w:ascii="宋体" w:hAnsi="宋体" w:eastAsia="宋体" w:cs="宋体"/>
          <w:color w:val="FF0000"/>
          <w:kern w:val="0"/>
          <w:sz w:val="21"/>
          <w:szCs w:val="21"/>
          <w:highlight w:val="none"/>
        </w:rPr>
        <w:t>-</w:t>
      </w:r>
      <w:r>
        <w:rPr>
          <w:rFonts w:hint="eastAsia" w:ascii="宋体" w:hAnsi="宋体" w:eastAsia="宋体" w:cs="宋体"/>
          <w:color w:val="FF0000"/>
          <w:kern w:val="0"/>
          <w:sz w:val="21"/>
          <w:szCs w:val="21"/>
          <w:highlight w:val="none"/>
          <w:lang w:val="en-US" w:eastAsia="zh-CN"/>
        </w:rPr>
        <w:t>25</w:t>
      </w:r>
      <w:r>
        <w:rPr>
          <w:rFonts w:hint="eastAsia" w:ascii="宋体" w:hAnsi="宋体" w:eastAsia="宋体" w:cs="宋体"/>
          <w:color w:val="FF0000"/>
          <w:kern w:val="0"/>
          <w:sz w:val="21"/>
          <w:szCs w:val="21"/>
          <w:highlight w:val="none"/>
        </w:rPr>
        <w:t xml:space="preserve"> </w:t>
      </w:r>
      <w:r>
        <w:rPr>
          <w:rFonts w:hint="eastAsia" w:ascii="宋体" w:hAnsi="宋体" w:eastAsia="宋体" w:cs="宋体"/>
          <w:color w:val="FF0000"/>
          <w:kern w:val="0"/>
          <w:sz w:val="21"/>
          <w:szCs w:val="21"/>
          <w:highlight w:val="none"/>
          <w:lang w:val="en-US" w:eastAsia="zh-CN"/>
        </w:rPr>
        <w:t>13</w:t>
      </w:r>
      <w:r>
        <w:rPr>
          <w:rFonts w:hint="eastAsia" w:ascii="宋体" w:hAnsi="宋体" w:eastAsia="宋体" w:cs="宋体"/>
          <w:color w:val="FF0000"/>
          <w:kern w:val="0"/>
          <w:sz w:val="21"/>
          <w:szCs w:val="21"/>
          <w:highlight w:val="none"/>
        </w:rPr>
        <w:t>:30:00</w:t>
      </w:r>
      <w:bookmarkEnd w:id="32"/>
      <w:r>
        <w:rPr>
          <w:rFonts w:hint="eastAsia" w:ascii="宋体" w:hAnsi="宋体" w:eastAsia="宋体" w:cs="宋体"/>
          <w:color w:val="FF0000"/>
          <w:kern w:val="0"/>
          <w:sz w:val="21"/>
          <w:szCs w:val="21"/>
          <w:highlight w:val="none"/>
        </w:rPr>
        <w:t>（北京时间）</w:t>
      </w:r>
    </w:p>
    <w:p>
      <w:pPr>
        <w:widowControl/>
        <w:spacing w:line="360" w:lineRule="auto"/>
        <w:ind w:firstLine="420" w:firstLineChars="2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地点：</w:t>
      </w:r>
      <w:bookmarkStart w:id="33" w:name="PO_12771_PM017"/>
      <w:r>
        <w:rPr>
          <w:rFonts w:hint="eastAsia" w:ascii="宋体" w:hAnsi="宋体" w:eastAsia="宋体" w:cs="宋体"/>
          <w:color w:val="000000"/>
          <w:szCs w:val="21"/>
        </w:rPr>
        <w:t>本次投标采用网上投标方式，投标人应根据上海市财政局《关于上海市政府采购信息管理平台招投标系统正式运行的通知》（沪财采[2014]27号）的规定，在上海政府采购网（云采交易平台）http://www.zfcg.sh.gov.cn/ 上传电子投标文件</w:t>
      </w:r>
      <w:r>
        <w:rPr>
          <w:rFonts w:hint="eastAsia" w:ascii="宋体" w:hAnsi="宋体" w:eastAsia="宋体" w:cs="宋体"/>
          <w:color w:val="000000"/>
          <w:szCs w:val="21"/>
          <w:lang w:eastAsia="zh-CN"/>
        </w:rPr>
        <w:t>。</w:t>
      </w:r>
    </w:p>
    <w:bookmarkEnd w:id="33"/>
    <w:p>
      <w:pPr>
        <w:widowControl/>
        <w:spacing w:line="360" w:lineRule="auto"/>
        <w:ind w:firstLine="420" w:firstLineChars="200"/>
        <w:jc w:val="left"/>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rPr>
        <w:t>开标时间：</w:t>
      </w:r>
      <w:r>
        <w:rPr>
          <w:rFonts w:hint="eastAsia" w:ascii="宋体" w:hAnsi="宋体" w:eastAsia="宋体" w:cs="宋体"/>
          <w:color w:val="FF0000"/>
          <w:kern w:val="0"/>
          <w:sz w:val="21"/>
          <w:szCs w:val="21"/>
          <w:highlight w:val="none"/>
        </w:rPr>
        <w:t>2025-</w:t>
      </w:r>
      <w:r>
        <w:rPr>
          <w:rFonts w:hint="eastAsia" w:ascii="宋体" w:hAnsi="宋体" w:eastAsia="宋体" w:cs="宋体"/>
          <w:color w:val="FF0000"/>
          <w:kern w:val="0"/>
          <w:sz w:val="21"/>
          <w:szCs w:val="21"/>
          <w:highlight w:val="none"/>
          <w:lang w:val="en-US" w:eastAsia="zh-CN"/>
        </w:rPr>
        <w:t>12</w:t>
      </w:r>
      <w:r>
        <w:rPr>
          <w:rFonts w:hint="eastAsia" w:ascii="宋体" w:hAnsi="宋体" w:eastAsia="宋体" w:cs="宋体"/>
          <w:color w:val="FF0000"/>
          <w:kern w:val="0"/>
          <w:sz w:val="21"/>
          <w:szCs w:val="21"/>
          <w:highlight w:val="none"/>
        </w:rPr>
        <w:t>-</w:t>
      </w:r>
      <w:r>
        <w:rPr>
          <w:rFonts w:hint="eastAsia" w:ascii="宋体" w:hAnsi="宋体" w:eastAsia="宋体" w:cs="宋体"/>
          <w:color w:val="FF0000"/>
          <w:kern w:val="0"/>
          <w:sz w:val="21"/>
          <w:szCs w:val="21"/>
          <w:highlight w:val="none"/>
          <w:lang w:val="en-US" w:eastAsia="zh-CN"/>
        </w:rPr>
        <w:t>25</w:t>
      </w:r>
      <w:r>
        <w:rPr>
          <w:rFonts w:hint="eastAsia" w:ascii="宋体" w:hAnsi="宋体" w:eastAsia="宋体" w:cs="宋体"/>
          <w:color w:val="FF0000"/>
          <w:kern w:val="0"/>
          <w:sz w:val="21"/>
          <w:szCs w:val="21"/>
          <w:highlight w:val="none"/>
        </w:rPr>
        <w:t xml:space="preserve"> </w:t>
      </w:r>
      <w:r>
        <w:rPr>
          <w:rFonts w:hint="eastAsia" w:ascii="宋体" w:hAnsi="宋体" w:eastAsia="宋体" w:cs="宋体"/>
          <w:color w:val="FF0000"/>
          <w:kern w:val="0"/>
          <w:sz w:val="21"/>
          <w:szCs w:val="21"/>
          <w:highlight w:val="none"/>
          <w:lang w:val="en-US" w:eastAsia="zh-CN"/>
        </w:rPr>
        <w:t>13</w:t>
      </w:r>
      <w:r>
        <w:rPr>
          <w:rFonts w:hint="eastAsia" w:ascii="宋体" w:hAnsi="宋体" w:eastAsia="宋体" w:cs="宋体"/>
          <w:color w:val="FF0000"/>
          <w:kern w:val="0"/>
          <w:sz w:val="21"/>
          <w:szCs w:val="21"/>
          <w:highlight w:val="none"/>
        </w:rPr>
        <w:t>:30:00（北京时间）</w:t>
      </w:r>
    </w:p>
    <w:p>
      <w:pPr>
        <w:widowControl/>
        <w:spacing w:line="360" w:lineRule="auto"/>
        <w:ind w:firstLine="420" w:firstLineChars="200"/>
        <w:jc w:val="left"/>
        <w:rPr>
          <w:rFonts w:hint="eastAsia" w:ascii="宋体" w:hAnsi="宋体" w:eastAsia="宋体" w:cs="宋体"/>
          <w:color w:val="auto"/>
          <w:kern w:val="0"/>
          <w:sz w:val="21"/>
          <w:szCs w:val="21"/>
          <w:u w:val="single"/>
          <w:lang w:eastAsia="zh-CN"/>
        </w:rPr>
      </w:pPr>
      <w:r>
        <w:rPr>
          <w:rFonts w:hint="eastAsia" w:ascii="宋体" w:hAnsi="宋体" w:eastAsia="宋体" w:cs="宋体"/>
          <w:color w:val="auto"/>
          <w:kern w:val="0"/>
          <w:sz w:val="21"/>
          <w:szCs w:val="21"/>
        </w:rPr>
        <w:t>地点：上海市徐汇区斜土路2364号（车行入口2358号）7楼</w:t>
      </w:r>
      <w:r>
        <w:rPr>
          <w:rFonts w:hint="eastAsia" w:ascii="宋体" w:hAnsi="宋体" w:eastAsia="宋体" w:cs="宋体"/>
          <w:color w:val="auto"/>
          <w:kern w:val="0"/>
          <w:sz w:val="21"/>
          <w:szCs w:val="21"/>
          <w:lang w:eastAsia="zh-CN"/>
        </w:rPr>
        <w:t>。</w:t>
      </w:r>
      <w:r>
        <w:rPr>
          <w:rFonts w:ascii="宋体" w:hAnsi="宋体" w:eastAsia="宋体" w:cs="宋体"/>
          <w:color w:val="000000"/>
          <w:szCs w:val="21"/>
        </w:rPr>
        <w:t>届时请报价人代表持投标时所使用的数字证书（CA证书）参加开标及磋商</w:t>
      </w:r>
      <w:r>
        <w:rPr>
          <w:rFonts w:hint="eastAsia" w:ascii="宋体" w:hAnsi="宋体" w:eastAsia="宋体" w:cs="宋体"/>
          <w:color w:val="000000"/>
          <w:szCs w:val="21"/>
          <w:lang w:eastAsia="zh-CN"/>
        </w:rPr>
        <w:t>。</w:t>
      </w:r>
    </w:p>
    <w:p>
      <w:pPr>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五、公告期限</w:t>
      </w:r>
      <w:bookmarkEnd w:id="28"/>
      <w:bookmarkEnd w:id="29"/>
      <w:bookmarkEnd w:id="30"/>
      <w:bookmarkEnd w:id="31"/>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自本公告发布之日起3个工作日。</w:t>
      </w:r>
      <w:bookmarkStart w:id="34" w:name="_Toc35393795"/>
      <w:bookmarkStart w:id="35" w:name="_Toc35393626"/>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六、其他补充事宜</w:t>
      </w:r>
      <w:bookmarkEnd w:id="34"/>
      <w:bookmarkEnd w:id="35"/>
    </w:p>
    <w:p>
      <w:pPr>
        <w:keepNext w:val="0"/>
        <w:keepLines w:val="0"/>
        <w:pageBreakBefore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color w:val="000000"/>
          <w:szCs w:val="21"/>
        </w:rPr>
        <w:t>报价人应根据《上海市电子政府采购管理暂行办法》等有关规定和要求执行。报价人在电子采购平台的有关操作方法可以参照电子采购平台中的“在线服务”专栏的有关内容和操作要求办理。报价人应在投标截止时间前尽早加密上传响应文件，并及时查看采购人在电子采购平台上的签收情况，打印签收回执，以免因临近投标截止时间上传造成采购人无法在开标前完成签收的情形。未签收的响应文件视为投标未完成</w:t>
      </w:r>
      <w:r>
        <w:rPr>
          <w:rFonts w:hint="eastAsia" w:ascii="宋体" w:hAnsi="宋体" w:eastAsia="宋体" w:cs="宋体"/>
          <w:kern w:val="0"/>
          <w:sz w:val="21"/>
          <w:szCs w:val="21"/>
        </w:rPr>
        <w:t>。</w:t>
      </w:r>
    </w:p>
    <w:p>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2、开标所需携带其他材料：</w:t>
      </w:r>
      <w:bookmarkStart w:id="36" w:name="OLE_LINK6"/>
      <w:r>
        <w:rPr>
          <w:rFonts w:hint="eastAsia" w:ascii="宋体" w:hAnsi="宋体" w:eastAsia="宋体" w:cs="宋体"/>
          <w:kern w:val="0"/>
          <w:sz w:val="21"/>
          <w:szCs w:val="21"/>
          <w:lang w:eastAsia="zh-CN"/>
        </w:rPr>
        <w:t>（</w:t>
      </w:r>
      <w:r>
        <w:rPr>
          <w:rFonts w:hint="eastAsia" w:ascii="宋体" w:hAnsi="宋体" w:eastAsia="宋体" w:cs="宋体"/>
          <w:color w:val="000000"/>
          <w:szCs w:val="21"/>
        </w:rPr>
        <w:t>1）可以无线上网的笔记本电脑；</w:t>
      </w:r>
      <w:r>
        <w:rPr>
          <w:rFonts w:hint="eastAsia" w:ascii="宋体" w:hAnsi="宋体" w:eastAsia="宋体" w:cs="宋体"/>
          <w:color w:val="000000"/>
          <w:szCs w:val="21"/>
          <w:lang w:eastAsia="zh-CN"/>
        </w:rPr>
        <w:t>（</w:t>
      </w:r>
      <w:r>
        <w:rPr>
          <w:rFonts w:hint="eastAsia" w:ascii="宋体" w:hAnsi="宋体" w:eastAsia="宋体" w:cs="宋体"/>
          <w:color w:val="000000"/>
          <w:szCs w:val="21"/>
        </w:rPr>
        <w:t>2）无线上网卡（也可自带手机连接个人热点）；</w:t>
      </w:r>
      <w:r>
        <w:rPr>
          <w:rFonts w:hint="eastAsia" w:ascii="宋体" w:hAnsi="宋体" w:eastAsia="宋体" w:cs="宋体"/>
          <w:color w:val="000000"/>
          <w:szCs w:val="21"/>
          <w:lang w:eastAsia="zh-CN"/>
        </w:rPr>
        <w:t>（</w:t>
      </w:r>
      <w:r>
        <w:rPr>
          <w:rFonts w:hint="eastAsia" w:ascii="宋体" w:hAnsi="宋体" w:eastAsia="宋体" w:cs="宋体"/>
          <w:color w:val="000000"/>
          <w:szCs w:val="21"/>
        </w:rPr>
        <w:t>3）开标时所用的上海市电子签名认证证书（CA认证证书）；</w:t>
      </w:r>
      <w:r>
        <w:rPr>
          <w:rFonts w:hint="eastAsia" w:ascii="宋体" w:hAnsi="宋体" w:eastAsia="宋体" w:cs="宋体"/>
          <w:color w:val="000000"/>
          <w:szCs w:val="21"/>
          <w:lang w:eastAsia="zh-CN"/>
        </w:rPr>
        <w:t>（</w:t>
      </w:r>
      <w:r>
        <w:rPr>
          <w:rFonts w:hint="eastAsia" w:ascii="宋体" w:hAnsi="宋体" w:eastAsia="宋体" w:cs="宋体"/>
          <w:color w:val="000000"/>
          <w:szCs w:val="21"/>
        </w:rPr>
        <w:t>4）纸质响应文件一正二副并密封，须与上传的电子响应文件内容一致，如果上传的电子响应文件与纸质响应文件存在差异，以上传的电子响应文件为准，纸质文件仅作备查使用,不作为评审依据；</w:t>
      </w:r>
      <w:r>
        <w:rPr>
          <w:rFonts w:hint="eastAsia" w:ascii="宋体" w:hAnsi="宋体" w:eastAsia="宋体" w:cs="宋体"/>
          <w:color w:val="000000"/>
          <w:szCs w:val="21"/>
          <w:lang w:eastAsia="zh-CN"/>
        </w:rPr>
        <w:t>（</w:t>
      </w:r>
      <w:r>
        <w:rPr>
          <w:rFonts w:hint="eastAsia" w:ascii="宋体" w:hAnsi="宋体" w:eastAsia="宋体" w:cs="宋体"/>
          <w:color w:val="000000"/>
          <w:szCs w:val="21"/>
        </w:rPr>
        <w:t>5）授权委托书及被授权人身份证（加盖公章）</w:t>
      </w:r>
      <w:bookmarkEnd w:id="36"/>
      <w:r>
        <w:rPr>
          <w:rFonts w:hint="eastAsia" w:ascii="宋体" w:hAnsi="宋体" w:eastAsia="宋体" w:cs="宋体"/>
          <w:kern w:val="0"/>
          <w:sz w:val="21"/>
          <w:szCs w:val="21"/>
          <w:lang w:val="en-US" w:eastAsia="zh-CN"/>
        </w:rPr>
        <w:t>；</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6）</w:t>
      </w:r>
      <w:r>
        <w:rPr>
          <w:rFonts w:hint="eastAsia" w:ascii="宋体" w:hAnsi="宋体" w:eastAsia="宋体" w:cs="宋体"/>
          <w:color w:val="000000"/>
          <w:kern w:val="0"/>
          <w:sz w:val="21"/>
          <w:szCs w:val="21"/>
        </w:rPr>
        <w:t>供应商网上投标</w:t>
      </w:r>
      <w:r>
        <w:rPr>
          <w:rFonts w:hint="eastAsia" w:ascii="宋体" w:hAnsi="宋体" w:eastAsia="宋体" w:cs="宋体"/>
          <w:color w:val="000000"/>
          <w:kern w:val="0"/>
          <w:sz w:val="21"/>
          <w:szCs w:val="21"/>
          <w:lang w:val="en-US" w:eastAsia="zh-CN"/>
        </w:rPr>
        <w:t>签收</w:t>
      </w:r>
      <w:r>
        <w:rPr>
          <w:rFonts w:hint="eastAsia" w:ascii="宋体" w:hAnsi="宋体" w:eastAsia="宋体" w:cs="宋体"/>
          <w:color w:val="000000"/>
          <w:kern w:val="0"/>
          <w:sz w:val="21"/>
          <w:szCs w:val="21"/>
        </w:rPr>
        <w:t>回执</w:t>
      </w:r>
      <w:r>
        <w:rPr>
          <w:rFonts w:hint="eastAsia" w:ascii="宋体" w:hAnsi="宋体" w:eastAsia="宋体" w:cs="宋体"/>
          <w:color w:val="000000"/>
          <w:kern w:val="0"/>
          <w:sz w:val="21"/>
          <w:szCs w:val="21"/>
          <w:lang w:eastAsia="zh-CN"/>
        </w:rPr>
        <w:t>。</w:t>
      </w:r>
    </w:p>
    <w:p>
      <w:pPr>
        <w:keepNext w:val="0"/>
        <w:keepLines w:val="0"/>
        <w:pageBreakBefore w:val="0"/>
        <w:widowControl/>
        <w:kinsoku/>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3、发布公告的媒介：以上信息若有变更我们会通过“上海政府采购网”、“/”通知，请供应商关注</w:t>
      </w:r>
      <w:r>
        <w:rPr>
          <w:rFonts w:hint="eastAsia" w:ascii="宋体" w:hAnsi="宋体" w:eastAsia="宋体" w:cs="宋体"/>
          <w:kern w:val="0"/>
          <w:sz w:val="21"/>
          <w:szCs w:val="21"/>
          <w:lang w:eastAsia="zh-CN"/>
        </w:rPr>
        <w:t>。</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kern w:val="0"/>
          <w:sz w:val="21"/>
          <w:szCs w:val="21"/>
        </w:rPr>
      </w:pPr>
      <w:bookmarkStart w:id="37" w:name="_Toc28359085"/>
      <w:bookmarkStart w:id="38" w:name="_Toc28359008"/>
      <w:bookmarkStart w:id="39" w:name="_Toc35393627"/>
      <w:bookmarkStart w:id="40" w:name="_Toc35393796"/>
      <w:bookmarkStart w:id="41" w:name="_Hlk86695681"/>
      <w:r>
        <w:rPr>
          <w:rFonts w:hint="eastAsia" w:ascii="宋体" w:hAnsi="宋体" w:eastAsia="宋体" w:cs="宋体"/>
          <w:b/>
          <w:kern w:val="0"/>
          <w:sz w:val="21"/>
          <w:szCs w:val="21"/>
        </w:rPr>
        <w:t>七、对本次招标提出询问，请按以下方式联系</w:t>
      </w:r>
      <w:bookmarkEnd w:id="37"/>
      <w:bookmarkEnd w:id="38"/>
      <w:bookmarkEnd w:id="39"/>
      <w:bookmarkEnd w:id="40"/>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1、采购人信息</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名</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称：</w:t>
      </w:r>
      <w:r>
        <w:rPr>
          <w:rFonts w:hint="eastAsia" w:ascii="宋体" w:hAnsi="宋体" w:eastAsia="宋体" w:cs="宋体"/>
          <w:bCs/>
          <w:color w:val="auto"/>
          <w:kern w:val="0"/>
          <w:sz w:val="21"/>
          <w:szCs w:val="21"/>
        </w:rPr>
        <w:t>上海市住房和城乡建设管理委员会人才开发评价中心</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地</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址：</w:t>
      </w:r>
      <w:r>
        <w:rPr>
          <w:rFonts w:hint="eastAsia" w:ascii="宋体" w:hAnsi="宋体" w:eastAsia="宋体" w:cs="宋体"/>
          <w:bCs/>
          <w:color w:val="auto"/>
          <w:kern w:val="0"/>
          <w:sz w:val="21"/>
          <w:szCs w:val="21"/>
        </w:rPr>
        <w:fldChar w:fldCharType="begin"/>
      </w:r>
      <w:r>
        <w:rPr>
          <w:rFonts w:hint="eastAsia" w:ascii="宋体" w:hAnsi="宋体" w:eastAsia="宋体" w:cs="宋体"/>
          <w:bCs/>
          <w:color w:val="auto"/>
          <w:kern w:val="0"/>
          <w:sz w:val="21"/>
          <w:szCs w:val="21"/>
        </w:rPr>
        <w:instrText xml:space="preserve"> HYPERLINK "https://map.360.cn/?pid=64a3a072d391628a&amp;src=onebox-map_new_singleC_new_gov-address&amp;sqid=be0604a0894ef68e3dad9576adcec9dd" \t "https://www.so.com/_blank" </w:instrText>
      </w:r>
      <w:r>
        <w:rPr>
          <w:rFonts w:hint="eastAsia" w:ascii="宋体" w:hAnsi="宋体" w:eastAsia="宋体" w:cs="宋体"/>
          <w:bCs/>
          <w:color w:val="auto"/>
          <w:kern w:val="0"/>
          <w:sz w:val="21"/>
          <w:szCs w:val="21"/>
        </w:rPr>
        <w:fldChar w:fldCharType="separate"/>
      </w:r>
      <w:r>
        <w:rPr>
          <w:rFonts w:hint="eastAsia" w:ascii="宋体" w:hAnsi="宋体" w:eastAsia="宋体" w:cs="宋体"/>
          <w:bCs/>
          <w:color w:val="auto"/>
          <w:kern w:val="0"/>
          <w:sz w:val="21"/>
          <w:szCs w:val="21"/>
        </w:rPr>
        <w:t>上海市黄浦区复兴中路1号(申能大厦)10层</w:t>
      </w:r>
      <w:r>
        <w:rPr>
          <w:rFonts w:hint="eastAsia" w:ascii="宋体" w:hAnsi="宋体" w:eastAsia="宋体" w:cs="宋体"/>
          <w:bCs/>
          <w:color w:val="auto"/>
          <w:kern w:val="0"/>
          <w:sz w:val="21"/>
          <w:szCs w:val="21"/>
        </w:rPr>
        <w:fldChar w:fldCharType="end"/>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color w:val="000000"/>
          <w:kern w:val="0"/>
          <w:sz w:val="21"/>
          <w:szCs w:val="21"/>
          <w:highlight w:val="none"/>
        </w:rPr>
        <w:t>联系人：</w:t>
      </w:r>
      <w:bookmarkStart w:id="42" w:name="_Toc28359009"/>
      <w:bookmarkStart w:id="43" w:name="_Toc28359086"/>
      <w:r>
        <w:rPr>
          <w:rFonts w:hint="eastAsia" w:ascii="宋体" w:hAnsi="宋体" w:eastAsia="宋体" w:cs="宋体"/>
          <w:bCs/>
          <w:color w:val="000000"/>
          <w:kern w:val="0"/>
          <w:sz w:val="21"/>
          <w:szCs w:val="21"/>
        </w:rPr>
        <w:t>苗宸飞</w:t>
      </w:r>
    </w:p>
    <w:bookmarkEnd w:id="41"/>
    <w:bookmarkEnd w:id="42"/>
    <w:bookmarkEnd w:id="43"/>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color w:val="000000"/>
          <w:kern w:val="0"/>
          <w:sz w:val="21"/>
          <w:szCs w:val="21"/>
          <w:highlight w:val="none"/>
        </w:rPr>
        <w:t>联系方式：</w:t>
      </w:r>
      <w:r>
        <w:rPr>
          <w:rFonts w:hint="eastAsia" w:ascii="宋体" w:hAnsi="宋体" w:eastAsia="宋体" w:cs="宋体"/>
          <w:bCs/>
          <w:color w:val="000000"/>
          <w:kern w:val="0"/>
          <w:sz w:val="21"/>
          <w:szCs w:val="21"/>
          <w:highlight w:val="none"/>
          <w:lang w:val="en-US" w:eastAsia="zh-CN"/>
        </w:rPr>
        <w:t>13917234245</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2、采购代理机构信息</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rPr>
      </w:pPr>
      <w:bookmarkStart w:id="44" w:name="_Toc28359010"/>
      <w:bookmarkStart w:id="45" w:name="_Toc28359087"/>
      <w:r>
        <w:rPr>
          <w:rFonts w:hint="eastAsia" w:ascii="宋体" w:hAnsi="宋体" w:eastAsia="宋体" w:cs="宋体"/>
          <w:color w:val="auto"/>
          <w:kern w:val="0"/>
          <w:sz w:val="21"/>
          <w:szCs w:val="21"/>
        </w:rPr>
        <w:t>名</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称：</w:t>
      </w:r>
      <w:r>
        <w:rPr>
          <w:rFonts w:hint="eastAsia" w:ascii="宋体" w:hAnsi="宋体" w:eastAsia="宋体" w:cs="宋体"/>
          <w:bCs/>
          <w:color w:val="auto"/>
          <w:kern w:val="0"/>
          <w:sz w:val="21"/>
          <w:szCs w:val="21"/>
        </w:rPr>
        <w:t>上海沪港建设咨询有限公司</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地　址：上海市徐汇区斜土路2364号</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联系方式：021-62893366</w:t>
      </w:r>
    </w:p>
    <w:bookmarkEnd w:id="44"/>
    <w:bookmarkEnd w:id="45"/>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3、项目联系方式</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项目联系人：宋鹏、</w:t>
      </w:r>
      <w:r>
        <w:rPr>
          <w:rFonts w:hint="eastAsia" w:ascii="宋体" w:hAnsi="宋体" w:eastAsia="宋体" w:cs="宋体"/>
          <w:bCs/>
          <w:color w:val="auto"/>
          <w:kern w:val="0"/>
          <w:sz w:val="21"/>
          <w:szCs w:val="21"/>
          <w:lang w:val="en-US" w:eastAsia="zh-CN"/>
        </w:rPr>
        <w:t>邱政</w:t>
      </w:r>
    </w:p>
    <w:p>
      <w:pPr>
        <w:ind w:firstLine="420" w:firstLineChars="200"/>
      </w:pPr>
      <w:bookmarkStart w:id="46" w:name="_GoBack"/>
      <w:bookmarkEnd w:id="46"/>
      <w:r>
        <w:rPr>
          <w:rFonts w:hint="eastAsia" w:ascii="宋体" w:hAnsi="宋体" w:eastAsia="宋体" w:cs="宋体"/>
          <w:bCs/>
          <w:color w:val="auto"/>
          <w:kern w:val="0"/>
          <w:sz w:val="21"/>
          <w:szCs w:val="21"/>
        </w:rPr>
        <w:t>联系方式：13501636659、</w:t>
      </w:r>
      <w:r>
        <w:rPr>
          <w:rFonts w:hint="eastAsia" w:ascii="宋体" w:hAnsi="宋体" w:eastAsia="宋体" w:cs="宋体"/>
          <w:bCs/>
          <w:color w:val="auto"/>
          <w:kern w:val="0"/>
          <w:sz w:val="21"/>
          <w:szCs w:val="21"/>
          <w:lang w:val="en-US" w:eastAsia="zh-CN"/>
        </w:rPr>
        <w:t>15216696088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3047FBF"/>
    <w:rsid w:val="0304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2025-12-12T03:05:00Z</dcterms:created>
  <dc:creator>爱简单</dc:creator>
  <cp:lastModifiedBy>爱简单</cp:lastModifiedBy>
  <dcterms:modified xsi:type="dcterms:W3CDTF">2025-12-12T03:06:05Z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ED5A1B1FE89C493DA551B8C2C1229D49_11</vt:lpwstr>
  </property>
</Properties>
</file>