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B3C63B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object>
          <v:shape id="_x0000_i1025" o:spt="75" type="#_x0000_t75" style="height:37.65pt;width:252.35pt;" o:ole="t" filled="f" o:preferrelative="t" stroked="f" coordsize="21600,21600"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ackage" ShapeID="_x0000_i1025" DrawAspect="Content" ObjectID="_1468075725" r:id="rId4">
            <o:LockedField>false</o:LockedField>
          </o:OLEObject>
        </w:obje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264D42"/>
    <w:rsid w:val="7F264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2026-09-09T07:07:00Z</dcterms:created>
  <dc:creator>WPS_1491495835</dc:creator>
  <cp:lastModifiedBy>WPS_1491495835</cp:lastModifiedBy>
  <dcterms:modified xsi:type="dcterms:W3CDTF">2026-09-09T07:09:12Z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8DB94CF5AA8E4FF38ED9450803158662_11</vt:lpwstr>
  </property>
  <property fmtid="{D5CDD505-2E9C-101B-9397-08002B2CF9AE}" pid="4" name="KSOTemplateDocerSaveRecord">
    <vt:lpwstr>eyJoZGlkIjoiNjk3YjJiYzc0NTIxMWUzOTY2ZTQ0NWE0YjYwZWNjNjAiLCJ1c2VySWQiOiIyNzM0MzMyNjIifQ==</vt:lpwstr>
  </property>
</Properties>
</file>