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C2F14">
      <w:pPr>
        <w:rPr>
          <w:rFonts w:hint="eastAsia"/>
          <w:lang w:val="en-US" w:eastAsia="zh-CN"/>
        </w:rPr>
      </w:pPr>
    </w:p>
    <w:p w14:paraId="6F649C40">
      <w:pPr>
        <w:rPr>
          <w:rFonts w:hint="eastAsia"/>
          <w:lang w:val="en-US" w:eastAsia="zh-CN"/>
        </w:rPr>
      </w:pPr>
    </w:p>
    <w:p w14:paraId="6AA610A8">
      <w:pPr>
        <w:rPr>
          <w:rFonts w:hint="eastAsia"/>
        </w:rPr>
      </w:pPr>
      <w:r>
        <w:rPr>
          <w:rFonts w:hint="eastAsia"/>
          <w:lang w:val="en-US" w:eastAsia="zh-CN"/>
        </w:rPr>
        <w:t>清单及图纸</w:t>
      </w:r>
      <w:r>
        <w:rPr>
          <w:rFonts w:hint="eastAsia"/>
        </w:rPr>
        <w:t xml:space="preserve">链接: https://pan.baidu.com/s/13KYWJ_EEDnc_u3_kvbQMBQ 提取码: 4imw </w:t>
      </w:r>
    </w:p>
    <w:p w14:paraId="548741F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6E348E"/>
    <w:rsid w:val="443F5AC6"/>
    <w:rsid w:val="7941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72</Characters>
  <Lines>0</Lines>
  <Paragraphs>0</Paragraphs>
  <TotalTime>0</TotalTime>
  <ScaleCrop>false</ScaleCrop>
  <LinksUpToDate>false</LinksUpToDate>
  <CharactersWithSpaces>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2026-09-22T07:04:00Z</dcterms:created>
  <dc:creator>admin、</dc:creator>
  <cp:lastModifiedBy>shxy</cp:lastModifiedBy>
  <dcterms:modified xsi:type="dcterms:W3CDTF">2026-10-14T06:48:40Z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eyJoZGlkIjoiYzE3MjlhNjFhNjYwZWI2NzJmNTJlOWEzMWUyYmU3MDQiLCJ1c2VySWQiOiIzNzEyNTAxODYifQ==</vt:lpwstr>
  </property>
  <property fmtid="{D5CDD505-2E9C-101B-9397-08002B2CF9AE}" pid="4" name="ICV">
    <vt:lpwstr>D1B6DD4CAFEA45448EB91105E33441ED_12</vt:lpwstr>
  </property>
</Properties>
</file>