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6A4E" w14:textId="1F91A285" w:rsidR="008E61ED" w:rsidRDefault="008E61ED" w:rsidP="008E61ED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的文件：申长路(北翟路-申兰路)</w:t>
      </w:r>
      <w:proofErr w:type="gramStart"/>
      <w:r>
        <w:rPr>
          <w:rFonts w:hint="eastAsia"/>
        </w:rPr>
        <w:t>杆箱整治</w:t>
      </w:r>
      <w:proofErr w:type="gramEnd"/>
      <w:r>
        <w:rPr>
          <w:rFonts w:hint="eastAsia"/>
        </w:rPr>
        <w:t>配套工程核心区域箱体搬迁及装饰项目</w:t>
      </w:r>
      <w:r w:rsidR="00DD7537">
        <w:rPr>
          <w:rFonts w:hint="eastAsia"/>
        </w:rPr>
        <w:t>工程量清单及图纸</w:t>
      </w:r>
    </w:p>
    <w:p w14:paraId="23E9FB83" w14:textId="190533AA" w:rsidR="00981D9A" w:rsidRDefault="008E61ED" w:rsidP="008E61ED">
      <w:r>
        <w:rPr>
          <w:rFonts w:hint="eastAsia"/>
        </w:rPr>
        <w:t>链接: https://pan.baidu.com/s/1Jy0ax0rZ9YrAcAlYZ4cZfQ 提取码: h8d4</w:t>
      </w:r>
    </w:p>
    <w:p w14:paraId="2E551154" w14:textId="77777777" w:rsidR="008E61ED" w:rsidRDefault="008E61ED" w:rsidP="008E61ED"/>
    <w:p w14:paraId="1533160C" w14:textId="1C89D902" w:rsidR="008E61ED" w:rsidRDefault="008E61ED" w:rsidP="008E61ED">
      <w:pPr>
        <w:rPr>
          <w:rFonts w:hint="eastAsia"/>
        </w:rPr>
      </w:pPr>
      <w:r w:rsidRPr="008E61ED">
        <w:drawing>
          <wp:inline distT="0" distB="0" distL="0" distR="0" wp14:anchorId="6F56EADB" wp14:editId="7FB0A811">
            <wp:extent cx="5274310" cy="5274310"/>
            <wp:effectExtent l="0" t="0" r="2540" b="2540"/>
            <wp:docPr id="9701583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583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5BEC" w14:textId="77777777" w:rsidR="00837F9D" w:rsidRDefault="00837F9D" w:rsidP="008E61ED">
      <w:pPr>
        <w:rPr>
          <w:rFonts w:hint="eastAsia"/>
        </w:rPr>
      </w:pPr>
      <w:r>
        <w:separator/>
      </w:r>
    </w:p>
  </w:endnote>
  <w:endnote w:type="continuationSeparator" w:id="0">
    <w:p w14:paraId="202878E8" w14:textId="77777777" w:rsidR="00837F9D" w:rsidRDefault="00837F9D" w:rsidP="008E61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22EC" w14:textId="77777777" w:rsidR="00837F9D" w:rsidRDefault="00837F9D" w:rsidP="008E61ED">
      <w:pPr>
        <w:rPr>
          <w:rFonts w:hint="eastAsia"/>
        </w:rPr>
      </w:pPr>
      <w:r>
        <w:separator/>
      </w:r>
    </w:p>
  </w:footnote>
  <w:footnote w:type="continuationSeparator" w:id="0">
    <w:p w14:paraId="4C95D925" w14:textId="77777777" w:rsidR="00837F9D" w:rsidRDefault="00837F9D" w:rsidP="008E61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2B"/>
    <w:rsid w:val="000C45B7"/>
    <w:rsid w:val="000E296C"/>
    <w:rsid w:val="00226F8B"/>
    <w:rsid w:val="006D232E"/>
    <w:rsid w:val="00837F9D"/>
    <w:rsid w:val="008E61ED"/>
    <w:rsid w:val="00981D9A"/>
    <w:rsid w:val="00B86542"/>
    <w:rsid w:val="00C3736C"/>
    <w:rsid w:val="00C723F3"/>
    <w:rsid w:val="00CB5B2B"/>
    <w:rsid w:val="00DD7537"/>
    <w:rsid w:val="00E3383F"/>
    <w:rsid w:val="00E5312E"/>
    <w:rsid w:val="00F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A6E81"/>
  <w15:chartTrackingRefBased/>
  <w15:docId w15:val="{E951E2FB-EF69-4D23-BB6E-313A48F6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B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B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B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B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B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B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B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B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5B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B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B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B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B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B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5B2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61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E61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E6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E6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60</Characters>
  <Application>Microsoft Office Word</Application>
  <DocSecurity>0</DocSecurity>
  <Lines>5</Lines>
  <Paragraphs>3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Nettie Lemke</dc:creator>
  <cp:keywords/>
  <dc:description/>
  <cp:lastModifiedBy>Nettie Lemke</cp:lastModifiedBy>
  <cp:revision>7</cp:revision>
  <dcterms:created xsi:type="dcterms:W3CDTF">2026-01-15T07:40:00Z</dcterms:created>
  <dcterms:modified xsi:type="dcterms:W3CDTF">2026-05-31T12:38:00Z</dcterms:modified>
</cp:coreProperties>
</file>