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A6911">
      <w:pPr>
        <w:keepNext/>
        <w:keepLines/>
        <w:widowControl/>
        <w:tabs>
          <w:tab w:val="left" w:pos="720"/>
        </w:tabs>
        <w:spacing w:line="312" w:lineRule="auto"/>
        <w:jc w:val="center"/>
        <w:outlineLvl w:val="0"/>
        <w:rPr>
          <w:b/>
          <w:sz w:val="32"/>
          <w:szCs w:val="32"/>
        </w:rPr>
      </w:pPr>
      <w:bookmarkStart w:id="0" w:name="_Toc6611"/>
      <w:bookmarkStart w:id="1" w:name="_Toc10858"/>
      <w:bookmarkStart w:id="2" w:name="_Toc21681"/>
      <w:bookmarkStart w:id="3" w:name="_Toc29472"/>
      <w:bookmarkStart w:id="4" w:name="_Toc24566"/>
      <w:bookmarkStart w:id="5" w:name="_Toc5542"/>
      <w:bookmarkStart w:id="6" w:name="_Toc25730"/>
      <w:bookmarkStart w:id="7" w:name="_Toc24385"/>
      <w:bookmarkStart w:id="8" w:name="_Toc9272"/>
      <w:bookmarkStart w:id="9" w:name="_Toc97815275"/>
      <w:bookmarkStart w:id="10" w:name="_Toc10987"/>
      <w:bookmarkStart w:id="11" w:name="_Toc3049"/>
      <w:bookmarkStart w:id="12" w:name="_Toc25040"/>
      <w:bookmarkStart w:id="13" w:name="_Toc3148"/>
      <w:bookmarkStart w:id="14" w:name="_Toc22615"/>
      <w:bookmarkStart w:id="15" w:name="_Toc7534"/>
      <w:bookmarkStart w:id="16" w:name="_Toc17431"/>
      <w:bookmarkStart w:id="17" w:name="_Toc20346"/>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1D21A9B">
      <w:pPr>
        <w:rPr>
          <w:rFonts w:hint="eastAsia" w:ascii="宋体" w:hAnsi="宋体"/>
        </w:rPr>
      </w:pPr>
      <w:bookmarkStart w:id="18" w:name="_Toc29093"/>
      <w:bookmarkStart w:id="19" w:name="_Toc283125120"/>
      <w:bookmarkStart w:id="20" w:name="_Toc329939788"/>
      <w:bookmarkStart w:id="21" w:name="_Toc329787307"/>
      <w:bookmarkStart w:id="22" w:name="_Toc325208642"/>
    </w:p>
    <w:p w14:paraId="3125172B">
      <w:pPr>
        <w:spacing w:line="360" w:lineRule="auto"/>
        <w:jc w:val="center"/>
        <w:outlineLvl w:val="1"/>
        <w:rPr>
          <w:rFonts w:ascii="宋体" w:hAnsi="宋体"/>
          <w:b/>
          <w:sz w:val="24"/>
          <w:szCs w:val="24"/>
        </w:rPr>
      </w:pPr>
      <w:bookmarkStart w:id="23" w:name="_Toc97815276"/>
      <w:bookmarkStart w:id="24" w:name="_Toc27016"/>
      <w:bookmarkStart w:id="25" w:name="_Toc20957"/>
      <w:bookmarkStart w:id="26" w:name="_Toc11216"/>
      <w:bookmarkStart w:id="27" w:name="_Toc5866"/>
      <w:bookmarkStart w:id="28" w:name="_Toc19322"/>
      <w:bookmarkStart w:id="29" w:name="_Toc27609"/>
      <w:bookmarkStart w:id="30" w:name="_Toc22922"/>
      <w:bookmarkStart w:id="31" w:name="_Toc11073"/>
      <w:bookmarkStart w:id="32" w:name="_Toc23613"/>
      <w:bookmarkStart w:id="33" w:name="_Toc9939"/>
      <w:bookmarkStart w:id="34" w:name="_Toc32250"/>
      <w:bookmarkStart w:id="35" w:name="_Toc5311"/>
      <w:bookmarkStart w:id="36" w:name="_Toc17855"/>
      <w:bookmarkStart w:id="37" w:name="_Toc3111"/>
      <w:bookmarkStart w:id="38" w:name="_Toc22872"/>
      <w:bookmarkStart w:id="39" w:name="_Toc32678"/>
      <w:bookmarkStart w:id="40" w:name="_Toc30735"/>
      <w:r>
        <w:rPr>
          <w:rFonts w:hint="eastAsia" w:ascii="宋体" w:hAnsi="宋体"/>
          <w:b/>
          <w:sz w:val="24"/>
          <w:szCs w:val="24"/>
        </w:rPr>
        <w:t>一、商务响应文件有关格式</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12E87B7">
      <w:pPr>
        <w:spacing w:line="360" w:lineRule="auto"/>
        <w:jc w:val="center"/>
        <w:outlineLvl w:val="2"/>
        <w:rPr>
          <w:rFonts w:hint="eastAsia" w:ascii="宋体" w:hAnsi="宋体" w:eastAsia="宋体" w:cs="宋体"/>
          <w:b/>
          <w:sz w:val="21"/>
          <w:szCs w:val="21"/>
        </w:rPr>
      </w:pPr>
      <w:bookmarkStart w:id="41" w:name="_Toc26598"/>
      <w:bookmarkStart w:id="42" w:name="_Toc5062"/>
      <w:bookmarkStart w:id="43" w:name="_Toc6062"/>
      <w:bookmarkStart w:id="44" w:name="_Toc23221"/>
      <w:bookmarkStart w:id="45" w:name="_Toc17463"/>
      <w:bookmarkStart w:id="46" w:name="_Toc10509"/>
      <w:bookmarkStart w:id="47" w:name="_Toc23810"/>
      <w:bookmarkStart w:id="48" w:name="_Toc6576"/>
      <w:bookmarkStart w:id="49" w:name="_Toc7463"/>
      <w:bookmarkStart w:id="50" w:name="_Toc28700"/>
      <w:bookmarkStart w:id="51" w:name="_Toc14869"/>
      <w:bookmarkStart w:id="52" w:name="_Toc8313"/>
      <w:bookmarkStart w:id="53" w:name="_Toc6067"/>
      <w:bookmarkStart w:id="54" w:name="_Toc31384"/>
      <w:bookmarkStart w:id="55" w:name="_Toc22110"/>
      <w:bookmarkStart w:id="56" w:name="_Toc22868"/>
      <w:bookmarkStart w:id="57" w:name="_Toc97815277"/>
      <w:bookmarkStart w:id="58" w:name="_Toc12911"/>
      <w:r>
        <w:rPr>
          <w:rFonts w:hint="eastAsia" w:ascii="宋体" w:hAnsi="宋体" w:eastAsia="宋体" w:cs="宋体"/>
          <w:b/>
          <w:sz w:val="21"/>
          <w:szCs w:val="21"/>
        </w:rPr>
        <w:t>1、投标函格式</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A7B0F5A">
      <w:pPr>
        <w:spacing w:line="360" w:lineRule="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 xml:space="preserve">                             </w:t>
      </w:r>
      <w:r>
        <w:rPr>
          <w:rFonts w:hint="eastAsia" w:ascii="宋体" w:hAnsi="宋体" w:eastAsia="宋体" w:cs="宋体"/>
          <w:sz w:val="21"/>
          <w:szCs w:val="21"/>
        </w:rPr>
        <w:t>： </w:t>
      </w:r>
    </w:p>
    <w:p w14:paraId="6469E690">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根据贵方</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（项目名称、招标编号）采购的磋商文件及磋商（谈判）公告，</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（姓名和职务）被正式授权代表投标人</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（投标人名称、地址），向贵方在网上投标系统中提交响应文件1份。</w:t>
      </w:r>
    </w:p>
    <w:p w14:paraId="6A987EF3">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据此，投标人兹宣布同意如下：</w:t>
      </w:r>
    </w:p>
    <w:p w14:paraId="6625B166">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1.我单位投标总价为：（人民币）</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元（第一次报价）；</w:t>
      </w:r>
    </w:p>
    <w:p w14:paraId="37F16DEE">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2.遵守磋商文件的各项条款及一切有关规定；</w:t>
      </w:r>
    </w:p>
    <w:p w14:paraId="6352C421">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3.向贵方提供所有与投标项有关的真实有效的数据、情况和技术资料； </w:t>
      </w:r>
    </w:p>
    <w:p w14:paraId="02C53840">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4.我方已详细研究了全部磋商文件，包括磋商文件的澄清和修改文件（如果有的话）、参考资料及有关附件，我们已完全理解并接受磋商文件的各项规定和要求，对磋商文件的合理性、合法性不再有异议。</w:t>
      </w:r>
    </w:p>
    <w:p w14:paraId="5547CD13">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5.投标有效期为自开标之日起______日。</w:t>
      </w:r>
    </w:p>
    <w:p w14:paraId="2F91355F">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6.如我方中标，响应文件将作为本项目合同的组成部分，直至合同履行完毕止均保持有效，我方将按磋商文件及政府采购法律、法规的规定，承担完成合同的全部责任和义务。</w:t>
      </w:r>
    </w:p>
    <w:p w14:paraId="3875CF50">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7.如果我方有磋商文件规定的不予退还投标保证金的任何行为，我方的投标保证金可被贵方没收。</w:t>
      </w:r>
    </w:p>
    <w:p w14:paraId="5475B81A">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8.我方同意向贵方提供贵方可能进一步要求的与本投标有关的一切证据或资料。</w:t>
      </w:r>
    </w:p>
    <w:p w14:paraId="733218AA">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9.我方完全理解贵方不一定要接受最低报价的投标或其他任何投标。</w:t>
      </w:r>
    </w:p>
    <w:p w14:paraId="154DA0E8">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10.我方已充分考虑到投标期间网上投标会发生的故障和风险，并对可能发生任何故障和风险造成的投标内容不一致、利益受损或投标失败，承担全部责任。</w:t>
      </w:r>
    </w:p>
    <w:p w14:paraId="45C64FD2">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11.我方同意网上投标内容均以网上投标系统开标时的开标记录表内容为准。我方授权代表将对开标记录进行校核及勘误，授权代表不进行校核及勘误的，由我方承担全部责任。</w:t>
      </w:r>
    </w:p>
    <w:p w14:paraId="60A0A764">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12.为便于贵方公正、择优地确定中标人及其投标货物和服务，我方就本次投标有关事项郑重声明如下：</w:t>
      </w:r>
    </w:p>
    <w:p w14:paraId="1EE85EE6">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（1）我方向贵方提交的所有响应文件、资料都是准确的和真实的。</w:t>
      </w:r>
    </w:p>
    <w:p w14:paraId="7858F98E">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（2）我方不是采购人的附属机构。</w:t>
      </w:r>
    </w:p>
    <w:p w14:paraId="124340B5">
      <w:pPr>
        <w:widowControl w:val="0"/>
        <w:snapToGrid w:val="0"/>
        <w:spacing w:line="360" w:lineRule="auto"/>
        <w:ind w:left="36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（3）我方最近三年内因违法行为被通报或者被处罚的情况：</w:t>
      </w:r>
    </w:p>
    <w:p w14:paraId="01180DF5">
      <w:pPr>
        <w:snapToGrid w:val="0"/>
        <w:spacing w:before="120" w:beforeLines="50"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　　　　　　　　　　　　　　　　　　　　　　　　　　　</w:t>
      </w:r>
    </w:p>
    <w:p w14:paraId="5FF7BD1C">
      <w:pPr>
        <w:snapToGrid w:val="0"/>
        <w:spacing w:before="120" w:beforeLines="50"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　　　　　　　　　　　　　　　　　　　　　　　　　　　</w:t>
      </w:r>
    </w:p>
    <w:p w14:paraId="3FB92D67">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（4）以上事项如有虚假或隐瞒，我方愿意承担一切后果，并不再寻求任何旨在减轻或免除法律责任的辩解。</w:t>
      </w:r>
    </w:p>
    <w:p w14:paraId="44EB8C5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59264;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宋体"/>
          <w:sz w:val="21"/>
          <w:szCs w:val="21"/>
        </w:rPr>
        <w:t xml:space="preserve">  地址：                                                  </w:t>
      </w:r>
    </w:p>
    <w:p w14:paraId="7DB1B1F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0288;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sz w:val="21"/>
          <w:szCs w:val="21"/>
        </w:rPr>
        <w:t xml:space="preserve">  电话、传真：                              </w:t>
      </w:r>
    </w:p>
    <w:p w14:paraId="51B6D82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1312;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sz w:val="21"/>
          <w:szCs w:val="21"/>
        </w:rPr>
        <w:t xml:space="preserve">  邮政编码：                                            </w:t>
      </w:r>
    </w:p>
    <w:p w14:paraId="07F7E83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2336;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 w:val="21"/>
          <w:szCs w:val="21"/>
        </w:rPr>
        <w:t xml:space="preserve">  开户银行：                              </w:t>
      </w:r>
    </w:p>
    <w:p w14:paraId="4A4CAB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3360;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宋体"/>
          <w:sz w:val="21"/>
          <w:szCs w:val="21"/>
        </w:rPr>
        <w:t xml:space="preserve">  银行账号：                                            </w:t>
      </w:r>
    </w:p>
    <w:p w14:paraId="6A45A06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0" allowOverlap="1">
                <wp:simplePos x="0" y="0"/>
                <wp:positionH relativeFrom="column">
                  <wp:posOffset>2713990</wp:posOffset>
                </wp:positionH>
                <wp:positionV relativeFrom="paragraph">
                  <wp:posOffset>195580</wp:posOffset>
                </wp:positionV>
                <wp:extent cx="2239010" cy="16510"/>
                <wp:effectExtent l="0" t="4445" r="8890" b="7620"/>
                <wp:wrapNone/>
                <wp:docPr id="16" name="直接连接符 16"/>
                <wp:cNvGraphicFramePr/>
                <a:graphic xmlns:a="http://schemas.openxmlformats.org/drawingml/2006/main">
                  <a:graphicData uri="http://schemas.microsoft.com/office/word/2010/wordprocessingShape">
                    <wps:wsp>
                      <wps:cNvSpPr/>
                      <wps:spPr>
                        <a:xfrm flipV="1">
                          <a:off x="0" y="0"/>
                          <a:ext cx="2239010" cy="16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3.7pt;margin-top:15.4pt;height:1.3pt;width:176.3pt;z-index:251664384;mso-width-relative:page;mso-height-relative:page;" filled="f" stroked="t" coordsize="21600,21600" o:allowincell="f" o:gfxdata="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BUmeNYAAAAJAQAADwAAAAAAAAABACAAAAAiAAAAZHJzL2Rvd25yZXYu&#10;eG1sUEsBAhQAFAAAAAgAh07iQB3xH1b9AQAA9AMAAA4AAAAAAAAAAQAgAAAAJQEAAGRycy9lMm9E&#10;b2MueG1sUEsFBgAAAAAGAAYAWQEAAJQFAAAAAA==&#10;">
                <v:path arrowok="t"/>
                <v:fill on="f" focussize="0,0"/>
                <v:stroke/>
                <v:imagedata o:title=""/>
                <o:lock v:ext="edit" aspectratio="f"/>
              </v:line>
            </w:pict>
          </mc:Fallback>
        </mc:AlternateContent>
      </w:r>
      <w:r>
        <w:rPr>
          <w:rFonts w:hint="eastAsia" w:ascii="宋体" w:hAnsi="宋体" w:eastAsia="宋体" w:cs="宋体"/>
          <w:sz w:val="21"/>
          <w:szCs w:val="21"/>
        </w:rPr>
        <w:t xml:space="preserve">  法定代表人或授权代表（签字或盖章）：                                      </w:t>
      </w:r>
    </w:p>
    <w:p w14:paraId="04125EA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65408;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eastAsia="宋体" w:cs="宋体"/>
          <w:sz w:val="21"/>
          <w:szCs w:val="21"/>
        </w:rPr>
        <w:t xml:space="preserve">  投标人名称（公章）：                                                </w:t>
      </w:r>
    </w:p>
    <w:p w14:paraId="2A0301A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日期：          年       月           日</w:t>
      </w:r>
    </w:p>
    <w:p w14:paraId="44840176">
      <w:pPr>
        <w:spacing w:line="360" w:lineRule="auto"/>
        <w:rPr>
          <w:rFonts w:hint="eastAsia" w:ascii="宋体" w:hAnsi="宋体" w:eastAsia="宋体" w:cs="宋体"/>
          <w:sz w:val="21"/>
          <w:szCs w:val="21"/>
        </w:rPr>
      </w:pPr>
    </w:p>
    <w:p w14:paraId="269CA67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514835AC">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br w:type="page"/>
      </w:r>
    </w:p>
    <w:p w14:paraId="18B7E8EE">
      <w:pPr>
        <w:spacing w:line="360" w:lineRule="auto"/>
        <w:jc w:val="center"/>
        <w:outlineLvl w:val="2"/>
        <w:rPr>
          <w:rFonts w:hint="eastAsia" w:ascii="宋体" w:hAnsi="宋体" w:eastAsia="宋体" w:cs="宋体"/>
          <w:b/>
          <w:sz w:val="21"/>
          <w:szCs w:val="21"/>
        </w:rPr>
      </w:pPr>
      <w:bookmarkStart w:id="59" w:name="_Toc10103"/>
      <w:bookmarkStart w:id="60" w:name="_Toc12091"/>
      <w:bookmarkStart w:id="61" w:name="_Toc16813"/>
      <w:bookmarkStart w:id="62" w:name="_Toc16663"/>
      <w:bookmarkStart w:id="63" w:name="_Toc6944"/>
      <w:bookmarkStart w:id="64" w:name="_Toc17163"/>
      <w:bookmarkStart w:id="65" w:name="_Toc17232"/>
      <w:bookmarkStart w:id="66" w:name="_Toc4222"/>
      <w:bookmarkStart w:id="67" w:name="_Toc15178"/>
      <w:bookmarkStart w:id="68" w:name="_Toc801"/>
      <w:bookmarkStart w:id="69" w:name="_Toc19825"/>
      <w:bookmarkStart w:id="70" w:name="_Toc26235"/>
      <w:bookmarkStart w:id="71" w:name="_Toc28715"/>
      <w:bookmarkStart w:id="72" w:name="_Toc30588"/>
      <w:bookmarkStart w:id="73" w:name="_Toc13782"/>
      <w:bookmarkStart w:id="74" w:name="_Toc97815278"/>
      <w:bookmarkStart w:id="75" w:name="_Toc5130"/>
      <w:bookmarkStart w:id="76" w:name="_Toc23764"/>
      <w:r>
        <w:rPr>
          <w:rFonts w:hint="eastAsia" w:ascii="宋体" w:hAnsi="宋体" w:eastAsia="宋体" w:cs="宋体"/>
          <w:b/>
          <w:sz w:val="21"/>
          <w:szCs w:val="21"/>
        </w:rPr>
        <w:t>2、投标承诺书</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3C99D77">
      <w:pPr>
        <w:spacing w:line="360" w:lineRule="auto"/>
        <w:rPr>
          <w:rFonts w:hint="eastAsia" w:ascii="宋体" w:hAnsi="宋体" w:eastAsia="宋体" w:cs="宋体"/>
          <w:sz w:val="21"/>
          <w:szCs w:val="21"/>
        </w:rPr>
      </w:pPr>
    </w:p>
    <w:p w14:paraId="510CD69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本公司承诺：</w:t>
      </w:r>
    </w:p>
    <w:p w14:paraId="57C05299">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遵循公开、公平、公正和诚实守信的原则，参加 </w:t>
      </w:r>
      <w:r>
        <w:rPr>
          <w:rFonts w:hint="eastAsia" w:ascii="宋体" w:hAnsi="宋体" w:eastAsia="宋体" w:cs="宋体"/>
          <w:sz w:val="21"/>
          <w:szCs w:val="21"/>
          <w:u w:val="single"/>
        </w:rPr>
        <w:t xml:space="preserve">                       </w:t>
      </w:r>
      <w:r>
        <w:rPr>
          <w:rFonts w:hint="eastAsia" w:ascii="宋体" w:hAnsi="宋体" w:eastAsia="宋体" w:cs="宋体"/>
          <w:sz w:val="21"/>
          <w:szCs w:val="21"/>
        </w:rPr>
        <w:t>项目的竞争性磋商。</w:t>
      </w:r>
    </w:p>
    <w:p w14:paraId="28EC75A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一、不提供有违真实的材料。</w:t>
      </w:r>
    </w:p>
    <w:p w14:paraId="30CE207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二、不与招标人、其他投标人或者招标代理机构串通投标，损害国家利益、社会利益或他人的合法权益。</w:t>
      </w:r>
    </w:p>
    <w:p w14:paraId="5CB2BE31">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三、不向招标人或评标委员会成员行贿，以谋取中标。</w:t>
      </w:r>
    </w:p>
    <w:p w14:paraId="04D4C85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四、不以他人名义投标或者其他方式弄虚作假，骗取中标。 </w:t>
      </w:r>
    </w:p>
    <w:p w14:paraId="5FA5B23F">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五、不进行缺乏事实根据或者法律依据的投诉。</w:t>
      </w:r>
    </w:p>
    <w:p w14:paraId="043AEB90">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六、不在投标中哄抬价格或恶意压价。 </w:t>
      </w:r>
    </w:p>
    <w:p w14:paraId="063330A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七、中标或成交后，不进行分包或转包。</w:t>
      </w:r>
    </w:p>
    <w:p w14:paraId="0E388CC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八、采购文件允许分包的情况下，经采购人同意分包的，我单位将加强对分包和劳务分包管理，   对所分包非主体项目的安全、质量和进度承担责任，按时将分包合同报采购人备案。</w:t>
      </w:r>
    </w:p>
    <w:p w14:paraId="18261B7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九、具有独立承担民事责任的能力；</w:t>
      </w:r>
    </w:p>
    <w:p w14:paraId="32CEF590">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十、具有良好的商业信誉和健全的财务会计制度； </w:t>
      </w:r>
    </w:p>
    <w:p w14:paraId="7F0BA7B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十一、具有履行合同所必需的设备和专业技术能力； </w:t>
      </w:r>
    </w:p>
    <w:p w14:paraId="53EDE4B7">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十二、有依法缴纳税收和社会保障资金的良好记录；</w:t>
      </w:r>
    </w:p>
    <w:p w14:paraId="2D7D02EF">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十三、参加本次政府采购活动前三年内，在经营活动中没有重大违法记录； </w:t>
      </w:r>
    </w:p>
    <w:p w14:paraId="52742CF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十四、对所填报的中小企业声明及企业性质的真实性负责。</w:t>
      </w:r>
    </w:p>
    <w:p w14:paraId="602596D1">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十五、我单位为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（选填：独立或联合体）投标，若为联合体投标的，双方对本项目承担连带责任。</w:t>
      </w:r>
    </w:p>
    <w:p w14:paraId="159F8012">
      <w:pPr>
        <w:spacing w:line="336" w:lineRule="auto"/>
        <w:ind w:firstLine="420" w:firstLineChars="200"/>
        <w:rPr>
          <w:rFonts w:hint="eastAsia" w:ascii="宋体" w:hAnsi="宋体" w:cs="宋体"/>
          <w:b/>
          <w:bCs/>
          <w:kern w:val="0"/>
          <w:szCs w:val="21"/>
        </w:rPr>
      </w:pPr>
      <w:r>
        <w:rPr>
          <w:rFonts w:hint="eastAsia" w:ascii="宋体" w:hAnsi="宋体" w:eastAsia="宋体" w:cs="宋体"/>
          <w:kern w:val="0"/>
          <w:sz w:val="21"/>
          <w:szCs w:val="21"/>
        </w:rPr>
        <w:t>十六、</w:t>
      </w:r>
      <w:r>
        <w:rPr>
          <w:rFonts w:hint="eastAsia" w:ascii="宋体" w:hAnsi="宋体" w:cs="宋体"/>
          <w:b/>
          <w:bCs/>
          <w:kern w:val="0"/>
          <w:szCs w:val="21"/>
        </w:rPr>
        <w:t>与我单位法定代表为同一人，或与我单位存在控股、管理单位的其他单位，不再参加本次项目同一包件的投标，否则我单位及与单位存在此类关系的单位的投标均无效。</w:t>
      </w:r>
    </w:p>
    <w:p w14:paraId="5FEEBE7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十七、本公司若违反本投标承诺，愿承担相应的法律责任。 </w:t>
      </w:r>
    </w:p>
    <w:p w14:paraId="7E8F9D89">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十八、其他承诺：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r>
        <w:rPr>
          <w:rFonts w:hint="eastAsia" w:ascii="宋体" w:hAnsi="宋体" w:eastAsia="宋体" w:cs="宋体"/>
          <w:kern w:val="0"/>
          <w:sz w:val="21"/>
          <w:szCs w:val="21"/>
          <w:u w:val="single"/>
        </w:rPr>
        <w:t xml:space="preserve"> </w:t>
      </w:r>
    </w:p>
    <w:p w14:paraId="0C7D8E0A">
      <w:pPr>
        <w:snapToGrid w:val="0"/>
        <w:spacing w:line="360" w:lineRule="auto"/>
        <w:ind w:firstLine="420" w:firstLineChars="200"/>
        <w:rPr>
          <w:rFonts w:hint="eastAsia" w:ascii="宋体" w:hAnsi="宋体" w:eastAsia="宋体" w:cs="宋体"/>
          <w:sz w:val="21"/>
          <w:szCs w:val="21"/>
        </w:rPr>
      </w:pPr>
    </w:p>
    <w:p w14:paraId="127FDF0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供应商（单位公章）：                                      </w:t>
      </w:r>
    </w:p>
    <w:p w14:paraId="41B2395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法定代表人或授权代表（签字或盖章）：                                </w:t>
      </w:r>
    </w:p>
    <w:p w14:paraId="4BB5FBF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5ACE62BA">
      <w:pPr>
        <w:spacing w:line="360" w:lineRule="auto"/>
        <w:jc w:val="center"/>
        <w:rPr>
          <w:rFonts w:hint="eastAsia" w:ascii="宋体" w:hAnsi="宋体" w:eastAsia="宋体" w:cs="宋体"/>
          <w:b/>
          <w:sz w:val="21"/>
          <w:szCs w:val="21"/>
        </w:rPr>
      </w:pPr>
    </w:p>
    <w:p w14:paraId="2729A36A">
      <w:pPr>
        <w:spacing w:line="360" w:lineRule="auto"/>
        <w:jc w:val="center"/>
        <w:rPr>
          <w:rFonts w:hint="eastAsia" w:ascii="宋体" w:hAnsi="宋体" w:eastAsia="宋体" w:cs="宋体"/>
          <w:b/>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1A306E53">
      <w:pPr>
        <w:numPr>
          <w:ilvl w:val="0"/>
          <w:numId w:val="0"/>
        </w:numPr>
        <w:spacing w:line="360" w:lineRule="auto"/>
        <w:ind w:firstLine="0"/>
        <w:jc w:val="center"/>
        <w:outlineLvl w:val="2"/>
        <w:rPr>
          <w:rFonts w:hint="eastAsia" w:ascii="宋体" w:hAnsi="宋体" w:eastAsia="宋体" w:cs="宋体"/>
          <w:b/>
          <w:sz w:val="21"/>
          <w:szCs w:val="21"/>
        </w:rPr>
      </w:pPr>
      <w:bookmarkStart w:id="77" w:name="_Toc16676"/>
      <w:bookmarkStart w:id="78" w:name="_Toc13139"/>
      <w:bookmarkStart w:id="79" w:name="_Toc97815279"/>
      <w:bookmarkStart w:id="80" w:name="_Toc20201"/>
      <w:bookmarkStart w:id="81" w:name="_Toc181"/>
      <w:bookmarkStart w:id="82" w:name="_Toc13563"/>
      <w:bookmarkStart w:id="83" w:name="_Toc32427"/>
      <w:bookmarkStart w:id="84" w:name="_Toc8863"/>
      <w:bookmarkStart w:id="85" w:name="_Toc10951"/>
      <w:bookmarkStart w:id="86" w:name="_Toc5325"/>
      <w:bookmarkStart w:id="87" w:name="_Toc30450"/>
      <w:bookmarkStart w:id="88" w:name="_Toc18335"/>
      <w:bookmarkStart w:id="89" w:name="_Toc1460"/>
      <w:bookmarkStart w:id="90" w:name="_Toc30145"/>
      <w:bookmarkStart w:id="91" w:name="_Toc5075"/>
      <w:bookmarkStart w:id="92" w:name="_Toc8713"/>
      <w:bookmarkStart w:id="93" w:name="_Toc24861"/>
      <w:bookmarkStart w:id="94" w:name="_Toc4184"/>
      <w:r>
        <w:rPr>
          <w:rFonts w:hint="eastAsia" w:ascii="宋体" w:hAnsi="宋体" w:eastAsia="宋体" w:cs="宋体"/>
          <w:b/>
          <w:sz w:val="21"/>
          <w:szCs w:val="21"/>
          <w:lang w:val="en-US" w:eastAsia="zh-CN"/>
        </w:rPr>
        <w:t>3、</w:t>
      </w:r>
      <w:r>
        <w:rPr>
          <w:rFonts w:hint="eastAsia" w:ascii="宋体" w:hAnsi="宋体" w:eastAsia="宋体" w:cs="宋体"/>
          <w:b/>
          <w:sz w:val="21"/>
          <w:szCs w:val="21"/>
        </w:rPr>
        <w:t>开标一览表</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D10DBBC">
      <w:pPr>
        <w:widowControl/>
        <w:snapToGrid w:val="0"/>
        <w:spacing w:line="360" w:lineRule="auto"/>
        <w:jc w:val="left"/>
        <w:rPr>
          <w:rFonts w:hint="eastAsia" w:ascii="宋体" w:hAnsi="宋体" w:eastAsia="宋体" w:cs="宋体"/>
          <w:kern w:val="0"/>
          <w:sz w:val="21"/>
          <w:szCs w:val="21"/>
          <w:lang w:val="en-US" w:eastAsia="zh-CN" w:bidi="ar-SA"/>
        </w:rPr>
      </w:pPr>
    </w:p>
    <w:p w14:paraId="455BEF75">
      <w:pPr>
        <w:widowControl/>
        <w:snapToGrid w:val="0"/>
        <w:spacing w:line="360" w:lineRule="auto"/>
        <w:jc w:val="left"/>
        <w:rPr>
          <w:rFonts w:hint="eastAsia" w:ascii="宋体" w:hAnsi="宋体" w:eastAsia="宋体" w:cs="宋体"/>
          <w:kern w:val="0"/>
          <w:sz w:val="21"/>
          <w:szCs w:val="21"/>
          <w:lang w:val="en-US" w:eastAsia="zh-CN" w:bidi="ar-SA"/>
        </w:rPr>
      </w:pPr>
    </w:p>
    <w:p w14:paraId="38803B38">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招标编号：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w:t>
      </w:r>
    </w:p>
    <w:p w14:paraId="1D6D0824">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11"/>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14:paraId="68B04397">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44372E02">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14:paraId="4E62D903">
            <w:pPr>
              <w:spacing w:line="360" w:lineRule="auto"/>
              <w:rPr>
                <w:rFonts w:hint="eastAsia" w:ascii="宋体" w:hAnsi="宋体" w:eastAsia="宋体" w:cs="宋体"/>
                <w:sz w:val="21"/>
                <w:szCs w:val="21"/>
              </w:rPr>
            </w:pPr>
          </w:p>
        </w:tc>
      </w:tr>
      <w:tr w14:paraId="2064467A">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31361C55">
            <w:pPr>
              <w:spacing w:line="360" w:lineRule="auto"/>
              <w:rPr>
                <w:rFonts w:hint="eastAsia" w:ascii="宋体" w:hAnsi="宋体" w:eastAsia="宋体" w:cs="宋体"/>
                <w:sz w:val="21"/>
                <w:szCs w:val="21"/>
              </w:rPr>
            </w:pPr>
            <w:r>
              <w:rPr>
                <w:rFonts w:hint="eastAsia" w:ascii="宋体" w:hAnsi="宋体" w:eastAsia="宋体" w:cs="宋体"/>
                <w:sz w:val="21"/>
                <w:szCs w:val="21"/>
              </w:rPr>
              <w:t>磋商报价（第一次）</w:t>
            </w:r>
          </w:p>
        </w:tc>
        <w:tc>
          <w:tcPr>
            <w:tcW w:w="2825" w:type="dxa"/>
            <w:tcBorders>
              <w:top w:val="nil"/>
              <w:left w:val="nil"/>
              <w:bottom w:val="single" w:color="auto" w:sz="4" w:space="0"/>
              <w:right w:val="nil"/>
            </w:tcBorders>
            <w:noWrap w:val="0"/>
            <w:vAlign w:val="center"/>
          </w:tcPr>
          <w:p w14:paraId="222874D2">
            <w:pPr>
              <w:spacing w:line="360" w:lineRule="auto"/>
              <w:rPr>
                <w:rFonts w:hint="eastAsia" w:ascii="宋体" w:hAnsi="宋体" w:eastAsia="宋体" w:cs="宋体"/>
                <w:sz w:val="21"/>
                <w:szCs w:val="21"/>
              </w:rPr>
            </w:pPr>
            <w:r>
              <w:rPr>
                <w:rFonts w:hint="eastAsia" w:ascii="宋体" w:hAnsi="宋体" w:eastAsia="宋体" w:cs="宋体"/>
                <w:sz w:val="21"/>
                <w:szCs w:val="21"/>
              </w:rPr>
              <w:t>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tc>
        <w:tc>
          <w:tcPr>
            <w:tcW w:w="1155" w:type="dxa"/>
            <w:gridSpan w:val="2"/>
            <w:tcBorders>
              <w:top w:val="nil"/>
              <w:left w:val="nil"/>
              <w:bottom w:val="single" w:color="auto" w:sz="4" w:space="0"/>
              <w:right w:val="nil"/>
            </w:tcBorders>
            <w:noWrap w:val="0"/>
            <w:vAlign w:val="center"/>
          </w:tcPr>
          <w:p w14:paraId="25EDEA9A">
            <w:pPr>
              <w:spacing w:line="360" w:lineRule="auto"/>
              <w:ind w:leftChars="-6" w:hanging="12" w:hangingChars="6"/>
              <w:rPr>
                <w:rFonts w:hint="eastAsia" w:ascii="宋体" w:hAnsi="宋体" w:eastAsia="宋体" w:cs="宋体"/>
                <w:sz w:val="21"/>
                <w:szCs w:val="21"/>
              </w:rPr>
            </w:pPr>
            <w:r>
              <w:rPr>
                <w:rFonts w:hint="eastAsia" w:ascii="宋体" w:hAnsi="宋体" w:eastAsia="宋体" w:cs="宋体"/>
                <w:sz w:val="21"/>
                <w:szCs w:val="21"/>
              </w:rPr>
              <w:t>大写金额</w:t>
            </w:r>
          </w:p>
        </w:tc>
        <w:tc>
          <w:tcPr>
            <w:tcW w:w="3239" w:type="dxa"/>
            <w:gridSpan w:val="2"/>
            <w:tcBorders>
              <w:top w:val="nil"/>
              <w:left w:val="nil"/>
              <w:bottom w:val="single" w:color="auto" w:sz="4" w:space="0"/>
              <w:right w:val="single" w:color="auto" w:sz="4" w:space="0"/>
            </w:tcBorders>
            <w:noWrap w:val="0"/>
            <w:vAlign w:val="center"/>
          </w:tcPr>
          <w:p w14:paraId="79B9905A">
            <w:pPr>
              <w:spacing w:line="360" w:lineRule="auto"/>
              <w:rPr>
                <w:rFonts w:hint="eastAsia" w:ascii="宋体" w:hAnsi="宋体" w:eastAsia="宋体" w:cs="宋体"/>
                <w:sz w:val="21"/>
                <w:szCs w:val="21"/>
              </w:rPr>
            </w:pPr>
          </w:p>
          <w:p w14:paraId="71EA1BB1">
            <w:pPr>
              <w:spacing w:line="360" w:lineRule="auto"/>
              <w:ind w:firstLine="2520" w:firstLineChars="1200"/>
              <w:rPr>
                <w:rFonts w:hint="eastAsia" w:ascii="宋体" w:hAnsi="宋体" w:eastAsia="宋体" w:cs="宋体"/>
                <w:sz w:val="21"/>
                <w:szCs w:val="21"/>
              </w:rPr>
            </w:pPr>
            <w:r>
              <w:rPr>
                <w:rFonts w:hint="eastAsia" w:ascii="宋体" w:hAnsi="宋体" w:eastAsia="宋体" w:cs="宋体"/>
                <w:sz w:val="21"/>
                <w:szCs w:val="21"/>
              </w:rPr>
              <w:t>元整</w:t>
            </w:r>
          </w:p>
          <w:p w14:paraId="7DAFC7B4">
            <w:pPr>
              <w:spacing w:line="360" w:lineRule="auto"/>
              <w:rPr>
                <w:rFonts w:hint="eastAsia" w:ascii="宋体" w:hAnsi="宋体" w:eastAsia="宋体" w:cs="宋体"/>
                <w:sz w:val="21"/>
                <w:szCs w:val="21"/>
              </w:rPr>
            </w:pPr>
          </w:p>
        </w:tc>
      </w:tr>
      <w:tr w14:paraId="3500B02F">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512142DC">
            <w:pPr>
              <w:spacing w:line="360" w:lineRule="auto"/>
              <w:rPr>
                <w:rFonts w:hint="eastAsia" w:ascii="宋体" w:hAnsi="宋体" w:eastAsia="宋体" w:cs="宋体"/>
                <w:sz w:val="21"/>
                <w:szCs w:val="21"/>
              </w:rPr>
            </w:pPr>
            <w:r>
              <w:rPr>
                <w:rFonts w:hint="eastAsia" w:ascii="宋体" w:hAnsi="宋体" w:eastAsia="宋体" w:cs="宋体"/>
                <w:sz w:val="21"/>
                <w:szCs w:val="21"/>
              </w:rPr>
              <w:t>服务期限</w:t>
            </w:r>
          </w:p>
        </w:tc>
        <w:tc>
          <w:tcPr>
            <w:tcW w:w="7230" w:type="dxa"/>
            <w:gridSpan w:val="6"/>
            <w:tcBorders>
              <w:top w:val="nil"/>
              <w:left w:val="nil"/>
              <w:bottom w:val="single" w:color="auto" w:sz="4" w:space="0"/>
              <w:right w:val="single" w:color="auto" w:sz="4" w:space="0"/>
            </w:tcBorders>
            <w:noWrap w:val="0"/>
            <w:vAlign w:val="center"/>
          </w:tcPr>
          <w:p w14:paraId="7B54CABE">
            <w:pPr>
              <w:spacing w:line="360" w:lineRule="auto"/>
              <w:rPr>
                <w:rFonts w:hint="eastAsia" w:ascii="宋体" w:hAnsi="宋体" w:eastAsia="宋体" w:cs="宋体"/>
                <w:sz w:val="21"/>
                <w:szCs w:val="21"/>
              </w:rPr>
            </w:pPr>
          </w:p>
        </w:tc>
      </w:tr>
      <w:tr w14:paraId="75B3BFD5">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3025CD2">
            <w:pPr>
              <w:spacing w:line="360" w:lineRule="auto"/>
              <w:rPr>
                <w:rFonts w:hint="eastAsia" w:ascii="宋体" w:hAnsi="宋体" w:eastAsia="宋体" w:cs="宋体"/>
                <w:b/>
                <w:sz w:val="21"/>
                <w:szCs w:val="21"/>
              </w:rPr>
            </w:pPr>
            <w:r>
              <w:rPr>
                <w:rFonts w:hint="eastAsia" w:ascii="宋体" w:hAnsi="宋体" w:eastAsia="宋体" w:cs="宋体"/>
                <w:b/>
                <w:sz w:val="21"/>
                <w:szCs w:val="21"/>
              </w:rPr>
              <w:t>是否接受本项目磋商文件第七章</w:t>
            </w:r>
            <w:r>
              <w:rPr>
                <w:rFonts w:hint="eastAsia" w:ascii="宋体" w:hAnsi="宋体" w:eastAsia="宋体" w:cs="宋体"/>
                <w:b/>
                <w:sz w:val="21"/>
                <w:szCs w:val="21"/>
                <w:lang w:eastAsia="zh-CN"/>
              </w:rPr>
              <w:t>《</w:t>
            </w:r>
            <w:r>
              <w:rPr>
                <w:rFonts w:hint="eastAsia" w:ascii="宋体" w:hAnsi="宋体" w:eastAsia="宋体" w:cs="宋体"/>
                <w:b/>
                <w:sz w:val="21"/>
                <w:szCs w:val="21"/>
              </w:rPr>
              <w:t>项目概况及招标需求</w:t>
            </w:r>
            <w:r>
              <w:rPr>
                <w:rFonts w:hint="eastAsia" w:ascii="宋体" w:hAnsi="宋体" w:eastAsia="宋体" w:cs="宋体"/>
                <w:b/>
                <w:sz w:val="21"/>
                <w:szCs w:val="21"/>
                <w:lang w:eastAsia="zh-CN"/>
              </w:rPr>
              <w:t>》</w:t>
            </w:r>
            <w:r>
              <w:rPr>
                <w:rFonts w:hint="eastAsia" w:ascii="宋体" w:hAnsi="宋体" w:eastAsia="宋体" w:cs="宋体"/>
                <w:b/>
                <w:sz w:val="21"/>
                <w:szCs w:val="21"/>
              </w:rPr>
              <w:t>的所有内容</w:t>
            </w:r>
          </w:p>
        </w:tc>
        <w:tc>
          <w:tcPr>
            <w:tcW w:w="3310" w:type="dxa"/>
            <w:gridSpan w:val="2"/>
            <w:tcBorders>
              <w:top w:val="nil"/>
              <w:left w:val="nil"/>
              <w:bottom w:val="single" w:color="auto" w:sz="4" w:space="0"/>
              <w:right w:val="nil"/>
            </w:tcBorders>
            <w:noWrap w:val="0"/>
            <w:vAlign w:val="center"/>
          </w:tcPr>
          <w:p w14:paraId="6D034741">
            <w:pPr>
              <w:spacing w:line="360" w:lineRule="auto"/>
              <w:rPr>
                <w:rFonts w:hint="eastAsia" w:ascii="宋体" w:hAnsi="宋体" w:eastAsia="宋体" w:cs="宋体"/>
                <w:sz w:val="21"/>
                <w:szCs w:val="21"/>
              </w:rPr>
            </w:pPr>
          </w:p>
        </w:tc>
        <w:tc>
          <w:tcPr>
            <w:tcW w:w="3095" w:type="dxa"/>
            <w:gridSpan w:val="2"/>
            <w:tcBorders>
              <w:top w:val="nil"/>
              <w:left w:val="nil"/>
              <w:bottom w:val="single" w:color="auto" w:sz="4" w:space="0"/>
              <w:right w:val="nil"/>
            </w:tcBorders>
            <w:noWrap w:val="0"/>
            <w:vAlign w:val="center"/>
          </w:tcPr>
          <w:p w14:paraId="34EE1921">
            <w:pPr>
              <w:spacing w:line="360" w:lineRule="auto"/>
              <w:rPr>
                <w:rFonts w:hint="eastAsia" w:ascii="宋体" w:hAnsi="宋体" w:eastAsia="宋体" w:cs="宋体"/>
                <w:sz w:val="21"/>
                <w:szCs w:val="21"/>
              </w:rPr>
            </w:pPr>
            <w:r>
              <w:rPr>
                <w:rFonts w:hint="eastAsia" w:ascii="宋体" w:hAnsi="宋体" w:eastAsia="宋体" w:cs="宋体"/>
                <w:sz w:val="21"/>
                <w:szCs w:val="21"/>
              </w:rPr>
              <w:t>（是/否）</w:t>
            </w:r>
          </w:p>
        </w:tc>
        <w:tc>
          <w:tcPr>
            <w:tcW w:w="825" w:type="dxa"/>
            <w:gridSpan w:val="2"/>
            <w:tcBorders>
              <w:top w:val="nil"/>
              <w:left w:val="nil"/>
              <w:bottom w:val="single" w:color="auto" w:sz="4" w:space="0"/>
              <w:right w:val="single" w:color="auto" w:sz="4" w:space="0"/>
            </w:tcBorders>
            <w:noWrap w:val="0"/>
            <w:vAlign w:val="center"/>
          </w:tcPr>
          <w:p w14:paraId="1A85C99F">
            <w:pPr>
              <w:spacing w:line="360" w:lineRule="auto"/>
              <w:rPr>
                <w:rFonts w:hint="eastAsia" w:ascii="宋体" w:hAnsi="宋体" w:eastAsia="宋体" w:cs="宋体"/>
                <w:sz w:val="21"/>
                <w:szCs w:val="21"/>
              </w:rPr>
            </w:pPr>
          </w:p>
        </w:tc>
      </w:tr>
      <w:tr w14:paraId="6643BDCC">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6AD8647E">
            <w:pPr>
              <w:spacing w:line="360" w:lineRule="auto"/>
              <w:rPr>
                <w:rFonts w:hint="eastAsia" w:ascii="宋体" w:hAnsi="宋体" w:eastAsia="宋体" w:cs="宋体"/>
                <w:sz w:val="21"/>
                <w:szCs w:val="21"/>
              </w:rPr>
            </w:pPr>
            <w:r>
              <w:rPr>
                <w:rFonts w:hint="eastAsia" w:ascii="宋体" w:hAnsi="宋体" w:eastAsia="宋体" w:cs="宋体"/>
                <w:sz w:val="21"/>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3ECFBEF0">
            <w:pPr>
              <w:spacing w:line="360" w:lineRule="auto"/>
              <w:rPr>
                <w:rFonts w:hint="eastAsia" w:ascii="宋体" w:hAnsi="宋体" w:eastAsia="宋体" w:cs="宋体"/>
                <w:sz w:val="21"/>
                <w:szCs w:val="21"/>
              </w:rPr>
            </w:pPr>
          </w:p>
        </w:tc>
      </w:tr>
    </w:tbl>
    <w:p w14:paraId="30D1151B">
      <w:pPr>
        <w:spacing w:before="120" w:beforeLines="50" w:after="120" w:afterLines="50" w:line="360" w:lineRule="auto"/>
        <w:rPr>
          <w:rFonts w:hint="eastAsia" w:ascii="宋体" w:hAnsi="宋体" w:eastAsia="宋体" w:cs="宋体"/>
          <w:bCs/>
          <w:sz w:val="21"/>
          <w:szCs w:val="21"/>
        </w:rPr>
      </w:pPr>
    </w:p>
    <w:p w14:paraId="745297F6">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说明：（1）所有价格均系用人民币表示，单位为元。</w:t>
      </w:r>
    </w:p>
    <w:p w14:paraId="7FF2E09A">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（2）投标人应按照《项目概况及招标需求》和《投标人须知》的要求报价。</w:t>
      </w:r>
    </w:p>
    <w:p w14:paraId="20603262">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（3）开标一览表内容与响应文件其它部分内容不一致时以开标一览表内容为准。</w:t>
      </w:r>
    </w:p>
    <w:p w14:paraId="0B574C82">
      <w:pPr>
        <w:spacing w:line="360" w:lineRule="auto"/>
        <w:rPr>
          <w:rFonts w:hint="eastAsia" w:ascii="宋体" w:hAnsi="宋体" w:eastAsia="宋体" w:cs="宋体"/>
          <w:sz w:val="21"/>
          <w:szCs w:val="21"/>
        </w:rPr>
      </w:pPr>
    </w:p>
    <w:p w14:paraId="78F60FC5">
      <w:pPr>
        <w:spacing w:line="360" w:lineRule="auto"/>
        <w:rPr>
          <w:rFonts w:hint="eastAsia" w:ascii="宋体" w:hAnsi="宋体" w:eastAsia="宋体" w:cs="宋体"/>
          <w:sz w:val="21"/>
          <w:szCs w:val="21"/>
        </w:rPr>
      </w:pPr>
      <w:r>
        <w:rPr>
          <w:rFonts w:hint="eastAsia" w:ascii="宋体" w:hAnsi="宋体" w:eastAsia="宋体" w:cs="宋体"/>
          <w:sz w:val="21"/>
          <w:szCs w:val="21"/>
        </w:rPr>
        <w:t>投标单位：（盖章）</w:t>
      </w:r>
    </w:p>
    <w:p w14:paraId="5E6C3E86">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30DEEBFE">
      <w:pPr>
        <w:spacing w:line="360" w:lineRule="auto"/>
        <w:rPr>
          <w:rFonts w:hint="eastAsia" w:ascii="宋体" w:hAnsi="宋体" w:eastAsia="宋体" w:cs="宋体"/>
          <w:sz w:val="21"/>
          <w:szCs w:val="21"/>
        </w:rPr>
      </w:pPr>
      <w:r>
        <w:rPr>
          <w:rFonts w:hint="eastAsia" w:ascii="宋体" w:hAnsi="宋体" w:eastAsia="宋体" w:cs="宋体"/>
          <w:sz w:val="21"/>
          <w:szCs w:val="21"/>
        </w:rPr>
        <w:t>投标日期：</w:t>
      </w:r>
    </w:p>
    <w:p w14:paraId="6A017B75">
      <w:pPr>
        <w:spacing w:before="120" w:beforeLines="50" w:after="120" w:afterLines="50" w:line="360" w:lineRule="auto"/>
        <w:rPr>
          <w:rFonts w:hint="eastAsia" w:ascii="宋体" w:hAnsi="宋体" w:eastAsia="宋体" w:cs="宋体"/>
          <w:bCs/>
          <w:sz w:val="21"/>
          <w:szCs w:val="21"/>
        </w:rPr>
        <w:sectPr>
          <w:headerReference r:id="rId3" w:type="default"/>
          <w:footerReference r:id="rId4" w:type="default"/>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416A2837">
      <w:pPr>
        <w:numPr>
          <w:ilvl w:val="0"/>
          <w:numId w:val="0"/>
        </w:numPr>
        <w:spacing w:line="360" w:lineRule="auto"/>
        <w:ind w:firstLine="0"/>
        <w:jc w:val="center"/>
        <w:outlineLvl w:val="2"/>
        <w:rPr>
          <w:rFonts w:hint="eastAsia" w:ascii="宋体" w:hAnsi="宋体" w:eastAsia="宋体" w:cs="宋体"/>
          <w:b/>
          <w:sz w:val="21"/>
          <w:szCs w:val="21"/>
        </w:rPr>
      </w:pPr>
      <w:bookmarkStart w:id="95" w:name="_Toc14504"/>
      <w:bookmarkStart w:id="96" w:name="_Toc2069"/>
      <w:bookmarkStart w:id="97" w:name="_Toc29478"/>
      <w:bookmarkStart w:id="98" w:name="_Toc11508"/>
      <w:bookmarkStart w:id="99" w:name="_Toc28544"/>
      <w:bookmarkStart w:id="100" w:name="_Toc5293"/>
      <w:bookmarkStart w:id="101" w:name="_Toc3901"/>
      <w:bookmarkStart w:id="102" w:name="_Toc13802"/>
      <w:bookmarkStart w:id="103" w:name="_Toc26495"/>
      <w:bookmarkStart w:id="104" w:name="_Toc23286"/>
      <w:bookmarkStart w:id="105" w:name="_Toc1548"/>
      <w:bookmarkStart w:id="106" w:name="_Toc21942"/>
      <w:bookmarkStart w:id="107" w:name="_Toc6263"/>
      <w:bookmarkStart w:id="108" w:name="_Toc1880"/>
      <w:bookmarkStart w:id="109" w:name="_Toc28517"/>
      <w:bookmarkStart w:id="110" w:name="_Toc97815280"/>
      <w:bookmarkStart w:id="111" w:name="_Toc10982"/>
      <w:bookmarkStart w:id="112" w:name="_Toc16695"/>
      <w:bookmarkStart w:id="113" w:name="_Toc5236"/>
      <w:r>
        <w:rPr>
          <w:rFonts w:hint="eastAsia" w:ascii="宋体" w:hAnsi="宋体" w:eastAsia="宋体" w:cs="宋体"/>
          <w:b/>
          <w:sz w:val="21"/>
          <w:szCs w:val="21"/>
          <w:lang w:val="en-US" w:eastAsia="zh-CN"/>
        </w:rPr>
        <w:t>4</w:t>
      </w:r>
      <w:r>
        <w:rPr>
          <w:rFonts w:hint="eastAsia" w:ascii="宋体" w:hAnsi="宋体" w:eastAsia="宋体" w:cs="宋体"/>
          <w:b/>
          <w:sz w:val="21"/>
          <w:szCs w:val="21"/>
        </w:rPr>
        <w:t>、报价</w:t>
      </w:r>
      <w:r>
        <w:rPr>
          <w:rFonts w:hint="eastAsia" w:ascii="宋体" w:hAnsi="宋体" w:eastAsia="宋体" w:cs="宋体"/>
          <w:b/>
          <w:sz w:val="21"/>
          <w:szCs w:val="21"/>
          <w:lang w:val="en-US" w:eastAsia="zh-CN"/>
        </w:rPr>
        <w:t>分类汇总表</w:t>
      </w:r>
      <w:r>
        <w:rPr>
          <w:rFonts w:hint="eastAsia" w:ascii="宋体" w:hAnsi="宋体" w:eastAsia="宋体" w:cs="宋体"/>
          <w:b/>
          <w:sz w:val="21"/>
          <w:szCs w:val="21"/>
        </w:rPr>
        <w:t>(格式可自拟）</w:t>
      </w:r>
      <w:bookmarkEnd w:id="95"/>
    </w:p>
    <w:p w14:paraId="5F749467">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项目名称： </w:t>
      </w:r>
    </w:p>
    <w:p w14:paraId="050EACDC">
      <w:pPr>
        <w:jc w:val="center"/>
        <w:rPr>
          <w:rFonts w:hint="eastAsia" w:ascii="宋体" w:hAnsi="宋体" w:eastAsia="宋体" w:cs="宋体"/>
          <w:sz w:val="21"/>
          <w:szCs w:val="21"/>
          <w:lang w:val="en-US" w:eastAsia="zh-CN"/>
        </w:rPr>
      </w:pPr>
      <w:r>
        <w:rPr>
          <w:rFonts w:hint="eastAsia" w:ascii="仿宋" w:hAnsi="仿宋" w:eastAsia="仿宋" w:cs="仿宋"/>
          <w:b w:val="0"/>
          <w:bCs/>
          <w:lang w:val="en-US" w:eastAsia="zh-CN"/>
        </w:rPr>
        <w:t xml:space="preserve">                                   </w:t>
      </w:r>
      <w:r>
        <w:rPr>
          <w:rFonts w:hint="eastAsia" w:ascii="宋体" w:hAnsi="宋体" w:eastAsia="宋体" w:cs="宋体"/>
          <w:b w:val="0"/>
          <w:bCs/>
          <w:sz w:val="21"/>
          <w:szCs w:val="21"/>
          <w:lang w:val="en-US" w:eastAsia="zh-CN"/>
        </w:rPr>
        <w:t xml:space="preserve">                单位：元/人民币</w:t>
      </w:r>
    </w:p>
    <w:tbl>
      <w:tblPr>
        <w:tblStyle w:val="11"/>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3"/>
        <w:gridCol w:w="2647"/>
        <w:gridCol w:w="2376"/>
        <w:gridCol w:w="2243"/>
      </w:tblGrid>
      <w:tr w14:paraId="3886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34DE5C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3CDBBD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项目内容</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7EF41C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年费用</w:t>
            </w: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506A1F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0A0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30382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3981E6D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第一年费用</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5C9BF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1A5DE02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见第一年明细表</w:t>
            </w:r>
          </w:p>
        </w:tc>
      </w:tr>
      <w:tr w14:paraId="7FB5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65AFD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2C6586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第二年费用</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291BB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A8BC5C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见第二年明细表</w:t>
            </w:r>
          </w:p>
        </w:tc>
      </w:tr>
      <w:tr w14:paraId="27B8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61EFC13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1E08907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24D2A077">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p>
        </w:tc>
        <w:tc>
          <w:tcPr>
            <w:tcW w:w="2243" w:type="dxa"/>
            <w:tcBorders>
              <w:top w:val="single" w:color="000000" w:sz="4" w:space="0"/>
              <w:left w:val="single" w:color="000000" w:sz="4" w:space="0"/>
              <w:bottom w:val="single" w:color="000000" w:sz="4" w:space="0"/>
              <w:right w:val="single" w:color="000000" w:sz="4" w:space="0"/>
            </w:tcBorders>
            <w:noWrap/>
            <w:vAlign w:val="center"/>
          </w:tcPr>
          <w:p w14:paraId="4AF71B5D">
            <w:pPr>
              <w:jc w:val="center"/>
              <w:rPr>
                <w:rFonts w:hint="eastAsia" w:ascii="宋体" w:hAnsi="宋体" w:eastAsia="宋体" w:cs="宋体"/>
                <w:b/>
                <w:bCs/>
                <w:i w:val="0"/>
                <w:iCs w:val="0"/>
                <w:color w:val="000000"/>
                <w:sz w:val="21"/>
                <w:szCs w:val="21"/>
                <w:u w:val="none"/>
                <w:lang w:val="en-US" w:eastAsia="zh-CN"/>
              </w:rPr>
            </w:pPr>
          </w:p>
        </w:tc>
      </w:tr>
    </w:tbl>
    <w:p w14:paraId="59C31D30">
      <w:pPr>
        <w:rPr>
          <w:rFonts w:hint="eastAsia" w:ascii="宋体" w:hAnsi="宋体" w:eastAsia="宋体" w:cs="宋体"/>
          <w:sz w:val="21"/>
          <w:szCs w:val="21"/>
          <w:lang w:val="en-US" w:eastAsia="zh-CN"/>
        </w:rPr>
      </w:pPr>
    </w:p>
    <w:p w14:paraId="3BE1342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说明 （1）所有价格均系用人民币表示，单位为元。</w:t>
      </w:r>
    </w:p>
    <w:p w14:paraId="008A6509">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     （2）投标人应按照《项目概况及招标需求》和《投标人须知》的要求报价，包含所有费用。</w:t>
      </w:r>
    </w:p>
    <w:p w14:paraId="6881E9D2">
      <w:pPr>
        <w:widowControl/>
        <w:snapToGrid w:val="0"/>
        <w:spacing w:line="360" w:lineRule="auto"/>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bidi="ar-SA"/>
        </w:rPr>
        <w:t xml:space="preserve">     （3）分项目明细报价合计应与开标一览表报价相等。</w:t>
      </w:r>
    </w:p>
    <w:p w14:paraId="32E02C97">
      <w:pPr>
        <w:widowControl w:val="0"/>
        <w:spacing w:after="120" w:line="360" w:lineRule="auto"/>
        <w:jc w:val="both"/>
        <w:rPr>
          <w:rFonts w:hint="eastAsia" w:ascii="宋体" w:hAnsi="宋体" w:eastAsia="宋体" w:cs="宋体"/>
          <w:b/>
          <w:bCs/>
          <w:kern w:val="2"/>
          <w:sz w:val="21"/>
          <w:szCs w:val="21"/>
          <w:lang w:val="en-US" w:eastAsia="zh-CN" w:bidi="ar-SA"/>
        </w:rPr>
      </w:pPr>
    </w:p>
    <w:p w14:paraId="7331DB2D">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3600" behindDoc="0" locked="0" layoutInCell="0" allowOverlap="1">
                <wp:simplePos x="0" y="0"/>
                <wp:positionH relativeFrom="column">
                  <wp:posOffset>2646680</wp:posOffset>
                </wp:positionH>
                <wp:positionV relativeFrom="paragraph">
                  <wp:posOffset>179705</wp:posOffset>
                </wp:positionV>
                <wp:extent cx="1908175"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8.4pt;margin-top:14.15pt;height:0pt;width:150.25pt;z-index:251673600;mso-width-relative:page;mso-height-relative:page;" coordsize="21600,21600" o:allowincell="f" o:gfxdata="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coC&#10;fdcAAAAJAQAADwAAAAAAAAABACAAAAAiAAAAZHJzL2Rvd25yZXYueG1sUEsBAhQAFAAAAAgAh07i&#10;QMVICEHqAQAAuAMAAA4AAAAAAAAAAQAgAAAAJgEAAGRycy9lMm9Eb2MueG1sUEsFBgAAAAAGAAYA&#10;WQEAAIIFAAAAAA==&#10;">
                <v:path arrowok="t"/>
                <v:fill focussize="0,0"/>
                <v:stroke/>
                <v:imagedata o:title=""/>
                <o:lock v:ext="edit"/>
              </v:line>
            </w:pict>
          </mc:Fallback>
        </mc:AlternateContent>
      </w:r>
      <w:r>
        <w:rPr>
          <w:rFonts w:hint="eastAsia" w:ascii="宋体" w:hAnsi="宋体" w:eastAsia="宋体" w:cs="宋体"/>
          <w:sz w:val="21"/>
          <w:szCs w:val="21"/>
        </w:rPr>
        <w:t>法定代表人或其委托代理人（签字或盖章）：</w:t>
      </w:r>
    </w:p>
    <w:p w14:paraId="4A9AAFE9">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4624;mso-width-relative:page;mso-height-relative:page;"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iQ7rW&#10;AAAACQEAAA8AAAAAAAAAAQAgAAAAIgAAAGRycy9kb3ducmV2LnhtbFBLAQIUABQAAAAIAIdO4kCS&#10;esJW6QEAALgDAAAOAAAAAAAAAAEAIAAAACUBAABkcnMvZTJvRG9jLnhtbFBLBQYAAAAABgAGAFkB&#10;AACABQAAAAA=&#10;">
                <v:path arrowok="t"/>
                <v:fill focussize="0,0"/>
                <v:stroke/>
                <v:imagedata o:title=""/>
                <o:lock v:ext="edit"/>
              </v:line>
            </w:pict>
          </mc:Fallback>
        </mc:AlternateContent>
      </w:r>
      <w:r>
        <w:rPr>
          <w:rFonts w:hint="eastAsia" w:ascii="宋体" w:hAnsi="宋体" w:eastAsia="宋体" w:cs="宋体"/>
          <w:sz w:val="21"/>
          <w:szCs w:val="21"/>
        </w:rPr>
        <w:t>投标人（公章）：</w:t>
      </w:r>
    </w:p>
    <w:p w14:paraId="489710E7">
      <w:pPr>
        <w:spacing w:line="360" w:lineRule="auto"/>
        <w:rPr>
          <w:rFonts w:hint="eastAsia" w:ascii="宋体" w:hAnsi="宋体" w:eastAsia="宋体" w:cs="宋体"/>
          <w:kern w:val="0"/>
          <w:sz w:val="21"/>
          <w:szCs w:val="21"/>
        </w:rPr>
        <w:sectPr>
          <w:footerReference r:id="rId6" w:type="first"/>
          <w:footerReference r:id="rId5" w:type="default"/>
          <w:pgSz w:w="11906" w:h="16838"/>
          <w:pgMar w:top="1418" w:right="1418" w:bottom="1134"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128A4AAE">
      <w:pPr>
        <w:numPr>
          <w:ilvl w:val="0"/>
          <w:numId w:val="0"/>
        </w:numPr>
        <w:spacing w:line="360" w:lineRule="auto"/>
        <w:ind w:firstLine="0"/>
        <w:jc w:val="center"/>
        <w:outlineLvl w:val="2"/>
        <w:rPr>
          <w:rFonts w:hint="eastAsia" w:ascii="宋体" w:hAnsi="宋体" w:eastAsia="宋体" w:cs="宋体"/>
          <w:b/>
          <w:sz w:val="21"/>
          <w:szCs w:val="21"/>
        </w:rPr>
      </w:pPr>
      <w:bookmarkStart w:id="114" w:name="_Toc13040"/>
      <w:r>
        <w:rPr>
          <w:rFonts w:hint="eastAsia" w:ascii="宋体" w:hAnsi="宋体" w:eastAsia="宋体" w:cs="宋体"/>
          <w:b/>
          <w:sz w:val="21"/>
          <w:szCs w:val="21"/>
          <w:lang w:val="en-US" w:eastAsia="zh-CN"/>
        </w:rPr>
        <w:t>5</w:t>
      </w:r>
      <w:r>
        <w:rPr>
          <w:rFonts w:hint="eastAsia" w:ascii="宋体" w:hAnsi="宋体" w:eastAsia="宋体" w:cs="宋体"/>
          <w:b/>
          <w:sz w:val="21"/>
          <w:szCs w:val="21"/>
        </w:rPr>
        <w:t>、报价</w:t>
      </w:r>
      <w:r>
        <w:rPr>
          <w:rFonts w:hint="eastAsia" w:ascii="宋体" w:hAnsi="宋体" w:eastAsia="宋体" w:cs="宋体"/>
          <w:b/>
          <w:sz w:val="21"/>
          <w:szCs w:val="21"/>
          <w:lang w:val="en-US" w:eastAsia="zh-CN"/>
        </w:rPr>
        <w:t>分类</w:t>
      </w:r>
      <w:r>
        <w:rPr>
          <w:rFonts w:hint="eastAsia" w:ascii="宋体" w:hAnsi="宋体" w:eastAsia="宋体" w:cs="宋体"/>
          <w:b/>
          <w:sz w:val="21"/>
          <w:szCs w:val="21"/>
        </w:rPr>
        <w:t>明细表</w:t>
      </w:r>
      <w:bookmarkEnd w:id="96"/>
      <w:r>
        <w:rPr>
          <w:rFonts w:hint="eastAsia" w:ascii="宋体" w:hAnsi="宋体" w:eastAsia="宋体" w:cs="宋体"/>
          <w:b/>
          <w:sz w:val="21"/>
          <w:szCs w:val="21"/>
        </w:rPr>
        <w:t>(格式可自拟）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08A05A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项目名称： </w:t>
      </w:r>
    </w:p>
    <w:p w14:paraId="2AAE847C">
      <w:pPr>
        <w:jc w:val="center"/>
        <w:rPr>
          <w:rFonts w:hint="eastAsia" w:ascii="宋体" w:hAnsi="宋体" w:eastAsia="宋体" w:cs="宋体"/>
          <w:sz w:val="21"/>
          <w:szCs w:val="21"/>
          <w:lang w:val="en-US" w:eastAsia="zh-CN"/>
        </w:rPr>
      </w:pPr>
      <w:r>
        <w:rPr>
          <w:rFonts w:hint="eastAsia" w:ascii="仿宋" w:hAnsi="仿宋" w:eastAsia="仿宋" w:cs="仿宋"/>
          <w:b w:val="0"/>
          <w:bCs/>
          <w:lang w:val="en-US" w:eastAsia="zh-CN"/>
        </w:rPr>
        <w:t xml:space="preserve">                                   </w:t>
      </w:r>
      <w:r>
        <w:rPr>
          <w:rFonts w:hint="eastAsia" w:ascii="宋体" w:hAnsi="宋体" w:eastAsia="宋体" w:cs="宋体"/>
          <w:b w:val="0"/>
          <w:bCs/>
          <w:sz w:val="21"/>
          <w:szCs w:val="21"/>
          <w:lang w:val="en-US" w:eastAsia="zh-CN"/>
        </w:rPr>
        <w:t xml:space="preserve">                单位：元/人民币</w:t>
      </w:r>
    </w:p>
    <w:tbl>
      <w:tblPr>
        <w:tblStyle w:val="11"/>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3"/>
        <w:gridCol w:w="2647"/>
        <w:gridCol w:w="1631"/>
        <w:gridCol w:w="1525"/>
        <w:gridCol w:w="1737"/>
      </w:tblGrid>
      <w:tr w14:paraId="230E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3CAFDA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2C601A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项目内容</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4FD19E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第一年费用</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FAF8A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第二年费用</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072B15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4EE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49685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58E8F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人员工资费用</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0FC8D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E31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2C11B2E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见明细表（表1）</w:t>
            </w:r>
          </w:p>
        </w:tc>
      </w:tr>
      <w:tr w14:paraId="1764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57872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5267B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公众食品险</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281AE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6474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07E45D0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见明细表（表2）</w:t>
            </w:r>
          </w:p>
        </w:tc>
      </w:tr>
      <w:tr w14:paraId="5DF3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6602A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0D21A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办公用品</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3D9BB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49EE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3CA9750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见明细表（表2）</w:t>
            </w:r>
          </w:p>
        </w:tc>
      </w:tr>
      <w:tr w14:paraId="420F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36C12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584F1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一般维护</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13B23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23C6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06F6464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见明细表（表2）</w:t>
            </w:r>
          </w:p>
        </w:tc>
      </w:tr>
      <w:tr w14:paraId="5352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121AC5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7AD16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餐厨垃圾清运</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00CDA1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3C8C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3E9560A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见明细表（表2）</w:t>
            </w:r>
          </w:p>
        </w:tc>
      </w:tr>
      <w:tr w14:paraId="4A94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756EAE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50F5FA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烟囱管道、隔油池清洗</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2FDF89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39F53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758653A2">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见明细表（表2）</w:t>
            </w:r>
          </w:p>
        </w:tc>
      </w:tr>
      <w:tr w14:paraId="3902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4C3B9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54783D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食堂刷卡系统维护费</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2D5FA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0040F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6DC24C81">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见明细表（表2）</w:t>
            </w:r>
          </w:p>
        </w:tc>
      </w:tr>
      <w:tr w14:paraId="273E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673403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002DF1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厨房功能性设备保养（附清单）</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07C64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35849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0E3DE518">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见明细表（表3）</w:t>
            </w:r>
          </w:p>
        </w:tc>
      </w:tr>
      <w:tr w14:paraId="68FC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2FA73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48E77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燃气费</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372A1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D9A1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6BA76D02">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见明细表（表2）</w:t>
            </w:r>
          </w:p>
        </w:tc>
      </w:tr>
      <w:tr w14:paraId="74BC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280BE4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36D081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低值易耗品类</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2F2726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DC9BC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0824227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见明细表（表2）</w:t>
            </w:r>
          </w:p>
        </w:tc>
      </w:tr>
      <w:tr w14:paraId="12FD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412CA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130E04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厨房除四害消杀</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7B0F4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F160E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21F25A71">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见明细表（表2）</w:t>
            </w:r>
          </w:p>
        </w:tc>
      </w:tr>
      <w:tr w14:paraId="1909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647E30E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37BC22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企业综合管理费及利润</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6C8241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B722D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64771DE7">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按企业综合能力自报</w:t>
            </w:r>
          </w:p>
        </w:tc>
      </w:tr>
      <w:tr w14:paraId="742E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557FE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6B8DF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税金</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7AB5F1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B8AE3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74401AB3">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按企业实际税负自报</w:t>
            </w:r>
          </w:p>
        </w:tc>
      </w:tr>
      <w:tr w14:paraId="3C3D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3" w:type="dxa"/>
            <w:tcBorders>
              <w:top w:val="single" w:color="000000" w:sz="4" w:space="0"/>
              <w:left w:val="single" w:color="000000" w:sz="4" w:space="0"/>
              <w:bottom w:val="single" w:color="000000" w:sz="4" w:space="0"/>
              <w:right w:val="single" w:color="000000" w:sz="4" w:space="0"/>
            </w:tcBorders>
            <w:noWrap/>
            <w:vAlign w:val="center"/>
          </w:tcPr>
          <w:p w14:paraId="41502C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p>
        </w:tc>
        <w:tc>
          <w:tcPr>
            <w:tcW w:w="2647" w:type="dxa"/>
            <w:tcBorders>
              <w:top w:val="single" w:color="000000" w:sz="4" w:space="0"/>
              <w:left w:val="single" w:color="000000" w:sz="4" w:space="0"/>
              <w:bottom w:val="single" w:color="000000" w:sz="4" w:space="0"/>
              <w:right w:val="single" w:color="000000" w:sz="4" w:space="0"/>
            </w:tcBorders>
            <w:noWrap/>
            <w:vAlign w:val="center"/>
          </w:tcPr>
          <w:p w14:paraId="6FCFB2B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31D6F3A9">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D306FB7">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025D363A">
            <w:pPr>
              <w:jc w:val="center"/>
              <w:rPr>
                <w:rFonts w:hint="eastAsia" w:ascii="宋体" w:hAnsi="宋体" w:eastAsia="宋体" w:cs="宋体"/>
                <w:b/>
                <w:bCs/>
                <w:i w:val="0"/>
                <w:iCs w:val="0"/>
                <w:color w:val="000000"/>
                <w:sz w:val="21"/>
                <w:szCs w:val="21"/>
                <w:u w:val="none"/>
                <w:lang w:val="en-US" w:eastAsia="zh-CN"/>
              </w:rPr>
            </w:pPr>
          </w:p>
        </w:tc>
      </w:tr>
    </w:tbl>
    <w:p w14:paraId="7901386F">
      <w:pPr>
        <w:rPr>
          <w:rFonts w:hint="eastAsia" w:ascii="宋体" w:hAnsi="宋体" w:eastAsia="宋体" w:cs="宋体"/>
          <w:sz w:val="21"/>
          <w:szCs w:val="21"/>
          <w:lang w:val="en-US" w:eastAsia="zh-CN"/>
        </w:rPr>
      </w:pPr>
    </w:p>
    <w:p w14:paraId="2891F7A0">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说明 （1）所有价格均系用人民币表示，单位为元。</w:t>
      </w:r>
    </w:p>
    <w:p w14:paraId="2F5364F4">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     （2）投标人应按照《项目概况及招标需求》和《投标人须知》的要求报价，包含所有费用。</w:t>
      </w:r>
    </w:p>
    <w:p w14:paraId="26580F5D">
      <w:pPr>
        <w:widowControl/>
        <w:snapToGrid w:val="0"/>
        <w:spacing w:line="360" w:lineRule="auto"/>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bidi="ar-SA"/>
        </w:rPr>
        <w:t xml:space="preserve">     （3）分项目明细报价合计应与开标一览表报价相等。</w:t>
      </w:r>
    </w:p>
    <w:p w14:paraId="52D46723">
      <w:pPr>
        <w:widowControl w:val="0"/>
        <w:spacing w:after="120" w:line="360" w:lineRule="auto"/>
        <w:jc w:val="both"/>
        <w:rPr>
          <w:rFonts w:hint="eastAsia" w:ascii="宋体" w:hAnsi="宋体" w:eastAsia="宋体" w:cs="宋体"/>
          <w:b/>
          <w:bCs/>
          <w:kern w:val="2"/>
          <w:sz w:val="21"/>
          <w:szCs w:val="21"/>
          <w:lang w:val="en-US" w:eastAsia="zh-CN" w:bidi="ar-SA"/>
        </w:rPr>
      </w:pPr>
    </w:p>
    <w:p w14:paraId="42CB1D38">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0528" behindDoc="0" locked="0" layoutInCell="0" allowOverlap="1">
                <wp:simplePos x="0" y="0"/>
                <wp:positionH relativeFrom="column">
                  <wp:posOffset>2646680</wp:posOffset>
                </wp:positionH>
                <wp:positionV relativeFrom="paragraph">
                  <wp:posOffset>179705</wp:posOffset>
                </wp:positionV>
                <wp:extent cx="1908175" cy="0"/>
                <wp:effectExtent l="0" t="4445" r="0" b="508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8.4pt;margin-top:14.15pt;height:0pt;width:150.25pt;z-index:251670528;mso-width-relative:page;mso-height-relative:page;" coordsize="21600,21600" o:allowincell="f" o:gfxdata="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HK&#10;An3XAAAACQEAAA8AAAAAAAAAAQAgAAAAIgAAAGRycy9kb3ducmV2LnhtbFBLAQIUABQAAAAIAIdO&#10;4kBRP2cM6wEAALoDAAAOAAAAAAAAAAEAIAAAACYBAABkcnMvZTJvRG9jLnhtbFBLBQYAAAAABgAG&#10;AFkBAACDBQAAAAA=&#10;">
                <v:path arrowok="t"/>
                <v:fill focussize="0,0"/>
                <v:stroke/>
                <v:imagedata o:title=""/>
                <o:lock v:ext="edit"/>
              </v:line>
            </w:pict>
          </mc:Fallback>
        </mc:AlternateContent>
      </w:r>
      <w:r>
        <w:rPr>
          <w:rFonts w:hint="eastAsia" w:ascii="宋体" w:hAnsi="宋体" w:eastAsia="宋体" w:cs="宋体"/>
          <w:sz w:val="21"/>
          <w:szCs w:val="21"/>
        </w:rPr>
        <w:t>法定代表人或其委托代理人（签字或盖章）：</w:t>
      </w:r>
    </w:p>
    <w:p w14:paraId="23E45735">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1552;mso-width-relative:page;mso-height-relative:page;"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4kO6&#10;1gAAAAkBAAAPAAAAAAAAAAEAIAAAACIAAABkcnMvZG93bnJldi54bWxQSwECFAAUAAAACACHTuJA&#10;+WZAQOoBAAC6AwAADgAAAAAAAAABACAAAAAlAQAAZHJzL2Uyb0RvYy54bWxQSwUGAAAAAAYABgBZ&#10;AQAAgQUAAAAA&#10;">
                <v:path arrowok="t"/>
                <v:fill focussize="0,0"/>
                <v:stroke/>
                <v:imagedata o:title=""/>
                <o:lock v:ext="edit"/>
              </v:line>
            </w:pict>
          </mc:Fallback>
        </mc:AlternateContent>
      </w:r>
      <w:r>
        <w:rPr>
          <w:rFonts w:hint="eastAsia" w:ascii="宋体" w:hAnsi="宋体" w:eastAsia="宋体" w:cs="宋体"/>
          <w:sz w:val="21"/>
          <w:szCs w:val="21"/>
        </w:rPr>
        <w:t>投标人（公章）：</w:t>
      </w:r>
    </w:p>
    <w:p w14:paraId="05822EE0">
      <w:pPr>
        <w:spacing w:line="360" w:lineRule="auto"/>
        <w:rPr>
          <w:rFonts w:hint="eastAsia" w:ascii="宋体" w:hAnsi="宋体" w:eastAsia="宋体" w:cs="宋体"/>
          <w:kern w:val="0"/>
          <w:sz w:val="21"/>
          <w:szCs w:val="21"/>
        </w:rPr>
        <w:sectPr>
          <w:footerReference r:id="rId8" w:type="first"/>
          <w:footerReference r:id="rId7" w:type="default"/>
          <w:pgSz w:w="11906" w:h="16838"/>
          <w:pgMar w:top="1418" w:right="1418" w:bottom="1134"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11"/>
        <w:tblW w:w="0" w:type="auto"/>
        <w:tblInd w:w="-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
        <w:gridCol w:w="1245"/>
        <w:gridCol w:w="816"/>
        <w:gridCol w:w="665"/>
        <w:gridCol w:w="660"/>
        <w:gridCol w:w="923"/>
        <w:gridCol w:w="948"/>
        <w:gridCol w:w="1203"/>
        <w:gridCol w:w="939"/>
        <w:gridCol w:w="911"/>
        <w:gridCol w:w="855"/>
        <w:gridCol w:w="967"/>
        <w:gridCol w:w="1072"/>
        <w:gridCol w:w="1075"/>
        <w:gridCol w:w="1070"/>
        <w:gridCol w:w="826"/>
        <w:gridCol w:w="701"/>
      </w:tblGrid>
      <w:tr w14:paraId="6555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1" w:type="dxa"/>
          <w:trHeight w:val="399" w:hRule="atLeast"/>
        </w:trPr>
        <w:tc>
          <w:tcPr>
            <w:tcW w:w="14246" w:type="dxa"/>
            <w:gridSpan w:val="16"/>
            <w:tcBorders>
              <w:top w:val="nil"/>
              <w:left w:val="nil"/>
              <w:bottom w:val="nil"/>
              <w:right w:val="nil"/>
            </w:tcBorders>
            <w:noWrap/>
            <w:vAlign w:val="center"/>
          </w:tcPr>
          <w:p w14:paraId="0FD5CAB0">
            <w:pPr>
              <w:jc w:val="center"/>
              <w:rPr>
                <w:rFonts w:hint="default"/>
                <w:lang w:val="en-US" w:eastAsia="zh-CN"/>
              </w:rPr>
            </w:pPr>
            <w:bookmarkStart w:id="115" w:name="_Toc12368"/>
            <w:bookmarkStart w:id="116" w:name="_Toc1398"/>
            <w:bookmarkStart w:id="117" w:name="_Toc19484"/>
            <w:bookmarkStart w:id="118" w:name="_Toc2749"/>
            <w:bookmarkStart w:id="119" w:name="_Toc30123"/>
            <w:bookmarkStart w:id="120" w:name="_Toc14984"/>
            <w:bookmarkStart w:id="121" w:name="_Toc25273"/>
            <w:bookmarkStart w:id="122" w:name="_Toc9865"/>
            <w:bookmarkStart w:id="123" w:name="_Toc16867"/>
            <w:bookmarkStart w:id="124" w:name="_Toc11943"/>
            <w:bookmarkStart w:id="125" w:name="_Toc24256"/>
            <w:bookmarkStart w:id="126" w:name="_Toc8178"/>
            <w:bookmarkStart w:id="127" w:name="_Toc24688"/>
            <w:bookmarkStart w:id="128" w:name="_Toc26894"/>
            <w:bookmarkStart w:id="129" w:name="_Toc20073"/>
            <w:bookmarkStart w:id="130" w:name="_Toc2060"/>
            <w:r>
              <w:rPr>
                <w:rFonts w:hint="eastAsia" w:ascii="仿宋" w:hAnsi="仿宋" w:eastAsia="仿宋" w:cs="仿宋"/>
                <w:sz w:val="36"/>
                <w:szCs w:val="36"/>
                <w:lang w:val="en-US" w:eastAsia="zh-CN"/>
              </w:rPr>
              <w:t xml:space="preserve">                          </w:t>
            </w:r>
            <w:r>
              <w:rPr>
                <w:rFonts w:hint="eastAsia" w:ascii="仿宋" w:hAnsi="仿宋" w:eastAsia="仿宋" w:cs="仿宋"/>
                <w:sz w:val="24"/>
                <w:szCs w:val="24"/>
                <w:lang w:val="en-US" w:eastAsia="zh-CN"/>
              </w:rPr>
              <w:t xml:space="preserve">  人员费用测算表  (表1)            </w:t>
            </w:r>
            <w:r>
              <w:rPr>
                <w:rFonts w:hint="eastAsia" w:ascii="仿宋" w:hAnsi="仿宋" w:eastAsia="仿宋" w:cs="仿宋"/>
                <w:sz w:val="28"/>
                <w:szCs w:val="28"/>
                <w:lang w:val="en-US" w:eastAsia="zh-CN"/>
              </w:rPr>
              <w:t xml:space="preserve">             </w:t>
            </w:r>
            <w:r>
              <w:rPr>
                <w:rFonts w:hint="eastAsia" w:ascii="仿宋" w:hAnsi="仿宋" w:eastAsia="仿宋" w:cs="仿宋"/>
                <w:sz w:val="18"/>
                <w:szCs w:val="18"/>
                <w:lang w:val="en-US" w:eastAsia="zh-CN"/>
              </w:rPr>
              <w:t>单位：元/人民币</w:t>
            </w:r>
          </w:p>
        </w:tc>
      </w:tr>
      <w:tr w14:paraId="074B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624" w:hRule="atLeast"/>
        </w:trPr>
        <w:tc>
          <w:tcPr>
            <w:tcW w:w="1245" w:type="dxa"/>
            <w:vMerge w:val="restart"/>
            <w:tcBorders>
              <w:top w:val="single" w:color="000000" w:sz="4" w:space="0"/>
              <w:left w:val="single" w:color="000000" w:sz="4" w:space="0"/>
              <w:bottom w:val="single" w:color="000000" w:sz="4" w:space="0"/>
              <w:right w:val="single" w:color="000000" w:sz="4" w:space="0"/>
            </w:tcBorders>
            <w:noWrap/>
            <w:vAlign w:val="center"/>
          </w:tcPr>
          <w:p w14:paraId="676CE5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岗位名称</w:t>
            </w:r>
          </w:p>
        </w:tc>
        <w:tc>
          <w:tcPr>
            <w:tcW w:w="816" w:type="dxa"/>
            <w:vMerge w:val="restart"/>
            <w:tcBorders>
              <w:top w:val="single" w:color="000000" w:sz="4" w:space="0"/>
              <w:left w:val="single" w:color="000000" w:sz="4" w:space="0"/>
              <w:bottom w:val="single" w:color="000000" w:sz="4" w:space="0"/>
              <w:right w:val="single" w:color="000000" w:sz="4" w:space="0"/>
            </w:tcBorders>
            <w:noWrap/>
            <w:vAlign w:val="center"/>
          </w:tcPr>
          <w:p w14:paraId="18F31C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人数</w:t>
            </w:r>
          </w:p>
        </w:tc>
        <w:tc>
          <w:tcPr>
            <w:tcW w:w="665" w:type="dxa"/>
            <w:vMerge w:val="restart"/>
            <w:tcBorders>
              <w:top w:val="single" w:color="000000" w:sz="4" w:space="0"/>
              <w:left w:val="single" w:color="000000" w:sz="4" w:space="0"/>
              <w:bottom w:val="single" w:color="000000" w:sz="4" w:space="0"/>
              <w:right w:val="single" w:color="000000" w:sz="4" w:space="0"/>
            </w:tcBorders>
            <w:noWrap/>
            <w:vAlign w:val="center"/>
          </w:tcPr>
          <w:p w14:paraId="53DF63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日</w:t>
            </w:r>
          </w:p>
          <w:p w14:paraId="05218F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w:t>
            </w:r>
          </w:p>
          <w:p w14:paraId="7A9034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54F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月</w:t>
            </w:r>
          </w:p>
          <w:p w14:paraId="2F1E43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w:t>
            </w:r>
          </w:p>
          <w:p w14:paraId="5CCE8A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w:t>
            </w:r>
          </w:p>
        </w:tc>
        <w:tc>
          <w:tcPr>
            <w:tcW w:w="923" w:type="dxa"/>
            <w:vMerge w:val="restart"/>
            <w:tcBorders>
              <w:top w:val="single" w:color="000000" w:sz="4" w:space="0"/>
              <w:left w:val="single" w:color="000000" w:sz="4" w:space="0"/>
              <w:bottom w:val="single" w:color="000000" w:sz="4" w:space="0"/>
              <w:right w:val="single" w:color="000000" w:sz="4" w:space="0"/>
            </w:tcBorders>
            <w:noWrap/>
            <w:vAlign w:val="center"/>
          </w:tcPr>
          <w:p w14:paraId="577032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w:t>
            </w:r>
          </w:p>
          <w:p w14:paraId="351AA6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时</w:t>
            </w:r>
          </w:p>
          <w:p w14:paraId="263462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费</w:t>
            </w:r>
          </w:p>
        </w:tc>
        <w:tc>
          <w:tcPr>
            <w:tcW w:w="948" w:type="dxa"/>
            <w:vMerge w:val="restart"/>
            <w:tcBorders>
              <w:top w:val="single" w:color="000000" w:sz="4" w:space="0"/>
              <w:left w:val="single" w:color="000000" w:sz="4" w:space="0"/>
              <w:bottom w:val="single" w:color="000000" w:sz="4" w:space="0"/>
              <w:right w:val="single" w:color="000000" w:sz="4" w:space="0"/>
            </w:tcBorders>
            <w:noWrap/>
            <w:vAlign w:val="center"/>
          </w:tcPr>
          <w:p w14:paraId="203D8E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w:t>
            </w:r>
          </w:p>
          <w:p w14:paraId="5788EE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w:t>
            </w:r>
          </w:p>
          <w:p w14:paraId="03C37A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w:t>
            </w:r>
          </w:p>
          <w:p w14:paraId="168E8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w:t>
            </w:r>
          </w:p>
        </w:tc>
        <w:tc>
          <w:tcPr>
            <w:tcW w:w="7022" w:type="dxa"/>
            <w:gridSpan w:val="7"/>
            <w:tcBorders>
              <w:top w:val="single" w:color="000000" w:sz="4" w:space="0"/>
              <w:left w:val="single" w:color="000000" w:sz="4" w:space="0"/>
              <w:bottom w:val="single" w:color="000000" w:sz="4" w:space="0"/>
              <w:right w:val="single" w:color="000000" w:sz="4" w:space="0"/>
            </w:tcBorders>
            <w:noWrap/>
            <w:vAlign w:val="center"/>
          </w:tcPr>
          <w:p w14:paraId="7C9C1F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月费用（元/人民币）</w:t>
            </w:r>
          </w:p>
        </w:tc>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C5C3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年</w:t>
            </w:r>
          </w:p>
          <w:p w14:paraId="2AA105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费</w:t>
            </w:r>
          </w:p>
          <w:p w14:paraId="5DF515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w:t>
            </w:r>
          </w:p>
        </w:tc>
        <w:tc>
          <w:tcPr>
            <w:tcW w:w="152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1B29A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备</w:t>
            </w:r>
          </w:p>
          <w:p w14:paraId="0271D0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w:t>
            </w:r>
          </w:p>
        </w:tc>
      </w:tr>
      <w:tr w14:paraId="02D1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624"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ign w:val="center"/>
          </w:tcPr>
          <w:p w14:paraId="1969411D">
            <w:pPr>
              <w:jc w:val="center"/>
              <w:rPr>
                <w:rFonts w:hint="eastAsia" w:ascii="仿宋" w:hAnsi="仿宋" w:eastAsia="仿宋" w:cs="仿宋"/>
                <w:i w:val="0"/>
                <w:iCs w:val="0"/>
                <w:color w:val="000000"/>
                <w:sz w:val="21"/>
                <w:szCs w:val="21"/>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ign w:val="center"/>
          </w:tcPr>
          <w:p w14:paraId="59043DD4">
            <w:pPr>
              <w:jc w:val="center"/>
              <w:rPr>
                <w:rFonts w:hint="eastAsia" w:ascii="仿宋" w:hAnsi="仿宋" w:eastAsia="仿宋" w:cs="仿宋"/>
                <w:i w:val="0"/>
                <w:iCs w:val="0"/>
                <w:color w:val="000000"/>
                <w:sz w:val="21"/>
                <w:szCs w:val="21"/>
                <w:u w:val="none"/>
              </w:rPr>
            </w:pPr>
          </w:p>
        </w:tc>
        <w:tc>
          <w:tcPr>
            <w:tcW w:w="665" w:type="dxa"/>
            <w:vMerge w:val="continue"/>
            <w:tcBorders>
              <w:top w:val="single" w:color="000000" w:sz="4" w:space="0"/>
              <w:left w:val="single" w:color="000000" w:sz="4" w:space="0"/>
              <w:bottom w:val="single" w:color="000000" w:sz="4" w:space="0"/>
              <w:right w:val="single" w:color="000000" w:sz="4" w:space="0"/>
            </w:tcBorders>
            <w:noWrap/>
            <w:vAlign w:val="center"/>
          </w:tcPr>
          <w:p w14:paraId="6202E553">
            <w:pPr>
              <w:jc w:val="center"/>
              <w:rPr>
                <w:rFonts w:hint="eastAsia" w:ascii="仿宋" w:hAnsi="仿宋" w:eastAsia="仿宋" w:cs="仿宋"/>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AB484">
            <w:pPr>
              <w:jc w:val="center"/>
              <w:rPr>
                <w:rFonts w:hint="eastAsia" w:ascii="仿宋" w:hAnsi="仿宋" w:eastAsia="仿宋" w:cs="仿宋"/>
                <w:i w:val="0"/>
                <w:iCs w:val="0"/>
                <w:color w:val="000000"/>
                <w:sz w:val="21"/>
                <w:szCs w:val="21"/>
                <w:u w:val="none"/>
              </w:rPr>
            </w:pPr>
          </w:p>
        </w:tc>
        <w:tc>
          <w:tcPr>
            <w:tcW w:w="923" w:type="dxa"/>
            <w:vMerge w:val="continue"/>
            <w:tcBorders>
              <w:top w:val="single" w:color="000000" w:sz="4" w:space="0"/>
              <w:left w:val="single" w:color="000000" w:sz="4" w:space="0"/>
              <w:bottom w:val="single" w:color="000000" w:sz="4" w:space="0"/>
              <w:right w:val="single" w:color="000000" w:sz="4" w:space="0"/>
            </w:tcBorders>
            <w:noWrap/>
            <w:vAlign w:val="center"/>
          </w:tcPr>
          <w:p w14:paraId="76130AB0">
            <w:pPr>
              <w:jc w:val="center"/>
              <w:rPr>
                <w:rFonts w:hint="eastAsia" w:ascii="仿宋" w:hAnsi="仿宋" w:eastAsia="仿宋" w:cs="仿宋"/>
                <w:i w:val="0"/>
                <w:iCs w:val="0"/>
                <w:color w:val="000000"/>
                <w:sz w:val="21"/>
                <w:szCs w:val="21"/>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ign w:val="center"/>
          </w:tcPr>
          <w:p w14:paraId="028316A3">
            <w:pPr>
              <w:jc w:val="center"/>
              <w:rPr>
                <w:rFonts w:hint="eastAsia" w:ascii="仿宋" w:hAnsi="仿宋" w:eastAsia="仿宋" w:cs="仿宋"/>
                <w:i w:val="0"/>
                <w:iCs w:val="0"/>
                <w:color w:val="000000"/>
                <w:sz w:val="21"/>
                <w:szCs w:val="21"/>
                <w:u w:val="none"/>
              </w:rPr>
            </w:pPr>
          </w:p>
        </w:tc>
        <w:tc>
          <w:tcPr>
            <w:tcW w:w="12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BF8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社会保险（含公积金）</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E98B1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w:t>
            </w:r>
          </w:p>
          <w:p w14:paraId="0BFFE3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温</w:t>
            </w:r>
          </w:p>
          <w:p w14:paraId="67642A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费</w:t>
            </w:r>
          </w:p>
        </w:tc>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4C8355">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福</w:t>
            </w:r>
          </w:p>
          <w:p w14:paraId="180B4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FD01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培</w:t>
            </w:r>
          </w:p>
          <w:p w14:paraId="702552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训</w:t>
            </w:r>
          </w:p>
          <w:p w14:paraId="283875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费</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DD7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w:t>
            </w:r>
          </w:p>
          <w:p w14:paraId="2EB9D6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作</w:t>
            </w:r>
          </w:p>
          <w:p w14:paraId="6F62E1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w:t>
            </w:r>
          </w:p>
        </w:tc>
        <w:tc>
          <w:tcPr>
            <w:tcW w:w="107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7C5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w:t>
            </w:r>
          </w:p>
          <w:p w14:paraId="5C871E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w:t>
            </w:r>
          </w:p>
          <w:p w14:paraId="6AA920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费</w:t>
            </w:r>
          </w:p>
          <w:p w14:paraId="7F8CA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w:t>
            </w: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086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月</w:t>
            </w:r>
          </w:p>
          <w:p w14:paraId="7B6BF1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费</w:t>
            </w:r>
          </w:p>
          <w:p w14:paraId="0C29BC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B0962">
            <w:pPr>
              <w:jc w:val="center"/>
              <w:rPr>
                <w:rFonts w:hint="eastAsia" w:ascii="仿宋" w:hAnsi="仿宋" w:eastAsia="仿宋" w:cs="仿宋"/>
                <w:i w:val="0"/>
                <w:iCs w:val="0"/>
                <w:color w:val="000000"/>
                <w:sz w:val="21"/>
                <w:szCs w:val="21"/>
                <w:u w:val="none"/>
              </w:rPr>
            </w:pPr>
          </w:p>
        </w:tc>
        <w:tc>
          <w:tcPr>
            <w:tcW w:w="152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0F4396F">
            <w:pPr>
              <w:jc w:val="center"/>
              <w:rPr>
                <w:rFonts w:hint="eastAsia" w:ascii="仿宋" w:hAnsi="仿宋" w:eastAsia="仿宋" w:cs="仿宋"/>
                <w:i w:val="0"/>
                <w:iCs w:val="0"/>
                <w:color w:val="000000"/>
                <w:sz w:val="21"/>
                <w:szCs w:val="21"/>
                <w:u w:val="none"/>
              </w:rPr>
            </w:pPr>
          </w:p>
        </w:tc>
      </w:tr>
      <w:tr w14:paraId="321C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441"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ign w:val="center"/>
          </w:tcPr>
          <w:p w14:paraId="16463B58">
            <w:pPr>
              <w:jc w:val="center"/>
              <w:rPr>
                <w:rFonts w:hint="eastAsia" w:ascii="仿宋" w:hAnsi="仿宋" w:eastAsia="仿宋" w:cs="仿宋"/>
                <w:i w:val="0"/>
                <w:iCs w:val="0"/>
                <w:color w:val="000000"/>
                <w:sz w:val="21"/>
                <w:szCs w:val="21"/>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ign w:val="center"/>
          </w:tcPr>
          <w:p w14:paraId="2CC2AAD6">
            <w:pPr>
              <w:jc w:val="center"/>
              <w:rPr>
                <w:rFonts w:hint="eastAsia" w:ascii="仿宋" w:hAnsi="仿宋" w:eastAsia="仿宋" w:cs="仿宋"/>
                <w:i w:val="0"/>
                <w:iCs w:val="0"/>
                <w:color w:val="000000"/>
                <w:sz w:val="21"/>
                <w:szCs w:val="21"/>
                <w:u w:val="none"/>
              </w:rPr>
            </w:pPr>
          </w:p>
        </w:tc>
        <w:tc>
          <w:tcPr>
            <w:tcW w:w="665" w:type="dxa"/>
            <w:vMerge w:val="continue"/>
            <w:tcBorders>
              <w:top w:val="single" w:color="000000" w:sz="4" w:space="0"/>
              <w:left w:val="single" w:color="000000" w:sz="4" w:space="0"/>
              <w:bottom w:val="single" w:color="000000" w:sz="4" w:space="0"/>
              <w:right w:val="single" w:color="000000" w:sz="4" w:space="0"/>
            </w:tcBorders>
            <w:noWrap/>
            <w:vAlign w:val="center"/>
          </w:tcPr>
          <w:p w14:paraId="552F853D">
            <w:pPr>
              <w:jc w:val="center"/>
              <w:rPr>
                <w:rFonts w:hint="eastAsia" w:ascii="仿宋" w:hAnsi="仿宋" w:eastAsia="仿宋" w:cs="仿宋"/>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82D29">
            <w:pPr>
              <w:jc w:val="center"/>
              <w:rPr>
                <w:rFonts w:hint="eastAsia" w:ascii="仿宋" w:hAnsi="仿宋" w:eastAsia="仿宋" w:cs="仿宋"/>
                <w:i w:val="0"/>
                <w:iCs w:val="0"/>
                <w:color w:val="000000"/>
                <w:sz w:val="21"/>
                <w:szCs w:val="21"/>
                <w:u w:val="none"/>
              </w:rPr>
            </w:pPr>
          </w:p>
        </w:tc>
        <w:tc>
          <w:tcPr>
            <w:tcW w:w="923" w:type="dxa"/>
            <w:vMerge w:val="continue"/>
            <w:tcBorders>
              <w:top w:val="single" w:color="000000" w:sz="4" w:space="0"/>
              <w:left w:val="single" w:color="000000" w:sz="4" w:space="0"/>
              <w:bottom w:val="single" w:color="000000" w:sz="4" w:space="0"/>
              <w:right w:val="single" w:color="000000" w:sz="4" w:space="0"/>
            </w:tcBorders>
            <w:noWrap/>
            <w:vAlign w:val="center"/>
          </w:tcPr>
          <w:p w14:paraId="7FCEC539">
            <w:pPr>
              <w:jc w:val="center"/>
              <w:rPr>
                <w:rFonts w:hint="eastAsia" w:ascii="仿宋" w:hAnsi="仿宋" w:eastAsia="仿宋" w:cs="仿宋"/>
                <w:i w:val="0"/>
                <w:iCs w:val="0"/>
                <w:color w:val="000000"/>
                <w:sz w:val="21"/>
                <w:szCs w:val="21"/>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ign w:val="center"/>
          </w:tcPr>
          <w:p w14:paraId="7AE470A2">
            <w:pPr>
              <w:jc w:val="center"/>
              <w:rPr>
                <w:rFonts w:hint="eastAsia" w:ascii="仿宋" w:hAnsi="仿宋" w:eastAsia="仿宋" w:cs="仿宋"/>
                <w:i w:val="0"/>
                <w:iCs w:val="0"/>
                <w:color w:val="000000"/>
                <w:sz w:val="21"/>
                <w:szCs w:val="21"/>
                <w:u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79FB5">
            <w:pPr>
              <w:jc w:val="center"/>
              <w:rPr>
                <w:rFonts w:hint="eastAsia" w:ascii="仿宋" w:hAnsi="仿宋" w:eastAsia="仿宋" w:cs="仿宋"/>
                <w:i w:val="0"/>
                <w:iCs w:val="0"/>
                <w:color w:val="000000"/>
                <w:sz w:val="21"/>
                <w:szCs w:val="21"/>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B0F34">
            <w:pPr>
              <w:jc w:val="center"/>
              <w:rPr>
                <w:rFonts w:hint="eastAsia" w:ascii="仿宋" w:hAnsi="仿宋" w:eastAsia="仿宋" w:cs="仿宋"/>
                <w:i w:val="0"/>
                <w:iCs w:val="0"/>
                <w:color w:val="000000"/>
                <w:sz w:val="21"/>
                <w:szCs w:val="21"/>
                <w:u w:val="none"/>
              </w:rPr>
            </w:pPr>
          </w:p>
        </w:tc>
        <w:tc>
          <w:tcPr>
            <w:tcW w:w="9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D1F76">
            <w:pPr>
              <w:jc w:val="center"/>
              <w:rPr>
                <w:rFonts w:hint="eastAsia" w:ascii="仿宋" w:hAnsi="仿宋" w:eastAsia="仿宋" w:cs="仿宋"/>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C2915">
            <w:pPr>
              <w:jc w:val="center"/>
              <w:rPr>
                <w:rFonts w:hint="eastAsia" w:ascii="仿宋" w:hAnsi="仿宋" w:eastAsia="仿宋" w:cs="仿宋"/>
                <w:i w:val="0"/>
                <w:iCs w:val="0"/>
                <w:color w:val="000000"/>
                <w:sz w:val="21"/>
                <w:szCs w:val="21"/>
                <w:u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5044A">
            <w:pPr>
              <w:jc w:val="center"/>
              <w:rPr>
                <w:rFonts w:hint="eastAsia" w:ascii="仿宋" w:hAnsi="仿宋" w:eastAsia="仿宋" w:cs="仿宋"/>
                <w:i w:val="0"/>
                <w:iCs w:val="0"/>
                <w:color w:val="000000"/>
                <w:sz w:val="21"/>
                <w:szCs w:val="21"/>
                <w:u w:val="none"/>
              </w:rPr>
            </w:pPr>
          </w:p>
        </w:tc>
        <w:tc>
          <w:tcPr>
            <w:tcW w:w="1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AF806">
            <w:pPr>
              <w:jc w:val="center"/>
              <w:rPr>
                <w:rFonts w:hint="eastAsia" w:ascii="仿宋" w:hAnsi="仿宋" w:eastAsia="仿宋" w:cs="仿宋"/>
                <w:i w:val="0"/>
                <w:iCs w:val="0"/>
                <w:color w:val="000000"/>
                <w:sz w:val="21"/>
                <w:szCs w:val="21"/>
                <w:u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1AF21">
            <w:pPr>
              <w:jc w:val="center"/>
              <w:rPr>
                <w:rFonts w:hint="eastAsia" w:ascii="仿宋" w:hAnsi="仿宋" w:eastAsia="仿宋" w:cs="仿宋"/>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8600B">
            <w:pPr>
              <w:jc w:val="center"/>
              <w:rPr>
                <w:rFonts w:hint="eastAsia" w:ascii="仿宋" w:hAnsi="仿宋" w:eastAsia="仿宋" w:cs="仿宋"/>
                <w:i w:val="0"/>
                <w:iCs w:val="0"/>
                <w:color w:val="000000"/>
                <w:sz w:val="21"/>
                <w:szCs w:val="21"/>
                <w:u w:val="none"/>
              </w:rPr>
            </w:pPr>
          </w:p>
        </w:tc>
        <w:tc>
          <w:tcPr>
            <w:tcW w:w="152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780EED8">
            <w:pPr>
              <w:jc w:val="center"/>
              <w:rPr>
                <w:rFonts w:hint="eastAsia" w:ascii="仿宋" w:hAnsi="仿宋" w:eastAsia="仿宋" w:cs="仿宋"/>
                <w:i w:val="0"/>
                <w:iCs w:val="0"/>
                <w:color w:val="000000"/>
                <w:sz w:val="21"/>
                <w:szCs w:val="21"/>
                <w:u w:val="none"/>
              </w:rPr>
            </w:pPr>
          </w:p>
        </w:tc>
      </w:tr>
      <w:tr w14:paraId="011F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62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7DAAF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项目经理</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1358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3A608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FDB1E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10F046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8899E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48B75B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59891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559AF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1FB83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60C69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82166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88E4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40934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27" w:type="dxa"/>
            <w:gridSpan w:val="2"/>
            <w:tcBorders>
              <w:top w:val="single" w:color="000000" w:sz="4" w:space="0"/>
              <w:left w:val="single" w:color="000000" w:sz="4" w:space="0"/>
              <w:bottom w:val="single" w:color="000000" w:sz="4" w:space="0"/>
              <w:right w:val="single" w:color="000000" w:sz="4" w:space="0"/>
            </w:tcBorders>
            <w:noWrap/>
            <w:vAlign w:val="center"/>
          </w:tcPr>
          <w:p w14:paraId="1476F6FF">
            <w:pPr>
              <w:jc w:val="center"/>
              <w:rPr>
                <w:rFonts w:hint="eastAsia" w:ascii="仿宋" w:hAnsi="仿宋" w:eastAsia="仿宋" w:cs="仿宋"/>
                <w:i w:val="0"/>
                <w:iCs w:val="0"/>
                <w:color w:val="000000"/>
                <w:sz w:val="21"/>
                <w:szCs w:val="21"/>
                <w:u w:val="none"/>
              </w:rPr>
            </w:pPr>
          </w:p>
        </w:tc>
      </w:tr>
      <w:tr w14:paraId="1E68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56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C520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厨师长</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E136F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31B7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C56B0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9D08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87D77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024CC9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2DF92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286F52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7437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722B6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9E679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525C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63A1AA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27" w:type="dxa"/>
            <w:gridSpan w:val="2"/>
            <w:tcBorders>
              <w:top w:val="single" w:color="000000" w:sz="4" w:space="0"/>
              <w:left w:val="single" w:color="000000" w:sz="4" w:space="0"/>
              <w:bottom w:val="single" w:color="000000" w:sz="4" w:space="0"/>
              <w:right w:val="single" w:color="000000" w:sz="4" w:space="0"/>
            </w:tcBorders>
            <w:noWrap/>
            <w:vAlign w:val="center"/>
          </w:tcPr>
          <w:p w14:paraId="6B82B819">
            <w:pPr>
              <w:jc w:val="center"/>
              <w:rPr>
                <w:rFonts w:hint="eastAsia" w:ascii="仿宋" w:hAnsi="仿宋" w:eastAsia="仿宋" w:cs="仿宋"/>
                <w:i w:val="0"/>
                <w:iCs w:val="0"/>
                <w:color w:val="000000"/>
                <w:sz w:val="21"/>
                <w:szCs w:val="21"/>
                <w:u w:val="none"/>
              </w:rPr>
            </w:pPr>
          </w:p>
        </w:tc>
      </w:tr>
      <w:tr w14:paraId="11B6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617"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4000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厨师兼主管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BFBF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754F4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1279A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1A3CD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AB512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7B803F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A8551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65A03A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E47C9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283B3D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A2A09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F17FD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450D02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27" w:type="dxa"/>
            <w:gridSpan w:val="2"/>
            <w:tcBorders>
              <w:top w:val="single" w:color="000000" w:sz="4" w:space="0"/>
              <w:left w:val="single" w:color="000000" w:sz="4" w:space="0"/>
              <w:bottom w:val="single" w:color="000000" w:sz="4" w:space="0"/>
              <w:right w:val="single" w:color="000000" w:sz="4" w:space="0"/>
            </w:tcBorders>
            <w:noWrap/>
            <w:vAlign w:val="center"/>
          </w:tcPr>
          <w:p w14:paraId="2926F86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派农技中心</w:t>
            </w:r>
          </w:p>
        </w:tc>
      </w:tr>
      <w:tr w14:paraId="61E2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617"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C505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6B44E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7899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64D23D7">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Calibri" w:hAnsi="Calibri" w:eastAsia="宋体" w:cs="Calibri"/>
                <w:i w:val="0"/>
                <w:iCs w:val="0"/>
                <w:color w:val="000000"/>
                <w:kern w:val="0"/>
                <w:sz w:val="21"/>
                <w:szCs w:val="21"/>
                <w:u w:val="none"/>
                <w:lang w:val="en-US" w:eastAsia="zh-CN" w:bidi="ar"/>
              </w:rPr>
              <w:t>348</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92533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0A234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281DA1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59A6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7E6FDB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5C9E0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0C0FB0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B9832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AD13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5FD41F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27" w:type="dxa"/>
            <w:gridSpan w:val="2"/>
            <w:tcBorders>
              <w:top w:val="single" w:color="000000" w:sz="4" w:space="0"/>
              <w:left w:val="single" w:color="000000" w:sz="4" w:space="0"/>
              <w:bottom w:val="single" w:color="000000" w:sz="4" w:space="0"/>
              <w:right w:val="single" w:color="000000" w:sz="4" w:space="0"/>
            </w:tcBorders>
            <w:noWrap/>
            <w:vAlign w:val="center"/>
          </w:tcPr>
          <w:p w14:paraId="25B7EF8A">
            <w:pPr>
              <w:jc w:val="center"/>
              <w:rPr>
                <w:rFonts w:hint="eastAsia" w:ascii="仿宋" w:hAnsi="仿宋" w:eastAsia="仿宋" w:cs="仿宋"/>
                <w:i w:val="0"/>
                <w:iCs w:val="0"/>
                <w:color w:val="000000"/>
                <w:sz w:val="21"/>
                <w:szCs w:val="21"/>
                <w:u w:val="none"/>
                <w:lang w:val="en-US"/>
              </w:rPr>
            </w:pPr>
          </w:p>
        </w:tc>
      </w:tr>
      <w:tr w14:paraId="1853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56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4C597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面点师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849DD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F770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BA84E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714E3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B0502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167304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760F4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3EB342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F2A9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45C09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3038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5EF3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2A7D9D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27" w:type="dxa"/>
            <w:gridSpan w:val="2"/>
            <w:tcBorders>
              <w:top w:val="single" w:color="000000" w:sz="4" w:space="0"/>
              <w:left w:val="single" w:color="000000" w:sz="4" w:space="0"/>
              <w:bottom w:val="single" w:color="000000" w:sz="4" w:space="0"/>
              <w:right w:val="single" w:color="000000" w:sz="4" w:space="0"/>
            </w:tcBorders>
            <w:noWrap/>
            <w:vAlign w:val="center"/>
          </w:tcPr>
          <w:p w14:paraId="1AD60BB9">
            <w:pPr>
              <w:jc w:val="center"/>
              <w:rPr>
                <w:rFonts w:hint="eastAsia" w:ascii="仿宋" w:hAnsi="仿宋" w:eastAsia="仿宋" w:cs="仿宋"/>
                <w:i w:val="0"/>
                <w:iCs w:val="0"/>
                <w:color w:val="000000"/>
                <w:sz w:val="21"/>
                <w:szCs w:val="21"/>
                <w:u w:val="none"/>
              </w:rPr>
            </w:pPr>
          </w:p>
        </w:tc>
      </w:tr>
      <w:tr w14:paraId="17A7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56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14A3F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面点帮工</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549E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EBB37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2F448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7710D8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4BA49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4DEB9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9F2E6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6CD533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70E9E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76F91F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8059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3B45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029CBF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27" w:type="dxa"/>
            <w:gridSpan w:val="2"/>
            <w:tcBorders>
              <w:top w:val="single" w:color="000000" w:sz="4" w:space="0"/>
              <w:left w:val="single" w:color="000000" w:sz="4" w:space="0"/>
              <w:bottom w:val="single" w:color="000000" w:sz="4" w:space="0"/>
              <w:right w:val="single" w:color="000000" w:sz="4" w:space="0"/>
            </w:tcBorders>
            <w:noWrap/>
            <w:vAlign w:val="center"/>
          </w:tcPr>
          <w:p w14:paraId="474A004F">
            <w:pPr>
              <w:jc w:val="center"/>
              <w:rPr>
                <w:rFonts w:hint="eastAsia" w:ascii="仿宋" w:hAnsi="仿宋" w:eastAsia="仿宋" w:cs="仿宋"/>
                <w:i w:val="0"/>
                <w:iCs w:val="0"/>
                <w:color w:val="000000"/>
                <w:sz w:val="21"/>
                <w:szCs w:val="21"/>
                <w:u w:val="none"/>
              </w:rPr>
            </w:pPr>
          </w:p>
        </w:tc>
      </w:tr>
      <w:tr w14:paraId="1521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56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C878B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切配工</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475CC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7AF5F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C912F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348</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137072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88B14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3E0499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6469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380DF9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3CDC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63C67D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8E10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6E9D7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3ED7D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27" w:type="dxa"/>
            <w:gridSpan w:val="2"/>
            <w:tcBorders>
              <w:top w:val="single" w:color="000000" w:sz="4" w:space="0"/>
              <w:left w:val="single" w:color="000000" w:sz="4" w:space="0"/>
              <w:bottom w:val="single" w:color="000000" w:sz="4" w:space="0"/>
              <w:right w:val="single" w:color="000000" w:sz="4" w:space="0"/>
            </w:tcBorders>
            <w:noWrap/>
            <w:vAlign w:val="center"/>
          </w:tcPr>
          <w:p w14:paraId="76CF7E00">
            <w:pPr>
              <w:jc w:val="center"/>
              <w:rPr>
                <w:rFonts w:hint="eastAsia" w:ascii="仿宋" w:hAnsi="仿宋" w:eastAsia="仿宋" w:cs="仿宋"/>
                <w:i w:val="0"/>
                <w:iCs w:val="0"/>
                <w:color w:val="000000"/>
                <w:sz w:val="21"/>
                <w:szCs w:val="21"/>
                <w:u w:val="none"/>
              </w:rPr>
            </w:pPr>
          </w:p>
        </w:tc>
      </w:tr>
      <w:tr w14:paraId="1612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56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D633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服务员</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94609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6575A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7AD6078">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Calibri" w:hAnsi="Calibri" w:eastAsia="宋体" w:cs="Calibri"/>
                <w:i w:val="0"/>
                <w:iCs w:val="0"/>
                <w:color w:val="000000"/>
                <w:kern w:val="0"/>
                <w:sz w:val="21"/>
                <w:szCs w:val="21"/>
                <w:u w:val="none"/>
                <w:lang w:val="en-US" w:eastAsia="zh-CN" w:bidi="ar"/>
              </w:rPr>
              <w:t>174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5CF08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FED63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016E0F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67112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6ED97F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27505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11055C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BE88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1610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6F48B9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27" w:type="dxa"/>
            <w:gridSpan w:val="2"/>
            <w:tcBorders>
              <w:top w:val="single" w:color="000000" w:sz="4" w:space="0"/>
              <w:left w:val="single" w:color="000000" w:sz="4" w:space="0"/>
              <w:bottom w:val="single" w:color="000000" w:sz="4" w:space="0"/>
              <w:right w:val="single" w:color="000000" w:sz="4" w:space="0"/>
            </w:tcBorders>
            <w:noWrap/>
            <w:vAlign w:val="center"/>
          </w:tcPr>
          <w:p w14:paraId="1C200ED8">
            <w:pPr>
              <w:jc w:val="center"/>
              <w:rPr>
                <w:rFonts w:hint="eastAsia" w:ascii="仿宋" w:hAnsi="仿宋" w:eastAsia="仿宋" w:cs="仿宋"/>
                <w:i w:val="0"/>
                <w:iCs w:val="0"/>
                <w:color w:val="000000"/>
                <w:sz w:val="21"/>
                <w:szCs w:val="21"/>
                <w:u w:val="none"/>
              </w:rPr>
            </w:pPr>
          </w:p>
        </w:tc>
      </w:tr>
      <w:tr w14:paraId="64058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617"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4D17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洗消工</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5C71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9EC12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C5CE943">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Calibri" w:hAnsi="Calibri" w:eastAsia="宋体" w:cs="Calibri"/>
                <w:i w:val="0"/>
                <w:iCs w:val="0"/>
                <w:color w:val="000000"/>
                <w:kern w:val="0"/>
                <w:sz w:val="21"/>
                <w:szCs w:val="21"/>
                <w:u w:val="none"/>
                <w:lang w:val="en-US" w:eastAsia="zh-CN" w:bidi="ar"/>
              </w:rPr>
              <w:t>870</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F7105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B8A45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389460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088B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6DA6A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F8080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0E9F3A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F90F6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821AF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7BAB52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27" w:type="dxa"/>
            <w:gridSpan w:val="2"/>
            <w:tcBorders>
              <w:top w:val="single" w:color="000000" w:sz="4" w:space="0"/>
              <w:left w:val="single" w:color="000000" w:sz="4" w:space="0"/>
              <w:bottom w:val="single" w:color="000000" w:sz="4" w:space="0"/>
              <w:right w:val="single" w:color="000000" w:sz="4" w:space="0"/>
            </w:tcBorders>
            <w:noWrap/>
            <w:vAlign w:val="center"/>
          </w:tcPr>
          <w:p w14:paraId="1872A05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1名为派农技中心</w:t>
            </w:r>
          </w:p>
        </w:tc>
      </w:tr>
      <w:tr w14:paraId="0031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1" w:type="dxa"/>
          <w:trHeight w:val="59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BAF26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73CBC3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6C259D2">
            <w:pPr>
              <w:jc w:val="center"/>
              <w:rPr>
                <w:rFonts w:hint="eastAsia" w:ascii="仿宋" w:hAnsi="仿宋" w:eastAsia="仿宋" w:cs="仿宋"/>
                <w:b/>
                <w:bCs/>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6C00A74">
            <w:pPr>
              <w:jc w:val="center"/>
              <w:rPr>
                <w:rFonts w:hint="eastAsia" w:ascii="仿宋" w:hAnsi="仿宋" w:eastAsia="仿宋" w:cs="仿宋"/>
                <w:b/>
                <w:bCs/>
                <w:i w:val="0"/>
                <w:iCs w:val="0"/>
                <w:color w:val="000000"/>
                <w:sz w:val="21"/>
                <w:szCs w:val="21"/>
                <w:u w:val="none"/>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78EE2CC">
            <w:pPr>
              <w:jc w:val="center"/>
              <w:rPr>
                <w:rFonts w:hint="eastAsia" w:ascii="仿宋" w:hAnsi="仿宋" w:eastAsia="仿宋" w:cs="仿宋"/>
                <w:b/>
                <w:bCs/>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819899B">
            <w:pPr>
              <w:jc w:val="center"/>
              <w:rPr>
                <w:rFonts w:hint="eastAsia" w:ascii="仿宋" w:hAnsi="仿宋" w:eastAsia="仿宋" w:cs="仿宋"/>
                <w:b/>
                <w:bCs/>
                <w:i w:val="0"/>
                <w:iCs w:val="0"/>
                <w:color w:val="000000"/>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646A05AE">
            <w:pPr>
              <w:jc w:val="center"/>
              <w:rPr>
                <w:rFonts w:hint="eastAsia" w:ascii="仿宋" w:hAnsi="仿宋" w:eastAsia="仿宋" w:cs="仿宋"/>
                <w:b/>
                <w:bCs/>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D8E1B73">
            <w:pPr>
              <w:jc w:val="center"/>
              <w:rPr>
                <w:rFonts w:hint="eastAsia" w:ascii="仿宋" w:hAnsi="仿宋" w:eastAsia="仿宋" w:cs="仿宋"/>
                <w:b/>
                <w:bCs/>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7A391F24">
            <w:pPr>
              <w:jc w:val="center"/>
              <w:rPr>
                <w:rFonts w:hint="eastAsia" w:ascii="仿宋" w:hAnsi="仿宋" w:eastAsia="仿宋" w:cs="仿宋"/>
                <w:b/>
                <w:bCs/>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450BF4D">
            <w:pPr>
              <w:jc w:val="center"/>
              <w:rPr>
                <w:rFonts w:hint="eastAsia" w:ascii="仿宋" w:hAnsi="仿宋" w:eastAsia="仿宋" w:cs="仿宋"/>
                <w:b/>
                <w:bCs/>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4FFBCE59">
            <w:pPr>
              <w:jc w:val="center"/>
              <w:rPr>
                <w:rFonts w:hint="eastAsia" w:ascii="仿宋" w:hAnsi="仿宋" w:eastAsia="仿宋" w:cs="仿宋"/>
                <w:b/>
                <w:bCs/>
                <w:i w:val="0"/>
                <w:iCs w:val="0"/>
                <w:color w:val="000000"/>
                <w:sz w:val="21"/>
                <w:szCs w:val="21"/>
                <w:u w:val="none"/>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731CF51">
            <w:pPr>
              <w:jc w:val="center"/>
              <w:rPr>
                <w:rFonts w:hint="eastAsia" w:ascii="仿宋" w:hAnsi="仿宋" w:eastAsia="仿宋" w:cs="仿宋"/>
                <w:b/>
                <w:bCs/>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BD33C1">
            <w:pPr>
              <w:jc w:val="center"/>
              <w:rPr>
                <w:rFonts w:hint="eastAsia" w:ascii="仿宋" w:hAnsi="仿宋" w:eastAsia="仿宋" w:cs="仿宋"/>
                <w:b/>
                <w:bCs/>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353BCE9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p>
        </w:tc>
        <w:tc>
          <w:tcPr>
            <w:tcW w:w="1527" w:type="dxa"/>
            <w:gridSpan w:val="2"/>
            <w:tcBorders>
              <w:top w:val="single" w:color="000000" w:sz="4" w:space="0"/>
              <w:left w:val="single" w:color="000000" w:sz="4" w:space="0"/>
              <w:bottom w:val="single" w:color="000000" w:sz="4" w:space="0"/>
              <w:right w:val="single" w:color="000000" w:sz="4" w:space="0"/>
            </w:tcBorders>
            <w:noWrap/>
            <w:vAlign w:val="center"/>
          </w:tcPr>
          <w:p w14:paraId="633DEF51">
            <w:pPr>
              <w:jc w:val="center"/>
              <w:rPr>
                <w:rFonts w:hint="eastAsia" w:ascii="仿宋" w:hAnsi="仿宋" w:eastAsia="仿宋" w:cs="仿宋"/>
                <w:b/>
                <w:bCs/>
                <w:i w:val="0"/>
                <w:iCs w:val="0"/>
                <w:color w:val="000000"/>
                <w:sz w:val="21"/>
                <w:szCs w:val="21"/>
                <w:u w:val="none"/>
              </w:rPr>
            </w:pPr>
          </w:p>
        </w:tc>
      </w:tr>
    </w:tbl>
    <w:p w14:paraId="326162E5">
      <w:pPr>
        <w:rPr>
          <w:rFonts w:hint="default"/>
          <w:lang w:val="en-US"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E2F3FA4">
      <w:pPr>
        <w:pageBreakBefore w:val="0"/>
        <w:kinsoku/>
        <w:wordWrap/>
        <w:overflowPunct/>
        <w:topLinePunct w:val="0"/>
        <w:autoSpaceDE/>
        <w:autoSpaceDN/>
        <w:bidi w:val="0"/>
        <w:adjustRightInd/>
        <w:snapToGrid/>
        <w:spacing w:before="0" w:after="0" w:line="240" w:lineRule="auto"/>
        <w:jc w:val="both"/>
        <w:outlineLvl w:val="9"/>
        <w:rPr>
          <w:rFonts w:hint="eastAsia" w:ascii="仿宋" w:hAnsi="仿宋" w:eastAsia="仿宋" w:cs="仿宋"/>
          <w:b w:val="0"/>
          <w:bCs/>
          <w:sz w:val="36"/>
          <w:szCs w:val="36"/>
          <w:lang w:val="en-US" w:eastAsia="zh-CN"/>
        </w:rPr>
      </w:pPr>
      <w:r>
        <w:rPr>
          <w:rFonts w:hint="eastAsia" w:ascii="仿宋" w:hAnsi="仿宋" w:eastAsia="仿宋" w:cs="仿宋"/>
          <w:b w:val="0"/>
          <w:bCs/>
          <w:sz w:val="28"/>
          <w:szCs w:val="28"/>
          <w:lang w:val="en-US" w:eastAsia="zh-CN"/>
        </w:rPr>
        <w:t xml:space="preserve">(表2)                                        </w:t>
      </w:r>
      <w:r>
        <w:rPr>
          <w:rFonts w:hint="eastAsia" w:ascii="仿宋" w:hAnsi="仿宋" w:eastAsia="仿宋" w:cs="仿宋"/>
          <w:b w:val="0"/>
          <w:bCs/>
          <w:sz w:val="18"/>
          <w:szCs w:val="18"/>
          <w:lang w:val="en-US" w:eastAsia="zh-CN"/>
        </w:rPr>
        <w:t>单位：元/人民币</w:t>
      </w:r>
    </w:p>
    <w:tbl>
      <w:tblPr>
        <w:tblStyle w:val="11"/>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9"/>
        <w:gridCol w:w="1362"/>
        <w:gridCol w:w="2102"/>
        <w:gridCol w:w="1090"/>
        <w:gridCol w:w="901"/>
        <w:gridCol w:w="1042"/>
        <w:gridCol w:w="1042"/>
      </w:tblGrid>
      <w:tr w14:paraId="7F67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B4DF2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32017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2102" w:type="dxa"/>
            <w:tcBorders>
              <w:top w:val="single" w:color="000000" w:sz="4" w:space="0"/>
              <w:left w:val="single" w:color="000000" w:sz="4" w:space="0"/>
              <w:bottom w:val="single" w:color="000000" w:sz="4" w:space="0"/>
              <w:right w:val="single" w:color="000000" w:sz="4" w:space="0"/>
            </w:tcBorders>
            <w:noWrap/>
            <w:vAlign w:val="center"/>
          </w:tcPr>
          <w:p w14:paraId="544C78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说  明</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0396B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费用</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CDB17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D11E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96B0D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小计</w:t>
            </w:r>
          </w:p>
        </w:tc>
      </w:tr>
      <w:tr w14:paraId="77B9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9" w:type="dxa"/>
            <w:tcBorders>
              <w:top w:val="single" w:color="000000" w:sz="4" w:space="0"/>
              <w:left w:val="single" w:color="000000" w:sz="4" w:space="0"/>
              <w:bottom w:val="single" w:color="000000" w:sz="4" w:space="0"/>
              <w:right w:val="single" w:color="000000" w:sz="4" w:space="0"/>
            </w:tcBorders>
            <w:noWrap/>
            <w:vAlign w:val="center"/>
          </w:tcPr>
          <w:p w14:paraId="177172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1EF741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公众食品险</w:t>
            </w:r>
          </w:p>
        </w:tc>
        <w:tc>
          <w:tcPr>
            <w:tcW w:w="2102" w:type="dxa"/>
            <w:tcBorders>
              <w:top w:val="single" w:color="000000" w:sz="4" w:space="0"/>
              <w:left w:val="single" w:color="000000" w:sz="4" w:space="0"/>
              <w:bottom w:val="single" w:color="000000" w:sz="4" w:space="0"/>
              <w:right w:val="single" w:color="000000" w:sz="4" w:space="0"/>
            </w:tcBorders>
            <w:noWrap w:val="0"/>
            <w:vAlign w:val="center"/>
          </w:tcPr>
          <w:p w14:paraId="35DB13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800万食品及员工</w:t>
            </w: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50145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50102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月</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3537C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 xml:space="preserve">12 </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C7FA5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FA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B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C4AA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2"/>
                <w:szCs w:val="22"/>
                <w:u w:val="none"/>
                <w:lang w:val="en-US" w:eastAsia="zh-CN" w:bidi="ar"/>
              </w:rPr>
              <w:t>办公用品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AEC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档案资料、笔、纸、耗材等</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45B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 xml:space="preserve"> </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F12F9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月</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EC487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 xml:space="preserve">12 </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EE7FE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p>
        </w:tc>
      </w:tr>
      <w:tr w14:paraId="009D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DE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DD5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一般维护</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BC6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经常性设备、电器的维保维护，包含低于200元以内的项目预算。</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B84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08DA0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月</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E9DE3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12 </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69CDA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p>
        </w:tc>
      </w:tr>
      <w:tr w14:paraId="4C4C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E8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757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餐厨垃圾清运</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055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餐厨垃圾清运</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FC2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BE32E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月</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53F81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A0991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F0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71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00E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烟囱管道、隔油池清洗</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F4D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烟囱管道每4次/年，隔油池1次/周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E4E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7C5DE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季度</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2FBE5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A71B9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2A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97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C68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食堂刷卡系统维护费</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157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每月1-2次系统维护、更新等服务</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FAB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C7E5E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月</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D66CF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F4D98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p>
        </w:tc>
      </w:tr>
      <w:tr w14:paraId="008A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B1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541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厨房功能性设备保养</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CA76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厨房功能性设备保养（</w:t>
            </w:r>
            <w:r>
              <w:rPr>
                <w:rFonts w:hint="eastAsia" w:ascii="仿宋" w:hAnsi="仿宋" w:eastAsia="仿宋" w:cs="仿宋"/>
                <w:b/>
                <w:bCs/>
                <w:i w:val="0"/>
                <w:iCs w:val="0"/>
                <w:color w:val="000000"/>
                <w:kern w:val="0"/>
                <w:sz w:val="22"/>
                <w:szCs w:val="22"/>
                <w:u w:val="none"/>
                <w:lang w:val="en-US" w:eastAsia="zh-CN" w:bidi="ar"/>
              </w:rPr>
              <w:t>详见后附明细</w:t>
            </w:r>
            <w:r>
              <w:rPr>
                <w:rFonts w:hint="eastAsia" w:ascii="仿宋" w:hAnsi="仿宋" w:eastAsia="仿宋" w:cs="仿宋"/>
                <w:i w:val="0"/>
                <w:iCs w:val="0"/>
                <w:color w:val="000000"/>
                <w:kern w:val="0"/>
                <w:sz w:val="22"/>
                <w:szCs w:val="22"/>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736B5">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B6A0B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月</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50666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90FC9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p>
        </w:tc>
      </w:tr>
      <w:tr w14:paraId="5334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77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71F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燃气费</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136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按使用量900m</w:t>
            </w:r>
            <w:r>
              <w:rPr>
                <w:rFonts w:hint="eastAsia" w:ascii="宋体" w:hAnsi="宋体" w:eastAsia="宋体" w:cs="宋体"/>
                <w:i w:val="0"/>
                <w:iCs w:val="0"/>
                <w:color w:val="000000"/>
                <w:kern w:val="0"/>
                <w:sz w:val="22"/>
                <w:szCs w:val="22"/>
                <w:u w:val="none"/>
                <w:lang w:val="en-US" w:eastAsia="zh-CN" w:bidi="ar"/>
              </w:rPr>
              <w:t>³</w:t>
            </w:r>
            <w:r>
              <w:rPr>
                <w:rFonts w:hint="eastAsia" w:ascii="仿宋" w:hAnsi="仿宋" w:eastAsia="仿宋" w:cs="仿宋"/>
                <w:i w:val="0"/>
                <w:iCs w:val="0"/>
                <w:color w:val="000000"/>
                <w:kern w:val="0"/>
                <w:sz w:val="22"/>
                <w:szCs w:val="22"/>
                <w:u w:val="none"/>
                <w:lang w:val="en-US" w:eastAsia="zh-CN" w:bidi="ar"/>
              </w:rPr>
              <w:t>/月计算*12个月*4.88元/m</w:t>
            </w:r>
            <w:r>
              <w:rPr>
                <w:rFonts w:hint="eastAsia" w:ascii="宋体" w:hAnsi="宋体" w:eastAsia="宋体" w:cs="宋体"/>
                <w:i w:val="0"/>
                <w:iCs w:val="0"/>
                <w:color w:val="000000"/>
                <w:kern w:val="0"/>
                <w:sz w:val="22"/>
                <w:szCs w:val="22"/>
                <w:u w:val="none"/>
                <w:lang w:val="en-US" w:eastAsia="zh-CN" w:bidi="ar"/>
              </w:rPr>
              <w:t>³</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13E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F7198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月</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9DE61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38EE0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p>
        </w:tc>
      </w:tr>
      <w:tr w14:paraId="4FC3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95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9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B34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易耗品类</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46B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餐巾纸、牙签、餐具、厨房用具类等易耗品</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6C8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29947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月</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5BCA9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530D8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5E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1A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BF6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除四害消杀</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EE1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厨房餐厅及周围防虫害</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5CE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D5557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月</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3B995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08846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p>
        </w:tc>
      </w:tr>
      <w:tr w14:paraId="6C7F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43C0">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合计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8412">
            <w:pPr>
              <w:jc w:val="center"/>
              <w:rPr>
                <w:b/>
                <w:bC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3DDEA">
            <w:pPr>
              <w:jc w:val="center"/>
              <w:rPr>
                <w:rFonts w:hint="eastAsia" w:ascii="仿宋" w:hAnsi="仿宋" w:eastAsia="仿宋" w:cs="仿宋"/>
                <w:b/>
                <w:bCs/>
                <w:i w:val="0"/>
                <w:iCs w:val="0"/>
                <w:color w:val="000000"/>
                <w:kern w:val="0"/>
                <w:sz w:val="21"/>
                <w:szCs w:val="21"/>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66C3E">
            <w:pPr>
              <w:jc w:val="center"/>
              <w:rPr>
                <w:rFonts w:hint="eastAsia" w:ascii="仿宋" w:hAnsi="仿宋" w:eastAsia="仿宋" w:cs="仿宋"/>
                <w:b/>
                <w:bCs/>
                <w:i w:val="0"/>
                <w:iCs w:val="0"/>
                <w:color w:val="000000"/>
                <w:kern w:val="0"/>
                <w:sz w:val="21"/>
                <w:szCs w:val="21"/>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199C5DB">
            <w:pPr>
              <w:jc w:val="center"/>
              <w:rPr>
                <w:rFonts w:hint="eastAsia" w:ascii="仿宋" w:hAnsi="仿宋" w:eastAsia="仿宋" w:cs="仿宋"/>
                <w:b/>
                <w:bCs/>
                <w:i w:val="0"/>
                <w:iCs w:val="0"/>
                <w:color w:val="000000"/>
                <w:kern w:val="0"/>
                <w:sz w:val="21"/>
                <w:szCs w:val="21"/>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A0416FC">
            <w:pPr>
              <w:jc w:val="center"/>
              <w:rPr>
                <w:rFonts w:hint="eastAsia" w:ascii="仿宋" w:hAnsi="仿宋" w:eastAsia="仿宋" w:cs="仿宋"/>
                <w:b/>
                <w:bCs/>
                <w:i w:val="0"/>
                <w:iCs w:val="0"/>
                <w:color w:val="000000"/>
                <w:kern w:val="0"/>
                <w:sz w:val="21"/>
                <w:szCs w:val="21"/>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4D2764B">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 xml:space="preserve"> </w:t>
            </w:r>
          </w:p>
        </w:tc>
      </w:tr>
    </w:tbl>
    <w:p w14:paraId="47D07215">
      <w:pPr>
        <w:rPr>
          <w:rFonts w:hint="default"/>
          <w:lang w:val="en-US" w:eastAsia="zh-CN"/>
        </w:rPr>
      </w:pPr>
    </w:p>
    <w:p w14:paraId="4BD5DBF3">
      <w:pPr>
        <w:jc w:val="center"/>
        <w:rPr>
          <w:rFonts w:hint="eastAsia"/>
          <w:sz w:val="36"/>
          <w:szCs w:val="36"/>
          <w:lang w:val="en-US" w:eastAsia="zh-CN"/>
        </w:rPr>
      </w:pPr>
    </w:p>
    <w:p w14:paraId="23C4B974">
      <w:pPr>
        <w:jc w:val="center"/>
        <w:rPr>
          <w:rFonts w:hint="eastAsia"/>
          <w:sz w:val="36"/>
          <w:szCs w:val="36"/>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7584AFC">
      <w:pPr>
        <w:widowControl w:val="0"/>
        <w:tabs>
          <w:tab w:val="left" w:pos="5159"/>
        </w:tabs>
        <w:spacing w:before="168" w:line="360" w:lineRule="auto"/>
        <w:jc w:val="both"/>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(表3) ：</w:t>
      </w:r>
    </w:p>
    <w:tbl>
      <w:tblPr>
        <w:tblStyle w:val="11"/>
        <w:tblpPr w:leftFromText="180" w:rightFromText="180" w:vertAnchor="text" w:horzAnchor="page" w:tblpXSpec="center" w:tblpY="419"/>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
        <w:gridCol w:w="1524"/>
        <w:gridCol w:w="847"/>
        <w:gridCol w:w="649"/>
        <w:gridCol w:w="1050"/>
        <w:gridCol w:w="630"/>
        <w:gridCol w:w="630"/>
        <w:gridCol w:w="526"/>
        <w:gridCol w:w="527"/>
        <w:gridCol w:w="573"/>
        <w:gridCol w:w="623"/>
        <w:gridCol w:w="651"/>
        <w:gridCol w:w="663"/>
      </w:tblGrid>
      <w:tr w14:paraId="69A6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640" w:type="dxa"/>
            <w:gridSpan w:val="13"/>
            <w:tcBorders>
              <w:top w:val="nil"/>
              <w:left w:val="nil"/>
              <w:bottom w:val="nil"/>
              <w:right w:val="nil"/>
            </w:tcBorders>
            <w:noWrap w:val="0"/>
            <w:vAlign w:val="top"/>
          </w:tcPr>
          <w:p w14:paraId="038B1FEA">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single"/>
                <w:lang w:val="en-US" w:eastAsia="zh-CN" w:bidi="ar"/>
              </w:rPr>
              <w:t>厨房功能性设备保养价格清单</w:t>
            </w:r>
          </w:p>
        </w:tc>
      </w:tr>
      <w:tr w14:paraId="35BA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7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A05C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编号</w:t>
            </w:r>
          </w:p>
        </w:tc>
        <w:tc>
          <w:tcPr>
            <w:tcW w:w="1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681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产品名称</w:t>
            </w:r>
          </w:p>
        </w:tc>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E15B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厂家</w:t>
            </w:r>
          </w:p>
        </w:tc>
        <w:tc>
          <w:tcPr>
            <w:tcW w:w="6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94B04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产地</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989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型号</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8A6D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数量</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82BB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单位</w:t>
            </w:r>
          </w:p>
        </w:tc>
        <w:tc>
          <w:tcPr>
            <w:tcW w:w="2249" w:type="dxa"/>
            <w:gridSpan w:val="4"/>
            <w:tcBorders>
              <w:top w:val="single" w:color="000000" w:sz="4" w:space="0"/>
              <w:left w:val="single" w:color="000000" w:sz="4" w:space="0"/>
              <w:bottom w:val="single" w:color="000000" w:sz="4" w:space="0"/>
              <w:right w:val="single" w:color="000000" w:sz="4" w:space="0"/>
            </w:tcBorders>
            <w:noWrap w:val="0"/>
            <w:vAlign w:val="center"/>
          </w:tcPr>
          <w:p w14:paraId="34B273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单价（元）</w:t>
            </w:r>
          </w:p>
        </w:tc>
        <w:tc>
          <w:tcPr>
            <w:tcW w:w="6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C04E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合计</w:t>
            </w:r>
          </w:p>
        </w:tc>
        <w:tc>
          <w:tcPr>
            <w:tcW w:w="6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4BA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备注</w:t>
            </w:r>
          </w:p>
        </w:tc>
      </w:tr>
      <w:tr w14:paraId="5415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3105E">
            <w:pPr>
              <w:jc w:val="center"/>
              <w:rPr>
                <w:rFonts w:hint="eastAsia" w:ascii="仿宋" w:hAnsi="仿宋" w:eastAsia="仿宋" w:cs="仿宋"/>
                <w:i w:val="0"/>
                <w:iCs w:val="0"/>
                <w:color w:val="000000"/>
                <w:sz w:val="22"/>
                <w:szCs w:val="22"/>
                <w:u w:val="none"/>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F4FCD">
            <w:pPr>
              <w:jc w:val="center"/>
              <w:rPr>
                <w:rFonts w:hint="eastAsia" w:ascii="仿宋" w:hAnsi="仿宋" w:eastAsia="仿宋" w:cs="仿宋"/>
                <w:i w:val="0"/>
                <w:iCs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5DC50">
            <w:pPr>
              <w:jc w:val="center"/>
              <w:rPr>
                <w:rFonts w:hint="eastAsia" w:ascii="仿宋" w:hAnsi="仿宋" w:eastAsia="仿宋" w:cs="仿宋"/>
                <w:i w:val="0"/>
                <w:iCs w:val="0"/>
                <w:color w:val="000000"/>
                <w:sz w:val="22"/>
                <w:szCs w:val="22"/>
                <w:u w:val="none"/>
              </w:rPr>
            </w:pPr>
          </w:p>
        </w:tc>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33509">
            <w:pPr>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C031F">
            <w:pPr>
              <w:jc w:val="center"/>
              <w:rPr>
                <w:rFonts w:hint="eastAsia" w:ascii="仿宋" w:hAnsi="仿宋" w:eastAsia="仿宋" w:cs="仿宋"/>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A8EE9">
            <w:pPr>
              <w:jc w:val="center"/>
              <w:rPr>
                <w:rFonts w:hint="eastAsia" w:ascii="仿宋" w:hAnsi="仿宋" w:eastAsia="仿宋" w:cs="仿宋"/>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3DEAC">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45C88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电</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14:paraId="5AAC11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水</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E1E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气</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485DD6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其他</w:t>
            </w:r>
          </w:p>
        </w:tc>
        <w:tc>
          <w:tcPr>
            <w:tcW w:w="6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50FA3">
            <w:pPr>
              <w:jc w:val="center"/>
              <w:rPr>
                <w:rFonts w:hint="eastAsia" w:ascii="仿宋" w:hAnsi="仿宋" w:eastAsia="仿宋" w:cs="仿宋"/>
                <w:i w:val="0"/>
                <w:iCs w:val="0"/>
                <w:color w:val="000000"/>
                <w:sz w:val="22"/>
                <w:szCs w:val="22"/>
                <w:u w:val="none"/>
              </w:rPr>
            </w:pPr>
          </w:p>
        </w:tc>
        <w:tc>
          <w:tcPr>
            <w:tcW w:w="6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41EA5">
            <w:pPr>
              <w:jc w:val="center"/>
              <w:rPr>
                <w:rFonts w:hint="eastAsia" w:ascii="仿宋" w:hAnsi="仿宋" w:eastAsia="仿宋" w:cs="仿宋"/>
                <w:i w:val="0"/>
                <w:iCs w:val="0"/>
                <w:color w:val="000000"/>
                <w:sz w:val="22"/>
                <w:szCs w:val="22"/>
                <w:u w:val="none"/>
              </w:rPr>
            </w:pPr>
          </w:p>
        </w:tc>
      </w:tr>
      <w:tr w14:paraId="28E4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66908D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一、厨房设备</w:t>
            </w:r>
          </w:p>
        </w:tc>
        <w:tc>
          <w:tcPr>
            <w:tcW w:w="847" w:type="dxa"/>
            <w:tcBorders>
              <w:top w:val="single" w:color="000000" w:sz="4" w:space="0"/>
              <w:left w:val="single" w:color="000000" w:sz="4" w:space="0"/>
              <w:bottom w:val="single" w:color="000000" w:sz="4" w:space="0"/>
              <w:right w:val="single" w:color="000000" w:sz="4" w:space="0"/>
            </w:tcBorders>
            <w:noWrap w:val="0"/>
            <w:vAlign w:val="top"/>
          </w:tcPr>
          <w:p w14:paraId="05FFCF6E">
            <w:pPr>
              <w:jc w:val="left"/>
              <w:rPr>
                <w:rFonts w:hint="eastAsia" w:ascii="仿宋" w:hAnsi="仿宋" w:eastAsia="仿宋" w:cs="仿宋"/>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noWrap w:val="0"/>
            <w:vAlign w:val="top"/>
          </w:tcPr>
          <w:p w14:paraId="46009DE1">
            <w:pPr>
              <w:jc w:val="left"/>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1A9AF94F">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429E9F3F">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61AEB486">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221453D7">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1FB012BD">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03A0D3D5">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0069FB30">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06F8E0F0">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BBDF7F7">
            <w:pPr>
              <w:jc w:val="left"/>
              <w:rPr>
                <w:rFonts w:hint="eastAsia" w:ascii="仿宋" w:hAnsi="仿宋" w:eastAsia="仿宋" w:cs="仿宋"/>
                <w:i w:val="0"/>
                <w:iCs w:val="0"/>
                <w:color w:val="000000"/>
                <w:sz w:val="22"/>
                <w:szCs w:val="22"/>
                <w:u w:val="none"/>
              </w:rPr>
            </w:pPr>
          </w:p>
        </w:tc>
      </w:tr>
      <w:tr w14:paraId="7173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422D8E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主副食库</w:t>
            </w:r>
          </w:p>
        </w:tc>
        <w:tc>
          <w:tcPr>
            <w:tcW w:w="847" w:type="dxa"/>
            <w:tcBorders>
              <w:top w:val="single" w:color="000000" w:sz="4" w:space="0"/>
              <w:left w:val="single" w:color="000000" w:sz="4" w:space="0"/>
              <w:bottom w:val="single" w:color="000000" w:sz="4" w:space="0"/>
              <w:right w:val="single" w:color="000000" w:sz="4" w:space="0"/>
            </w:tcBorders>
            <w:noWrap w:val="0"/>
            <w:vAlign w:val="top"/>
          </w:tcPr>
          <w:p w14:paraId="02EB213C">
            <w:pPr>
              <w:jc w:val="left"/>
              <w:rPr>
                <w:rFonts w:hint="eastAsia" w:ascii="仿宋" w:hAnsi="仿宋" w:eastAsia="仿宋" w:cs="仿宋"/>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noWrap w:val="0"/>
            <w:vAlign w:val="top"/>
          </w:tcPr>
          <w:p w14:paraId="42658043">
            <w:pPr>
              <w:jc w:val="left"/>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749C6C21">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4ED022AB">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408C3B8C">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440A5003">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725F97A3">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718F0C35">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02DC3AAA">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49BF5395">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231057BD">
            <w:pPr>
              <w:jc w:val="left"/>
              <w:rPr>
                <w:rFonts w:hint="eastAsia" w:ascii="仿宋" w:hAnsi="仿宋" w:eastAsia="仿宋" w:cs="仿宋"/>
                <w:i w:val="0"/>
                <w:iCs w:val="0"/>
                <w:color w:val="000000"/>
                <w:sz w:val="22"/>
                <w:szCs w:val="22"/>
                <w:u w:val="none"/>
              </w:rPr>
            </w:pPr>
          </w:p>
        </w:tc>
      </w:tr>
      <w:tr w14:paraId="2EF9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166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A01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D11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平板车</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C03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673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177223">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D55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B93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DC660C">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0A3291">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2306DF">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5B932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2A938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4AEF5A36">
            <w:pPr>
              <w:jc w:val="left"/>
              <w:rPr>
                <w:rFonts w:hint="eastAsia" w:ascii="仿宋" w:hAnsi="仿宋" w:eastAsia="仿宋" w:cs="仿宋"/>
                <w:i w:val="0"/>
                <w:iCs w:val="0"/>
                <w:color w:val="000000"/>
                <w:sz w:val="22"/>
                <w:szCs w:val="22"/>
                <w:u w:val="none"/>
              </w:rPr>
            </w:pPr>
          </w:p>
        </w:tc>
      </w:tr>
      <w:tr w14:paraId="3D94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5D536A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粗加工区</w:t>
            </w:r>
          </w:p>
        </w:tc>
        <w:tc>
          <w:tcPr>
            <w:tcW w:w="847" w:type="dxa"/>
            <w:tcBorders>
              <w:top w:val="single" w:color="000000" w:sz="4" w:space="0"/>
              <w:left w:val="single" w:color="000000" w:sz="4" w:space="0"/>
              <w:bottom w:val="single" w:color="000000" w:sz="4" w:space="0"/>
              <w:right w:val="single" w:color="000000" w:sz="4" w:space="0"/>
            </w:tcBorders>
            <w:noWrap w:val="0"/>
            <w:vAlign w:val="top"/>
          </w:tcPr>
          <w:p w14:paraId="200664AA">
            <w:pPr>
              <w:jc w:val="left"/>
              <w:rPr>
                <w:rFonts w:hint="eastAsia" w:ascii="仿宋" w:hAnsi="仿宋" w:eastAsia="仿宋" w:cs="仿宋"/>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noWrap w:val="0"/>
            <w:vAlign w:val="top"/>
          </w:tcPr>
          <w:p w14:paraId="74B5298D">
            <w:pPr>
              <w:jc w:val="left"/>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7EA7AB7F">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0516D9AD">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5E238175">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026BCC04">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230ADF60">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186CB1A2">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89A50DF">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02CA54F7">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040B7AEE">
            <w:pPr>
              <w:jc w:val="left"/>
              <w:rPr>
                <w:rFonts w:hint="eastAsia" w:ascii="仿宋" w:hAnsi="仿宋" w:eastAsia="仿宋" w:cs="仿宋"/>
                <w:i w:val="0"/>
                <w:iCs w:val="0"/>
                <w:color w:val="000000"/>
                <w:sz w:val="22"/>
                <w:szCs w:val="22"/>
                <w:u w:val="none"/>
              </w:rPr>
            </w:pPr>
          </w:p>
        </w:tc>
      </w:tr>
      <w:tr w14:paraId="4F27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7C8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B01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BA3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单大星盆台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9B0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E97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1864A5">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FD0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3C9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6A8395">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255B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2C90A1E2">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BB34C91">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2AA4F3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0D2DE2DA">
            <w:pPr>
              <w:jc w:val="left"/>
              <w:rPr>
                <w:rFonts w:hint="eastAsia" w:ascii="仿宋" w:hAnsi="仿宋" w:eastAsia="仿宋" w:cs="仿宋"/>
                <w:i w:val="0"/>
                <w:iCs w:val="0"/>
                <w:color w:val="000000"/>
                <w:sz w:val="22"/>
                <w:szCs w:val="22"/>
                <w:u w:val="none"/>
              </w:rPr>
            </w:pPr>
          </w:p>
        </w:tc>
      </w:tr>
      <w:tr w14:paraId="4BB1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67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B02</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738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双层沥水车</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02C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1A5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443F11">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F07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1BD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464BE5">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703815">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A9FD45">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AF47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36FBB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3909EDE7">
            <w:pPr>
              <w:jc w:val="left"/>
              <w:rPr>
                <w:rFonts w:hint="eastAsia" w:ascii="仿宋" w:hAnsi="仿宋" w:eastAsia="仿宋" w:cs="仿宋"/>
                <w:i w:val="0"/>
                <w:iCs w:val="0"/>
                <w:color w:val="000000"/>
                <w:sz w:val="22"/>
                <w:szCs w:val="22"/>
                <w:u w:val="none"/>
              </w:rPr>
            </w:pPr>
          </w:p>
        </w:tc>
      </w:tr>
      <w:tr w14:paraId="471A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A68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B03</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769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不锈钢带轮</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垃圾桶加沥</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83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BD1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597F9D">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0AF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250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61EF96">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7BA183">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B09628">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9D2B0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1B89E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64FDAAF0">
            <w:pPr>
              <w:jc w:val="left"/>
              <w:rPr>
                <w:rFonts w:hint="eastAsia" w:ascii="仿宋" w:hAnsi="仿宋" w:eastAsia="仿宋" w:cs="仿宋"/>
                <w:i w:val="0"/>
                <w:iCs w:val="0"/>
                <w:color w:val="000000"/>
                <w:sz w:val="22"/>
                <w:szCs w:val="22"/>
                <w:u w:val="none"/>
              </w:rPr>
            </w:pPr>
          </w:p>
        </w:tc>
      </w:tr>
      <w:tr w14:paraId="07E2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893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B04</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2DF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三星盆台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671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225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DF26B0">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D8E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A58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57B095">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765AF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7051D7B6">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6B0C0136">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ADE5C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310CA31C">
            <w:pPr>
              <w:jc w:val="left"/>
              <w:rPr>
                <w:rFonts w:hint="eastAsia" w:ascii="仿宋" w:hAnsi="仿宋" w:eastAsia="仿宋" w:cs="仿宋"/>
                <w:i w:val="0"/>
                <w:iCs w:val="0"/>
                <w:color w:val="000000"/>
                <w:sz w:val="22"/>
                <w:szCs w:val="22"/>
                <w:u w:val="none"/>
              </w:rPr>
            </w:pPr>
          </w:p>
        </w:tc>
      </w:tr>
      <w:tr w14:paraId="7145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F1C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B05</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DD0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挂墙电热水</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器</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8DE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美的</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4A5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广东</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5BE601">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0E4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26A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6F1F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E62E6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4F877752">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163AFFD">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C9C90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3701246">
            <w:pPr>
              <w:jc w:val="left"/>
              <w:rPr>
                <w:rFonts w:hint="eastAsia" w:ascii="仿宋" w:hAnsi="仿宋" w:eastAsia="仿宋" w:cs="仿宋"/>
                <w:i w:val="0"/>
                <w:iCs w:val="0"/>
                <w:color w:val="000000"/>
                <w:sz w:val="22"/>
                <w:szCs w:val="22"/>
                <w:u w:val="none"/>
              </w:rPr>
            </w:pPr>
          </w:p>
        </w:tc>
      </w:tr>
      <w:tr w14:paraId="1948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373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B06</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5B6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四门冷冻冰</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箱</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26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冰圣</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02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浙江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108B46">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1C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28F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84950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37B3A9AC">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61621AC9">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3A678D27">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3CAD6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28F2AAAD">
            <w:pPr>
              <w:jc w:val="left"/>
              <w:rPr>
                <w:rFonts w:hint="eastAsia" w:ascii="仿宋" w:hAnsi="仿宋" w:eastAsia="仿宋" w:cs="仿宋"/>
                <w:i w:val="0"/>
                <w:iCs w:val="0"/>
                <w:color w:val="000000"/>
                <w:sz w:val="22"/>
                <w:szCs w:val="22"/>
                <w:u w:val="none"/>
              </w:rPr>
            </w:pPr>
          </w:p>
        </w:tc>
      </w:tr>
      <w:tr w14:paraId="2CCB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5C49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Style w:val="14"/>
                <w:rFonts w:hint="eastAsia" w:ascii="仿宋" w:hAnsi="仿宋" w:eastAsia="仿宋" w:cs="仿宋"/>
                <w:sz w:val="22"/>
                <w:szCs w:val="22"/>
                <w:lang w:val="en-US" w:eastAsia="zh-CN" w:bidi="ar"/>
              </w:rPr>
              <w:t>B07</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F1E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四门冷藏冰</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箱</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76F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冰圣</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A0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浙江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24417E">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BE9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3D7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F19FE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11B7D57F">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0D6494F7">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0BD23190">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1C639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0B38E7B5">
            <w:pPr>
              <w:jc w:val="left"/>
              <w:rPr>
                <w:rFonts w:hint="eastAsia" w:ascii="仿宋" w:hAnsi="仿宋" w:eastAsia="仿宋" w:cs="仿宋"/>
                <w:i w:val="0"/>
                <w:iCs w:val="0"/>
                <w:color w:val="000000"/>
                <w:sz w:val="22"/>
                <w:szCs w:val="22"/>
                <w:u w:val="none"/>
              </w:rPr>
            </w:pPr>
          </w:p>
        </w:tc>
      </w:tr>
      <w:tr w14:paraId="299F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AEF3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Style w:val="14"/>
                <w:rFonts w:hint="eastAsia" w:ascii="仿宋" w:hAnsi="仿宋" w:eastAsia="仿宋" w:cs="仿宋"/>
                <w:sz w:val="22"/>
                <w:szCs w:val="22"/>
                <w:lang w:val="en-US" w:eastAsia="zh-CN" w:bidi="ar"/>
              </w:rPr>
              <w:t>B08</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495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电热开水器</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连底座</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12D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沁园</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B5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浙江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592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QYB-9-40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D21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920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40B5A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D516C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0FBE5E7C">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43A2EC06">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979B6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C541D5B">
            <w:pPr>
              <w:jc w:val="left"/>
              <w:rPr>
                <w:rFonts w:hint="eastAsia" w:ascii="仿宋" w:hAnsi="仿宋" w:eastAsia="仿宋" w:cs="仿宋"/>
                <w:i w:val="0"/>
                <w:iCs w:val="0"/>
                <w:color w:val="000000"/>
                <w:sz w:val="22"/>
                <w:szCs w:val="22"/>
                <w:u w:val="none"/>
              </w:rPr>
            </w:pPr>
          </w:p>
        </w:tc>
      </w:tr>
      <w:tr w14:paraId="6021E102">
        <w:tblPrEx>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A88F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Style w:val="14"/>
                <w:rFonts w:hint="eastAsia" w:ascii="仿宋" w:hAnsi="仿宋" w:eastAsia="仿宋" w:cs="仿宋"/>
                <w:sz w:val="22"/>
                <w:szCs w:val="22"/>
                <w:lang w:val="en-US" w:eastAsia="zh-CN" w:bidi="ar"/>
              </w:rPr>
              <w:t>B09</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543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三头净水器</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DFD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沁园</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AE5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浙江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62E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CS3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3FF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1FF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1050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68A3AB46">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4572D58D">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2C8E541A">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183F02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5C9D7B2">
            <w:pPr>
              <w:jc w:val="left"/>
              <w:rPr>
                <w:rFonts w:hint="eastAsia" w:ascii="仿宋" w:hAnsi="仿宋" w:eastAsia="仿宋" w:cs="仿宋"/>
                <w:i w:val="0"/>
                <w:iCs w:val="0"/>
                <w:color w:val="000000"/>
                <w:sz w:val="22"/>
                <w:szCs w:val="22"/>
                <w:u w:val="none"/>
              </w:rPr>
            </w:pPr>
          </w:p>
        </w:tc>
      </w:tr>
      <w:tr w14:paraId="66A5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0693C6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烹调区</w:t>
            </w:r>
          </w:p>
        </w:tc>
        <w:tc>
          <w:tcPr>
            <w:tcW w:w="847" w:type="dxa"/>
            <w:tcBorders>
              <w:top w:val="single" w:color="000000" w:sz="4" w:space="0"/>
              <w:left w:val="single" w:color="000000" w:sz="4" w:space="0"/>
              <w:bottom w:val="single" w:color="000000" w:sz="4" w:space="0"/>
              <w:right w:val="single" w:color="000000" w:sz="4" w:space="0"/>
            </w:tcBorders>
            <w:noWrap w:val="0"/>
            <w:vAlign w:val="top"/>
          </w:tcPr>
          <w:p w14:paraId="5934D54E">
            <w:pPr>
              <w:jc w:val="left"/>
              <w:rPr>
                <w:rFonts w:hint="eastAsia" w:ascii="仿宋" w:hAnsi="仿宋" w:eastAsia="仿宋" w:cs="仿宋"/>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noWrap w:val="0"/>
            <w:vAlign w:val="top"/>
          </w:tcPr>
          <w:p w14:paraId="7A5FE0BA">
            <w:pPr>
              <w:jc w:val="left"/>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68594A95">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4E093C57">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1BFDC278">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31A50A81">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7E484886">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0B88D1E8">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337CB960">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593538ED">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18B491A3">
            <w:pPr>
              <w:jc w:val="left"/>
              <w:rPr>
                <w:rFonts w:hint="eastAsia" w:ascii="仿宋" w:hAnsi="仿宋" w:eastAsia="仿宋" w:cs="仿宋"/>
                <w:i w:val="0"/>
                <w:iCs w:val="0"/>
                <w:color w:val="000000"/>
                <w:sz w:val="22"/>
                <w:szCs w:val="22"/>
                <w:u w:val="none"/>
              </w:rPr>
            </w:pPr>
          </w:p>
        </w:tc>
      </w:tr>
      <w:tr w14:paraId="5143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D8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C01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A70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燃气鼓风双</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头大锅灶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1E2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C92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96F7B8">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57A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3F3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B0DA1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0D990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F5E21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08523397">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1CE24F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476B6E5F">
            <w:pPr>
              <w:jc w:val="left"/>
              <w:rPr>
                <w:rFonts w:hint="eastAsia" w:ascii="仿宋" w:hAnsi="仿宋" w:eastAsia="仿宋" w:cs="仿宋"/>
                <w:i w:val="0"/>
                <w:iCs w:val="0"/>
                <w:color w:val="000000"/>
                <w:sz w:val="22"/>
                <w:szCs w:val="22"/>
                <w:u w:val="none"/>
              </w:rPr>
            </w:pPr>
          </w:p>
        </w:tc>
      </w:tr>
      <w:tr w14:paraId="2B43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7A0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C02</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D0A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燃气鼓风双</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炒双尾灶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50C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AA6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B02113">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D9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2D5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00EE0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23AEE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416CA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7FFDE44">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3BB30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55F97D64">
            <w:pPr>
              <w:jc w:val="left"/>
              <w:rPr>
                <w:rFonts w:hint="eastAsia" w:ascii="仿宋" w:hAnsi="仿宋" w:eastAsia="仿宋" w:cs="仿宋"/>
                <w:i w:val="0"/>
                <w:iCs w:val="0"/>
                <w:color w:val="000000"/>
                <w:sz w:val="22"/>
                <w:szCs w:val="22"/>
                <w:u w:val="none"/>
              </w:rPr>
            </w:pPr>
          </w:p>
        </w:tc>
      </w:tr>
      <w:tr w14:paraId="4FFF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F86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C03</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D39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燃气四头煲</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仔炉</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C9F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39D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40C213">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23D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629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EFF803">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FCF67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F50A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74A41F02">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97A69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1F073A96">
            <w:pPr>
              <w:jc w:val="left"/>
              <w:rPr>
                <w:rFonts w:hint="eastAsia" w:ascii="仿宋" w:hAnsi="仿宋" w:eastAsia="仿宋" w:cs="仿宋"/>
                <w:i w:val="0"/>
                <w:iCs w:val="0"/>
                <w:color w:val="000000"/>
                <w:sz w:val="22"/>
                <w:szCs w:val="22"/>
                <w:u w:val="none"/>
              </w:rPr>
            </w:pPr>
          </w:p>
        </w:tc>
      </w:tr>
      <w:tr w14:paraId="6219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438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C04</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BF6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燃气单头矮</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仔炉</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4F1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1C1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013CFA">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ADE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7B1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F694F0">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5A7D2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DDBB7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34239DC4">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CE7F7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6408E576">
            <w:pPr>
              <w:jc w:val="left"/>
              <w:rPr>
                <w:rFonts w:hint="eastAsia" w:ascii="仿宋" w:hAnsi="仿宋" w:eastAsia="仿宋" w:cs="仿宋"/>
                <w:i w:val="0"/>
                <w:iCs w:val="0"/>
                <w:color w:val="000000"/>
                <w:sz w:val="22"/>
                <w:szCs w:val="22"/>
                <w:u w:val="none"/>
              </w:rPr>
            </w:pPr>
          </w:p>
        </w:tc>
      </w:tr>
      <w:tr w14:paraId="23D0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012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C05</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914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油网烟罩连</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送新风</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76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366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F90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9平方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C7A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186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B6459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639302DE">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1B00D98B">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7B05C8F0">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1A9820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415295DF">
            <w:pPr>
              <w:jc w:val="left"/>
              <w:rPr>
                <w:rFonts w:hint="eastAsia" w:ascii="仿宋" w:hAnsi="仿宋" w:eastAsia="仿宋" w:cs="仿宋"/>
                <w:i w:val="0"/>
                <w:iCs w:val="0"/>
                <w:color w:val="000000"/>
                <w:sz w:val="22"/>
                <w:szCs w:val="22"/>
                <w:u w:val="none"/>
              </w:rPr>
            </w:pPr>
          </w:p>
        </w:tc>
      </w:tr>
      <w:tr w14:paraId="59EB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A95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C06</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919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单大星盆右</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平台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4B3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8BC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0861DB">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7D1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CED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7F50D3">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06AB0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46F56C26">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44022AA9">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3F6C29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57D8819F">
            <w:pPr>
              <w:jc w:val="left"/>
              <w:rPr>
                <w:rFonts w:hint="eastAsia" w:ascii="仿宋" w:hAnsi="仿宋" w:eastAsia="仿宋" w:cs="仿宋"/>
                <w:i w:val="0"/>
                <w:iCs w:val="0"/>
                <w:color w:val="000000"/>
                <w:sz w:val="22"/>
                <w:szCs w:val="22"/>
                <w:u w:val="none"/>
              </w:rPr>
            </w:pPr>
          </w:p>
        </w:tc>
      </w:tr>
      <w:tr w14:paraId="7F2A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8B4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C07</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7AF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燃气单门蒸</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饭箱</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97D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F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4B2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50KG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DE6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852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8C3C2B">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1D6F2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C67D8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70AEEFC">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12602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19AC5FC9">
            <w:pPr>
              <w:jc w:val="left"/>
              <w:rPr>
                <w:rFonts w:hint="eastAsia" w:ascii="仿宋" w:hAnsi="仿宋" w:eastAsia="仿宋" w:cs="仿宋"/>
                <w:i w:val="0"/>
                <w:iCs w:val="0"/>
                <w:color w:val="000000"/>
                <w:sz w:val="22"/>
                <w:szCs w:val="22"/>
                <w:u w:val="none"/>
              </w:rPr>
            </w:pPr>
          </w:p>
        </w:tc>
      </w:tr>
      <w:tr w14:paraId="6F66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DFAD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Style w:val="14"/>
                <w:rFonts w:hint="eastAsia" w:ascii="仿宋" w:hAnsi="仿宋" w:eastAsia="仿宋" w:cs="仿宋"/>
                <w:sz w:val="22"/>
                <w:szCs w:val="22"/>
                <w:lang w:val="en-US" w:eastAsia="zh-CN" w:bidi="ar"/>
              </w:rPr>
              <w:t>C08</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A1B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集气罩</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6B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2F2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A2D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2.16平方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0CE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A02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721ED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22194EA8">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0CB1EE99">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4BAFF2E6">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A02E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3BC530AE">
            <w:pPr>
              <w:jc w:val="left"/>
              <w:rPr>
                <w:rFonts w:hint="eastAsia" w:ascii="仿宋" w:hAnsi="仿宋" w:eastAsia="仿宋" w:cs="仿宋"/>
                <w:i w:val="0"/>
                <w:iCs w:val="0"/>
                <w:color w:val="000000"/>
                <w:sz w:val="22"/>
                <w:szCs w:val="22"/>
                <w:u w:val="none"/>
              </w:rPr>
            </w:pPr>
          </w:p>
        </w:tc>
      </w:tr>
      <w:tr w14:paraId="1FB5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4BC0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Style w:val="14"/>
                <w:rFonts w:hint="eastAsia" w:ascii="仿宋" w:hAnsi="仿宋" w:eastAsia="仿宋" w:cs="仿宋"/>
                <w:sz w:val="22"/>
                <w:szCs w:val="22"/>
                <w:lang w:val="en-US" w:eastAsia="zh-CN" w:bidi="ar"/>
              </w:rPr>
              <w:t>C09</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968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压面机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943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恒联</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1F2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广东</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F47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MT288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E3A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01F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CDEDB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70A67723">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428328DE">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73F6A52F">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F890D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13A05EE7">
            <w:pPr>
              <w:jc w:val="left"/>
              <w:rPr>
                <w:rFonts w:hint="eastAsia" w:ascii="仿宋" w:hAnsi="仿宋" w:eastAsia="仿宋" w:cs="仿宋"/>
                <w:i w:val="0"/>
                <w:iCs w:val="0"/>
                <w:color w:val="000000"/>
                <w:sz w:val="22"/>
                <w:szCs w:val="22"/>
                <w:u w:val="none"/>
              </w:rPr>
            </w:pPr>
          </w:p>
        </w:tc>
      </w:tr>
      <w:tr w14:paraId="50CF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C92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C10</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ECB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搅拌机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718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恒联</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D2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广东</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319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B30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727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066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A0278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009EC821">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0FE3D82E">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3D8C98A0">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C165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C7C1100">
            <w:pPr>
              <w:jc w:val="left"/>
              <w:rPr>
                <w:rFonts w:hint="eastAsia" w:ascii="仿宋" w:hAnsi="仿宋" w:eastAsia="仿宋" w:cs="仿宋"/>
                <w:i w:val="0"/>
                <w:iCs w:val="0"/>
                <w:color w:val="000000"/>
                <w:sz w:val="22"/>
                <w:szCs w:val="22"/>
                <w:u w:val="none"/>
              </w:rPr>
            </w:pPr>
          </w:p>
        </w:tc>
      </w:tr>
      <w:tr w14:paraId="1D78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60F397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煮面间</w:t>
            </w:r>
          </w:p>
        </w:tc>
        <w:tc>
          <w:tcPr>
            <w:tcW w:w="847" w:type="dxa"/>
            <w:tcBorders>
              <w:top w:val="single" w:color="000000" w:sz="4" w:space="0"/>
              <w:left w:val="single" w:color="000000" w:sz="4" w:space="0"/>
              <w:bottom w:val="single" w:color="000000" w:sz="4" w:space="0"/>
              <w:right w:val="single" w:color="000000" w:sz="4" w:space="0"/>
            </w:tcBorders>
            <w:noWrap w:val="0"/>
            <w:vAlign w:val="top"/>
          </w:tcPr>
          <w:p w14:paraId="27E4836E">
            <w:pPr>
              <w:jc w:val="left"/>
              <w:rPr>
                <w:rFonts w:hint="eastAsia" w:ascii="仿宋" w:hAnsi="仿宋" w:eastAsia="仿宋" w:cs="仿宋"/>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noWrap w:val="0"/>
            <w:vAlign w:val="top"/>
          </w:tcPr>
          <w:p w14:paraId="09F7FA0C">
            <w:pPr>
              <w:jc w:val="left"/>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72E4E376">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05BFDC32">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725AF8C1">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7FF613BF">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7800FB06">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4663AACD">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78202EFA">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484CEB94">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340DFA76">
            <w:pPr>
              <w:jc w:val="left"/>
              <w:rPr>
                <w:rFonts w:hint="eastAsia" w:ascii="仿宋" w:hAnsi="仿宋" w:eastAsia="仿宋" w:cs="仿宋"/>
                <w:i w:val="0"/>
                <w:iCs w:val="0"/>
                <w:color w:val="000000"/>
                <w:sz w:val="22"/>
                <w:szCs w:val="22"/>
                <w:u w:val="none"/>
              </w:rPr>
            </w:pPr>
          </w:p>
        </w:tc>
      </w:tr>
      <w:tr w14:paraId="12FD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D51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D01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CF2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平台冷藏柜</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741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冰圣</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F1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浙江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F550AF">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8C6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827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8E3A5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57D47C38">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7BF197F0">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23488EDF">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52C09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197A78DE">
            <w:pPr>
              <w:jc w:val="left"/>
              <w:rPr>
                <w:rFonts w:hint="eastAsia" w:ascii="仿宋" w:hAnsi="仿宋" w:eastAsia="仿宋" w:cs="仿宋"/>
                <w:i w:val="0"/>
                <w:iCs w:val="0"/>
                <w:color w:val="000000"/>
                <w:sz w:val="22"/>
                <w:szCs w:val="22"/>
                <w:u w:val="none"/>
              </w:rPr>
            </w:pPr>
          </w:p>
        </w:tc>
      </w:tr>
      <w:tr w14:paraId="6A7C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F11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D02</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04B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单星盆台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1D4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285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F9E6A6">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C3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CA8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338A6F">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D34DB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5B0B125F">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119D0CFE">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55FB5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26AC86F2">
            <w:pPr>
              <w:jc w:val="left"/>
              <w:rPr>
                <w:rFonts w:hint="eastAsia" w:ascii="仿宋" w:hAnsi="仿宋" w:eastAsia="仿宋" w:cs="仿宋"/>
                <w:i w:val="0"/>
                <w:iCs w:val="0"/>
                <w:color w:val="000000"/>
                <w:sz w:val="22"/>
                <w:szCs w:val="22"/>
                <w:u w:val="none"/>
              </w:rPr>
            </w:pPr>
          </w:p>
        </w:tc>
      </w:tr>
      <w:tr w14:paraId="2234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045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D03</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33A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电力下面炉</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连白汤炉</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4F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470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862FF0">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7B8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E6C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39A7A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EC5A1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7C6EEB8D">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2F5365A8">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12EA5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31B386AF">
            <w:pPr>
              <w:jc w:val="left"/>
              <w:rPr>
                <w:rFonts w:hint="eastAsia" w:ascii="仿宋" w:hAnsi="仿宋" w:eastAsia="仿宋" w:cs="仿宋"/>
                <w:i w:val="0"/>
                <w:iCs w:val="0"/>
                <w:color w:val="000000"/>
                <w:sz w:val="22"/>
                <w:szCs w:val="22"/>
                <w:u w:val="none"/>
              </w:rPr>
            </w:pPr>
          </w:p>
        </w:tc>
      </w:tr>
      <w:tr w14:paraId="360A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DFC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D04</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84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集气罩</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11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22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50C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1.7平方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38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5E8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0B2F8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7846A0F6">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03FB22D1">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610FC04E">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1E62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3E8B578A">
            <w:pPr>
              <w:jc w:val="left"/>
              <w:rPr>
                <w:rFonts w:hint="eastAsia" w:ascii="仿宋" w:hAnsi="仿宋" w:eastAsia="仿宋" w:cs="仿宋"/>
                <w:i w:val="0"/>
                <w:iCs w:val="0"/>
                <w:color w:val="000000"/>
                <w:sz w:val="22"/>
                <w:szCs w:val="22"/>
                <w:u w:val="none"/>
              </w:rPr>
            </w:pPr>
          </w:p>
        </w:tc>
      </w:tr>
      <w:tr w14:paraId="1A04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center"/>
          </w:tcPr>
          <w:p w14:paraId="192AF7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备餐间、二次更衣</w:t>
            </w: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7D1EBAF8">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56A89035">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2CBACA1B">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4CA871C3">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67CBB284">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26632B0">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627D1805">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55DC167B">
            <w:pPr>
              <w:jc w:val="left"/>
              <w:rPr>
                <w:rFonts w:hint="eastAsia" w:ascii="仿宋" w:hAnsi="仿宋" w:eastAsia="仿宋" w:cs="仿宋"/>
                <w:i w:val="0"/>
                <w:iCs w:val="0"/>
                <w:color w:val="000000"/>
                <w:sz w:val="22"/>
                <w:szCs w:val="22"/>
                <w:u w:val="none"/>
              </w:rPr>
            </w:pPr>
          </w:p>
        </w:tc>
      </w:tr>
      <w:tr w14:paraId="2F3A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7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65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编号</w:t>
            </w:r>
          </w:p>
        </w:tc>
        <w:tc>
          <w:tcPr>
            <w:tcW w:w="1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AF4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产品名称</w:t>
            </w:r>
          </w:p>
        </w:tc>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82F8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厂家</w:t>
            </w:r>
          </w:p>
        </w:tc>
        <w:tc>
          <w:tcPr>
            <w:tcW w:w="649"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594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产地</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F7DC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型号</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C383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数量</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B1F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单位</w:t>
            </w:r>
          </w:p>
        </w:tc>
        <w:tc>
          <w:tcPr>
            <w:tcW w:w="2249" w:type="dxa"/>
            <w:gridSpan w:val="4"/>
            <w:tcBorders>
              <w:top w:val="single" w:color="000000" w:sz="4" w:space="0"/>
              <w:left w:val="single" w:color="000000" w:sz="4" w:space="0"/>
              <w:bottom w:val="single" w:color="000000" w:sz="4" w:space="0"/>
              <w:right w:val="single" w:color="000000" w:sz="4" w:space="0"/>
            </w:tcBorders>
            <w:noWrap w:val="0"/>
            <w:vAlign w:val="center"/>
          </w:tcPr>
          <w:p w14:paraId="16B543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单价（元）</w:t>
            </w:r>
          </w:p>
        </w:tc>
        <w:tc>
          <w:tcPr>
            <w:tcW w:w="6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B85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合计</w:t>
            </w:r>
          </w:p>
        </w:tc>
        <w:tc>
          <w:tcPr>
            <w:tcW w:w="6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62E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备注</w:t>
            </w:r>
          </w:p>
        </w:tc>
      </w:tr>
      <w:tr w14:paraId="3D23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94B01">
            <w:pPr>
              <w:jc w:val="center"/>
              <w:rPr>
                <w:rFonts w:hint="eastAsia" w:ascii="仿宋" w:hAnsi="仿宋" w:eastAsia="仿宋" w:cs="仿宋"/>
                <w:i w:val="0"/>
                <w:iCs w:val="0"/>
                <w:color w:val="000000"/>
                <w:sz w:val="22"/>
                <w:szCs w:val="22"/>
                <w:u w:val="none"/>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9DE72">
            <w:pPr>
              <w:jc w:val="center"/>
              <w:rPr>
                <w:rFonts w:hint="eastAsia" w:ascii="仿宋" w:hAnsi="仿宋" w:eastAsia="仿宋" w:cs="仿宋"/>
                <w:i w:val="0"/>
                <w:iCs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7D259">
            <w:pPr>
              <w:jc w:val="left"/>
              <w:rPr>
                <w:rFonts w:hint="eastAsia" w:ascii="仿宋" w:hAnsi="仿宋" w:eastAsia="仿宋" w:cs="仿宋"/>
                <w:i w:val="0"/>
                <w:iCs w:val="0"/>
                <w:color w:val="000000"/>
                <w:sz w:val="22"/>
                <w:szCs w:val="22"/>
                <w:u w:val="none"/>
              </w:rPr>
            </w:pPr>
          </w:p>
        </w:tc>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45D1F">
            <w:pPr>
              <w:jc w:val="left"/>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2CBE5">
            <w:pPr>
              <w:jc w:val="center"/>
              <w:rPr>
                <w:rFonts w:hint="eastAsia" w:ascii="仿宋" w:hAnsi="仿宋" w:eastAsia="仿宋" w:cs="仿宋"/>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F24E4">
            <w:pPr>
              <w:jc w:val="center"/>
              <w:rPr>
                <w:rFonts w:hint="eastAsia" w:ascii="仿宋" w:hAnsi="仿宋" w:eastAsia="仿宋" w:cs="仿宋"/>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39042">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734CC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电</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14:paraId="7C0B9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水</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6E81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气</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01D7D3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其他</w:t>
            </w:r>
          </w:p>
        </w:tc>
        <w:tc>
          <w:tcPr>
            <w:tcW w:w="6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EBF7E">
            <w:pPr>
              <w:jc w:val="center"/>
              <w:rPr>
                <w:rFonts w:hint="eastAsia" w:ascii="仿宋" w:hAnsi="仿宋" w:eastAsia="仿宋" w:cs="仿宋"/>
                <w:i w:val="0"/>
                <w:iCs w:val="0"/>
                <w:color w:val="000000"/>
                <w:sz w:val="22"/>
                <w:szCs w:val="22"/>
                <w:u w:val="none"/>
              </w:rPr>
            </w:pPr>
          </w:p>
        </w:tc>
        <w:tc>
          <w:tcPr>
            <w:tcW w:w="6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456E3">
            <w:pPr>
              <w:jc w:val="center"/>
              <w:rPr>
                <w:rFonts w:hint="eastAsia" w:ascii="仿宋" w:hAnsi="仿宋" w:eastAsia="仿宋" w:cs="仿宋"/>
                <w:i w:val="0"/>
                <w:iCs w:val="0"/>
                <w:color w:val="000000"/>
                <w:sz w:val="22"/>
                <w:szCs w:val="22"/>
                <w:u w:val="none"/>
              </w:rPr>
            </w:pPr>
          </w:p>
        </w:tc>
      </w:tr>
      <w:tr w14:paraId="4677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773F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Style w:val="14"/>
                <w:rFonts w:hint="eastAsia" w:ascii="仿宋" w:hAnsi="仿宋" w:eastAsia="仿宋" w:cs="仿宋"/>
                <w:sz w:val="22"/>
                <w:szCs w:val="22"/>
                <w:lang w:val="en-US" w:eastAsia="zh-CN" w:bidi="ar"/>
              </w:rPr>
              <w:t>E01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CDA02">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Style w:val="14"/>
                <w:rFonts w:hint="eastAsia" w:ascii="仿宋" w:hAnsi="仿宋" w:eastAsia="仿宋" w:cs="仿宋"/>
                <w:sz w:val="22"/>
                <w:szCs w:val="22"/>
                <w:lang w:val="en-US" w:eastAsia="zh-CN" w:bidi="ar"/>
              </w:rPr>
              <w:t>双星洗手池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58C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F305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9C6227">
            <w:pPr>
              <w:jc w:val="left"/>
              <w:rPr>
                <w:rFonts w:hint="eastAsia" w:ascii="仿宋" w:hAnsi="仿宋" w:eastAsia="仿宋" w:cs="仿宋"/>
                <w:i w:val="0"/>
                <w:iCs w:val="0"/>
                <w:color w:val="000000"/>
                <w:kern w:val="2"/>
                <w:sz w:val="22"/>
                <w:szCs w:val="22"/>
                <w:u w:val="none"/>
                <w:lang w:val="en-US" w:eastAsia="zh-CN" w:bidi="ar-SA"/>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908E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59EC0">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16DD32">
            <w:pPr>
              <w:jc w:val="left"/>
              <w:rPr>
                <w:rFonts w:hint="eastAsia" w:ascii="仿宋" w:hAnsi="仿宋" w:eastAsia="仿宋" w:cs="仿宋"/>
                <w:i w:val="0"/>
                <w:iCs w:val="0"/>
                <w:color w:val="000000"/>
                <w:kern w:val="2"/>
                <w:sz w:val="22"/>
                <w:szCs w:val="22"/>
                <w:u w:val="none"/>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9E3D2B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75C75354">
            <w:pPr>
              <w:jc w:val="left"/>
              <w:rPr>
                <w:rFonts w:hint="eastAsia" w:ascii="仿宋" w:hAnsi="仿宋" w:eastAsia="仿宋" w:cs="仿宋"/>
                <w:i w:val="0"/>
                <w:iCs w:val="0"/>
                <w:color w:val="000000"/>
                <w:kern w:val="2"/>
                <w:sz w:val="22"/>
                <w:szCs w:val="22"/>
                <w:u w:val="none"/>
                <w:lang w:val="en-US" w:eastAsia="zh-CN" w:bidi="ar-SA"/>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6F2B823F">
            <w:pPr>
              <w:jc w:val="left"/>
              <w:rPr>
                <w:rFonts w:hint="eastAsia" w:ascii="仿宋" w:hAnsi="仿宋" w:eastAsia="仿宋" w:cs="仿宋"/>
                <w:i w:val="0"/>
                <w:iCs w:val="0"/>
                <w:color w:val="000000"/>
                <w:kern w:val="2"/>
                <w:sz w:val="22"/>
                <w:szCs w:val="22"/>
                <w:u w:val="none"/>
                <w:lang w:val="en-US" w:eastAsia="zh-CN" w:bidi="ar-SA"/>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6E507F4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26DD78E2">
            <w:pPr>
              <w:jc w:val="left"/>
              <w:rPr>
                <w:rFonts w:hint="eastAsia" w:ascii="仿宋" w:hAnsi="仿宋" w:eastAsia="仿宋" w:cs="仿宋"/>
                <w:i w:val="0"/>
                <w:iCs w:val="0"/>
                <w:color w:val="000000"/>
                <w:kern w:val="2"/>
                <w:sz w:val="22"/>
                <w:szCs w:val="22"/>
                <w:u w:val="none"/>
                <w:lang w:val="en-US" w:eastAsia="zh-CN" w:bidi="ar-SA"/>
              </w:rPr>
            </w:pPr>
          </w:p>
        </w:tc>
      </w:tr>
      <w:tr w14:paraId="7003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C49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E02</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4F1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电热四格保</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温台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465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2B7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9F3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湿式</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D50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98F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3D06B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FDE2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0FACCA6F">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235755B2">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BCC99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E4F7735">
            <w:pPr>
              <w:jc w:val="left"/>
              <w:rPr>
                <w:rFonts w:hint="eastAsia" w:ascii="仿宋" w:hAnsi="仿宋" w:eastAsia="仿宋" w:cs="仿宋"/>
                <w:i w:val="0"/>
                <w:iCs w:val="0"/>
                <w:color w:val="000000"/>
                <w:sz w:val="22"/>
                <w:szCs w:val="22"/>
                <w:u w:val="none"/>
              </w:rPr>
            </w:pPr>
          </w:p>
        </w:tc>
      </w:tr>
      <w:tr w14:paraId="665F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96F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E03</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D3A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电热暖饭汤</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车</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86A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79E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C86687">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EF1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347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4A58D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3CE20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27FA63B5">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7FB384D7">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66D7D4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69B7D99D">
            <w:pPr>
              <w:jc w:val="left"/>
              <w:rPr>
                <w:rFonts w:hint="eastAsia" w:ascii="仿宋" w:hAnsi="仿宋" w:eastAsia="仿宋" w:cs="仿宋"/>
                <w:i w:val="0"/>
                <w:iCs w:val="0"/>
                <w:color w:val="000000"/>
                <w:sz w:val="22"/>
                <w:szCs w:val="22"/>
                <w:u w:val="none"/>
              </w:rPr>
            </w:pPr>
          </w:p>
        </w:tc>
      </w:tr>
      <w:tr w14:paraId="6FB6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CE0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E04</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E49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单星盆台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02F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985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CEEDB4">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327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040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3CEEF7">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40C25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15125CA2">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11EE71BC">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22E8A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2E12291A">
            <w:pPr>
              <w:jc w:val="left"/>
              <w:rPr>
                <w:rFonts w:hint="eastAsia" w:ascii="仿宋" w:hAnsi="仿宋" w:eastAsia="仿宋" w:cs="仿宋"/>
                <w:i w:val="0"/>
                <w:iCs w:val="0"/>
                <w:color w:val="000000"/>
                <w:sz w:val="22"/>
                <w:szCs w:val="22"/>
                <w:u w:val="none"/>
              </w:rPr>
            </w:pPr>
          </w:p>
        </w:tc>
      </w:tr>
      <w:tr w14:paraId="4D03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41E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E05</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C48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留样冰箱</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8C6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冰圣</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691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浙江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E9B1FE">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3B4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A60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8FAB0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5A3B7850">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5C42D8CA">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4A85F5C5">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EA016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150899C9">
            <w:pPr>
              <w:jc w:val="left"/>
              <w:rPr>
                <w:rFonts w:hint="eastAsia" w:ascii="仿宋" w:hAnsi="仿宋" w:eastAsia="仿宋" w:cs="仿宋"/>
                <w:i w:val="0"/>
                <w:iCs w:val="0"/>
                <w:color w:val="000000"/>
                <w:sz w:val="22"/>
                <w:szCs w:val="22"/>
                <w:u w:val="none"/>
              </w:rPr>
            </w:pPr>
          </w:p>
        </w:tc>
      </w:tr>
      <w:tr w14:paraId="3971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5915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Style w:val="14"/>
                <w:rFonts w:hint="eastAsia" w:ascii="仿宋" w:hAnsi="仿宋" w:eastAsia="仿宋" w:cs="仿宋"/>
                <w:sz w:val="22"/>
                <w:szCs w:val="22"/>
                <w:lang w:val="en-US" w:eastAsia="zh-CN" w:bidi="ar"/>
              </w:rPr>
              <w:t>E06</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D19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紫外线消毒</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CF9F68">
            <w:pPr>
              <w:jc w:val="left"/>
              <w:rPr>
                <w:rFonts w:hint="eastAsia" w:ascii="仿宋" w:hAnsi="仿宋" w:eastAsia="仿宋" w:cs="仿宋"/>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51D389">
            <w:pPr>
              <w:jc w:val="left"/>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B35D39">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E46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C33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52D7A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5211468E">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3711BFA5">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40098522">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2F627C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1C2715CC">
            <w:pPr>
              <w:jc w:val="left"/>
              <w:rPr>
                <w:rFonts w:hint="eastAsia" w:ascii="仿宋" w:hAnsi="仿宋" w:eastAsia="仿宋" w:cs="仿宋"/>
                <w:i w:val="0"/>
                <w:iCs w:val="0"/>
                <w:color w:val="000000"/>
                <w:sz w:val="22"/>
                <w:szCs w:val="22"/>
                <w:u w:val="none"/>
              </w:rPr>
            </w:pPr>
          </w:p>
        </w:tc>
      </w:tr>
      <w:tr w14:paraId="3A19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E560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Style w:val="14"/>
                <w:rFonts w:hint="eastAsia" w:ascii="仿宋" w:hAnsi="仿宋" w:eastAsia="仿宋" w:cs="仿宋"/>
                <w:sz w:val="22"/>
                <w:szCs w:val="22"/>
                <w:lang w:val="en-US" w:eastAsia="zh-CN" w:bidi="ar"/>
              </w:rPr>
              <w:t>E07</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6DD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烘手机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479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莫顿</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EABC82">
            <w:pPr>
              <w:jc w:val="left"/>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331043">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7FA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1D1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D868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26FFF0A3">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77E50E6F">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0726279E">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20B16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203C5A52">
            <w:pPr>
              <w:jc w:val="left"/>
              <w:rPr>
                <w:rFonts w:hint="eastAsia" w:ascii="仿宋" w:hAnsi="仿宋" w:eastAsia="仿宋" w:cs="仿宋"/>
                <w:i w:val="0"/>
                <w:iCs w:val="0"/>
                <w:color w:val="000000"/>
                <w:sz w:val="22"/>
                <w:szCs w:val="22"/>
                <w:u w:val="none"/>
              </w:rPr>
            </w:pPr>
          </w:p>
        </w:tc>
      </w:tr>
      <w:tr w14:paraId="2D85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center"/>
          </w:tcPr>
          <w:p w14:paraId="50CABA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洗碗间</w:t>
            </w: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144D1AFA">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661B2DC2">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6385FA37">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52D694C8">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16EC773E">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869DF52">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66A0DBB8">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23C4308">
            <w:pPr>
              <w:jc w:val="left"/>
              <w:rPr>
                <w:rFonts w:hint="eastAsia" w:ascii="仿宋" w:hAnsi="仿宋" w:eastAsia="仿宋" w:cs="仿宋"/>
                <w:i w:val="0"/>
                <w:iCs w:val="0"/>
                <w:color w:val="000000"/>
                <w:sz w:val="22"/>
                <w:szCs w:val="22"/>
                <w:u w:val="none"/>
              </w:rPr>
            </w:pPr>
          </w:p>
        </w:tc>
      </w:tr>
      <w:tr w14:paraId="6538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466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G01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A13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不锈钢带轮</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垃圾桶加沥</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D30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782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FE61B5">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5D8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FC3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D9D13E">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E26926">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F5FDC0">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C2FFB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A8326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139D09B">
            <w:pPr>
              <w:jc w:val="left"/>
              <w:rPr>
                <w:rFonts w:hint="eastAsia" w:ascii="仿宋" w:hAnsi="仿宋" w:eastAsia="仿宋" w:cs="仿宋"/>
                <w:i w:val="0"/>
                <w:iCs w:val="0"/>
                <w:color w:val="000000"/>
                <w:sz w:val="22"/>
                <w:szCs w:val="22"/>
                <w:u w:val="none"/>
              </w:rPr>
            </w:pPr>
          </w:p>
        </w:tc>
      </w:tr>
      <w:tr w14:paraId="79C0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07D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G02</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C8F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单大星盆台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A1F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9B8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9FF9FE">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C03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B2E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065865">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96F4E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736DB19F">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2C7314B1">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33DAC3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05641B9C">
            <w:pPr>
              <w:jc w:val="left"/>
              <w:rPr>
                <w:rFonts w:hint="eastAsia" w:ascii="仿宋" w:hAnsi="仿宋" w:eastAsia="仿宋" w:cs="仿宋"/>
                <w:i w:val="0"/>
                <w:iCs w:val="0"/>
                <w:color w:val="000000"/>
                <w:sz w:val="22"/>
                <w:szCs w:val="22"/>
                <w:u w:val="none"/>
              </w:rPr>
            </w:pPr>
          </w:p>
        </w:tc>
      </w:tr>
      <w:tr w14:paraId="1027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1B3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G03</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C8E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双大星盆台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3DB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055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E4DD12">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0FF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65D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28BA0A">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2CF1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6B608142">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432ACC4">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97E2D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6CE011BA">
            <w:pPr>
              <w:jc w:val="left"/>
              <w:rPr>
                <w:rFonts w:hint="eastAsia" w:ascii="仿宋" w:hAnsi="仿宋" w:eastAsia="仿宋" w:cs="仿宋"/>
                <w:i w:val="0"/>
                <w:iCs w:val="0"/>
                <w:color w:val="000000"/>
                <w:sz w:val="22"/>
                <w:szCs w:val="22"/>
                <w:u w:val="none"/>
              </w:rPr>
            </w:pPr>
          </w:p>
        </w:tc>
      </w:tr>
      <w:tr w14:paraId="05BB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1CC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G04</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30D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挂墙电热水</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器</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A5D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美的</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53F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广东</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5655D7">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270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D61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7616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E1868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7CBEBA9A">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8E145A8">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1138ED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4D2921CE">
            <w:pPr>
              <w:jc w:val="left"/>
              <w:rPr>
                <w:rFonts w:hint="eastAsia" w:ascii="仿宋" w:hAnsi="仿宋" w:eastAsia="仿宋" w:cs="仿宋"/>
                <w:i w:val="0"/>
                <w:iCs w:val="0"/>
                <w:color w:val="000000"/>
                <w:sz w:val="22"/>
                <w:szCs w:val="22"/>
                <w:u w:val="none"/>
              </w:rPr>
            </w:pPr>
          </w:p>
        </w:tc>
      </w:tr>
      <w:tr w14:paraId="6665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EE1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G05</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B53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电力双门蒸</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汽消毒柜</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14B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B78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49C5BF">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1B1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376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B5600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46FBE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40DDB997">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188CE34E">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1F845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47E8E7EB">
            <w:pPr>
              <w:jc w:val="left"/>
              <w:rPr>
                <w:rFonts w:hint="eastAsia" w:ascii="仿宋" w:hAnsi="仿宋" w:eastAsia="仿宋" w:cs="仿宋"/>
                <w:i w:val="0"/>
                <w:iCs w:val="0"/>
                <w:color w:val="000000"/>
                <w:sz w:val="22"/>
                <w:szCs w:val="22"/>
                <w:u w:val="none"/>
              </w:rPr>
            </w:pPr>
          </w:p>
        </w:tc>
      </w:tr>
      <w:tr w14:paraId="6880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7D9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G06</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4DF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集气罩</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192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温雅</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A0F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569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1.4平方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CC1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460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863A7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7282706F">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47007F32">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15428C7E">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2EED25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4AE34F2E">
            <w:pPr>
              <w:jc w:val="left"/>
              <w:rPr>
                <w:rFonts w:hint="eastAsia" w:ascii="仿宋" w:hAnsi="仿宋" w:eastAsia="仿宋" w:cs="仿宋"/>
                <w:i w:val="0"/>
                <w:iCs w:val="0"/>
                <w:color w:val="000000"/>
                <w:sz w:val="22"/>
                <w:szCs w:val="22"/>
                <w:u w:val="none"/>
              </w:rPr>
            </w:pPr>
          </w:p>
        </w:tc>
      </w:tr>
      <w:tr w14:paraId="75D3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center"/>
          </w:tcPr>
          <w:p w14:paraId="31D7BE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其他</w:t>
            </w: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0A15CF81">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79DB396D">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2A5CE3FF">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06D1012C">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4A968A44">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133A11BD">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0643ED0C">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11EAB479">
            <w:pPr>
              <w:jc w:val="left"/>
              <w:rPr>
                <w:rFonts w:hint="eastAsia" w:ascii="仿宋" w:hAnsi="仿宋" w:eastAsia="仿宋" w:cs="仿宋"/>
                <w:i w:val="0"/>
                <w:iCs w:val="0"/>
                <w:color w:val="000000"/>
                <w:sz w:val="22"/>
                <w:szCs w:val="22"/>
                <w:u w:val="none"/>
              </w:rPr>
            </w:pPr>
          </w:p>
        </w:tc>
      </w:tr>
      <w:tr w14:paraId="53D0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EF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Z01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835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风幕机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B75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风派</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E2A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宁波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4C0D01">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DFA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8CF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EBC3F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3D89008D">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45CDAF04">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41202BB3">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6A269E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0CA2E4C5">
            <w:pPr>
              <w:jc w:val="left"/>
              <w:rPr>
                <w:rFonts w:hint="eastAsia" w:ascii="仿宋" w:hAnsi="仿宋" w:eastAsia="仿宋" w:cs="仿宋"/>
                <w:i w:val="0"/>
                <w:iCs w:val="0"/>
                <w:color w:val="000000"/>
                <w:sz w:val="22"/>
                <w:szCs w:val="22"/>
                <w:u w:val="none"/>
              </w:rPr>
            </w:pPr>
          </w:p>
        </w:tc>
      </w:tr>
      <w:tr w14:paraId="23C8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C85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Z02</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B2E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油水分离器</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(室外安</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7A1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中器</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B97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DADAEE">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443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D61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AA4C4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0D0F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D3F0E5">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420D3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67FE43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470B7ACE">
            <w:pPr>
              <w:jc w:val="left"/>
              <w:rPr>
                <w:rFonts w:hint="eastAsia" w:ascii="仿宋" w:hAnsi="仿宋" w:eastAsia="仿宋" w:cs="仿宋"/>
                <w:i w:val="0"/>
                <w:iCs w:val="0"/>
                <w:color w:val="000000"/>
                <w:sz w:val="22"/>
                <w:szCs w:val="22"/>
                <w:u w:val="none"/>
              </w:rPr>
            </w:pPr>
          </w:p>
        </w:tc>
      </w:tr>
      <w:tr w14:paraId="28DF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center"/>
          </w:tcPr>
          <w:p w14:paraId="290941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二、送排风系统</w:t>
            </w: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1B75E415">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523239A1">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04AA7AB9">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3DB1A4FD">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03754B10">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20708067">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56BE14AE">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18538D29">
            <w:pPr>
              <w:jc w:val="left"/>
              <w:rPr>
                <w:rFonts w:hint="eastAsia" w:ascii="仿宋" w:hAnsi="仿宋" w:eastAsia="仿宋" w:cs="仿宋"/>
                <w:i w:val="0"/>
                <w:iCs w:val="0"/>
                <w:color w:val="000000"/>
                <w:sz w:val="22"/>
                <w:szCs w:val="22"/>
                <w:u w:val="none"/>
              </w:rPr>
            </w:pPr>
          </w:p>
        </w:tc>
      </w:tr>
      <w:tr w14:paraId="3AB3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bottom"/>
          </w:tcPr>
          <w:p w14:paraId="31D0A0B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（1）厨房排油烟系统（一层厨房排至三层屋</w:t>
            </w:r>
            <w:r>
              <w:rPr>
                <w:rStyle w:val="13"/>
                <w:rFonts w:hint="eastAsia" w:ascii="仿宋" w:hAnsi="仿宋" w:eastAsia="仿宋" w:cs="仿宋"/>
                <w:sz w:val="22"/>
                <w:szCs w:val="22"/>
                <w:lang w:val="en-US" w:eastAsia="zh-CN" w:bidi="ar"/>
              </w:rPr>
              <w:br w:type="textWrapping"/>
            </w:r>
            <w:r>
              <w:rPr>
                <w:rStyle w:val="13"/>
                <w:rFonts w:hint="eastAsia" w:ascii="仿宋" w:hAnsi="仿宋" w:eastAsia="仿宋" w:cs="仿宋"/>
                <w:sz w:val="22"/>
                <w:szCs w:val="22"/>
                <w:lang w:val="en-US" w:eastAsia="zh-CN" w:bidi="ar"/>
              </w:rPr>
              <w:t>顶）</w:t>
            </w: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06718972">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26443FD8">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3175B747">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12DC536A">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6C262655">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33189888">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067CE2CC">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2AB24D5">
            <w:pPr>
              <w:jc w:val="left"/>
              <w:rPr>
                <w:rFonts w:hint="eastAsia" w:ascii="仿宋" w:hAnsi="仿宋" w:eastAsia="仿宋" w:cs="仿宋"/>
                <w:i w:val="0"/>
                <w:iCs w:val="0"/>
                <w:color w:val="000000"/>
                <w:sz w:val="22"/>
                <w:szCs w:val="22"/>
                <w:u w:val="none"/>
              </w:rPr>
            </w:pPr>
          </w:p>
        </w:tc>
      </w:tr>
      <w:tr w14:paraId="7DF5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469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PY01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D19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柜式风机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541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九洲</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825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7D2DE1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HTFC-I-</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CF4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D3A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19933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57F0E9">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20D7E8">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DE68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FE2E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4A63503">
            <w:pPr>
              <w:jc w:val="left"/>
              <w:rPr>
                <w:rFonts w:hint="eastAsia" w:ascii="仿宋" w:hAnsi="仿宋" w:eastAsia="仿宋" w:cs="仿宋"/>
                <w:i w:val="0"/>
                <w:iCs w:val="0"/>
                <w:color w:val="000000"/>
                <w:sz w:val="22"/>
                <w:szCs w:val="22"/>
                <w:u w:val="none"/>
              </w:rPr>
            </w:pPr>
          </w:p>
        </w:tc>
      </w:tr>
      <w:tr w14:paraId="5D2C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052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PY02</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DCE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高效除油烟</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除异味净化</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085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知瀚</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B9A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CE5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DK-AF-20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941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1DB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2B2F9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F99F7C">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4D361F">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7251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A4A0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3BCDF22B">
            <w:pPr>
              <w:jc w:val="left"/>
              <w:rPr>
                <w:rFonts w:hint="eastAsia" w:ascii="仿宋" w:hAnsi="仿宋" w:eastAsia="仿宋" w:cs="仿宋"/>
                <w:i w:val="0"/>
                <w:iCs w:val="0"/>
                <w:color w:val="000000"/>
                <w:sz w:val="22"/>
                <w:szCs w:val="22"/>
                <w:u w:val="none"/>
              </w:rPr>
            </w:pPr>
          </w:p>
        </w:tc>
      </w:tr>
      <w:tr w14:paraId="717E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center"/>
          </w:tcPr>
          <w:p w14:paraId="3FDB2E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（2）煮面间排蒸汽系统（同层外墙排放）</w:t>
            </w: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527BDFFF">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3C957515">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26D7D66A">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16F8B18A">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06D98415">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06985705">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5A4C18BD">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471847AE">
            <w:pPr>
              <w:jc w:val="left"/>
              <w:rPr>
                <w:rFonts w:hint="eastAsia" w:ascii="仿宋" w:hAnsi="仿宋" w:eastAsia="仿宋" w:cs="仿宋"/>
                <w:i w:val="0"/>
                <w:iCs w:val="0"/>
                <w:color w:val="000000"/>
                <w:sz w:val="22"/>
                <w:szCs w:val="22"/>
                <w:u w:val="none"/>
              </w:rPr>
            </w:pPr>
          </w:p>
        </w:tc>
      </w:tr>
      <w:tr w14:paraId="5929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62F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ZQ01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DA1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轴流风机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E85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九洲</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9F6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B6A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4#-4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CA9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767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B08E1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5D170E">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1EEBEC">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3BB0E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C4C75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49550758">
            <w:pPr>
              <w:jc w:val="left"/>
              <w:rPr>
                <w:rFonts w:hint="eastAsia" w:ascii="仿宋" w:hAnsi="仿宋" w:eastAsia="仿宋" w:cs="仿宋"/>
                <w:i w:val="0"/>
                <w:iCs w:val="0"/>
                <w:color w:val="000000"/>
                <w:sz w:val="22"/>
                <w:szCs w:val="22"/>
                <w:u w:val="none"/>
              </w:rPr>
            </w:pPr>
          </w:p>
        </w:tc>
      </w:tr>
      <w:tr w14:paraId="23AE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center"/>
          </w:tcPr>
          <w:p w14:paraId="453B67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（3）洗碗间排蒸汽系统（同层外墙排放）</w:t>
            </w: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35D962F7">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4350AAF1">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0B81BC4B">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0C654EBF">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3DC9712F">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6AD5D53A">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6C32FC27">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00BF0FEE">
            <w:pPr>
              <w:jc w:val="left"/>
              <w:rPr>
                <w:rFonts w:hint="eastAsia" w:ascii="仿宋" w:hAnsi="仿宋" w:eastAsia="仿宋" w:cs="仿宋"/>
                <w:i w:val="0"/>
                <w:iCs w:val="0"/>
                <w:color w:val="000000"/>
                <w:sz w:val="22"/>
                <w:szCs w:val="22"/>
                <w:u w:val="none"/>
              </w:rPr>
            </w:pPr>
          </w:p>
        </w:tc>
      </w:tr>
      <w:tr w14:paraId="0669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27F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XQ01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B40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轴流风机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B03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九洲</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3D6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2FE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4#-4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7FE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CE8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9CB8B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51F53F">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48708F">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4B853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C32F6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54FC0FE6">
            <w:pPr>
              <w:jc w:val="left"/>
              <w:rPr>
                <w:rFonts w:hint="eastAsia" w:ascii="仿宋" w:hAnsi="仿宋" w:eastAsia="仿宋" w:cs="仿宋"/>
                <w:i w:val="0"/>
                <w:iCs w:val="0"/>
                <w:color w:val="000000"/>
                <w:sz w:val="22"/>
                <w:szCs w:val="22"/>
                <w:u w:val="none"/>
              </w:rPr>
            </w:pPr>
          </w:p>
        </w:tc>
      </w:tr>
      <w:tr w14:paraId="685E4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center"/>
          </w:tcPr>
          <w:p w14:paraId="0918A2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（4）厨房新风系统(同层外墙直接取风）</w:t>
            </w: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3566533A">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14E68F1D">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320C3672">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056608E6">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60D8E95E">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78AA0347">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5740DE6B">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74DC2ECB">
            <w:pPr>
              <w:jc w:val="left"/>
              <w:rPr>
                <w:rFonts w:hint="eastAsia" w:ascii="仿宋" w:hAnsi="仿宋" w:eastAsia="仿宋" w:cs="仿宋"/>
                <w:i w:val="0"/>
                <w:iCs w:val="0"/>
                <w:color w:val="000000"/>
                <w:sz w:val="22"/>
                <w:szCs w:val="22"/>
                <w:u w:val="none"/>
              </w:rPr>
            </w:pPr>
          </w:p>
        </w:tc>
      </w:tr>
      <w:tr w14:paraId="084F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D3F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XF01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1A9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轴流风机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4AA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九洲</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5B5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上海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6DE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5#-4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D12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013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170BA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C4D45B">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2F2FC6">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CED8D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8A3FB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0BE7EA94">
            <w:pPr>
              <w:jc w:val="left"/>
              <w:rPr>
                <w:rFonts w:hint="eastAsia" w:ascii="仿宋" w:hAnsi="仿宋" w:eastAsia="仿宋" w:cs="仿宋"/>
                <w:i w:val="0"/>
                <w:iCs w:val="0"/>
                <w:color w:val="000000"/>
                <w:sz w:val="22"/>
                <w:szCs w:val="22"/>
                <w:u w:val="none"/>
              </w:rPr>
            </w:pPr>
          </w:p>
        </w:tc>
      </w:tr>
      <w:tr w14:paraId="14D7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center"/>
          </w:tcPr>
          <w:p w14:paraId="6AA98B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三、燃气管路系统（燃气表后管路部分)</w:t>
            </w: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5E36C1EB">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14:paraId="3F96E273">
            <w:pPr>
              <w:jc w:val="left"/>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144E98D4">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noWrap w:val="0"/>
            <w:vAlign w:val="top"/>
          </w:tcPr>
          <w:p w14:paraId="25CF6767">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top"/>
          </w:tcPr>
          <w:p w14:paraId="64747BFA">
            <w:pPr>
              <w:jc w:val="left"/>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4537D680">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top"/>
          </w:tcPr>
          <w:p w14:paraId="71960B36">
            <w:pPr>
              <w:jc w:val="left"/>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01992DF0">
            <w:pPr>
              <w:jc w:val="left"/>
              <w:rPr>
                <w:rFonts w:hint="eastAsia" w:ascii="仿宋" w:hAnsi="仿宋" w:eastAsia="仿宋" w:cs="仿宋"/>
                <w:i w:val="0"/>
                <w:iCs w:val="0"/>
                <w:color w:val="000000"/>
                <w:sz w:val="22"/>
                <w:szCs w:val="22"/>
                <w:u w:val="none"/>
              </w:rPr>
            </w:pPr>
          </w:p>
        </w:tc>
      </w:tr>
      <w:tr w14:paraId="575C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B5B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RQ01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2CE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燃气专用法</w:t>
            </w:r>
            <w:r>
              <w:rPr>
                <w:rStyle w:val="14"/>
                <w:rFonts w:hint="eastAsia" w:ascii="仿宋" w:hAnsi="仿宋" w:eastAsia="仿宋" w:cs="仿宋"/>
                <w:sz w:val="22"/>
                <w:szCs w:val="22"/>
                <w:lang w:val="en-US" w:eastAsia="zh-CN" w:bidi="ar"/>
              </w:rPr>
              <w:br w:type="textWrapping"/>
            </w:r>
            <w:r>
              <w:rPr>
                <w:rStyle w:val="14"/>
                <w:rFonts w:hint="eastAsia" w:ascii="仿宋" w:hAnsi="仿宋" w:eastAsia="仿宋" w:cs="仿宋"/>
                <w:sz w:val="22"/>
                <w:szCs w:val="22"/>
                <w:lang w:val="en-US" w:eastAsia="zh-CN" w:bidi="ar"/>
              </w:rPr>
              <w:t>兰阀</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9AC9BE">
            <w:pPr>
              <w:jc w:val="left"/>
              <w:rPr>
                <w:rFonts w:hint="eastAsia" w:ascii="仿宋" w:hAnsi="仿宋" w:eastAsia="仿宋" w:cs="仿宋"/>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BE5D2E">
            <w:pPr>
              <w:jc w:val="left"/>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88B7E7">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1C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343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7B14B1">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447A9D">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83E3C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2CD303FF">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A7F62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46E63198">
            <w:pPr>
              <w:jc w:val="left"/>
              <w:rPr>
                <w:rFonts w:hint="eastAsia" w:ascii="仿宋" w:hAnsi="仿宋" w:eastAsia="仿宋" w:cs="仿宋"/>
                <w:i w:val="0"/>
                <w:iCs w:val="0"/>
                <w:color w:val="000000"/>
                <w:sz w:val="22"/>
                <w:szCs w:val="22"/>
                <w:u w:val="none"/>
              </w:rPr>
            </w:pPr>
          </w:p>
        </w:tc>
      </w:tr>
      <w:tr w14:paraId="1380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375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RQ02</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03D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燃气专用阀</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8C2C0E">
            <w:pPr>
              <w:jc w:val="left"/>
              <w:rPr>
                <w:rFonts w:hint="eastAsia" w:ascii="仿宋" w:hAnsi="仿宋" w:eastAsia="仿宋" w:cs="仿宋"/>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240EF2">
            <w:pPr>
              <w:jc w:val="left"/>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D7CD65">
            <w:pPr>
              <w:jc w:val="left"/>
              <w:rPr>
                <w:rFonts w:hint="eastAsia" w:ascii="仿宋" w:hAnsi="仿宋" w:eastAsia="仿宋" w:cs="仿宋"/>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69E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586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sz w:val="22"/>
                <w:szCs w:val="22"/>
                <w:lang w:val="en-US" w:eastAsia="zh-CN"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E85C47">
            <w:pPr>
              <w:jc w:val="left"/>
              <w:rPr>
                <w:rFonts w:hint="eastAsia" w:ascii="仿宋" w:hAnsi="仿宋" w:eastAsia="仿宋" w:cs="仿宋"/>
                <w:i w:val="0"/>
                <w:iCs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0E099A">
            <w:pPr>
              <w:jc w:val="left"/>
              <w:rPr>
                <w:rFonts w:hint="eastAsia" w:ascii="仿宋" w:hAnsi="仿宋" w:eastAsia="仿宋" w:cs="仿宋"/>
                <w:i w:val="0"/>
                <w:iCs w:val="0"/>
                <w:color w:val="000000"/>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7350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7B6C5C13">
            <w:pPr>
              <w:jc w:val="left"/>
              <w:rPr>
                <w:rFonts w:hint="eastAsia" w:ascii="仿宋" w:hAnsi="仿宋" w:eastAsia="仿宋" w:cs="仿宋"/>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79587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top"/>
          </w:tcPr>
          <w:p w14:paraId="11CE1E75">
            <w:pPr>
              <w:jc w:val="left"/>
              <w:rPr>
                <w:rFonts w:hint="eastAsia" w:ascii="仿宋" w:hAnsi="仿宋" w:eastAsia="仿宋" w:cs="仿宋"/>
                <w:i w:val="0"/>
                <w:iCs w:val="0"/>
                <w:color w:val="000000"/>
                <w:sz w:val="22"/>
                <w:szCs w:val="22"/>
                <w:u w:val="none"/>
              </w:rPr>
            </w:pPr>
          </w:p>
        </w:tc>
      </w:tr>
      <w:tr w14:paraId="3CB6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center"/>
          </w:tcPr>
          <w:p w14:paraId="52F99F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含税总计(RMB)：</w:t>
            </w:r>
          </w:p>
        </w:tc>
        <w:tc>
          <w:tcPr>
            <w:tcW w:w="4823" w:type="dxa"/>
            <w:gridSpan w:val="8"/>
            <w:tcBorders>
              <w:top w:val="single" w:color="000000" w:sz="4" w:space="0"/>
              <w:left w:val="single" w:color="000000" w:sz="4" w:space="0"/>
              <w:bottom w:val="single" w:color="000000" w:sz="4" w:space="0"/>
              <w:right w:val="single" w:color="000000" w:sz="4" w:space="0"/>
            </w:tcBorders>
            <w:noWrap w:val="0"/>
            <w:vAlign w:val="center"/>
          </w:tcPr>
          <w:p w14:paraId="71E3C78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元</w:t>
            </w:r>
          </w:p>
        </w:tc>
      </w:tr>
      <w:tr w14:paraId="344D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17" w:type="dxa"/>
            <w:gridSpan w:val="5"/>
            <w:tcBorders>
              <w:top w:val="single" w:color="000000" w:sz="4" w:space="0"/>
              <w:left w:val="single" w:color="000000" w:sz="4" w:space="0"/>
              <w:bottom w:val="single" w:color="000000" w:sz="4" w:space="0"/>
              <w:right w:val="single" w:color="000000" w:sz="4" w:space="0"/>
            </w:tcBorders>
            <w:noWrap w:val="0"/>
            <w:vAlign w:val="center"/>
          </w:tcPr>
          <w:p w14:paraId="2AACD1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z w:val="22"/>
                <w:szCs w:val="22"/>
                <w:lang w:val="en-US" w:eastAsia="zh-CN" w:bidi="ar"/>
              </w:rPr>
              <w:t>含税总计金额大写(RMB)：</w:t>
            </w:r>
          </w:p>
        </w:tc>
        <w:tc>
          <w:tcPr>
            <w:tcW w:w="4823" w:type="dxa"/>
            <w:gridSpan w:val="8"/>
            <w:tcBorders>
              <w:top w:val="single" w:color="000000" w:sz="4" w:space="0"/>
              <w:left w:val="single" w:color="000000" w:sz="4" w:space="0"/>
              <w:bottom w:val="single" w:color="000000" w:sz="4" w:space="0"/>
              <w:right w:val="single" w:color="000000" w:sz="4" w:space="0"/>
            </w:tcBorders>
            <w:noWrap w:val="0"/>
            <w:vAlign w:val="center"/>
          </w:tcPr>
          <w:p w14:paraId="4B38EC6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Style w:val="13"/>
                <w:rFonts w:hint="eastAsia" w:ascii="仿宋" w:hAnsi="仿宋" w:eastAsia="仿宋" w:cs="仿宋"/>
                <w:sz w:val="22"/>
                <w:szCs w:val="22"/>
                <w:lang w:val="en-US" w:eastAsia="zh-CN" w:bidi="ar"/>
              </w:rPr>
              <w:t xml:space="preserve">   元整</w:t>
            </w:r>
          </w:p>
        </w:tc>
      </w:tr>
      <w:tr w14:paraId="1208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9640" w:type="dxa"/>
            <w:gridSpan w:val="13"/>
            <w:tcBorders>
              <w:top w:val="nil"/>
              <w:left w:val="nil"/>
              <w:bottom w:val="nil"/>
              <w:right w:val="nil"/>
            </w:tcBorders>
            <w:noWrap w:val="0"/>
            <w:vAlign w:val="bottom"/>
          </w:tcPr>
          <w:p w14:paraId="0B0B98FE">
            <w:pPr>
              <w:keepNext w:val="0"/>
              <w:keepLines w:val="0"/>
              <w:widowControl/>
              <w:suppressLineNumbers w:val="0"/>
              <w:ind w:firstLineChars="1500"/>
              <w:jc w:val="left"/>
              <w:textAlignment w:val="bottom"/>
              <w:rPr>
                <w:rFonts w:hint="eastAsia" w:ascii="仿宋" w:hAnsi="仿宋" w:eastAsia="仿宋" w:cs="仿宋"/>
                <w:i w:val="0"/>
                <w:iCs w:val="0"/>
                <w:color w:val="000000"/>
                <w:sz w:val="22"/>
                <w:szCs w:val="22"/>
                <w:u w:val="none"/>
              </w:rPr>
            </w:pPr>
            <w:r>
              <w:rPr>
                <w:rStyle w:val="15"/>
                <w:rFonts w:hint="eastAsia" w:ascii="仿宋" w:hAnsi="仿宋" w:eastAsia="仿宋" w:cs="仿宋"/>
                <w:sz w:val="22"/>
                <w:szCs w:val="22"/>
                <w:lang w:val="en-US" w:eastAsia="zh-CN" w:bidi="ar"/>
              </w:rPr>
              <w:t xml:space="preserve">本表中标黄色处各投标人需填写运营所需的单价       </w:t>
            </w:r>
          </w:p>
        </w:tc>
      </w:tr>
    </w:tbl>
    <w:p w14:paraId="65AFE322">
      <w:pPr>
        <w:rPr>
          <w:rFonts w:hint="default"/>
          <w:lang w:val="en-US" w:eastAsia="zh-CN"/>
        </w:rPr>
      </w:pPr>
    </w:p>
    <w:p w14:paraId="06827D3E">
      <w:pPr>
        <w:spacing w:before="120" w:beforeLines="50" w:after="120" w:afterLines="50" w:line="360" w:lineRule="auto"/>
        <w:jc w:val="both"/>
        <w:outlineLvl w:val="2"/>
        <w:rPr>
          <w:rFonts w:hint="eastAsia" w:ascii="宋体" w:hAnsi="宋体" w:eastAsia="宋体" w:cs="宋体"/>
          <w:b/>
          <w:sz w:val="21"/>
          <w:szCs w:val="21"/>
          <w:lang w:val="en-US" w:eastAsia="zh-CN"/>
        </w:rPr>
      </w:pPr>
    </w:p>
    <w:p w14:paraId="4CB8A065">
      <w:pPr>
        <w:spacing w:before="120" w:beforeLines="50" w:after="120" w:afterLines="50" w:line="360" w:lineRule="auto"/>
        <w:jc w:val="center"/>
        <w:outlineLvl w:val="2"/>
        <w:rPr>
          <w:rFonts w:hint="eastAsia" w:ascii="宋体" w:hAnsi="宋体" w:eastAsia="宋体" w:cs="宋体"/>
          <w:b/>
          <w:sz w:val="21"/>
          <w:szCs w:val="21"/>
          <w:lang w:val="en-US" w:eastAsia="zh-CN"/>
        </w:rPr>
      </w:pPr>
    </w:p>
    <w:p w14:paraId="4BD3E4DC">
      <w:pPr>
        <w:spacing w:before="120" w:beforeLines="50" w:after="120" w:afterLines="50" w:line="360" w:lineRule="auto"/>
        <w:jc w:val="center"/>
        <w:outlineLvl w:val="2"/>
        <w:rPr>
          <w:rFonts w:hint="eastAsia" w:ascii="宋体" w:hAnsi="宋体" w:eastAsia="宋体" w:cs="宋体"/>
          <w:b/>
          <w:sz w:val="21"/>
          <w:szCs w:val="21"/>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397D219">
      <w:pPr>
        <w:spacing w:before="120" w:beforeLines="50" w:after="120" w:afterLines="50" w:line="360" w:lineRule="auto"/>
        <w:jc w:val="center"/>
        <w:outlineLvl w:val="2"/>
        <w:rPr>
          <w:rFonts w:hint="eastAsia" w:ascii="宋体" w:hAnsi="宋体" w:eastAsia="宋体" w:cs="宋体"/>
          <w:b/>
          <w:sz w:val="21"/>
          <w:szCs w:val="21"/>
        </w:rPr>
      </w:pPr>
      <w:bookmarkStart w:id="131" w:name="_Toc17934"/>
      <w:bookmarkStart w:id="132" w:name="_Toc21325"/>
      <w:r>
        <w:rPr>
          <w:rFonts w:hint="eastAsia" w:ascii="宋体" w:hAnsi="宋体" w:eastAsia="宋体" w:cs="宋体"/>
          <w:b/>
          <w:sz w:val="21"/>
          <w:szCs w:val="21"/>
          <w:lang w:val="en-US" w:eastAsia="zh-CN"/>
        </w:rPr>
        <w:t>6</w:t>
      </w:r>
      <w:r>
        <w:rPr>
          <w:rFonts w:hint="eastAsia" w:ascii="宋体" w:hAnsi="宋体" w:eastAsia="宋体" w:cs="宋体"/>
          <w:b/>
          <w:sz w:val="21"/>
          <w:szCs w:val="21"/>
        </w:rPr>
        <w:t>、资格条件及</w:t>
      </w:r>
      <w:r>
        <w:rPr>
          <w:rFonts w:hint="eastAsia" w:ascii="宋体" w:hAnsi="宋体" w:eastAsia="宋体" w:cs="宋体"/>
          <w:b/>
          <w:sz w:val="21"/>
          <w:szCs w:val="21"/>
          <w:lang w:val="en-US" w:eastAsia="zh-CN"/>
        </w:rPr>
        <w:t>符合</w:t>
      </w:r>
      <w:r>
        <w:rPr>
          <w:rFonts w:hint="eastAsia" w:ascii="宋体" w:hAnsi="宋体" w:eastAsia="宋体" w:cs="宋体"/>
          <w:b/>
          <w:sz w:val="21"/>
          <w:szCs w:val="21"/>
        </w:rPr>
        <w:t>性要求响应表</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EC4A303">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tbl>
      <w:tblPr>
        <w:tblStyle w:val="11"/>
        <w:tblW w:w="8616" w:type="dxa"/>
        <w:tblInd w:w="0" w:type="dxa"/>
        <w:tblLayout w:type="fixed"/>
        <w:tblCellMar>
          <w:top w:w="0" w:type="dxa"/>
          <w:left w:w="108" w:type="dxa"/>
          <w:bottom w:w="0" w:type="dxa"/>
          <w:right w:w="108" w:type="dxa"/>
        </w:tblCellMar>
      </w:tblPr>
      <w:tblGrid>
        <w:gridCol w:w="521"/>
        <w:gridCol w:w="4545"/>
        <w:gridCol w:w="975"/>
        <w:gridCol w:w="1188"/>
        <w:gridCol w:w="1387"/>
      </w:tblGrid>
      <w:tr w14:paraId="3DA025C0">
        <w:tblPrEx>
          <w:tblCellMar>
            <w:top w:w="0" w:type="dxa"/>
            <w:left w:w="108" w:type="dxa"/>
            <w:bottom w:w="0" w:type="dxa"/>
            <w:right w:w="108" w:type="dxa"/>
          </w:tblCellMar>
        </w:tblPrEx>
        <w:tc>
          <w:tcPr>
            <w:tcW w:w="521" w:type="dxa"/>
            <w:tcBorders>
              <w:top w:val="single" w:color="auto" w:sz="4" w:space="0"/>
              <w:left w:val="single" w:color="auto" w:sz="4" w:space="0"/>
              <w:bottom w:val="single" w:color="auto" w:sz="4" w:space="0"/>
              <w:right w:val="single" w:color="auto" w:sz="4" w:space="0"/>
            </w:tcBorders>
            <w:noWrap w:val="0"/>
            <w:vAlign w:val="center"/>
          </w:tcPr>
          <w:p w14:paraId="3A1CE20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E7F154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资格条件及</w:t>
            </w:r>
            <w:r>
              <w:rPr>
                <w:rFonts w:hint="eastAsia" w:ascii="宋体" w:hAnsi="宋体" w:eastAsia="宋体" w:cs="宋体"/>
                <w:sz w:val="21"/>
                <w:szCs w:val="21"/>
                <w:lang w:val="en-US" w:eastAsia="zh-CN"/>
              </w:rPr>
              <w:t>符合</w:t>
            </w:r>
            <w:r>
              <w:rPr>
                <w:rFonts w:hint="eastAsia" w:ascii="宋体" w:hAnsi="宋体" w:eastAsia="宋体" w:cs="宋体"/>
                <w:sz w:val="21"/>
                <w:szCs w:val="21"/>
              </w:rPr>
              <w:t>性要求</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F7D2C1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响应内容说明</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60C185D">
            <w:pPr>
              <w:spacing w:line="360" w:lineRule="auto"/>
              <w:jc w:val="both"/>
              <w:rPr>
                <w:rFonts w:hint="eastAsia" w:ascii="宋体" w:hAnsi="宋体" w:eastAsia="宋体" w:cs="宋体"/>
                <w:sz w:val="21"/>
                <w:szCs w:val="21"/>
              </w:rPr>
            </w:pPr>
            <w:r>
              <w:rPr>
                <w:rFonts w:hint="eastAsia" w:ascii="宋体" w:hAnsi="宋体" w:eastAsia="宋体" w:cs="宋体"/>
                <w:sz w:val="21"/>
                <w:szCs w:val="21"/>
              </w:rPr>
              <w:t>详细内容所在响应文件页次</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61349F5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EBD41B5">
        <w:tblPrEx>
          <w:tblCellMar>
            <w:top w:w="0" w:type="dxa"/>
            <w:left w:w="108" w:type="dxa"/>
            <w:bottom w:w="0" w:type="dxa"/>
            <w:right w:w="108" w:type="dxa"/>
          </w:tblCellMar>
        </w:tblPrEx>
        <w:tc>
          <w:tcPr>
            <w:tcW w:w="8616" w:type="dxa"/>
            <w:gridSpan w:val="5"/>
            <w:tcBorders>
              <w:top w:val="single" w:color="auto" w:sz="4" w:space="0"/>
              <w:left w:val="single" w:color="auto" w:sz="4" w:space="0"/>
              <w:bottom w:val="single" w:color="auto" w:sz="4" w:space="0"/>
              <w:right w:val="single" w:color="auto" w:sz="4" w:space="0"/>
            </w:tcBorders>
            <w:noWrap w:val="0"/>
            <w:vAlign w:val="center"/>
          </w:tcPr>
          <w:p w14:paraId="5503BB02">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资格条件</w:t>
            </w:r>
          </w:p>
        </w:tc>
      </w:tr>
      <w:tr w14:paraId="1EB84593">
        <w:tblPrEx>
          <w:tblCellMar>
            <w:top w:w="0" w:type="dxa"/>
            <w:left w:w="108" w:type="dxa"/>
            <w:bottom w:w="0" w:type="dxa"/>
            <w:right w:w="108" w:type="dxa"/>
          </w:tblCellMar>
        </w:tblPrEx>
        <w:trPr>
          <w:trHeight w:val="364"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637C4AE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3832EC78">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社会团体法人登记证书或民办非企业单位登记证书或事业单位证书或营业执照</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1F27068">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98715B7">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69BB34F">
            <w:pPr>
              <w:spacing w:line="360" w:lineRule="auto"/>
              <w:jc w:val="center"/>
              <w:rPr>
                <w:rFonts w:hint="eastAsia" w:ascii="宋体" w:hAnsi="宋体" w:eastAsia="宋体" w:cs="宋体"/>
                <w:sz w:val="21"/>
                <w:szCs w:val="21"/>
              </w:rPr>
            </w:pPr>
          </w:p>
        </w:tc>
      </w:tr>
      <w:tr w14:paraId="69209260">
        <w:tblPrEx>
          <w:tblCellMar>
            <w:top w:w="0" w:type="dxa"/>
            <w:left w:w="108" w:type="dxa"/>
            <w:bottom w:w="0" w:type="dxa"/>
            <w:right w:w="108" w:type="dxa"/>
          </w:tblCellMar>
        </w:tblPrEx>
        <w:trPr>
          <w:trHeight w:val="41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7F1EE5DF">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5B5DDDF">
            <w:pPr>
              <w:spacing w:line="360" w:lineRule="auto"/>
              <w:rPr>
                <w:rFonts w:hint="eastAsia" w:ascii="宋体" w:hAnsi="宋体" w:eastAsia="宋体" w:cs="宋体"/>
                <w:sz w:val="21"/>
                <w:szCs w:val="21"/>
              </w:rPr>
            </w:pPr>
            <w:r>
              <w:rPr>
                <w:rFonts w:hint="eastAsia" w:ascii="宋体" w:hAnsi="宋体" w:eastAsia="宋体" w:cs="宋体"/>
                <w:bCs/>
                <w:sz w:val="21"/>
                <w:szCs w:val="21"/>
              </w:rPr>
              <w:t>法定代表人证明书</w:t>
            </w:r>
            <w:r>
              <w:rPr>
                <w:rFonts w:hint="eastAsia" w:ascii="宋体" w:hAnsi="宋体" w:eastAsia="宋体" w:cs="宋体"/>
                <w:bCs/>
                <w:sz w:val="21"/>
                <w:szCs w:val="21"/>
                <w:lang w:val="en-US" w:eastAsia="zh-CN"/>
              </w:rPr>
              <w:t>及</w:t>
            </w:r>
            <w:r>
              <w:rPr>
                <w:rFonts w:hint="eastAsia" w:ascii="宋体" w:hAnsi="宋体" w:eastAsia="宋体" w:cs="宋体"/>
                <w:bCs/>
                <w:sz w:val="21"/>
                <w:szCs w:val="21"/>
              </w:rPr>
              <w:t>法定代表人身份证</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CCB5225">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17C5BD5">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FC5BE58">
            <w:pPr>
              <w:spacing w:line="360" w:lineRule="auto"/>
              <w:jc w:val="both"/>
              <w:rPr>
                <w:rFonts w:hint="default" w:ascii="宋体" w:hAnsi="宋体" w:eastAsia="宋体" w:cs="宋体"/>
                <w:sz w:val="18"/>
                <w:szCs w:val="18"/>
                <w:lang w:val="en-US"/>
              </w:rPr>
            </w:pPr>
            <w:r>
              <w:rPr>
                <w:rFonts w:hint="eastAsia" w:ascii="宋体" w:hAnsi="宋体" w:eastAsia="宋体" w:cs="宋体"/>
                <w:sz w:val="18"/>
                <w:szCs w:val="18"/>
                <w:lang w:val="en-US" w:eastAsia="zh-CN"/>
              </w:rPr>
              <w:t>2或3选一提供，法定代表人投标时提供</w:t>
            </w:r>
          </w:p>
        </w:tc>
      </w:tr>
      <w:tr w14:paraId="3AA2527E">
        <w:tblPrEx>
          <w:tblCellMar>
            <w:top w:w="0" w:type="dxa"/>
            <w:left w:w="108" w:type="dxa"/>
            <w:bottom w:w="0" w:type="dxa"/>
            <w:right w:w="108" w:type="dxa"/>
          </w:tblCellMar>
        </w:tblPrEx>
        <w:trPr>
          <w:trHeight w:val="41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78787D6D">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F33F097">
            <w:pPr>
              <w:spacing w:line="360" w:lineRule="auto"/>
              <w:rPr>
                <w:rFonts w:hint="eastAsia" w:ascii="宋体" w:hAnsi="宋体" w:eastAsia="宋体" w:cs="宋体"/>
                <w:bCs/>
                <w:sz w:val="21"/>
                <w:szCs w:val="21"/>
                <w:lang w:eastAsia="zh-CN"/>
              </w:rPr>
            </w:pPr>
            <w:r>
              <w:rPr>
                <w:rFonts w:hint="eastAsia" w:ascii="宋体" w:hAnsi="宋体" w:eastAsia="宋体" w:cs="宋体"/>
                <w:sz w:val="21"/>
                <w:szCs w:val="21"/>
              </w:rPr>
              <w:t>法定代表授权委托书</w:t>
            </w:r>
            <w:r>
              <w:rPr>
                <w:rFonts w:hint="eastAsia" w:ascii="宋体" w:hAnsi="宋体" w:eastAsia="宋体" w:cs="宋体"/>
                <w:sz w:val="21"/>
                <w:szCs w:val="21"/>
                <w:lang w:val="en-US" w:eastAsia="zh-CN"/>
              </w:rPr>
              <w:t>及被授权人身份证（被授权人提供社保在册证明材料或退休返聘证明材料）</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6D58520">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1853C3A">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68F3FC03">
            <w:pPr>
              <w:spacing w:line="360" w:lineRule="auto"/>
              <w:jc w:val="both"/>
              <w:rPr>
                <w:rFonts w:hint="eastAsia" w:ascii="宋体" w:hAnsi="宋体" w:eastAsia="宋体" w:cs="宋体"/>
                <w:sz w:val="18"/>
                <w:szCs w:val="18"/>
              </w:rPr>
            </w:pPr>
            <w:r>
              <w:rPr>
                <w:rFonts w:hint="eastAsia" w:ascii="宋体" w:hAnsi="宋体" w:eastAsia="宋体" w:cs="宋体"/>
                <w:sz w:val="18"/>
                <w:szCs w:val="18"/>
                <w:lang w:val="en-US" w:eastAsia="zh-CN"/>
              </w:rPr>
              <w:t>2或3选一提供，委托代理人投标时提供</w:t>
            </w:r>
          </w:p>
        </w:tc>
      </w:tr>
      <w:tr w14:paraId="6F4C38AA">
        <w:tblPrEx>
          <w:tblCellMar>
            <w:top w:w="0" w:type="dxa"/>
            <w:left w:w="108" w:type="dxa"/>
            <w:bottom w:w="0" w:type="dxa"/>
            <w:right w:w="108" w:type="dxa"/>
          </w:tblCellMar>
        </w:tblPrEx>
        <w:trPr>
          <w:trHeight w:val="419"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44B1362">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6460A8C">
            <w:pPr>
              <w:spacing w:line="360" w:lineRule="auto"/>
              <w:rPr>
                <w:rFonts w:hint="eastAsia" w:ascii="宋体" w:hAnsi="宋体" w:eastAsia="宋体" w:cs="宋体"/>
                <w:sz w:val="21"/>
                <w:szCs w:val="21"/>
              </w:rPr>
            </w:pPr>
            <w:r>
              <w:rPr>
                <w:rFonts w:hint="eastAsia" w:ascii="宋体" w:hAnsi="宋体" w:eastAsia="宋体" w:cs="宋体"/>
                <w:sz w:val="21"/>
                <w:szCs w:val="21"/>
              </w:rPr>
              <w:t>财务状况及税收、社会保障资金缴纳情况声明函</w:t>
            </w:r>
            <w:r>
              <w:rPr>
                <w:rFonts w:hint="eastAsia" w:ascii="宋体" w:hAnsi="宋体" w:eastAsia="宋体" w:cs="宋体"/>
                <w:sz w:val="21"/>
                <w:szCs w:val="21"/>
                <w:lang w:val="en-US" w:eastAsia="zh-CN"/>
              </w:rPr>
              <w:t>原件</w:t>
            </w:r>
            <w:r>
              <w:rPr>
                <w:rFonts w:hint="eastAsia" w:ascii="宋体" w:hAnsi="宋体" w:eastAsia="宋体" w:cs="宋体"/>
                <w:sz w:val="21"/>
                <w:szCs w:val="21"/>
              </w:rPr>
              <w:t>（需盖公章</w:t>
            </w:r>
            <w:r>
              <w:rPr>
                <w:rFonts w:hint="eastAsia" w:ascii="宋体" w:hAnsi="宋体" w:eastAsia="宋体" w:cs="宋体"/>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177253D">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D5074A1">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AE50EBE">
            <w:pPr>
              <w:spacing w:line="360" w:lineRule="auto"/>
              <w:jc w:val="center"/>
              <w:rPr>
                <w:rFonts w:hint="eastAsia" w:ascii="宋体" w:hAnsi="宋体" w:eastAsia="宋体" w:cs="宋体"/>
                <w:sz w:val="21"/>
                <w:szCs w:val="21"/>
              </w:rPr>
            </w:pPr>
          </w:p>
        </w:tc>
      </w:tr>
      <w:tr w14:paraId="79349F2E">
        <w:tblPrEx>
          <w:tblCellMar>
            <w:top w:w="0" w:type="dxa"/>
            <w:left w:w="108" w:type="dxa"/>
            <w:bottom w:w="0" w:type="dxa"/>
            <w:right w:w="108" w:type="dxa"/>
          </w:tblCellMar>
        </w:tblPrEx>
        <w:trPr>
          <w:trHeight w:val="41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641E2870">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38DF14D">
            <w:pPr>
              <w:spacing w:line="360" w:lineRule="auto"/>
              <w:rPr>
                <w:rFonts w:hint="eastAsia" w:ascii="宋体" w:hAnsi="宋体" w:eastAsia="宋体" w:cs="宋体"/>
                <w:sz w:val="21"/>
                <w:szCs w:val="21"/>
              </w:rPr>
            </w:pPr>
            <w:r>
              <w:rPr>
                <w:rFonts w:hint="eastAsia" w:ascii="宋体" w:hAnsi="宋体" w:eastAsia="宋体" w:cs="宋体"/>
                <w:sz w:val="21"/>
                <w:szCs w:val="21"/>
              </w:rPr>
              <w:t>参加政府采购活动前3年内在经营活动中没有重大违法记录的书面声明函</w:t>
            </w:r>
            <w:r>
              <w:rPr>
                <w:rFonts w:hint="eastAsia" w:ascii="宋体" w:hAnsi="宋体" w:eastAsia="宋体" w:cs="宋体"/>
                <w:sz w:val="21"/>
                <w:szCs w:val="21"/>
                <w:lang w:val="en-US" w:eastAsia="zh-CN"/>
              </w:rPr>
              <w:t>原件</w:t>
            </w:r>
            <w:r>
              <w:rPr>
                <w:rFonts w:hint="eastAsia" w:ascii="宋体" w:hAnsi="宋体" w:eastAsia="宋体" w:cs="宋体"/>
                <w:sz w:val="21"/>
                <w:szCs w:val="21"/>
              </w:rPr>
              <w:t>（需盖公章</w:t>
            </w:r>
            <w:r>
              <w:rPr>
                <w:rFonts w:hint="eastAsia" w:ascii="宋体" w:hAnsi="宋体" w:eastAsia="宋体" w:cs="宋体"/>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52DCD28">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FA1B20C">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2082875">
            <w:pPr>
              <w:spacing w:line="360" w:lineRule="auto"/>
              <w:jc w:val="center"/>
              <w:rPr>
                <w:rFonts w:hint="eastAsia" w:ascii="宋体" w:hAnsi="宋体" w:eastAsia="宋体" w:cs="宋体"/>
                <w:sz w:val="21"/>
                <w:szCs w:val="21"/>
              </w:rPr>
            </w:pPr>
          </w:p>
        </w:tc>
      </w:tr>
      <w:tr w14:paraId="143C8911">
        <w:tblPrEx>
          <w:tblCellMar>
            <w:top w:w="0" w:type="dxa"/>
            <w:left w:w="108" w:type="dxa"/>
            <w:bottom w:w="0" w:type="dxa"/>
            <w:right w:w="108" w:type="dxa"/>
          </w:tblCellMar>
        </w:tblPrEx>
        <w:trPr>
          <w:trHeight w:val="41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4E5DC9BA">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C0E8FC0">
            <w:pPr>
              <w:spacing w:line="360" w:lineRule="auto"/>
              <w:rPr>
                <w:rFonts w:hint="eastAsia" w:ascii="宋体" w:hAnsi="宋体" w:eastAsia="宋体" w:cs="宋体"/>
                <w:sz w:val="21"/>
                <w:szCs w:val="21"/>
              </w:rPr>
            </w:pPr>
            <w:r>
              <w:rPr>
                <w:rFonts w:hint="eastAsia" w:ascii="宋体" w:hAnsi="宋体" w:eastAsia="宋体" w:cs="宋体"/>
                <w:sz w:val="21"/>
                <w:szCs w:val="21"/>
              </w:rPr>
              <w:t>未被列入“信用中国”网站(www.creditchina.gov.cn)</w:t>
            </w:r>
            <w:r>
              <w:rPr>
                <w:rFonts w:hint="eastAsia" w:ascii="宋体" w:hAnsi="宋体" w:eastAsia="宋体" w:cs="宋体"/>
                <w:sz w:val="21"/>
                <w:szCs w:val="21"/>
                <w:lang w:eastAsia="zh-CN"/>
              </w:rPr>
              <w:t>重大税收违法失信主体名单</w:t>
            </w:r>
            <w:r>
              <w:rPr>
                <w:rFonts w:hint="eastAsia" w:ascii="宋体" w:hAnsi="宋体" w:eastAsia="宋体" w:cs="宋体"/>
                <w:sz w:val="21"/>
                <w:szCs w:val="21"/>
              </w:rPr>
              <w:t>、政府采购严重违法失信行为记录名单和中国政府采购网(www.ccgp.gov.cn)政府采购严重违法失信行为记录名单、“中国执行信息公开网”（http://zxgk.court.gov.cn）失信被执行人记录名单的供应商</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3CCC1A7">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9E96B23">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A276789">
            <w:pPr>
              <w:spacing w:line="360" w:lineRule="auto"/>
              <w:jc w:val="center"/>
              <w:rPr>
                <w:rFonts w:hint="eastAsia" w:ascii="宋体" w:hAnsi="宋体" w:eastAsia="宋体" w:cs="宋体"/>
                <w:sz w:val="21"/>
                <w:szCs w:val="21"/>
              </w:rPr>
            </w:pPr>
          </w:p>
        </w:tc>
      </w:tr>
      <w:tr w14:paraId="18631A73">
        <w:tblPrEx>
          <w:tblCellMar>
            <w:top w:w="0" w:type="dxa"/>
            <w:left w:w="108" w:type="dxa"/>
            <w:bottom w:w="0" w:type="dxa"/>
            <w:right w:w="108" w:type="dxa"/>
          </w:tblCellMar>
        </w:tblPrEx>
        <w:trPr>
          <w:trHeight w:val="41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5F8469D7">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3394D1C">
            <w:pPr>
              <w:spacing w:line="360" w:lineRule="auto"/>
              <w:rPr>
                <w:rFonts w:hint="eastAsia" w:ascii="宋体" w:hAnsi="宋体" w:eastAsia="宋体" w:cs="宋体"/>
                <w:sz w:val="21"/>
                <w:szCs w:val="21"/>
              </w:rPr>
            </w:pPr>
            <w:r>
              <w:rPr>
                <w:rFonts w:hint="eastAsia" w:ascii="宋体" w:hAnsi="宋体" w:eastAsia="宋体" w:cs="宋体"/>
                <w:sz w:val="21"/>
                <w:szCs w:val="21"/>
              </w:rPr>
              <w:t>非联合体投标</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6BB5D6F">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B46B38C">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04840A6">
            <w:pPr>
              <w:spacing w:line="360" w:lineRule="auto"/>
              <w:jc w:val="center"/>
              <w:rPr>
                <w:rFonts w:hint="eastAsia" w:ascii="宋体" w:hAnsi="宋体" w:eastAsia="宋体" w:cs="宋体"/>
                <w:sz w:val="21"/>
                <w:szCs w:val="21"/>
              </w:rPr>
            </w:pPr>
          </w:p>
        </w:tc>
      </w:tr>
      <w:tr w14:paraId="6B5DAFC2">
        <w:tblPrEx>
          <w:tblCellMar>
            <w:top w:w="0" w:type="dxa"/>
            <w:left w:w="108" w:type="dxa"/>
            <w:bottom w:w="0" w:type="dxa"/>
            <w:right w:w="108" w:type="dxa"/>
          </w:tblCellMar>
        </w:tblPrEx>
        <w:trPr>
          <w:trHeight w:val="410" w:hRule="atLeast"/>
        </w:trPr>
        <w:tc>
          <w:tcPr>
            <w:tcW w:w="8616" w:type="dxa"/>
            <w:gridSpan w:val="5"/>
            <w:tcBorders>
              <w:top w:val="single" w:color="auto" w:sz="4" w:space="0"/>
              <w:left w:val="single" w:color="auto" w:sz="4" w:space="0"/>
              <w:bottom w:val="single" w:color="auto" w:sz="4" w:space="0"/>
              <w:right w:val="single" w:color="auto" w:sz="4" w:space="0"/>
            </w:tcBorders>
            <w:noWrap w:val="0"/>
            <w:vAlign w:val="center"/>
          </w:tcPr>
          <w:p w14:paraId="3D3BF5EA">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lang w:val="en-US" w:eastAsia="zh-CN"/>
              </w:rPr>
              <w:t>符合</w:t>
            </w:r>
            <w:r>
              <w:rPr>
                <w:rFonts w:hint="eastAsia" w:ascii="宋体" w:hAnsi="宋体" w:eastAsia="宋体" w:cs="宋体"/>
                <w:b/>
                <w:bCs/>
                <w:sz w:val="21"/>
                <w:szCs w:val="21"/>
              </w:rPr>
              <w:t>性要求</w:t>
            </w:r>
          </w:p>
        </w:tc>
      </w:tr>
      <w:tr w14:paraId="220680F0">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4815EFB7">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9E8D065">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0CA985B8">
            <w:pPr>
              <w:spacing w:line="360" w:lineRule="auto"/>
              <w:rPr>
                <w:rFonts w:hint="eastAsia" w:ascii="宋体" w:hAnsi="宋体" w:eastAsia="宋体" w:cs="宋体"/>
                <w:sz w:val="21"/>
                <w:szCs w:val="21"/>
              </w:rPr>
            </w:pPr>
            <w:r>
              <w:rPr>
                <w:rFonts w:hint="eastAsia" w:ascii="宋体" w:hAnsi="宋体" w:eastAsia="宋体" w:cs="宋体"/>
                <w:sz w:val="21"/>
                <w:szCs w:val="21"/>
              </w:rPr>
              <w:t>（1）报价超过磋商文件中规定的最高限价的；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54CE9BE">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D788F9B">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EB0F04D">
            <w:pPr>
              <w:spacing w:line="360" w:lineRule="auto"/>
              <w:jc w:val="center"/>
              <w:rPr>
                <w:rFonts w:hint="eastAsia" w:ascii="宋体" w:hAnsi="宋体" w:eastAsia="宋体" w:cs="宋体"/>
                <w:sz w:val="21"/>
                <w:szCs w:val="21"/>
              </w:rPr>
            </w:pPr>
          </w:p>
        </w:tc>
      </w:tr>
      <w:tr w14:paraId="66BBECCB">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33E373E9">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610A193">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070EF1ED">
            <w:pPr>
              <w:spacing w:line="360" w:lineRule="auto"/>
              <w:rPr>
                <w:rFonts w:hint="eastAsia" w:ascii="宋体" w:hAnsi="宋体" w:eastAsia="宋体" w:cs="宋体"/>
                <w:sz w:val="21"/>
                <w:szCs w:val="21"/>
              </w:rPr>
            </w:pPr>
            <w:r>
              <w:rPr>
                <w:rFonts w:hint="eastAsia" w:ascii="宋体" w:hAnsi="宋体" w:eastAsia="宋体" w:cs="宋体"/>
                <w:sz w:val="21"/>
                <w:szCs w:val="21"/>
              </w:rPr>
              <w:t>（2）投标有效期少于磋商文件要求的；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8DA8C1E">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D95A73E">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897672A">
            <w:pPr>
              <w:spacing w:line="360" w:lineRule="auto"/>
              <w:jc w:val="center"/>
              <w:rPr>
                <w:rFonts w:hint="eastAsia" w:ascii="宋体" w:hAnsi="宋体" w:eastAsia="宋体" w:cs="宋体"/>
                <w:sz w:val="21"/>
                <w:szCs w:val="21"/>
              </w:rPr>
            </w:pPr>
          </w:p>
        </w:tc>
      </w:tr>
      <w:tr w14:paraId="67D40373">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F77AF2A">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2E75149">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0AECD8CF">
            <w:pPr>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电子</w:t>
            </w:r>
            <w:r>
              <w:rPr>
                <w:rFonts w:hint="eastAsia" w:ascii="宋体" w:hAnsi="宋体" w:eastAsia="宋体" w:cs="宋体"/>
                <w:sz w:val="21"/>
                <w:szCs w:val="21"/>
              </w:rPr>
              <w:t>响应文件（</w:t>
            </w:r>
            <w:r>
              <w:rPr>
                <w:rFonts w:hint="eastAsia" w:ascii="宋体" w:hAnsi="宋体" w:eastAsia="宋体" w:cs="宋体"/>
                <w:b/>
                <w:bCs/>
                <w:sz w:val="21"/>
                <w:szCs w:val="21"/>
              </w:rPr>
              <w:t>《投标函》、《投标承诺书》、《开标一览表》、《法定代表人授权委托书》、《资格性及符合性要求响应表》</w:t>
            </w:r>
            <w:r>
              <w:rPr>
                <w:rFonts w:hint="eastAsia" w:ascii="宋体" w:hAnsi="宋体" w:eastAsia="宋体" w:cs="宋体"/>
                <w:sz w:val="21"/>
                <w:szCs w:val="21"/>
              </w:rPr>
              <w:t>）未按照招标文件规定格式签字或盖章的，或签字盖章不齐全的；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5BCBDD9">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1DFAAC2">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6947FDC">
            <w:pPr>
              <w:spacing w:line="360" w:lineRule="auto"/>
              <w:jc w:val="center"/>
              <w:rPr>
                <w:rFonts w:hint="eastAsia" w:ascii="宋体" w:hAnsi="宋体" w:eastAsia="宋体" w:cs="宋体"/>
                <w:sz w:val="21"/>
                <w:szCs w:val="21"/>
              </w:rPr>
            </w:pPr>
          </w:p>
        </w:tc>
      </w:tr>
      <w:tr w14:paraId="33FA7261">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3722CA55">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119B75D">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1A7FF191">
            <w:pPr>
              <w:spacing w:line="360" w:lineRule="auto"/>
              <w:rPr>
                <w:rFonts w:hint="eastAsia" w:ascii="宋体" w:hAnsi="宋体" w:eastAsia="宋体" w:cs="宋体"/>
                <w:sz w:val="21"/>
                <w:szCs w:val="21"/>
              </w:rPr>
            </w:pPr>
            <w:r>
              <w:rPr>
                <w:rFonts w:hint="eastAsia" w:ascii="宋体" w:hAnsi="宋体" w:eastAsia="宋体" w:cs="宋体"/>
                <w:sz w:val="21"/>
                <w:szCs w:val="21"/>
              </w:rPr>
              <w:t>（4）投标人递交两份或多份内容不同的响应文件，或在一份响应文件中对同一招标项目报有两个或多个报价，且未声明哪一个有效的，按磋商文件规定提交备选投标方案的除外；</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58DD340">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3A49557">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68BC0FF9">
            <w:pPr>
              <w:spacing w:line="360" w:lineRule="auto"/>
              <w:jc w:val="center"/>
              <w:rPr>
                <w:rFonts w:hint="eastAsia" w:ascii="宋体" w:hAnsi="宋体" w:eastAsia="宋体" w:cs="宋体"/>
                <w:sz w:val="21"/>
                <w:szCs w:val="21"/>
              </w:rPr>
            </w:pPr>
          </w:p>
        </w:tc>
      </w:tr>
      <w:tr w14:paraId="4D40BB05">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514DC78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7509A11">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33074EF7">
            <w:pPr>
              <w:spacing w:line="360" w:lineRule="auto"/>
              <w:rPr>
                <w:rFonts w:hint="eastAsia" w:ascii="宋体" w:hAnsi="宋体" w:eastAsia="宋体" w:cs="宋体"/>
                <w:sz w:val="21"/>
                <w:szCs w:val="21"/>
              </w:rPr>
            </w:pPr>
            <w:r>
              <w:rPr>
                <w:rFonts w:hint="eastAsia" w:ascii="宋体" w:hAnsi="宋体" w:eastAsia="宋体" w:cs="宋体"/>
                <w:sz w:val="21"/>
                <w:szCs w:val="21"/>
              </w:rPr>
              <w:t>（5）经磋商小组审定，明显不符合磋商文件规定的技术规格、技术标准要求；</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A94C38E">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E618C7E">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3A5CC3E">
            <w:pPr>
              <w:spacing w:line="360" w:lineRule="auto"/>
              <w:jc w:val="center"/>
              <w:rPr>
                <w:rFonts w:hint="eastAsia" w:ascii="宋体" w:hAnsi="宋体" w:eastAsia="宋体" w:cs="宋体"/>
                <w:sz w:val="21"/>
                <w:szCs w:val="21"/>
              </w:rPr>
            </w:pPr>
          </w:p>
        </w:tc>
      </w:tr>
      <w:tr w14:paraId="515E3CD0">
        <w:tblPrEx>
          <w:tblCellMar>
            <w:top w:w="0" w:type="dxa"/>
            <w:left w:w="108" w:type="dxa"/>
            <w:bottom w:w="0" w:type="dxa"/>
            <w:right w:w="108" w:type="dxa"/>
          </w:tblCellMar>
        </w:tblPrEx>
        <w:trPr>
          <w:trHeight w:val="597"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66DF1A35">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6F0D686E">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3ED55276">
            <w:pPr>
              <w:spacing w:line="360" w:lineRule="auto"/>
              <w:rPr>
                <w:rFonts w:hint="eastAsia" w:ascii="宋体" w:hAnsi="宋体" w:eastAsia="宋体" w:cs="宋体"/>
                <w:sz w:val="21"/>
                <w:szCs w:val="21"/>
              </w:rPr>
            </w:pPr>
            <w:r>
              <w:rPr>
                <w:rFonts w:hint="eastAsia" w:ascii="宋体" w:hAnsi="宋体" w:eastAsia="宋体" w:cs="宋体"/>
                <w:sz w:val="21"/>
                <w:szCs w:val="21"/>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B40E52B">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69386BF">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620810B6">
            <w:pPr>
              <w:spacing w:line="360" w:lineRule="auto"/>
              <w:jc w:val="center"/>
              <w:rPr>
                <w:rFonts w:hint="eastAsia" w:ascii="宋体" w:hAnsi="宋体" w:eastAsia="宋体" w:cs="宋体"/>
                <w:sz w:val="21"/>
                <w:szCs w:val="21"/>
              </w:rPr>
            </w:pPr>
          </w:p>
        </w:tc>
      </w:tr>
      <w:tr w14:paraId="4CFD9B2B">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746EC72E">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6624B9DE">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56312F8E">
            <w:pPr>
              <w:spacing w:line="360" w:lineRule="auto"/>
              <w:rPr>
                <w:rFonts w:hint="eastAsia" w:ascii="宋体" w:hAnsi="宋体" w:eastAsia="宋体" w:cs="宋体"/>
                <w:sz w:val="21"/>
                <w:szCs w:val="21"/>
              </w:rPr>
            </w:pPr>
            <w:r>
              <w:rPr>
                <w:rFonts w:hint="eastAsia" w:ascii="宋体" w:hAnsi="宋体" w:eastAsia="宋体" w:cs="宋体"/>
                <w:sz w:val="21"/>
                <w:szCs w:val="21"/>
              </w:rPr>
              <w:t>（7）不按磋商小组要求澄清、说明或补正的；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4798791">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545D8FD">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2757B32">
            <w:pPr>
              <w:spacing w:line="360" w:lineRule="auto"/>
              <w:jc w:val="center"/>
              <w:rPr>
                <w:rFonts w:hint="eastAsia" w:ascii="宋体" w:hAnsi="宋体" w:eastAsia="宋体" w:cs="宋体"/>
                <w:sz w:val="21"/>
                <w:szCs w:val="21"/>
              </w:rPr>
            </w:pPr>
          </w:p>
        </w:tc>
      </w:tr>
      <w:tr w14:paraId="57EEBD0D">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23C5FF00">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250EE92">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4B85F8A5">
            <w:pPr>
              <w:spacing w:line="360" w:lineRule="auto"/>
              <w:rPr>
                <w:rFonts w:hint="eastAsia" w:ascii="宋体" w:hAnsi="宋体" w:eastAsia="宋体" w:cs="宋体"/>
                <w:sz w:val="21"/>
                <w:szCs w:val="21"/>
              </w:rPr>
            </w:pPr>
            <w:r>
              <w:rPr>
                <w:rFonts w:hint="eastAsia" w:ascii="宋体" w:hAnsi="宋体" w:eastAsia="宋体" w:cs="宋体"/>
                <w:sz w:val="21"/>
                <w:szCs w:val="21"/>
              </w:rPr>
              <w:t>（8）投标人有串通投标、弄虚作假、行贿等违法行为；</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1C095B9">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3F2EB8D">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76AA48A">
            <w:pPr>
              <w:spacing w:line="360" w:lineRule="auto"/>
              <w:jc w:val="center"/>
              <w:rPr>
                <w:rFonts w:hint="eastAsia" w:ascii="宋体" w:hAnsi="宋体" w:eastAsia="宋体" w:cs="宋体"/>
                <w:sz w:val="21"/>
                <w:szCs w:val="21"/>
              </w:rPr>
            </w:pPr>
          </w:p>
        </w:tc>
      </w:tr>
      <w:tr w14:paraId="07C4E41F">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6F1A6266">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A3F3BAD">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60ED1067">
            <w:pPr>
              <w:spacing w:line="360" w:lineRule="auto"/>
              <w:rPr>
                <w:rFonts w:hint="eastAsia" w:ascii="宋体" w:hAnsi="宋体" w:eastAsia="宋体" w:cs="宋体"/>
                <w:sz w:val="21"/>
                <w:szCs w:val="21"/>
              </w:rPr>
            </w:pPr>
            <w:r>
              <w:rPr>
                <w:rFonts w:hint="eastAsia" w:ascii="宋体" w:hAnsi="宋体" w:eastAsia="宋体" w:cs="宋体"/>
                <w:sz w:val="21"/>
                <w:szCs w:val="21"/>
              </w:rPr>
              <w:t>（9）响应文件含有采购人不能接受的附加条件的；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21BC9B0">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32297C3">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7381FB8">
            <w:pPr>
              <w:spacing w:line="360" w:lineRule="auto"/>
              <w:jc w:val="center"/>
              <w:rPr>
                <w:rFonts w:hint="eastAsia" w:ascii="宋体" w:hAnsi="宋体" w:eastAsia="宋体" w:cs="宋体"/>
                <w:sz w:val="21"/>
                <w:szCs w:val="21"/>
              </w:rPr>
            </w:pPr>
          </w:p>
        </w:tc>
      </w:tr>
      <w:tr w14:paraId="1403A90A">
        <w:tblPrEx>
          <w:tblCellMar>
            <w:top w:w="0" w:type="dxa"/>
            <w:left w:w="108" w:type="dxa"/>
            <w:bottom w:w="0" w:type="dxa"/>
            <w:right w:w="108" w:type="dxa"/>
          </w:tblCellMar>
        </w:tblPrEx>
        <w:trPr>
          <w:trHeight w:val="74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5B96F72F">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1430024">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251F6777">
            <w:pPr>
              <w:spacing w:line="360" w:lineRule="auto"/>
              <w:rPr>
                <w:rFonts w:hint="eastAsia" w:ascii="宋体" w:hAnsi="宋体" w:eastAsia="宋体" w:cs="宋体"/>
                <w:sz w:val="21"/>
                <w:szCs w:val="21"/>
              </w:rPr>
            </w:pPr>
            <w:r>
              <w:rPr>
                <w:rFonts w:hint="eastAsia" w:ascii="宋体" w:hAnsi="宋体" w:eastAsia="宋体" w:cs="宋体"/>
                <w:sz w:val="21"/>
                <w:szCs w:val="21"/>
              </w:rPr>
              <w:t>（10）投标人不符合《投标人须知》及磋商文件中标有“★”条款要求的；</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1578F1A">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8644644">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DF5880C">
            <w:pPr>
              <w:spacing w:line="360" w:lineRule="auto"/>
              <w:jc w:val="center"/>
              <w:rPr>
                <w:rFonts w:hint="eastAsia" w:ascii="宋体" w:hAnsi="宋体" w:eastAsia="宋体" w:cs="宋体"/>
                <w:sz w:val="21"/>
                <w:szCs w:val="21"/>
              </w:rPr>
            </w:pPr>
          </w:p>
        </w:tc>
      </w:tr>
      <w:tr w14:paraId="6D3A4ABB">
        <w:tblPrEx>
          <w:tblCellMar>
            <w:top w:w="0" w:type="dxa"/>
            <w:left w:w="108" w:type="dxa"/>
            <w:bottom w:w="0" w:type="dxa"/>
            <w:right w:w="108" w:type="dxa"/>
          </w:tblCellMar>
        </w:tblPrEx>
        <w:trPr>
          <w:trHeight w:val="458"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3C3316CE">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8FA87E0">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投标人不存在：响应文件没有对磋商文件的实质性要求和条件作出响应：</w:t>
            </w:r>
          </w:p>
          <w:p w14:paraId="429E7500">
            <w:pPr>
              <w:spacing w:line="360" w:lineRule="auto"/>
              <w:rPr>
                <w:rFonts w:hint="eastAsia" w:ascii="宋体" w:hAnsi="宋体" w:eastAsia="宋体" w:cs="宋体"/>
                <w:sz w:val="21"/>
                <w:szCs w:val="21"/>
              </w:rPr>
            </w:pPr>
            <w:r>
              <w:rPr>
                <w:rFonts w:hint="eastAsia" w:ascii="宋体" w:hAnsi="宋体" w:eastAsia="宋体" w:cs="宋体"/>
                <w:sz w:val="21"/>
                <w:szCs w:val="21"/>
              </w:rPr>
              <w:t>（11）出现不符合法律法规及磋商文件中规定的其他实质性要求。</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6938F96">
            <w:pPr>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755C176">
            <w:pPr>
              <w:spacing w:line="360" w:lineRule="auto"/>
              <w:jc w:val="center"/>
              <w:rPr>
                <w:rFonts w:hint="eastAsia" w:ascii="宋体" w:hAnsi="宋体" w:eastAsia="宋体" w:cs="宋体"/>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DAE22FC">
            <w:pPr>
              <w:spacing w:line="360" w:lineRule="auto"/>
              <w:jc w:val="center"/>
              <w:rPr>
                <w:rFonts w:hint="eastAsia" w:ascii="宋体" w:hAnsi="宋体" w:eastAsia="宋体" w:cs="宋体"/>
                <w:sz w:val="21"/>
                <w:szCs w:val="21"/>
              </w:rPr>
            </w:pPr>
          </w:p>
        </w:tc>
      </w:tr>
    </w:tbl>
    <w:p w14:paraId="7A595A19">
      <w:pPr>
        <w:spacing w:line="360" w:lineRule="auto"/>
        <w:rPr>
          <w:rFonts w:hint="eastAsia" w:ascii="宋体" w:hAnsi="宋体" w:eastAsia="宋体" w:cs="宋体"/>
          <w:sz w:val="21"/>
          <w:szCs w:val="21"/>
        </w:rPr>
      </w:pPr>
    </w:p>
    <w:p w14:paraId="25580356">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9504"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69504;mso-width-relative:page;mso-height-relative:page;"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 w:val="21"/>
          <w:szCs w:val="21"/>
        </w:rPr>
        <w:t>投标人法定代表人或授权委托人：（签字或盖章）</w:t>
      </w:r>
    </w:p>
    <w:p w14:paraId="41424972">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848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 w:val="21"/>
          <w:szCs w:val="21"/>
        </w:rPr>
        <w:t>投标人（公章）：</w:t>
      </w:r>
    </w:p>
    <w:p w14:paraId="64300961">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78809F68">
      <w:pPr>
        <w:spacing w:line="360" w:lineRule="auto"/>
        <w:rPr>
          <w:rFonts w:hint="eastAsia" w:ascii="宋体" w:hAnsi="宋体" w:eastAsia="宋体" w:cs="宋体"/>
          <w:sz w:val="21"/>
          <w:szCs w:val="21"/>
        </w:rPr>
      </w:pPr>
    </w:p>
    <w:p w14:paraId="123BEE17">
      <w:pPr>
        <w:widowControl/>
        <w:spacing w:line="360" w:lineRule="auto"/>
        <w:jc w:val="center"/>
        <w:rPr>
          <w:rFonts w:hint="eastAsia" w:ascii="宋体" w:hAnsi="宋体" w:eastAsia="宋体" w:cs="宋体"/>
          <w:kern w:val="0"/>
          <w:sz w:val="21"/>
          <w:szCs w:val="21"/>
        </w:rPr>
      </w:pPr>
      <w:r>
        <w:rPr>
          <w:rFonts w:hint="eastAsia" w:ascii="宋体" w:hAnsi="宋体" w:eastAsia="宋体" w:cs="宋体"/>
          <w:b/>
          <w:kern w:val="0"/>
          <w:sz w:val="21"/>
          <w:szCs w:val="21"/>
        </w:rPr>
        <w:br w:type="page"/>
      </w:r>
    </w:p>
    <w:p w14:paraId="2EF43613">
      <w:pPr>
        <w:spacing w:before="156" w:beforeLines="50" w:after="156" w:afterLines="50" w:line="360" w:lineRule="auto"/>
        <w:jc w:val="center"/>
        <w:outlineLvl w:val="2"/>
        <w:rPr>
          <w:rFonts w:hint="eastAsia" w:ascii="宋体" w:hAnsi="宋体" w:eastAsia="宋体" w:cs="宋体"/>
          <w:b/>
          <w:sz w:val="21"/>
          <w:szCs w:val="21"/>
        </w:rPr>
      </w:pPr>
      <w:bookmarkStart w:id="133" w:name="_Toc25271"/>
      <w:bookmarkStart w:id="134" w:name="_Toc3841"/>
      <w:bookmarkStart w:id="135" w:name="_Toc29139"/>
      <w:bookmarkStart w:id="136" w:name="_Toc5730"/>
      <w:bookmarkStart w:id="137" w:name="_Toc22494"/>
      <w:bookmarkStart w:id="138" w:name="_Toc15005"/>
      <w:bookmarkStart w:id="139" w:name="_Toc10626"/>
      <w:bookmarkStart w:id="140" w:name="_Toc9920"/>
      <w:bookmarkStart w:id="141" w:name="_Toc30877"/>
      <w:bookmarkStart w:id="142" w:name="_Toc30702"/>
      <w:bookmarkStart w:id="143" w:name="_Toc18296"/>
      <w:bookmarkStart w:id="144" w:name="_Toc3337"/>
      <w:bookmarkStart w:id="145" w:name="_Toc97815283"/>
      <w:bookmarkStart w:id="146" w:name="_Toc19070"/>
      <w:bookmarkStart w:id="147" w:name="_Toc10163"/>
      <w:bookmarkStart w:id="148" w:name="_Toc16197"/>
      <w:bookmarkStart w:id="149" w:name="_Toc22218"/>
      <w:bookmarkStart w:id="150" w:name="_Toc10737"/>
      <w:r>
        <w:rPr>
          <w:rFonts w:hint="eastAsia" w:ascii="宋体" w:hAnsi="宋体" w:eastAsia="宋体" w:cs="宋体"/>
          <w:b/>
          <w:sz w:val="21"/>
          <w:szCs w:val="21"/>
          <w:lang w:val="en-US" w:eastAsia="zh-CN"/>
        </w:rPr>
        <w:t>7</w:t>
      </w:r>
      <w:r>
        <w:rPr>
          <w:rFonts w:hint="eastAsia" w:ascii="宋体" w:hAnsi="宋体" w:eastAsia="宋体" w:cs="宋体"/>
          <w:b/>
          <w:sz w:val="21"/>
          <w:szCs w:val="21"/>
        </w:rPr>
        <w:t>、与评标有关的响应文件主要内容索引表</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4B09883">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bookmarkStart w:id="151" w:name="汇标表"/>
      <w:bookmarkEnd w:id="151"/>
    </w:p>
    <w:tbl>
      <w:tblPr>
        <w:tblStyle w:val="11"/>
        <w:tblW w:w="0" w:type="auto"/>
        <w:tblInd w:w="0" w:type="dxa"/>
        <w:tblLayout w:type="fixed"/>
        <w:tblCellMar>
          <w:top w:w="0" w:type="dxa"/>
          <w:left w:w="108" w:type="dxa"/>
          <w:bottom w:w="0" w:type="dxa"/>
          <w:right w:w="108" w:type="dxa"/>
        </w:tblCellMar>
      </w:tblPr>
      <w:tblGrid>
        <w:gridCol w:w="829"/>
        <w:gridCol w:w="2154"/>
        <w:gridCol w:w="3251"/>
        <w:gridCol w:w="901"/>
        <w:gridCol w:w="1393"/>
      </w:tblGrid>
      <w:tr w14:paraId="13AB3F4C">
        <w:tblPrEx>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14:paraId="2A2289B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A0BB60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响应项目</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03825D5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主要内容概述</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425905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详细内容所在 响应文件页次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CE900D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3F64621">
        <w:tblPrEx>
          <w:tblCellMar>
            <w:top w:w="0" w:type="dxa"/>
            <w:left w:w="108" w:type="dxa"/>
            <w:bottom w:w="0" w:type="dxa"/>
            <w:right w:w="108" w:type="dxa"/>
          </w:tblCellMar>
        </w:tblPrEx>
        <w:trPr>
          <w:trHeight w:val="660"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4DA8C9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DBE72BC">
            <w:pPr>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D51CDBD">
            <w:pPr>
              <w:spacing w:line="360" w:lineRule="auto"/>
              <w:jc w:val="center"/>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235F68A7">
            <w:pPr>
              <w:spacing w:line="360" w:lineRule="auto"/>
              <w:jc w:val="center"/>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CA122A5">
            <w:pPr>
              <w:spacing w:line="360" w:lineRule="auto"/>
              <w:jc w:val="center"/>
              <w:rPr>
                <w:rFonts w:hint="eastAsia" w:ascii="宋体" w:hAnsi="宋体" w:eastAsia="宋体" w:cs="宋体"/>
                <w:sz w:val="21"/>
                <w:szCs w:val="21"/>
              </w:rPr>
            </w:pPr>
          </w:p>
        </w:tc>
      </w:tr>
      <w:tr w14:paraId="10A2FF9A">
        <w:tblPrEx>
          <w:tblCellMar>
            <w:top w:w="0" w:type="dxa"/>
            <w:left w:w="108" w:type="dxa"/>
            <w:bottom w:w="0" w:type="dxa"/>
            <w:right w:w="108" w:type="dxa"/>
          </w:tblCellMar>
        </w:tblPrEx>
        <w:trPr>
          <w:trHeight w:val="501"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089F81E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15B1C2A">
            <w:pPr>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6B9CB96A">
            <w:pPr>
              <w:spacing w:line="360" w:lineRule="auto"/>
              <w:jc w:val="center"/>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0EF5A958">
            <w:pPr>
              <w:spacing w:line="360" w:lineRule="auto"/>
              <w:jc w:val="center"/>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BF641EE">
            <w:pPr>
              <w:spacing w:line="360" w:lineRule="auto"/>
              <w:jc w:val="center"/>
              <w:rPr>
                <w:rFonts w:hint="eastAsia" w:ascii="宋体" w:hAnsi="宋体" w:eastAsia="宋体" w:cs="宋体"/>
                <w:sz w:val="21"/>
                <w:szCs w:val="21"/>
              </w:rPr>
            </w:pPr>
          </w:p>
        </w:tc>
      </w:tr>
      <w:tr w14:paraId="6E108135">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00C3C53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B323A26">
            <w:pPr>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2708B575">
            <w:pPr>
              <w:spacing w:line="360" w:lineRule="auto"/>
              <w:jc w:val="center"/>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7C183BC4">
            <w:pPr>
              <w:spacing w:line="360" w:lineRule="auto"/>
              <w:jc w:val="center"/>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3B7C160">
            <w:pPr>
              <w:spacing w:line="360" w:lineRule="auto"/>
              <w:jc w:val="center"/>
              <w:rPr>
                <w:rFonts w:hint="eastAsia" w:ascii="宋体" w:hAnsi="宋体" w:eastAsia="宋体" w:cs="宋体"/>
                <w:sz w:val="21"/>
                <w:szCs w:val="21"/>
              </w:rPr>
            </w:pPr>
          </w:p>
        </w:tc>
      </w:tr>
      <w:tr w14:paraId="32316A19">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41A8A2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0D6EB0F">
            <w:pPr>
              <w:widowControl/>
              <w:spacing w:line="360" w:lineRule="auto"/>
              <w:jc w:val="left"/>
              <w:rPr>
                <w:rFonts w:hint="eastAsia" w:ascii="宋体" w:hAnsi="宋体" w:eastAsia="宋体" w:cs="宋体"/>
                <w:bCs/>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58A42EC">
            <w:pPr>
              <w:spacing w:line="360" w:lineRule="auto"/>
              <w:jc w:val="center"/>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2643A073">
            <w:pPr>
              <w:spacing w:line="360" w:lineRule="auto"/>
              <w:jc w:val="center"/>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8C062B0">
            <w:pPr>
              <w:spacing w:line="360" w:lineRule="auto"/>
              <w:jc w:val="center"/>
              <w:rPr>
                <w:rFonts w:hint="eastAsia" w:ascii="宋体" w:hAnsi="宋体" w:eastAsia="宋体" w:cs="宋体"/>
                <w:sz w:val="21"/>
                <w:szCs w:val="21"/>
              </w:rPr>
            </w:pPr>
          </w:p>
        </w:tc>
      </w:tr>
      <w:tr w14:paraId="2874A4EA">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E287F6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A7B128B">
            <w:pPr>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3058423A">
            <w:pPr>
              <w:spacing w:line="360" w:lineRule="auto"/>
              <w:jc w:val="center"/>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259676FB">
            <w:pPr>
              <w:spacing w:line="360" w:lineRule="auto"/>
              <w:jc w:val="center"/>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81B7F9D">
            <w:pPr>
              <w:spacing w:line="360" w:lineRule="auto"/>
              <w:jc w:val="center"/>
              <w:rPr>
                <w:rFonts w:hint="eastAsia" w:ascii="宋体" w:hAnsi="宋体" w:eastAsia="宋体" w:cs="宋体"/>
                <w:sz w:val="21"/>
                <w:szCs w:val="21"/>
              </w:rPr>
            </w:pPr>
          </w:p>
        </w:tc>
      </w:tr>
      <w:tr w14:paraId="4F6BB5D9">
        <w:tblPrEx>
          <w:tblCellMar>
            <w:top w:w="0" w:type="dxa"/>
            <w:left w:w="108" w:type="dxa"/>
            <w:bottom w:w="0" w:type="dxa"/>
            <w:right w:w="108" w:type="dxa"/>
          </w:tblCellMar>
        </w:tblPrEx>
        <w:trPr>
          <w:trHeight w:val="76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491C18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65D94D4">
            <w:pPr>
              <w:widowControl/>
              <w:spacing w:line="360" w:lineRule="auto"/>
              <w:jc w:val="left"/>
              <w:rPr>
                <w:rFonts w:hint="eastAsia" w:ascii="宋体" w:hAnsi="宋体" w:eastAsia="宋体" w:cs="宋体"/>
                <w:bCs/>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64E89014">
            <w:pPr>
              <w:spacing w:line="360" w:lineRule="auto"/>
              <w:jc w:val="center"/>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303AD430">
            <w:pPr>
              <w:spacing w:line="360" w:lineRule="auto"/>
              <w:jc w:val="center"/>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F424680">
            <w:pPr>
              <w:spacing w:line="360" w:lineRule="auto"/>
              <w:jc w:val="center"/>
              <w:rPr>
                <w:rFonts w:hint="eastAsia" w:ascii="宋体" w:hAnsi="宋体" w:eastAsia="宋体" w:cs="宋体"/>
                <w:sz w:val="21"/>
                <w:szCs w:val="21"/>
              </w:rPr>
            </w:pPr>
          </w:p>
        </w:tc>
      </w:tr>
      <w:tr w14:paraId="44373E62">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070146A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A6F7157">
            <w:pPr>
              <w:widowControl/>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221F909B">
            <w:pPr>
              <w:spacing w:line="360" w:lineRule="auto"/>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FCBAC4D">
            <w:pPr>
              <w:spacing w:line="360" w:lineRule="auto"/>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803C03A">
            <w:pPr>
              <w:spacing w:line="360" w:lineRule="auto"/>
              <w:rPr>
                <w:rFonts w:hint="eastAsia" w:ascii="宋体" w:hAnsi="宋体" w:eastAsia="宋体" w:cs="宋体"/>
                <w:sz w:val="21"/>
                <w:szCs w:val="21"/>
              </w:rPr>
            </w:pPr>
          </w:p>
        </w:tc>
      </w:tr>
      <w:tr w14:paraId="6D8557AC">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B9E294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49BE3F22">
            <w:pPr>
              <w:widowControl/>
              <w:spacing w:line="360" w:lineRule="auto"/>
              <w:jc w:val="left"/>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6B2927CC">
            <w:pPr>
              <w:spacing w:line="360" w:lineRule="auto"/>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0FB72181">
            <w:pPr>
              <w:spacing w:line="360" w:lineRule="auto"/>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3C63A14">
            <w:pPr>
              <w:spacing w:line="360" w:lineRule="auto"/>
              <w:rPr>
                <w:rFonts w:hint="eastAsia" w:ascii="宋体" w:hAnsi="宋体" w:eastAsia="宋体" w:cs="宋体"/>
                <w:sz w:val="21"/>
                <w:szCs w:val="21"/>
              </w:rPr>
            </w:pPr>
          </w:p>
        </w:tc>
      </w:tr>
      <w:tr w14:paraId="6BE9FD24">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9AA2D9A">
            <w:pPr>
              <w:spacing w:line="360" w:lineRule="auto"/>
              <w:rPr>
                <w:rFonts w:hint="eastAsia" w:ascii="宋体" w:hAnsi="宋体" w:eastAsia="宋体" w:cs="宋体"/>
                <w:sz w:val="21"/>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5F54069">
            <w:pPr>
              <w:spacing w:line="360" w:lineRule="auto"/>
              <w:rPr>
                <w:rFonts w:hint="eastAsia" w:ascii="宋体" w:hAnsi="宋体" w:eastAsia="宋体" w:cs="宋体"/>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7A21799C">
            <w:pPr>
              <w:spacing w:line="360" w:lineRule="auto"/>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427E878B">
            <w:pPr>
              <w:spacing w:line="360" w:lineRule="auto"/>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AF6A2D7">
            <w:pPr>
              <w:spacing w:line="360" w:lineRule="auto"/>
              <w:rPr>
                <w:rFonts w:hint="eastAsia" w:ascii="宋体" w:hAnsi="宋体" w:eastAsia="宋体" w:cs="宋体"/>
                <w:sz w:val="21"/>
                <w:szCs w:val="21"/>
              </w:rPr>
            </w:pPr>
          </w:p>
        </w:tc>
      </w:tr>
      <w:tr w14:paraId="11CD7830">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531D4B7">
            <w:pPr>
              <w:spacing w:line="360" w:lineRule="auto"/>
              <w:jc w:val="center"/>
              <w:rPr>
                <w:rFonts w:hint="eastAsia" w:ascii="宋体" w:hAnsi="宋体" w:eastAsia="宋体" w:cs="宋体"/>
                <w:sz w:val="21"/>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896B58E">
            <w:pPr>
              <w:widowControl/>
              <w:spacing w:line="360" w:lineRule="auto"/>
              <w:jc w:val="left"/>
              <w:rPr>
                <w:rFonts w:hint="eastAsia" w:ascii="宋体" w:hAnsi="宋体" w:eastAsia="宋体" w:cs="宋体"/>
                <w:bCs/>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3C38FD5F">
            <w:pPr>
              <w:spacing w:line="360" w:lineRule="auto"/>
              <w:jc w:val="center"/>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F76501B">
            <w:pPr>
              <w:spacing w:line="360" w:lineRule="auto"/>
              <w:jc w:val="center"/>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9CA66C5">
            <w:pPr>
              <w:spacing w:line="360" w:lineRule="auto"/>
              <w:jc w:val="center"/>
              <w:rPr>
                <w:rFonts w:hint="eastAsia" w:ascii="宋体" w:hAnsi="宋体" w:eastAsia="宋体" w:cs="宋体"/>
                <w:sz w:val="21"/>
                <w:szCs w:val="21"/>
              </w:rPr>
            </w:pPr>
          </w:p>
        </w:tc>
      </w:tr>
      <w:tr w14:paraId="269DEF2F">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060E3C2">
            <w:pPr>
              <w:spacing w:line="360" w:lineRule="auto"/>
              <w:jc w:val="center"/>
              <w:rPr>
                <w:rFonts w:hint="eastAsia" w:ascii="宋体" w:hAnsi="宋体" w:eastAsia="宋体" w:cs="宋体"/>
                <w:sz w:val="21"/>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03352AA5">
            <w:pPr>
              <w:widowControl/>
              <w:spacing w:line="360" w:lineRule="auto"/>
              <w:jc w:val="left"/>
              <w:rPr>
                <w:rFonts w:hint="eastAsia" w:ascii="宋体" w:hAnsi="宋体" w:eastAsia="宋体" w:cs="宋体"/>
                <w:bCs/>
                <w:sz w:val="21"/>
                <w:szCs w:val="21"/>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14:paraId="42220609">
            <w:pPr>
              <w:spacing w:line="360" w:lineRule="auto"/>
              <w:jc w:val="center"/>
              <w:rPr>
                <w:rFonts w:hint="eastAsia" w:ascii="宋体" w:hAnsi="宋体" w:eastAsia="宋体" w:cs="宋体"/>
                <w:sz w:val="21"/>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72FDED4A">
            <w:pPr>
              <w:spacing w:line="360" w:lineRule="auto"/>
              <w:jc w:val="center"/>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179B226">
            <w:pPr>
              <w:spacing w:line="360" w:lineRule="auto"/>
              <w:jc w:val="center"/>
              <w:rPr>
                <w:rFonts w:hint="eastAsia" w:ascii="宋体" w:hAnsi="宋体" w:eastAsia="宋体" w:cs="宋体"/>
                <w:sz w:val="21"/>
                <w:szCs w:val="21"/>
              </w:rPr>
            </w:pPr>
          </w:p>
        </w:tc>
      </w:tr>
    </w:tbl>
    <w:p w14:paraId="4DE9DFCD">
      <w:pPr>
        <w:snapToGrid w:val="0"/>
        <w:spacing w:before="50" w:after="156" w:afterLines="50" w:line="360" w:lineRule="auto"/>
        <w:rPr>
          <w:rFonts w:hint="eastAsia" w:ascii="宋体" w:hAnsi="宋体" w:eastAsia="宋体" w:cs="宋体"/>
          <w:sz w:val="21"/>
          <w:szCs w:val="21"/>
        </w:rPr>
      </w:pPr>
    </w:p>
    <w:p w14:paraId="0531CCB7">
      <w:pPr>
        <w:snapToGrid w:val="0"/>
        <w:spacing w:before="50" w:after="156" w:afterLines="50" w:line="360" w:lineRule="auto"/>
        <w:rPr>
          <w:rFonts w:hint="eastAsia" w:ascii="宋体" w:hAnsi="宋体" w:eastAsia="宋体" w:cs="宋体"/>
          <w:sz w:val="21"/>
          <w:szCs w:val="21"/>
        </w:rPr>
      </w:pPr>
      <w:r>
        <w:rPr>
          <w:rFonts w:hint="eastAsia" w:ascii="宋体" w:hAnsi="宋体" w:eastAsia="宋体" w:cs="宋体"/>
          <w:sz w:val="21"/>
          <w:szCs w:val="21"/>
        </w:rPr>
        <w:t>说明：上述具体内容要求可以参照本项目评标方法与程序及评分细则。</w:t>
      </w:r>
    </w:p>
    <w:p w14:paraId="6A86D224">
      <w:pPr>
        <w:widowControl/>
        <w:spacing w:line="360" w:lineRule="auto"/>
        <w:jc w:val="center"/>
        <w:rPr>
          <w:rFonts w:hint="eastAsia" w:ascii="宋体" w:hAnsi="宋体" w:eastAsia="宋体" w:cs="宋体"/>
          <w:sz w:val="21"/>
          <w:szCs w:val="21"/>
        </w:rPr>
      </w:pPr>
    </w:p>
    <w:p w14:paraId="78251879">
      <w:pPr>
        <w:widowControl/>
        <w:snapToGrid w:val="0"/>
        <w:spacing w:line="360" w:lineRule="auto"/>
        <w:jc w:val="left"/>
        <w:rPr>
          <w:rFonts w:hint="eastAsia" w:ascii="宋体" w:hAnsi="宋体" w:eastAsia="宋体" w:cs="宋体"/>
          <w:kern w:val="0"/>
          <w:sz w:val="21"/>
          <w:szCs w:val="21"/>
          <w:lang w:val="en-US" w:eastAsia="zh-CN" w:bidi="ar-SA"/>
        </w:rPr>
      </w:pPr>
    </w:p>
    <w:p w14:paraId="0836C6FE">
      <w:pPr>
        <w:spacing w:line="360" w:lineRule="auto"/>
        <w:rPr>
          <w:rFonts w:hint="eastAsia" w:ascii="宋体" w:hAnsi="宋体" w:eastAsia="宋体" w:cs="宋体"/>
          <w:sz w:val="21"/>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72BEA6F">
      <w:pPr>
        <w:widowControl/>
        <w:snapToGrid w:val="0"/>
        <w:spacing w:line="360" w:lineRule="auto"/>
        <w:jc w:val="left"/>
        <w:rPr>
          <w:rFonts w:hint="eastAsia" w:ascii="宋体" w:hAnsi="宋体" w:eastAsia="宋体" w:cs="宋体"/>
          <w:kern w:val="0"/>
          <w:sz w:val="21"/>
          <w:szCs w:val="21"/>
          <w:lang w:val="en-US" w:eastAsia="zh-CN" w:bidi="ar-SA"/>
        </w:rPr>
      </w:pPr>
    </w:p>
    <w:p w14:paraId="06278DBA">
      <w:pPr>
        <w:spacing w:before="120" w:beforeLines="50" w:after="120" w:afterLines="50" w:line="360" w:lineRule="auto"/>
        <w:jc w:val="center"/>
        <w:outlineLvl w:val="2"/>
        <w:rPr>
          <w:rFonts w:hint="eastAsia" w:ascii="宋体" w:hAnsi="宋体" w:eastAsia="宋体" w:cs="宋体"/>
          <w:b/>
          <w:sz w:val="21"/>
          <w:szCs w:val="21"/>
        </w:rPr>
      </w:pPr>
      <w:bookmarkStart w:id="152" w:name="_Toc25367"/>
      <w:bookmarkStart w:id="153" w:name="_Toc26111"/>
      <w:bookmarkStart w:id="154" w:name="_Toc2357"/>
      <w:bookmarkStart w:id="155" w:name="_Toc10731"/>
      <w:bookmarkStart w:id="156" w:name="_Toc9454"/>
      <w:bookmarkStart w:id="157" w:name="_Toc12766"/>
      <w:bookmarkStart w:id="158" w:name="_Toc8755"/>
      <w:bookmarkStart w:id="159" w:name="_Toc21955"/>
      <w:bookmarkStart w:id="160" w:name="_Toc8568"/>
      <w:bookmarkStart w:id="161" w:name="_Toc5763"/>
      <w:bookmarkStart w:id="162" w:name="_Toc14317"/>
      <w:bookmarkStart w:id="163" w:name="_Toc7072"/>
      <w:bookmarkStart w:id="164" w:name="_Toc19434"/>
      <w:bookmarkStart w:id="165" w:name="_Toc8905"/>
      <w:bookmarkStart w:id="166" w:name="_Toc24512"/>
      <w:r>
        <w:rPr>
          <w:rFonts w:hint="eastAsia" w:ascii="宋体" w:hAnsi="宋体" w:eastAsia="宋体" w:cs="宋体"/>
          <w:b/>
          <w:sz w:val="21"/>
          <w:szCs w:val="21"/>
          <w:lang w:val="en-US" w:eastAsia="zh-CN"/>
        </w:rPr>
        <w:t>8</w:t>
      </w:r>
      <w:r>
        <w:rPr>
          <w:rFonts w:hint="eastAsia" w:ascii="宋体" w:hAnsi="宋体" w:eastAsia="宋体" w:cs="宋体"/>
          <w:b/>
          <w:sz w:val="21"/>
          <w:szCs w:val="21"/>
        </w:rPr>
        <w:t>、商务响应表格式</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3DC1BA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5CB85E49">
      <w:pPr>
        <w:widowControl/>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p w14:paraId="31B294EC">
      <w:pPr>
        <w:widowControl/>
        <w:spacing w:line="360" w:lineRule="auto"/>
        <w:ind w:firstLine="420" w:firstLineChars="200"/>
        <w:jc w:val="left"/>
        <w:rPr>
          <w:rFonts w:hint="eastAsia" w:ascii="宋体" w:hAnsi="宋体" w:eastAsia="宋体" w:cs="宋体"/>
          <w:sz w:val="21"/>
          <w:szCs w:val="21"/>
        </w:rPr>
      </w:pPr>
    </w:p>
    <w:tbl>
      <w:tblPr>
        <w:tblStyle w:val="11"/>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3C9D7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1A6F3F5F">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30119B49">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磋商文件要求</w:t>
            </w:r>
          </w:p>
        </w:tc>
        <w:tc>
          <w:tcPr>
            <w:tcW w:w="1202" w:type="dxa"/>
            <w:tcBorders>
              <w:top w:val="single" w:color="auto" w:sz="4" w:space="0"/>
              <w:left w:val="single" w:color="auto" w:sz="4" w:space="0"/>
              <w:right w:val="single" w:color="auto" w:sz="4" w:space="0"/>
            </w:tcBorders>
            <w:noWrap w:val="0"/>
            <w:vAlign w:val="center"/>
          </w:tcPr>
          <w:p w14:paraId="1775C01F">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是否响应</w:t>
            </w:r>
          </w:p>
        </w:tc>
        <w:tc>
          <w:tcPr>
            <w:tcW w:w="3352" w:type="dxa"/>
            <w:tcBorders>
              <w:top w:val="single" w:color="auto" w:sz="4" w:space="0"/>
              <w:left w:val="single" w:color="auto" w:sz="4" w:space="0"/>
              <w:right w:val="single" w:color="auto" w:sz="4" w:space="0"/>
            </w:tcBorders>
            <w:noWrap w:val="0"/>
            <w:vAlign w:val="center"/>
          </w:tcPr>
          <w:p w14:paraId="6FFCDDF9">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投标人的承诺或说明</w:t>
            </w:r>
          </w:p>
        </w:tc>
      </w:tr>
      <w:tr w14:paraId="28C81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668532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DC61B9C">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EFC9465">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1B433159">
            <w:pPr>
              <w:widowControl/>
              <w:spacing w:line="360" w:lineRule="auto"/>
              <w:ind w:firstLine="420" w:firstLineChars="200"/>
              <w:jc w:val="left"/>
              <w:rPr>
                <w:rFonts w:hint="eastAsia" w:ascii="宋体" w:hAnsi="宋体" w:eastAsia="宋体" w:cs="宋体"/>
                <w:sz w:val="21"/>
                <w:szCs w:val="21"/>
              </w:rPr>
            </w:pPr>
          </w:p>
        </w:tc>
      </w:tr>
      <w:tr w14:paraId="3DFA1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6F06C8D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69F2420">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F57E8B9">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8A4B21D">
            <w:pPr>
              <w:widowControl/>
              <w:spacing w:line="360" w:lineRule="auto"/>
              <w:ind w:firstLine="420" w:firstLineChars="200"/>
              <w:jc w:val="left"/>
              <w:rPr>
                <w:rFonts w:hint="eastAsia" w:ascii="宋体" w:hAnsi="宋体" w:eastAsia="宋体" w:cs="宋体"/>
                <w:sz w:val="21"/>
                <w:szCs w:val="21"/>
              </w:rPr>
            </w:pPr>
          </w:p>
        </w:tc>
      </w:tr>
      <w:tr w14:paraId="5260E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DD0BA6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6C9B67E">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BF6E40F">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4DEDB69D">
            <w:pPr>
              <w:widowControl/>
              <w:spacing w:line="360" w:lineRule="auto"/>
              <w:ind w:firstLine="420" w:firstLineChars="200"/>
              <w:jc w:val="left"/>
              <w:rPr>
                <w:rFonts w:hint="eastAsia" w:ascii="宋体" w:hAnsi="宋体" w:eastAsia="宋体" w:cs="宋体"/>
                <w:sz w:val="21"/>
                <w:szCs w:val="21"/>
              </w:rPr>
            </w:pPr>
          </w:p>
        </w:tc>
      </w:tr>
      <w:tr w14:paraId="4BDAA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FA2AE4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A037108">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AE8A6BB">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45042C1">
            <w:pPr>
              <w:widowControl/>
              <w:spacing w:line="360" w:lineRule="auto"/>
              <w:ind w:firstLine="420" w:firstLineChars="200"/>
              <w:jc w:val="left"/>
              <w:rPr>
                <w:rFonts w:hint="eastAsia" w:ascii="宋体" w:hAnsi="宋体" w:eastAsia="宋体" w:cs="宋体"/>
                <w:sz w:val="21"/>
                <w:szCs w:val="21"/>
              </w:rPr>
            </w:pPr>
          </w:p>
        </w:tc>
      </w:tr>
      <w:tr w14:paraId="6B450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59C6D229">
            <w:pPr>
              <w:widowControl/>
              <w:spacing w:line="360" w:lineRule="auto"/>
              <w:jc w:val="left"/>
              <w:rPr>
                <w:rFonts w:hint="eastAsia" w:ascii="宋体" w:hAnsi="宋体" w:eastAsia="宋体" w:cs="宋体"/>
                <w:sz w:val="21"/>
                <w:szCs w:val="21"/>
              </w:rPr>
            </w:pPr>
          </w:p>
        </w:tc>
        <w:tc>
          <w:tcPr>
            <w:tcW w:w="2375" w:type="dxa"/>
            <w:tcBorders>
              <w:top w:val="single" w:color="auto" w:sz="4" w:space="0"/>
              <w:left w:val="single" w:color="auto" w:sz="4" w:space="0"/>
              <w:bottom w:val="single" w:color="auto" w:sz="4" w:space="0"/>
              <w:right w:val="single" w:color="auto" w:sz="4" w:space="0"/>
            </w:tcBorders>
            <w:noWrap w:val="0"/>
            <w:vAlign w:val="top"/>
          </w:tcPr>
          <w:p w14:paraId="5A7F4104">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A812523">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23F0651">
            <w:pPr>
              <w:widowControl/>
              <w:spacing w:line="360" w:lineRule="auto"/>
              <w:ind w:firstLine="420" w:firstLineChars="200"/>
              <w:jc w:val="left"/>
              <w:rPr>
                <w:rFonts w:hint="eastAsia" w:ascii="宋体" w:hAnsi="宋体" w:eastAsia="宋体" w:cs="宋体"/>
                <w:sz w:val="21"/>
                <w:szCs w:val="21"/>
              </w:rPr>
            </w:pPr>
          </w:p>
        </w:tc>
      </w:tr>
      <w:tr w14:paraId="163F5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56A29CB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638EF33">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8945B62">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2D6A75CD">
            <w:pPr>
              <w:widowControl/>
              <w:spacing w:line="360" w:lineRule="auto"/>
              <w:ind w:firstLine="420" w:firstLineChars="200"/>
              <w:jc w:val="left"/>
              <w:rPr>
                <w:rFonts w:hint="eastAsia" w:ascii="宋体" w:hAnsi="宋体" w:eastAsia="宋体" w:cs="宋体"/>
                <w:sz w:val="21"/>
                <w:szCs w:val="21"/>
              </w:rPr>
            </w:pPr>
          </w:p>
        </w:tc>
      </w:tr>
    </w:tbl>
    <w:p w14:paraId="356E173C">
      <w:pPr>
        <w:widowControl/>
        <w:spacing w:line="360" w:lineRule="auto"/>
        <w:ind w:firstLine="420" w:firstLineChars="200"/>
        <w:jc w:val="left"/>
        <w:rPr>
          <w:rFonts w:hint="eastAsia" w:ascii="宋体" w:hAnsi="宋体" w:eastAsia="宋体" w:cs="宋体"/>
          <w:sz w:val="21"/>
          <w:szCs w:val="21"/>
        </w:rPr>
      </w:pPr>
    </w:p>
    <w:p w14:paraId="120E0C8C">
      <w:pPr>
        <w:widowControl/>
        <w:spacing w:line="360" w:lineRule="auto"/>
        <w:ind w:firstLine="0" w:firstLineChars="0"/>
        <w:jc w:val="left"/>
        <w:rPr>
          <w:rFonts w:hint="eastAsia" w:ascii="宋体" w:hAnsi="宋体" w:eastAsia="宋体" w:cs="宋体"/>
          <w:sz w:val="21"/>
          <w:szCs w:val="21"/>
        </w:rPr>
      </w:pPr>
    </w:p>
    <w:p w14:paraId="555A436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4CEE7F9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5FC3A2B7">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1F7EA4D2">
      <w:pPr>
        <w:widowControl/>
        <w:spacing w:line="360" w:lineRule="auto"/>
        <w:jc w:val="center"/>
        <w:rPr>
          <w:rFonts w:hint="eastAsia" w:ascii="宋体" w:hAnsi="宋体" w:eastAsia="宋体" w:cs="宋体"/>
          <w:sz w:val="21"/>
          <w:szCs w:val="21"/>
        </w:rPr>
      </w:pPr>
    </w:p>
    <w:p w14:paraId="2D51AB0C">
      <w:pPr>
        <w:widowControl/>
        <w:spacing w:line="360" w:lineRule="auto"/>
        <w:jc w:val="center"/>
        <w:rPr>
          <w:rFonts w:hint="eastAsia" w:ascii="宋体" w:hAnsi="宋体" w:eastAsia="宋体" w:cs="宋体"/>
          <w:sz w:val="21"/>
          <w:szCs w:val="21"/>
        </w:rPr>
      </w:pPr>
    </w:p>
    <w:p w14:paraId="0F235681">
      <w:pPr>
        <w:widowControl/>
        <w:spacing w:line="360" w:lineRule="auto"/>
        <w:jc w:val="center"/>
        <w:rPr>
          <w:rFonts w:hint="eastAsia" w:ascii="宋体" w:hAnsi="宋体" w:eastAsia="宋体" w:cs="宋体"/>
          <w:sz w:val="21"/>
          <w:szCs w:val="21"/>
        </w:rPr>
      </w:pPr>
    </w:p>
    <w:p w14:paraId="0FD31310">
      <w:pPr>
        <w:widowControl/>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br w:type="page"/>
      </w:r>
    </w:p>
    <w:bookmarkEnd w:id="18"/>
    <w:bookmarkEnd w:id="19"/>
    <w:bookmarkEnd w:id="20"/>
    <w:bookmarkEnd w:id="21"/>
    <w:bookmarkEnd w:id="22"/>
    <w:p w14:paraId="6CCDB4C8">
      <w:pPr>
        <w:widowControl w:val="0"/>
        <w:spacing w:line="360" w:lineRule="auto"/>
        <w:jc w:val="center"/>
        <w:outlineLvl w:val="1"/>
        <w:rPr>
          <w:rFonts w:hint="eastAsia" w:ascii="宋体" w:hAnsi="宋体" w:eastAsia="宋体" w:cs="宋体"/>
          <w:b/>
          <w:kern w:val="2"/>
          <w:sz w:val="21"/>
          <w:szCs w:val="21"/>
          <w:lang w:val="en-US" w:eastAsia="zh-CN" w:bidi="ar-SA"/>
        </w:rPr>
      </w:pPr>
      <w:bookmarkStart w:id="167" w:name="_Toc97815284"/>
      <w:bookmarkStart w:id="168" w:name="_Toc29260"/>
      <w:bookmarkStart w:id="169" w:name="_Toc15316"/>
      <w:bookmarkStart w:id="170" w:name="_Toc29975"/>
      <w:bookmarkStart w:id="171" w:name="_Toc17120"/>
      <w:bookmarkStart w:id="172" w:name="_Toc26148"/>
      <w:bookmarkStart w:id="173" w:name="_Toc4311"/>
      <w:bookmarkStart w:id="174" w:name="_Toc9166"/>
      <w:bookmarkStart w:id="175" w:name="_Toc28958"/>
      <w:bookmarkStart w:id="176" w:name="_Toc27063"/>
      <w:bookmarkStart w:id="177" w:name="_Toc20736"/>
      <w:bookmarkStart w:id="178" w:name="_Toc25348"/>
      <w:bookmarkStart w:id="179" w:name="_Toc16312"/>
      <w:bookmarkStart w:id="180" w:name="_Toc20236"/>
      <w:bookmarkStart w:id="181" w:name="_Toc15367"/>
      <w:bookmarkStart w:id="182" w:name="_Toc20454"/>
      <w:bookmarkStart w:id="183" w:name="_Toc11776"/>
      <w:bookmarkStart w:id="184" w:name="_Toc26065"/>
      <w:bookmarkStart w:id="185" w:name="_Toc3493"/>
      <w:bookmarkStart w:id="186" w:name="_Toc498528278"/>
      <w:bookmarkStart w:id="187" w:name="_Toc13893"/>
      <w:bookmarkStart w:id="188" w:name="_Toc6884"/>
      <w:bookmarkStart w:id="189" w:name="_Toc22352"/>
      <w:bookmarkStart w:id="190" w:name="_Toc25244"/>
      <w:bookmarkStart w:id="191" w:name="_Toc21629"/>
      <w:bookmarkStart w:id="192" w:name="_Toc17225"/>
      <w:bookmarkStart w:id="193" w:name="_Toc31088"/>
      <w:bookmarkStart w:id="194" w:name="_Toc1900"/>
      <w:bookmarkStart w:id="195" w:name="_Toc23387"/>
      <w:bookmarkStart w:id="196" w:name="_Toc129"/>
      <w:bookmarkStart w:id="197" w:name="_Toc2932"/>
      <w:bookmarkStart w:id="198" w:name="_Toc8542"/>
      <w:bookmarkStart w:id="199" w:name="_Toc31104"/>
      <w:bookmarkStart w:id="200" w:name="_Toc329939793"/>
      <w:bookmarkStart w:id="201" w:name="_Toc329787312"/>
      <w:bookmarkStart w:id="202" w:name="_Toc325208647"/>
      <w:r>
        <w:rPr>
          <w:rFonts w:hint="eastAsia" w:ascii="宋体" w:hAnsi="宋体" w:eastAsia="宋体" w:cs="宋体"/>
          <w:b/>
          <w:kern w:val="2"/>
          <w:sz w:val="21"/>
          <w:szCs w:val="21"/>
          <w:lang w:val="en-US" w:eastAsia="zh-CN" w:bidi="ar-SA"/>
        </w:rPr>
        <w:t>二、技术响应文件有关表格格式</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bookmarkEnd w:id="199"/>
    <w:bookmarkEnd w:id="200"/>
    <w:bookmarkEnd w:id="201"/>
    <w:bookmarkEnd w:id="202"/>
    <w:p w14:paraId="19FD6933">
      <w:pPr>
        <w:spacing w:line="360" w:lineRule="auto"/>
        <w:jc w:val="center"/>
        <w:outlineLvl w:val="2"/>
        <w:rPr>
          <w:rFonts w:hint="eastAsia" w:ascii="宋体" w:hAnsi="宋体" w:eastAsia="宋体" w:cs="宋体"/>
          <w:b/>
          <w:sz w:val="21"/>
          <w:szCs w:val="21"/>
        </w:rPr>
      </w:pPr>
      <w:bookmarkStart w:id="203" w:name="_Toc26979"/>
      <w:bookmarkStart w:id="204" w:name="_Toc11821"/>
      <w:bookmarkStart w:id="205" w:name="_Toc1497"/>
      <w:bookmarkStart w:id="206" w:name="_Toc6419"/>
      <w:bookmarkStart w:id="207" w:name="_Toc29732"/>
      <w:bookmarkStart w:id="208" w:name="_Toc3263"/>
      <w:bookmarkStart w:id="209" w:name="_Toc512692318"/>
      <w:bookmarkStart w:id="210" w:name="_Toc22509"/>
      <w:bookmarkStart w:id="211" w:name="_Toc18131"/>
      <w:bookmarkStart w:id="212" w:name="_Toc26005"/>
      <w:bookmarkStart w:id="213" w:name="_Toc1598"/>
      <w:bookmarkStart w:id="214" w:name="_Toc2377"/>
      <w:bookmarkStart w:id="215" w:name="_Toc25772"/>
      <w:bookmarkStart w:id="216" w:name="_Toc31396"/>
      <w:bookmarkStart w:id="217" w:name="_Toc6597"/>
      <w:bookmarkStart w:id="218" w:name="_Toc23074"/>
      <w:bookmarkStart w:id="219" w:name="_Toc8861"/>
      <w:bookmarkStart w:id="220" w:name="_Toc13715"/>
      <w:bookmarkStart w:id="221" w:name="_Toc13622"/>
      <w:bookmarkStart w:id="222" w:name="_Toc17925"/>
      <w:bookmarkStart w:id="223" w:name="_Toc97815285"/>
      <w:bookmarkStart w:id="224" w:name="_Toc13920"/>
      <w:bookmarkStart w:id="225" w:name="_Toc18272"/>
      <w:bookmarkStart w:id="226" w:name="_Toc9678"/>
      <w:bookmarkStart w:id="227" w:name="_Toc30908"/>
      <w:bookmarkStart w:id="228" w:name="_Toc14512"/>
      <w:r>
        <w:rPr>
          <w:rFonts w:hint="eastAsia" w:ascii="宋体" w:hAnsi="宋体" w:eastAsia="宋体" w:cs="宋体"/>
          <w:b/>
          <w:sz w:val="21"/>
          <w:szCs w:val="21"/>
        </w:rPr>
        <w:t>1、投标人与服务相关的资质等证书汇总表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09DAFA8">
      <w:pPr>
        <w:spacing w:line="360" w:lineRule="auto"/>
        <w:jc w:val="center"/>
        <w:rPr>
          <w:rFonts w:hint="eastAsia" w:ascii="宋体" w:hAnsi="宋体" w:eastAsia="宋体" w:cs="宋体"/>
          <w:b/>
          <w:sz w:val="21"/>
          <w:szCs w:val="21"/>
        </w:rPr>
      </w:pPr>
    </w:p>
    <w:p w14:paraId="72E2AACD">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63C71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3069855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3063" w:type="dxa"/>
            <w:noWrap w:val="0"/>
            <w:vAlign w:val="center"/>
          </w:tcPr>
          <w:p w14:paraId="1B80452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资质等证书名称</w:t>
            </w:r>
          </w:p>
        </w:tc>
        <w:tc>
          <w:tcPr>
            <w:tcW w:w="1260" w:type="dxa"/>
            <w:noWrap w:val="0"/>
            <w:vAlign w:val="center"/>
          </w:tcPr>
          <w:p w14:paraId="78ED6B8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2161" w:type="dxa"/>
            <w:noWrap w:val="0"/>
            <w:vAlign w:val="center"/>
          </w:tcPr>
          <w:p w14:paraId="7B27D7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详细内容所在</w:t>
            </w:r>
          </w:p>
          <w:p w14:paraId="4268F25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响应文件页次</w:t>
            </w:r>
          </w:p>
        </w:tc>
        <w:tc>
          <w:tcPr>
            <w:tcW w:w="1214" w:type="dxa"/>
            <w:noWrap w:val="0"/>
            <w:vAlign w:val="center"/>
          </w:tcPr>
          <w:p w14:paraId="4F7C4D6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16CEB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0B2DE51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063" w:type="dxa"/>
            <w:noWrap w:val="0"/>
            <w:vAlign w:val="center"/>
          </w:tcPr>
          <w:p w14:paraId="2908647C">
            <w:pPr>
              <w:spacing w:line="360" w:lineRule="auto"/>
              <w:jc w:val="center"/>
              <w:rPr>
                <w:rFonts w:hint="eastAsia" w:ascii="宋体" w:hAnsi="宋体" w:eastAsia="宋体" w:cs="宋体"/>
                <w:sz w:val="21"/>
                <w:szCs w:val="21"/>
              </w:rPr>
            </w:pPr>
          </w:p>
        </w:tc>
        <w:tc>
          <w:tcPr>
            <w:tcW w:w="1260" w:type="dxa"/>
            <w:noWrap w:val="0"/>
            <w:vAlign w:val="center"/>
          </w:tcPr>
          <w:p w14:paraId="2AD9D0C5">
            <w:pPr>
              <w:spacing w:line="360" w:lineRule="auto"/>
              <w:jc w:val="center"/>
              <w:rPr>
                <w:rFonts w:hint="eastAsia" w:ascii="宋体" w:hAnsi="宋体" w:eastAsia="宋体" w:cs="宋体"/>
                <w:sz w:val="21"/>
                <w:szCs w:val="21"/>
              </w:rPr>
            </w:pPr>
          </w:p>
        </w:tc>
        <w:tc>
          <w:tcPr>
            <w:tcW w:w="2161" w:type="dxa"/>
            <w:noWrap w:val="0"/>
            <w:vAlign w:val="center"/>
          </w:tcPr>
          <w:p w14:paraId="3E735581">
            <w:pPr>
              <w:spacing w:line="360" w:lineRule="auto"/>
              <w:jc w:val="center"/>
              <w:rPr>
                <w:rFonts w:hint="eastAsia" w:ascii="宋体" w:hAnsi="宋体" w:eastAsia="宋体" w:cs="宋体"/>
                <w:sz w:val="21"/>
                <w:szCs w:val="21"/>
              </w:rPr>
            </w:pPr>
          </w:p>
        </w:tc>
        <w:tc>
          <w:tcPr>
            <w:tcW w:w="1214" w:type="dxa"/>
            <w:noWrap w:val="0"/>
            <w:vAlign w:val="center"/>
          </w:tcPr>
          <w:p w14:paraId="58C14BAF">
            <w:pPr>
              <w:spacing w:line="360" w:lineRule="auto"/>
              <w:jc w:val="center"/>
              <w:rPr>
                <w:rFonts w:hint="eastAsia" w:ascii="宋体" w:hAnsi="宋体" w:eastAsia="宋体" w:cs="宋体"/>
                <w:sz w:val="21"/>
                <w:szCs w:val="21"/>
              </w:rPr>
            </w:pPr>
          </w:p>
        </w:tc>
      </w:tr>
      <w:tr w14:paraId="7A0B6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588F6AB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063" w:type="dxa"/>
            <w:noWrap w:val="0"/>
            <w:vAlign w:val="center"/>
          </w:tcPr>
          <w:p w14:paraId="68317580">
            <w:pPr>
              <w:spacing w:line="360" w:lineRule="auto"/>
              <w:jc w:val="center"/>
              <w:rPr>
                <w:rFonts w:hint="eastAsia" w:ascii="宋体" w:hAnsi="宋体" w:eastAsia="宋体" w:cs="宋体"/>
                <w:sz w:val="21"/>
                <w:szCs w:val="21"/>
              </w:rPr>
            </w:pPr>
          </w:p>
        </w:tc>
        <w:tc>
          <w:tcPr>
            <w:tcW w:w="1260" w:type="dxa"/>
            <w:noWrap w:val="0"/>
            <w:vAlign w:val="center"/>
          </w:tcPr>
          <w:p w14:paraId="22B80017">
            <w:pPr>
              <w:spacing w:line="360" w:lineRule="auto"/>
              <w:jc w:val="center"/>
              <w:rPr>
                <w:rFonts w:hint="eastAsia" w:ascii="宋体" w:hAnsi="宋体" w:eastAsia="宋体" w:cs="宋体"/>
                <w:sz w:val="21"/>
                <w:szCs w:val="21"/>
              </w:rPr>
            </w:pPr>
          </w:p>
        </w:tc>
        <w:tc>
          <w:tcPr>
            <w:tcW w:w="2161" w:type="dxa"/>
            <w:noWrap w:val="0"/>
            <w:vAlign w:val="center"/>
          </w:tcPr>
          <w:p w14:paraId="727C8E73">
            <w:pPr>
              <w:spacing w:line="360" w:lineRule="auto"/>
              <w:jc w:val="center"/>
              <w:rPr>
                <w:rFonts w:hint="eastAsia" w:ascii="宋体" w:hAnsi="宋体" w:eastAsia="宋体" w:cs="宋体"/>
                <w:sz w:val="21"/>
                <w:szCs w:val="21"/>
              </w:rPr>
            </w:pPr>
          </w:p>
        </w:tc>
        <w:tc>
          <w:tcPr>
            <w:tcW w:w="1214" w:type="dxa"/>
            <w:noWrap w:val="0"/>
            <w:vAlign w:val="center"/>
          </w:tcPr>
          <w:p w14:paraId="0FFEE82D">
            <w:pPr>
              <w:spacing w:line="360" w:lineRule="auto"/>
              <w:jc w:val="center"/>
              <w:rPr>
                <w:rFonts w:hint="eastAsia" w:ascii="宋体" w:hAnsi="宋体" w:eastAsia="宋体" w:cs="宋体"/>
                <w:sz w:val="21"/>
                <w:szCs w:val="21"/>
              </w:rPr>
            </w:pPr>
          </w:p>
        </w:tc>
      </w:tr>
      <w:tr w14:paraId="0DE05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0C62C5E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063" w:type="dxa"/>
            <w:noWrap w:val="0"/>
            <w:vAlign w:val="center"/>
          </w:tcPr>
          <w:p w14:paraId="32489D5C">
            <w:pPr>
              <w:spacing w:line="360" w:lineRule="auto"/>
              <w:jc w:val="center"/>
              <w:rPr>
                <w:rFonts w:hint="eastAsia" w:ascii="宋体" w:hAnsi="宋体" w:eastAsia="宋体" w:cs="宋体"/>
                <w:sz w:val="21"/>
                <w:szCs w:val="21"/>
              </w:rPr>
            </w:pPr>
          </w:p>
        </w:tc>
        <w:tc>
          <w:tcPr>
            <w:tcW w:w="1260" w:type="dxa"/>
            <w:noWrap w:val="0"/>
            <w:vAlign w:val="center"/>
          </w:tcPr>
          <w:p w14:paraId="0ECB8743">
            <w:pPr>
              <w:spacing w:line="360" w:lineRule="auto"/>
              <w:jc w:val="center"/>
              <w:rPr>
                <w:rFonts w:hint="eastAsia" w:ascii="宋体" w:hAnsi="宋体" w:eastAsia="宋体" w:cs="宋体"/>
                <w:sz w:val="21"/>
                <w:szCs w:val="21"/>
              </w:rPr>
            </w:pPr>
          </w:p>
        </w:tc>
        <w:tc>
          <w:tcPr>
            <w:tcW w:w="2161" w:type="dxa"/>
            <w:noWrap w:val="0"/>
            <w:vAlign w:val="center"/>
          </w:tcPr>
          <w:p w14:paraId="72955DC4">
            <w:pPr>
              <w:spacing w:line="360" w:lineRule="auto"/>
              <w:jc w:val="center"/>
              <w:rPr>
                <w:rFonts w:hint="eastAsia" w:ascii="宋体" w:hAnsi="宋体" w:eastAsia="宋体" w:cs="宋体"/>
                <w:sz w:val="21"/>
                <w:szCs w:val="21"/>
              </w:rPr>
            </w:pPr>
          </w:p>
        </w:tc>
        <w:tc>
          <w:tcPr>
            <w:tcW w:w="1214" w:type="dxa"/>
            <w:noWrap w:val="0"/>
            <w:vAlign w:val="center"/>
          </w:tcPr>
          <w:p w14:paraId="7F7B4DFA">
            <w:pPr>
              <w:spacing w:line="360" w:lineRule="auto"/>
              <w:jc w:val="center"/>
              <w:rPr>
                <w:rFonts w:hint="eastAsia" w:ascii="宋体" w:hAnsi="宋体" w:eastAsia="宋体" w:cs="宋体"/>
                <w:sz w:val="21"/>
                <w:szCs w:val="21"/>
              </w:rPr>
            </w:pPr>
          </w:p>
        </w:tc>
      </w:tr>
      <w:tr w14:paraId="644DB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F49B1D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063" w:type="dxa"/>
            <w:noWrap w:val="0"/>
            <w:vAlign w:val="center"/>
          </w:tcPr>
          <w:p w14:paraId="02CED0C0">
            <w:pPr>
              <w:spacing w:line="360" w:lineRule="auto"/>
              <w:jc w:val="center"/>
              <w:rPr>
                <w:rFonts w:hint="eastAsia" w:ascii="宋体" w:hAnsi="宋体" w:eastAsia="宋体" w:cs="宋体"/>
                <w:sz w:val="21"/>
                <w:szCs w:val="21"/>
              </w:rPr>
            </w:pPr>
          </w:p>
        </w:tc>
        <w:tc>
          <w:tcPr>
            <w:tcW w:w="1260" w:type="dxa"/>
            <w:noWrap w:val="0"/>
            <w:vAlign w:val="center"/>
          </w:tcPr>
          <w:p w14:paraId="2DF3FD63">
            <w:pPr>
              <w:spacing w:line="360" w:lineRule="auto"/>
              <w:jc w:val="center"/>
              <w:rPr>
                <w:rFonts w:hint="eastAsia" w:ascii="宋体" w:hAnsi="宋体" w:eastAsia="宋体" w:cs="宋体"/>
                <w:sz w:val="21"/>
                <w:szCs w:val="21"/>
              </w:rPr>
            </w:pPr>
          </w:p>
        </w:tc>
        <w:tc>
          <w:tcPr>
            <w:tcW w:w="2161" w:type="dxa"/>
            <w:noWrap w:val="0"/>
            <w:vAlign w:val="center"/>
          </w:tcPr>
          <w:p w14:paraId="47337794">
            <w:pPr>
              <w:spacing w:line="360" w:lineRule="auto"/>
              <w:jc w:val="center"/>
              <w:rPr>
                <w:rFonts w:hint="eastAsia" w:ascii="宋体" w:hAnsi="宋体" w:eastAsia="宋体" w:cs="宋体"/>
                <w:sz w:val="21"/>
                <w:szCs w:val="21"/>
              </w:rPr>
            </w:pPr>
          </w:p>
        </w:tc>
        <w:tc>
          <w:tcPr>
            <w:tcW w:w="1214" w:type="dxa"/>
            <w:noWrap w:val="0"/>
            <w:vAlign w:val="center"/>
          </w:tcPr>
          <w:p w14:paraId="3C51DBEE">
            <w:pPr>
              <w:spacing w:line="360" w:lineRule="auto"/>
              <w:jc w:val="center"/>
              <w:rPr>
                <w:rFonts w:hint="eastAsia" w:ascii="宋体" w:hAnsi="宋体" w:eastAsia="宋体" w:cs="宋体"/>
                <w:sz w:val="21"/>
                <w:szCs w:val="21"/>
              </w:rPr>
            </w:pPr>
          </w:p>
        </w:tc>
      </w:tr>
      <w:tr w14:paraId="49F89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6D1608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063" w:type="dxa"/>
            <w:noWrap w:val="0"/>
            <w:vAlign w:val="center"/>
          </w:tcPr>
          <w:p w14:paraId="2D62CA8A">
            <w:pPr>
              <w:spacing w:line="360" w:lineRule="auto"/>
              <w:jc w:val="center"/>
              <w:rPr>
                <w:rFonts w:hint="eastAsia" w:ascii="宋体" w:hAnsi="宋体" w:eastAsia="宋体" w:cs="宋体"/>
                <w:sz w:val="21"/>
                <w:szCs w:val="21"/>
              </w:rPr>
            </w:pPr>
          </w:p>
        </w:tc>
        <w:tc>
          <w:tcPr>
            <w:tcW w:w="1260" w:type="dxa"/>
            <w:noWrap w:val="0"/>
            <w:vAlign w:val="center"/>
          </w:tcPr>
          <w:p w14:paraId="78CCED8B">
            <w:pPr>
              <w:spacing w:line="360" w:lineRule="auto"/>
              <w:jc w:val="center"/>
              <w:rPr>
                <w:rFonts w:hint="eastAsia" w:ascii="宋体" w:hAnsi="宋体" w:eastAsia="宋体" w:cs="宋体"/>
                <w:sz w:val="21"/>
                <w:szCs w:val="21"/>
              </w:rPr>
            </w:pPr>
          </w:p>
        </w:tc>
        <w:tc>
          <w:tcPr>
            <w:tcW w:w="2161" w:type="dxa"/>
            <w:noWrap w:val="0"/>
            <w:vAlign w:val="center"/>
          </w:tcPr>
          <w:p w14:paraId="6D99C25D">
            <w:pPr>
              <w:spacing w:line="360" w:lineRule="auto"/>
              <w:jc w:val="center"/>
              <w:rPr>
                <w:rFonts w:hint="eastAsia" w:ascii="宋体" w:hAnsi="宋体" w:eastAsia="宋体" w:cs="宋体"/>
                <w:sz w:val="21"/>
                <w:szCs w:val="21"/>
              </w:rPr>
            </w:pPr>
          </w:p>
        </w:tc>
        <w:tc>
          <w:tcPr>
            <w:tcW w:w="1214" w:type="dxa"/>
            <w:noWrap w:val="0"/>
            <w:vAlign w:val="center"/>
          </w:tcPr>
          <w:p w14:paraId="77B7531D">
            <w:pPr>
              <w:spacing w:line="360" w:lineRule="auto"/>
              <w:jc w:val="center"/>
              <w:rPr>
                <w:rFonts w:hint="eastAsia" w:ascii="宋体" w:hAnsi="宋体" w:eastAsia="宋体" w:cs="宋体"/>
                <w:sz w:val="21"/>
                <w:szCs w:val="21"/>
              </w:rPr>
            </w:pPr>
          </w:p>
        </w:tc>
      </w:tr>
      <w:tr w14:paraId="46596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B8E5EF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3063" w:type="dxa"/>
            <w:noWrap w:val="0"/>
            <w:vAlign w:val="center"/>
          </w:tcPr>
          <w:p w14:paraId="65103F34">
            <w:pPr>
              <w:spacing w:line="360" w:lineRule="auto"/>
              <w:jc w:val="center"/>
              <w:rPr>
                <w:rFonts w:hint="eastAsia" w:ascii="宋体" w:hAnsi="宋体" w:eastAsia="宋体" w:cs="宋体"/>
                <w:sz w:val="21"/>
                <w:szCs w:val="21"/>
              </w:rPr>
            </w:pPr>
          </w:p>
        </w:tc>
        <w:tc>
          <w:tcPr>
            <w:tcW w:w="1260" w:type="dxa"/>
            <w:noWrap w:val="0"/>
            <w:vAlign w:val="center"/>
          </w:tcPr>
          <w:p w14:paraId="7F52AAE6">
            <w:pPr>
              <w:spacing w:line="360" w:lineRule="auto"/>
              <w:jc w:val="center"/>
              <w:rPr>
                <w:rFonts w:hint="eastAsia" w:ascii="宋体" w:hAnsi="宋体" w:eastAsia="宋体" w:cs="宋体"/>
                <w:sz w:val="21"/>
                <w:szCs w:val="21"/>
              </w:rPr>
            </w:pPr>
          </w:p>
        </w:tc>
        <w:tc>
          <w:tcPr>
            <w:tcW w:w="2161" w:type="dxa"/>
            <w:noWrap w:val="0"/>
            <w:vAlign w:val="center"/>
          </w:tcPr>
          <w:p w14:paraId="54408E8B">
            <w:pPr>
              <w:spacing w:line="360" w:lineRule="auto"/>
              <w:jc w:val="center"/>
              <w:rPr>
                <w:rFonts w:hint="eastAsia" w:ascii="宋体" w:hAnsi="宋体" w:eastAsia="宋体" w:cs="宋体"/>
                <w:sz w:val="21"/>
                <w:szCs w:val="21"/>
              </w:rPr>
            </w:pPr>
          </w:p>
        </w:tc>
        <w:tc>
          <w:tcPr>
            <w:tcW w:w="1214" w:type="dxa"/>
            <w:noWrap w:val="0"/>
            <w:vAlign w:val="center"/>
          </w:tcPr>
          <w:p w14:paraId="67EDDF5D">
            <w:pPr>
              <w:spacing w:line="360" w:lineRule="auto"/>
              <w:jc w:val="center"/>
              <w:rPr>
                <w:rFonts w:hint="eastAsia" w:ascii="宋体" w:hAnsi="宋体" w:eastAsia="宋体" w:cs="宋体"/>
                <w:sz w:val="21"/>
                <w:szCs w:val="21"/>
              </w:rPr>
            </w:pPr>
          </w:p>
        </w:tc>
      </w:tr>
      <w:tr w14:paraId="0AE43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40597A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3063" w:type="dxa"/>
            <w:noWrap w:val="0"/>
            <w:vAlign w:val="center"/>
          </w:tcPr>
          <w:p w14:paraId="053FB2C5">
            <w:pPr>
              <w:spacing w:line="360" w:lineRule="auto"/>
              <w:jc w:val="center"/>
              <w:rPr>
                <w:rFonts w:hint="eastAsia" w:ascii="宋体" w:hAnsi="宋体" w:eastAsia="宋体" w:cs="宋体"/>
                <w:sz w:val="21"/>
                <w:szCs w:val="21"/>
              </w:rPr>
            </w:pPr>
          </w:p>
        </w:tc>
        <w:tc>
          <w:tcPr>
            <w:tcW w:w="1260" w:type="dxa"/>
            <w:noWrap w:val="0"/>
            <w:vAlign w:val="center"/>
          </w:tcPr>
          <w:p w14:paraId="1EE5F0E2">
            <w:pPr>
              <w:spacing w:line="360" w:lineRule="auto"/>
              <w:jc w:val="center"/>
              <w:rPr>
                <w:rFonts w:hint="eastAsia" w:ascii="宋体" w:hAnsi="宋体" w:eastAsia="宋体" w:cs="宋体"/>
                <w:sz w:val="21"/>
                <w:szCs w:val="21"/>
              </w:rPr>
            </w:pPr>
          </w:p>
        </w:tc>
        <w:tc>
          <w:tcPr>
            <w:tcW w:w="2161" w:type="dxa"/>
            <w:noWrap w:val="0"/>
            <w:vAlign w:val="center"/>
          </w:tcPr>
          <w:p w14:paraId="5894C03C">
            <w:pPr>
              <w:spacing w:line="360" w:lineRule="auto"/>
              <w:jc w:val="center"/>
              <w:rPr>
                <w:rFonts w:hint="eastAsia" w:ascii="宋体" w:hAnsi="宋体" w:eastAsia="宋体" w:cs="宋体"/>
                <w:sz w:val="21"/>
                <w:szCs w:val="21"/>
              </w:rPr>
            </w:pPr>
          </w:p>
        </w:tc>
        <w:tc>
          <w:tcPr>
            <w:tcW w:w="1214" w:type="dxa"/>
            <w:noWrap w:val="0"/>
            <w:vAlign w:val="center"/>
          </w:tcPr>
          <w:p w14:paraId="4A93885E">
            <w:pPr>
              <w:spacing w:line="360" w:lineRule="auto"/>
              <w:jc w:val="center"/>
              <w:rPr>
                <w:rFonts w:hint="eastAsia" w:ascii="宋体" w:hAnsi="宋体" w:eastAsia="宋体" w:cs="宋体"/>
                <w:sz w:val="21"/>
                <w:szCs w:val="21"/>
              </w:rPr>
            </w:pPr>
          </w:p>
        </w:tc>
      </w:tr>
      <w:tr w14:paraId="23F9D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D90FE0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3063" w:type="dxa"/>
            <w:noWrap w:val="0"/>
            <w:vAlign w:val="center"/>
          </w:tcPr>
          <w:p w14:paraId="7FE6C3F3">
            <w:pPr>
              <w:spacing w:line="360" w:lineRule="auto"/>
              <w:jc w:val="center"/>
              <w:rPr>
                <w:rFonts w:hint="eastAsia" w:ascii="宋体" w:hAnsi="宋体" w:eastAsia="宋体" w:cs="宋体"/>
                <w:sz w:val="21"/>
                <w:szCs w:val="21"/>
              </w:rPr>
            </w:pPr>
          </w:p>
        </w:tc>
        <w:tc>
          <w:tcPr>
            <w:tcW w:w="1260" w:type="dxa"/>
            <w:noWrap w:val="0"/>
            <w:vAlign w:val="center"/>
          </w:tcPr>
          <w:p w14:paraId="46F1C5AD">
            <w:pPr>
              <w:spacing w:line="360" w:lineRule="auto"/>
              <w:jc w:val="center"/>
              <w:rPr>
                <w:rFonts w:hint="eastAsia" w:ascii="宋体" w:hAnsi="宋体" w:eastAsia="宋体" w:cs="宋体"/>
                <w:sz w:val="21"/>
                <w:szCs w:val="21"/>
              </w:rPr>
            </w:pPr>
          </w:p>
        </w:tc>
        <w:tc>
          <w:tcPr>
            <w:tcW w:w="2161" w:type="dxa"/>
            <w:noWrap w:val="0"/>
            <w:vAlign w:val="center"/>
          </w:tcPr>
          <w:p w14:paraId="7EAE84EC">
            <w:pPr>
              <w:spacing w:line="360" w:lineRule="auto"/>
              <w:jc w:val="center"/>
              <w:rPr>
                <w:rFonts w:hint="eastAsia" w:ascii="宋体" w:hAnsi="宋体" w:eastAsia="宋体" w:cs="宋体"/>
                <w:sz w:val="21"/>
                <w:szCs w:val="21"/>
              </w:rPr>
            </w:pPr>
          </w:p>
        </w:tc>
        <w:tc>
          <w:tcPr>
            <w:tcW w:w="1214" w:type="dxa"/>
            <w:noWrap w:val="0"/>
            <w:vAlign w:val="center"/>
          </w:tcPr>
          <w:p w14:paraId="2D69F492">
            <w:pPr>
              <w:spacing w:line="360" w:lineRule="auto"/>
              <w:jc w:val="center"/>
              <w:rPr>
                <w:rFonts w:hint="eastAsia" w:ascii="宋体" w:hAnsi="宋体" w:eastAsia="宋体" w:cs="宋体"/>
                <w:sz w:val="21"/>
                <w:szCs w:val="21"/>
              </w:rPr>
            </w:pPr>
          </w:p>
        </w:tc>
      </w:tr>
      <w:tr w14:paraId="7D6BE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EB102C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3063" w:type="dxa"/>
            <w:noWrap w:val="0"/>
            <w:vAlign w:val="center"/>
          </w:tcPr>
          <w:p w14:paraId="4B968FE0">
            <w:pPr>
              <w:spacing w:line="360" w:lineRule="auto"/>
              <w:jc w:val="center"/>
              <w:rPr>
                <w:rFonts w:hint="eastAsia" w:ascii="宋体" w:hAnsi="宋体" w:eastAsia="宋体" w:cs="宋体"/>
                <w:sz w:val="21"/>
                <w:szCs w:val="21"/>
              </w:rPr>
            </w:pPr>
          </w:p>
        </w:tc>
        <w:tc>
          <w:tcPr>
            <w:tcW w:w="1260" w:type="dxa"/>
            <w:noWrap w:val="0"/>
            <w:vAlign w:val="center"/>
          </w:tcPr>
          <w:p w14:paraId="62B5F209">
            <w:pPr>
              <w:spacing w:line="360" w:lineRule="auto"/>
              <w:jc w:val="center"/>
              <w:rPr>
                <w:rFonts w:hint="eastAsia" w:ascii="宋体" w:hAnsi="宋体" w:eastAsia="宋体" w:cs="宋体"/>
                <w:sz w:val="21"/>
                <w:szCs w:val="21"/>
              </w:rPr>
            </w:pPr>
          </w:p>
        </w:tc>
        <w:tc>
          <w:tcPr>
            <w:tcW w:w="2161" w:type="dxa"/>
            <w:noWrap w:val="0"/>
            <w:vAlign w:val="center"/>
          </w:tcPr>
          <w:p w14:paraId="7CF254A2">
            <w:pPr>
              <w:spacing w:line="360" w:lineRule="auto"/>
              <w:jc w:val="center"/>
              <w:rPr>
                <w:rFonts w:hint="eastAsia" w:ascii="宋体" w:hAnsi="宋体" w:eastAsia="宋体" w:cs="宋体"/>
                <w:sz w:val="21"/>
                <w:szCs w:val="21"/>
              </w:rPr>
            </w:pPr>
          </w:p>
        </w:tc>
        <w:tc>
          <w:tcPr>
            <w:tcW w:w="1214" w:type="dxa"/>
            <w:noWrap w:val="0"/>
            <w:vAlign w:val="center"/>
          </w:tcPr>
          <w:p w14:paraId="3B6D4E65">
            <w:pPr>
              <w:spacing w:line="360" w:lineRule="auto"/>
              <w:jc w:val="center"/>
              <w:rPr>
                <w:rFonts w:hint="eastAsia" w:ascii="宋体" w:hAnsi="宋体" w:eastAsia="宋体" w:cs="宋体"/>
                <w:sz w:val="21"/>
                <w:szCs w:val="21"/>
              </w:rPr>
            </w:pPr>
          </w:p>
        </w:tc>
      </w:tr>
      <w:tr w14:paraId="0FB91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0FC5802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063" w:type="dxa"/>
            <w:noWrap w:val="0"/>
            <w:vAlign w:val="center"/>
          </w:tcPr>
          <w:p w14:paraId="14B59BBF">
            <w:pPr>
              <w:spacing w:line="360" w:lineRule="auto"/>
              <w:jc w:val="center"/>
              <w:rPr>
                <w:rFonts w:hint="eastAsia" w:ascii="宋体" w:hAnsi="宋体" w:eastAsia="宋体" w:cs="宋体"/>
                <w:sz w:val="21"/>
                <w:szCs w:val="21"/>
              </w:rPr>
            </w:pPr>
          </w:p>
        </w:tc>
        <w:tc>
          <w:tcPr>
            <w:tcW w:w="1260" w:type="dxa"/>
            <w:noWrap w:val="0"/>
            <w:vAlign w:val="center"/>
          </w:tcPr>
          <w:p w14:paraId="64F4865A">
            <w:pPr>
              <w:spacing w:line="360" w:lineRule="auto"/>
              <w:jc w:val="center"/>
              <w:rPr>
                <w:rFonts w:hint="eastAsia" w:ascii="宋体" w:hAnsi="宋体" w:eastAsia="宋体" w:cs="宋体"/>
                <w:sz w:val="21"/>
                <w:szCs w:val="21"/>
              </w:rPr>
            </w:pPr>
          </w:p>
        </w:tc>
        <w:tc>
          <w:tcPr>
            <w:tcW w:w="2161" w:type="dxa"/>
            <w:noWrap w:val="0"/>
            <w:vAlign w:val="center"/>
          </w:tcPr>
          <w:p w14:paraId="60B0C8E5">
            <w:pPr>
              <w:spacing w:line="360" w:lineRule="auto"/>
              <w:jc w:val="center"/>
              <w:rPr>
                <w:rFonts w:hint="eastAsia" w:ascii="宋体" w:hAnsi="宋体" w:eastAsia="宋体" w:cs="宋体"/>
                <w:sz w:val="21"/>
                <w:szCs w:val="21"/>
              </w:rPr>
            </w:pPr>
          </w:p>
        </w:tc>
        <w:tc>
          <w:tcPr>
            <w:tcW w:w="1214" w:type="dxa"/>
            <w:noWrap w:val="0"/>
            <w:vAlign w:val="center"/>
          </w:tcPr>
          <w:p w14:paraId="2787EF42">
            <w:pPr>
              <w:spacing w:line="360" w:lineRule="auto"/>
              <w:jc w:val="center"/>
              <w:rPr>
                <w:rFonts w:hint="eastAsia" w:ascii="宋体" w:hAnsi="宋体" w:eastAsia="宋体" w:cs="宋体"/>
                <w:sz w:val="21"/>
                <w:szCs w:val="21"/>
              </w:rPr>
            </w:pPr>
          </w:p>
        </w:tc>
      </w:tr>
    </w:tbl>
    <w:p w14:paraId="051F9305">
      <w:pPr>
        <w:spacing w:line="360" w:lineRule="auto"/>
        <w:rPr>
          <w:rFonts w:hint="eastAsia" w:ascii="宋体" w:hAnsi="宋体" w:eastAsia="宋体" w:cs="宋体"/>
          <w:sz w:val="21"/>
          <w:szCs w:val="21"/>
        </w:rPr>
      </w:pPr>
    </w:p>
    <w:p w14:paraId="283BE85C">
      <w:pPr>
        <w:keepLines/>
        <w:widowControl w:val="0"/>
        <w:spacing w:after="160" w:line="360" w:lineRule="auto"/>
        <w:ind w:left="420" w:hanging="420"/>
        <w:jc w:val="center"/>
        <w:outlineLvl w:val="2"/>
        <w:rPr>
          <w:rFonts w:hint="eastAsia" w:ascii="宋体" w:hAnsi="宋体" w:eastAsia="宋体" w:cs="宋体"/>
          <w:b/>
          <w:kern w:val="2"/>
          <w:sz w:val="21"/>
          <w:szCs w:val="21"/>
          <w:lang w:val="en-US" w:eastAsia="zh-CN" w:bidi="ar-SA"/>
        </w:rPr>
      </w:pPr>
      <w:r>
        <w:rPr>
          <w:rFonts w:hint="eastAsia" w:ascii="宋体" w:hAnsi="宋体" w:eastAsia="宋体" w:cs="宋体"/>
          <w:kern w:val="0"/>
          <w:sz w:val="21"/>
          <w:szCs w:val="21"/>
          <w:lang w:val="en-US" w:eastAsia="zh-CN" w:bidi="ar-SA"/>
        </w:rPr>
        <w:br w:type="page"/>
      </w:r>
      <w:bookmarkStart w:id="229" w:name="_Toc97815286"/>
      <w:bookmarkStart w:id="230" w:name="_Toc11788"/>
      <w:bookmarkStart w:id="231" w:name="_Toc512692319"/>
      <w:bookmarkStart w:id="232" w:name="_Toc231"/>
      <w:bookmarkStart w:id="233" w:name="_Toc14448"/>
      <w:bookmarkStart w:id="234" w:name="_Toc5173"/>
      <w:bookmarkStart w:id="235" w:name="_Toc682"/>
      <w:bookmarkStart w:id="236" w:name="_Toc25740"/>
      <w:bookmarkStart w:id="237" w:name="_Toc25513"/>
      <w:bookmarkStart w:id="238" w:name="_Toc17566"/>
      <w:bookmarkStart w:id="239" w:name="_Toc22013"/>
      <w:bookmarkStart w:id="240" w:name="_Toc11110"/>
      <w:bookmarkStart w:id="241" w:name="_Toc14892"/>
      <w:bookmarkStart w:id="242" w:name="_Toc29818"/>
      <w:bookmarkStart w:id="243" w:name="_Toc29162"/>
      <w:bookmarkStart w:id="244" w:name="_Toc32448"/>
      <w:bookmarkStart w:id="245" w:name="_Toc26134"/>
      <w:bookmarkStart w:id="246" w:name="_Toc8383"/>
      <w:bookmarkStart w:id="247" w:name="_Toc4104"/>
      <w:bookmarkStart w:id="248" w:name="_Toc23447"/>
      <w:bookmarkStart w:id="249" w:name="_Toc31187"/>
      <w:bookmarkStart w:id="250" w:name="_Toc31106"/>
      <w:bookmarkStart w:id="251" w:name="_Toc28965"/>
      <w:bookmarkStart w:id="252" w:name="_Toc26992"/>
      <w:bookmarkStart w:id="253" w:name="_Toc16652"/>
      <w:bookmarkStart w:id="254" w:name="_Toc16345"/>
      <w:bookmarkStart w:id="255" w:name="_Toc16790"/>
      <w:bookmarkStart w:id="256" w:name="_Toc20154"/>
      <w:bookmarkStart w:id="257" w:name="_Toc21899"/>
      <w:bookmarkStart w:id="258" w:name="_Toc850"/>
      <w:bookmarkStart w:id="259" w:name="_Toc12470"/>
      <w:r>
        <w:rPr>
          <w:rFonts w:hint="eastAsia" w:ascii="宋体" w:hAnsi="宋体" w:eastAsia="宋体" w:cs="宋体"/>
          <w:b/>
          <w:kern w:val="2"/>
          <w:sz w:val="21"/>
          <w:szCs w:val="21"/>
          <w:lang w:val="en-US" w:eastAsia="zh-CN" w:bidi="ar-SA"/>
        </w:rPr>
        <w:t>2、主要管理制度一览表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A578ABE">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tbl>
      <w:tblPr>
        <w:tblStyle w:val="11"/>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0DB81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A97D4A1">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序号</w:t>
            </w:r>
          </w:p>
        </w:tc>
        <w:tc>
          <w:tcPr>
            <w:tcW w:w="3465" w:type="dxa"/>
            <w:noWrap w:val="0"/>
            <w:vAlign w:val="center"/>
          </w:tcPr>
          <w:p w14:paraId="35E7DDA0">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管理制度名称</w:t>
            </w:r>
          </w:p>
        </w:tc>
        <w:tc>
          <w:tcPr>
            <w:tcW w:w="1878" w:type="dxa"/>
            <w:noWrap w:val="0"/>
            <w:vAlign w:val="center"/>
          </w:tcPr>
          <w:p w14:paraId="167682FA">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执行起始时间</w:t>
            </w:r>
          </w:p>
        </w:tc>
        <w:tc>
          <w:tcPr>
            <w:tcW w:w="2132" w:type="dxa"/>
            <w:noWrap w:val="0"/>
            <w:vAlign w:val="center"/>
          </w:tcPr>
          <w:p w14:paraId="7E9646A7">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备注</w:t>
            </w:r>
          </w:p>
        </w:tc>
      </w:tr>
      <w:tr w14:paraId="490B0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D08D5F7">
            <w:pPr>
              <w:spacing w:line="360" w:lineRule="auto"/>
              <w:jc w:val="center"/>
              <w:rPr>
                <w:rFonts w:hint="eastAsia" w:ascii="宋体" w:hAnsi="宋体" w:eastAsia="宋体" w:cs="宋体"/>
                <w:spacing w:val="20"/>
                <w:sz w:val="21"/>
                <w:szCs w:val="21"/>
              </w:rPr>
            </w:pPr>
          </w:p>
        </w:tc>
        <w:tc>
          <w:tcPr>
            <w:tcW w:w="3465" w:type="dxa"/>
            <w:noWrap w:val="0"/>
            <w:vAlign w:val="center"/>
          </w:tcPr>
          <w:p w14:paraId="180CF515">
            <w:pPr>
              <w:spacing w:line="360" w:lineRule="auto"/>
              <w:jc w:val="center"/>
              <w:rPr>
                <w:rFonts w:hint="eastAsia" w:ascii="宋体" w:hAnsi="宋体" w:eastAsia="宋体" w:cs="宋体"/>
                <w:spacing w:val="20"/>
                <w:sz w:val="21"/>
                <w:szCs w:val="21"/>
              </w:rPr>
            </w:pPr>
          </w:p>
        </w:tc>
        <w:tc>
          <w:tcPr>
            <w:tcW w:w="1878" w:type="dxa"/>
            <w:noWrap w:val="0"/>
            <w:vAlign w:val="center"/>
          </w:tcPr>
          <w:p w14:paraId="50522A60">
            <w:pPr>
              <w:spacing w:line="360" w:lineRule="auto"/>
              <w:jc w:val="center"/>
              <w:rPr>
                <w:rFonts w:hint="eastAsia" w:ascii="宋体" w:hAnsi="宋体" w:eastAsia="宋体" w:cs="宋体"/>
                <w:spacing w:val="20"/>
                <w:sz w:val="21"/>
                <w:szCs w:val="21"/>
              </w:rPr>
            </w:pPr>
          </w:p>
        </w:tc>
        <w:tc>
          <w:tcPr>
            <w:tcW w:w="2132" w:type="dxa"/>
            <w:noWrap w:val="0"/>
            <w:vAlign w:val="center"/>
          </w:tcPr>
          <w:p w14:paraId="6C37BCED">
            <w:pPr>
              <w:spacing w:line="360" w:lineRule="auto"/>
              <w:jc w:val="center"/>
              <w:rPr>
                <w:rFonts w:hint="eastAsia" w:ascii="宋体" w:hAnsi="宋体" w:eastAsia="宋体" w:cs="宋体"/>
                <w:spacing w:val="20"/>
                <w:sz w:val="21"/>
                <w:szCs w:val="21"/>
              </w:rPr>
            </w:pPr>
          </w:p>
        </w:tc>
      </w:tr>
      <w:tr w14:paraId="41BC8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FCF3562">
            <w:pPr>
              <w:spacing w:line="360" w:lineRule="auto"/>
              <w:jc w:val="center"/>
              <w:rPr>
                <w:rFonts w:hint="eastAsia" w:ascii="宋体" w:hAnsi="宋体" w:eastAsia="宋体" w:cs="宋体"/>
                <w:spacing w:val="20"/>
                <w:sz w:val="21"/>
                <w:szCs w:val="21"/>
              </w:rPr>
            </w:pPr>
          </w:p>
        </w:tc>
        <w:tc>
          <w:tcPr>
            <w:tcW w:w="3465" w:type="dxa"/>
            <w:noWrap w:val="0"/>
            <w:vAlign w:val="center"/>
          </w:tcPr>
          <w:p w14:paraId="1963EBE8">
            <w:pPr>
              <w:spacing w:line="360" w:lineRule="auto"/>
              <w:jc w:val="center"/>
              <w:rPr>
                <w:rFonts w:hint="eastAsia" w:ascii="宋体" w:hAnsi="宋体" w:eastAsia="宋体" w:cs="宋体"/>
                <w:spacing w:val="20"/>
                <w:sz w:val="21"/>
                <w:szCs w:val="21"/>
              </w:rPr>
            </w:pPr>
          </w:p>
        </w:tc>
        <w:tc>
          <w:tcPr>
            <w:tcW w:w="1878" w:type="dxa"/>
            <w:noWrap w:val="0"/>
            <w:vAlign w:val="center"/>
          </w:tcPr>
          <w:p w14:paraId="7D779945">
            <w:pPr>
              <w:spacing w:line="360" w:lineRule="auto"/>
              <w:jc w:val="center"/>
              <w:rPr>
                <w:rFonts w:hint="eastAsia" w:ascii="宋体" w:hAnsi="宋体" w:eastAsia="宋体" w:cs="宋体"/>
                <w:spacing w:val="20"/>
                <w:sz w:val="21"/>
                <w:szCs w:val="21"/>
              </w:rPr>
            </w:pPr>
          </w:p>
        </w:tc>
        <w:tc>
          <w:tcPr>
            <w:tcW w:w="2132" w:type="dxa"/>
            <w:noWrap w:val="0"/>
            <w:vAlign w:val="center"/>
          </w:tcPr>
          <w:p w14:paraId="3B6485CF">
            <w:pPr>
              <w:spacing w:line="360" w:lineRule="auto"/>
              <w:jc w:val="center"/>
              <w:rPr>
                <w:rFonts w:hint="eastAsia" w:ascii="宋体" w:hAnsi="宋体" w:eastAsia="宋体" w:cs="宋体"/>
                <w:spacing w:val="20"/>
                <w:sz w:val="21"/>
                <w:szCs w:val="21"/>
              </w:rPr>
            </w:pPr>
          </w:p>
        </w:tc>
      </w:tr>
      <w:tr w14:paraId="52013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E1D14AA">
            <w:pPr>
              <w:spacing w:line="360" w:lineRule="auto"/>
              <w:jc w:val="center"/>
              <w:rPr>
                <w:rFonts w:hint="eastAsia" w:ascii="宋体" w:hAnsi="宋体" w:eastAsia="宋体" w:cs="宋体"/>
                <w:spacing w:val="20"/>
                <w:sz w:val="21"/>
                <w:szCs w:val="21"/>
              </w:rPr>
            </w:pPr>
          </w:p>
        </w:tc>
        <w:tc>
          <w:tcPr>
            <w:tcW w:w="3465" w:type="dxa"/>
            <w:noWrap w:val="0"/>
            <w:vAlign w:val="center"/>
          </w:tcPr>
          <w:p w14:paraId="5BD2DDD0">
            <w:pPr>
              <w:spacing w:line="360" w:lineRule="auto"/>
              <w:jc w:val="center"/>
              <w:rPr>
                <w:rFonts w:hint="eastAsia" w:ascii="宋体" w:hAnsi="宋体" w:eastAsia="宋体" w:cs="宋体"/>
                <w:spacing w:val="20"/>
                <w:sz w:val="21"/>
                <w:szCs w:val="21"/>
              </w:rPr>
            </w:pPr>
          </w:p>
        </w:tc>
        <w:tc>
          <w:tcPr>
            <w:tcW w:w="1878" w:type="dxa"/>
            <w:noWrap w:val="0"/>
            <w:vAlign w:val="center"/>
          </w:tcPr>
          <w:p w14:paraId="552BD6E8">
            <w:pPr>
              <w:spacing w:line="360" w:lineRule="auto"/>
              <w:jc w:val="center"/>
              <w:rPr>
                <w:rFonts w:hint="eastAsia" w:ascii="宋体" w:hAnsi="宋体" w:eastAsia="宋体" w:cs="宋体"/>
                <w:spacing w:val="20"/>
                <w:sz w:val="21"/>
                <w:szCs w:val="21"/>
              </w:rPr>
            </w:pPr>
          </w:p>
        </w:tc>
        <w:tc>
          <w:tcPr>
            <w:tcW w:w="2132" w:type="dxa"/>
            <w:noWrap w:val="0"/>
            <w:vAlign w:val="center"/>
          </w:tcPr>
          <w:p w14:paraId="78179F24">
            <w:pPr>
              <w:spacing w:line="360" w:lineRule="auto"/>
              <w:jc w:val="center"/>
              <w:rPr>
                <w:rFonts w:hint="eastAsia" w:ascii="宋体" w:hAnsi="宋体" w:eastAsia="宋体" w:cs="宋体"/>
                <w:spacing w:val="20"/>
                <w:sz w:val="21"/>
                <w:szCs w:val="21"/>
              </w:rPr>
            </w:pPr>
          </w:p>
        </w:tc>
      </w:tr>
      <w:tr w14:paraId="7B75F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AFC7C2E">
            <w:pPr>
              <w:spacing w:line="360" w:lineRule="auto"/>
              <w:jc w:val="center"/>
              <w:rPr>
                <w:rFonts w:hint="eastAsia" w:ascii="宋体" w:hAnsi="宋体" w:eastAsia="宋体" w:cs="宋体"/>
                <w:spacing w:val="20"/>
                <w:sz w:val="21"/>
                <w:szCs w:val="21"/>
              </w:rPr>
            </w:pPr>
          </w:p>
        </w:tc>
        <w:tc>
          <w:tcPr>
            <w:tcW w:w="3465" w:type="dxa"/>
            <w:noWrap w:val="0"/>
            <w:vAlign w:val="center"/>
          </w:tcPr>
          <w:p w14:paraId="50610771">
            <w:pPr>
              <w:spacing w:line="360" w:lineRule="auto"/>
              <w:jc w:val="center"/>
              <w:rPr>
                <w:rFonts w:hint="eastAsia" w:ascii="宋体" w:hAnsi="宋体" w:eastAsia="宋体" w:cs="宋体"/>
                <w:spacing w:val="20"/>
                <w:sz w:val="21"/>
                <w:szCs w:val="21"/>
              </w:rPr>
            </w:pPr>
          </w:p>
        </w:tc>
        <w:tc>
          <w:tcPr>
            <w:tcW w:w="1878" w:type="dxa"/>
            <w:noWrap w:val="0"/>
            <w:vAlign w:val="center"/>
          </w:tcPr>
          <w:p w14:paraId="34D4C3C1">
            <w:pPr>
              <w:spacing w:line="360" w:lineRule="auto"/>
              <w:jc w:val="center"/>
              <w:rPr>
                <w:rFonts w:hint="eastAsia" w:ascii="宋体" w:hAnsi="宋体" w:eastAsia="宋体" w:cs="宋体"/>
                <w:spacing w:val="20"/>
                <w:sz w:val="21"/>
                <w:szCs w:val="21"/>
              </w:rPr>
            </w:pPr>
          </w:p>
        </w:tc>
        <w:tc>
          <w:tcPr>
            <w:tcW w:w="2132" w:type="dxa"/>
            <w:noWrap w:val="0"/>
            <w:vAlign w:val="center"/>
          </w:tcPr>
          <w:p w14:paraId="0BC7C6F0">
            <w:pPr>
              <w:spacing w:line="360" w:lineRule="auto"/>
              <w:jc w:val="center"/>
              <w:rPr>
                <w:rFonts w:hint="eastAsia" w:ascii="宋体" w:hAnsi="宋体" w:eastAsia="宋体" w:cs="宋体"/>
                <w:spacing w:val="20"/>
                <w:sz w:val="21"/>
                <w:szCs w:val="21"/>
              </w:rPr>
            </w:pPr>
          </w:p>
        </w:tc>
      </w:tr>
      <w:tr w14:paraId="2ECEA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7F97EF3">
            <w:pPr>
              <w:spacing w:line="360" w:lineRule="auto"/>
              <w:jc w:val="center"/>
              <w:rPr>
                <w:rFonts w:hint="eastAsia" w:ascii="宋体" w:hAnsi="宋体" w:eastAsia="宋体" w:cs="宋体"/>
                <w:spacing w:val="20"/>
                <w:sz w:val="21"/>
                <w:szCs w:val="21"/>
              </w:rPr>
            </w:pPr>
          </w:p>
        </w:tc>
        <w:tc>
          <w:tcPr>
            <w:tcW w:w="3465" w:type="dxa"/>
            <w:noWrap w:val="0"/>
            <w:vAlign w:val="center"/>
          </w:tcPr>
          <w:p w14:paraId="56720D50">
            <w:pPr>
              <w:spacing w:line="360" w:lineRule="auto"/>
              <w:jc w:val="center"/>
              <w:rPr>
                <w:rFonts w:hint="eastAsia" w:ascii="宋体" w:hAnsi="宋体" w:eastAsia="宋体" w:cs="宋体"/>
                <w:spacing w:val="20"/>
                <w:sz w:val="21"/>
                <w:szCs w:val="21"/>
              </w:rPr>
            </w:pPr>
          </w:p>
        </w:tc>
        <w:tc>
          <w:tcPr>
            <w:tcW w:w="1878" w:type="dxa"/>
            <w:noWrap w:val="0"/>
            <w:vAlign w:val="center"/>
          </w:tcPr>
          <w:p w14:paraId="69C86A19">
            <w:pPr>
              <w:spacing w:line="360" w:lineRule="auto"/>
              <w:jc w:val="center"/>
              <w:rPr>
                <w:rFonts w:hint="eastAsia" w:ascii="宋体" w:hAnsi="宋体" w:eastAsia="宋体" w:cs="宋体"/>
                <w:spacing w:val="20"/>
                <w:sz w:val="21"/>
                <w:szCs w:val="21"/>
              </w:rPr>
            </w:pPr>
          </w:p>
        </w:tc>
        <w:tc>
          <w:tcPr>
            <w:tcW w:w="2132" w:type="dxa"/>
            <w:noWrap w:val="0"/>
            <w:vAlign w:val="center"/>
          </w:tcPr>
          <w:p w14:paraId="545CC85C">
            <w:pPr>
              <w:spacing w:line="360" w:lineRule="auto"/>
              <w:jc w:val="center"/>
              <w:rPr>
                <w:rFonts w:hint="eastAsia" w:ascii="宋体" w:hAnsi="宋体" w:eastAsia="宋体" w:cs="宋体"/>
                <w:spacing w:val="20"/>
                <w:sz w:val="21"/>
                <w:szCs w:val="21"/>
              </w:rPr>
            </w:pPr>
          </w:p>
        </w:tc>
      </w:tr>
      <w:tr w14:paraId="7CEC7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E2D17FE">
            <w:pPr>
              <w:spacing w:line="360" w:lineRule="auto"/>
              <w:jc w:val="center"/>
              <w:rPr>
                <w:rFonts w:hint="eastAsia" w:ascii="宋体" w:hAnsi="宋体" w:eastAsia="宋体" w:cs="宋体"/>
                <w:spacing w:val="20"/>
                <w:sz w:val="21"/>
                <w:szCs w:val="21"/>
              </w:rPr>
            </w:pPr>
          </w:p>
        </w:tc>
        <w:tc>
          <w:tcPr>
            <w:tcW w:w="3465" w:type="dxa"/>
            <w:noWrap w:val="0"/>
            <w:vAlign w:val="center"/>
          </w:tcPr>
          <w:p w14:paraId="751D328A">
            <w:pPr>
              <w:spacing w:line="360" w:lineRule="auto"/>
              <w:jc w:val="center"/>
              <w:rPr>
                <w:rFonts w:hint="eastAsia" w:ascii="宋体" w:hAnsi="宋体" w:eastAsia="宋体" w:cs="宋体"/>
                <w:spacing w:val="20"/>
                <w:sz w:val="21"/>
                <w:szCs w:val="21"/>
              </w:rPr>
            </w:pPr>
          </w:p>
        </w:tc>
        <w:tc>
          <w:tcPr>
            <w:tcW w:w="1878" w:type="dxa"/>
            <w:noWrap w:val="0"/>
            <w:vAlign w:val="center"/>
          </w:tcPr>
          <w:p w14:paraId="4467C713">
            <w:pPr>
              <w:spacing w:line="360" w:lineRule="auto"/>
              <w:jc w:val="center"/>
              <w:rPr>
                <w:rFonts w:hint="eastAsia" w:ascii="宋体" w:hAnsi="宋体" w:eastAsia="宋体" w:cs="宋体"/>
                <w:spacing w:val="20"/>
                <w:sz w:val="21"/>
                <w:szCs w:val="21"/>
              </w:rPr>
            </w:pPr>
          </w:p>
        </w:tc>
        <w:tc>
          <w:tcPr>
            <w:tcW w:w="2132" w:type="dxa"/>
            <w:noWrap w:val="0"/>
            <w:vAlign w:val="center"/>
          </w:tcPr>
          <w:p w14:paraId="3ED7992F">
            <w:pPr>
              <w:spacing w:line="360" w:lineRule="auto"/>
              <w:jc w:val="center"/>
              <w:rPr>
                <w:rFonts w:hint="eastAsia" w:ascii="宋体" w:hAnsi="宋体" w:eastAsia="宋体" w:cs="宋体"/>
                <w:spacing w:val="20"/>
                <w:sz w:val="21"/>
                <w:szCs w:val="21"/>
              </w:rPr>
            </w:pPr>
          </w:p>
        </w:tc>
      </w:tr>
      <w:tr w14:paraId="3AB9B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301F5C0">
            <w:pPr>
              <w:spacing w:line="360" w:lineRule="auto"/>
              <w:jc w:val="center"/>
              <w:rPr>
                <w:rFonts w:hint="eastAsia" w:ascii="宋体" w:hAnsi="宋体" w:eastAsia="宋体" w:cs="宋体"/>
                <w:spacing w:val="20"/>
                <w:sz w:val="21"/>
                <w:szCs w:val="21"/>
              </w:rPr>
            </w:pPr>
          </w:p>
        </w:tc>
        <w:tc>
          <w:tcPr>
            <w:tcW w:w="3465" w:type="dxa"/>
            <w:noWrap w:val="0"/>
            <w:vAlign w:val="center"/>
          </w:tcPr>
          <w:p w14:paraId="71C8B8C5">
            <w:pPr>
              <w:spacing w:line="360" w:lineRule="auto"/>
              <w:jc w:val="center"/>
              <w:rPr>
                <w:rFonts w:hint="eastAsia" w:ascii="宋体" w:hAnsi="宋体" w:eastAsia="宋体" w:cs="宋体"/>
                <w:spacing w:val="20"/>
                <w:sz w:val="21"/>
                <w:szCs w:val="21"/>
              </w:rPr>
            </w:pPr>
          </w:p>
        </w:tc>
        <w:tc>
          <w:tcPr>
            <w:tcW w:w="1878" w:type="dxa"/>
            <w:noWrap w:val="0"/>
            <w:vAlign w:val="center"/>
          </w:tcPr>
          <w:p w14:paraId="5909C5EA">
            <w:pPr>
              <w:spacing w:line="360" w:lineRule="auto"/>
              <w:jc w:val="center"/>
              <w:rPr>
                <w:rFonts w:hint="eastAsia" w:ascii="宋体" w:hAnsi="宋体" w:eastAsia="宋体" w:cs="宋体"/>
                <w:spacing w:val="20"/>
                <w:sz w:val="21"/>
                <w:szCs w:val="21"/>
              </w:rPr>
            </w:pPr>
          </w:p>
        </w:tc>
        <w:tc>
          <w:tcPr>
            <w:tcW w:w="2132" w:type="dxa"/>
            <w:noWrap w:val="0"/>
            <w:vAlign w:val="center"/>
          </w:tcPr>
          <w:p w14:paraId="2331574E">
            <w:pPr>
              <w:spacing w:line="360" w:lineRule="auto"/>
              <w:jc w:val="center"/>
              <w:rPr>
                <w:rFonts w:hint="eastAsia" w:ascii="宋体" w:hAnsi="宋体" w:eastAsia="宋体" w:cs="宋体"/>
                <w:spacing w:val="20"/>
                <w:sz w:val="21"/>
                <w:szCs w:val="21"/>
              </w:rPr>
            </w:pPr>
          </w:p>
        </w:tc>
      </w:tr>
      <w:tr w14:paraId="1D40D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DC16224">
            <w:pPr>
              <w:spacing w:line="360" w:lineRule="auto"/>
              <w:jc w:val="center"/>
              <w:rPr>
                <w:rFonts w:hint="eastAsia" w:ascii="宋体" w:hAnsi="宋体" w:eastAsia="宋体" w:cs="宋体"/>
                <w:spacing w:val="20"/>
                <w:sz w:val="21"/>
                <w:szCs w:val="21"/>
              </w:rPr>
            </w:pPr>
          </w:p>
        </w:tc>
        <w:tc>
          <w:tcPr>
            <w:tcW w:w="3465" w:type="dxa"/>
            <w:noWrap w:val="0"/>
            <w:vAlign w:val="center"/>
          </w:tcPr>
          <w:p w14:paraId="513B951A">
            <w:pPr>
              <w:spacing w:line="360" w:lineRule="auto"/>
              <w:jc w:val="center"/>
              <w:rPr>
                <w:rFonts w:hint="eastAsia" w:ascii="宋体" w:hAnsi="宋体" w:eastAsia="宋体" w:cs="宋体"/>
                <w:spacing w:val="20"/>
                <w:sz w:val="21"/>
                <w:szCs w:val="21"/>
              </w:rPr>
            </w:pPr>
          </w:p>
        </w:tc>
        <w:tc>
          <w:tcPr>
            <w:tcW w:w="1878" w:type="dxa"/>
            <w:noWrap w:val="0"/>
            <w:vAlign w:val="center"/>
          </w:tcPr>
          <w:p w14:paraId="0B3F0F17">
            <w:pPr>
              <w:spacing w:line="360" w:lineRule="auto"/>
              <w:jc w:val="center"/>
              <w:rPr>
                <w:rFonts w:hint="eastAsia" w:ascii="宋体" w:hAnsi="宋体" w:eastAsia="宋体" w:cs="宋体"/>
                <w:spacing w:val="20"/>
                <w:sz w:val="21"/>
                <w:szCs w:val="21"/>
              </w:rPr>
            </w:pPr>
          </w:p>
        </w:tc>
        <w:tc>
          <w:tcPr>
            <w:tcW w:w="2132" w:type="dxa"/>
            <w:noWrap w:val="0"/>
            <w:vAlign w:val="center"/>
          </w:tcPr>
          <w:p w14:paraId="5C77A598">
            <w:pPr>
              <w:spacing w:line="360" w:lineRule="auto"/>
              <w:jc w:val="center"/>
              <w:rPr>
                <w:rFonts w:hint="eastAsia" w:ascii="宋体" w:hAnsi="宋体" w:eastAsia="宋体" w:cs="宋体"/>
                <w:spacing w:val="20"/>
                <w:sz w:val="21"/>
                <w:szCs w:val="21"/>
              </w:rPr>
            </w:pPr>
          </w:p>
        </w:tc>
      </w:tr>
      <w:tr w14:paraId="15778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CEAD349">
            <w:pPr>
              <w:spacing w:line="360" w:lineRule="auto"/>
              <w:jc w:val="center"/>
              <w:rPr>
                <w:rFonts w:hint="eastAsia" w:ascii="宋体" w:hAnsi="宋体" w:eastAsia="宋体" w:cs="宋体"/>
                <w:spacing w:val="20"/>
                <w:sz w:val="21"/>
                <w:szCs w:val="21"/>
              </w:rPr>
            </w:pPr>
            <w:r>
              <w:rPr>
                <w:rFonts w:hint="eastAsia" w:ascii="宋体" w:hAnsi="宋体" w:eastAsia="宋体" w:cs="宋体"/>
                <w:sz w:val="21"/>
                <w:szCs w:val="21"/>
              </w:rPr>
              <w:t>……</w:t>
            </w:r>
          </w:p>
        </w:tc>
        <w:tc>
          <w:tcPr>
            <w:tcW w:w="3465" w:type="dxa"/>
            <w:noWrap w:val="0"/>
            <w:vAlign w:val="center"/>
          </w:tcPr>
          <w:p w14:paraId="0F0C29A2">
            <w:pPr>
              <w:spacing w:line="360" w:lineRule="auto"/>
              <w:jc w:val="center"/>
              <w:rPr>
                <w:rFonts w:hint="eastAsia" w:ascii="宋体" w:hAnsi="宋体" w:eastAsia="宋体" w:cs="宋体"/>
                <w:spacing w:val="20"/>
                <w:sz w:val="21"/>
                <w:szCs w:val="21"/>
              </w:rPr>
            </w:pPr>
          </w:p>
        </w:tc>
        <w:tc>
          <w:tcPr>
            <w:tcW w:w="1878" w:type="dxa"/>
            <w:noWrap w:val="0"/>
            <w:vAlign w:val="center"/>
          </w:tcPr>
          <w:p w14:paraId="7F585F82">
            <w:pPr>
              <w:spacing w:line="360" w:lineRule="auto"/>
              <w:jc w:val="center"/>
              <w:rPr>
                <w:rFonts w:hint="eastAsia" w:ascii="宋体" w:hAnsi="宋体" w:eastAsia="宋体" w:cs="宋体"/>
                <w:spacing w:val="20"/>
                <w:sz w:val="21"/>
                <w:szCs w:val="21"/>
              </w:rPr>
            </w:pPr>
          </w:p>
        </w:tc>
        <w:tc>
          <w:tcPr>
            <w:tcW w:w="2132" w:type="dxa"/>
            <w:noWrap w:val="0"/>
            <w:vAlign w:val="center"/>
          </w:tcPr>
          <w:p w14:paraId="2FDAD0C7">
            <w:pPr>
              <w:spacing w:line="360" w:lineRule="auto"/>
              <w:jc w:val="center"/>
              <w:rPr>
                <w:rFonts w:hint="eastAsia" w:ascii="宋体" w:hAnsi="宋体" w:eastAsia="宋体" w:cs="宋体"/>
                <w:spacing w:val="20"/>
                <w:sz w:val="21"/>
                <w:szCs w:val="21"/>
              </w:rPr>
            </w:pPr>
          </w:p>
        </w:tc>
      </w:tr>
    </w:tbl>
    <w:p w14:paraId="2024EBBC">
      <w:pPr>
        <w:keepLines/>
        <w:widowControl w:val="0"/>
        <w:spacing w:after="160" w:line="360" w:lineRule="auto"/>
        <w:ind w:left="420" w:hanging="420"/>
        <w:jc w:val="both"/>
        <w:rPr>
          <w:rFonts w:hint="eastAsia" w:ascii="宋体" w:hAnsi="宋体" w:eastAsia="宋体" w:cs="宋体"/>
          <w:kern w:val="2"/>
          <w:sz w:val="21"/>
          <w:szCs w:val="21"/>
          <w:lang w:val="en-US" w:eastAsia="zh-CN" w:bidi="ar-SA"/>
        </w:rPr>
      </w:pPr>
    </w:p>
    <w:p w14:paraId="29BA26C0">
      <w:pPr>
        <w:keepLines/>
        <w:widowControl w:val="0"/>
        <w:spacing w:after="160" w:line="360" w:lineRule="auto"/>
        <w:ind w:left="420" w:hanging="42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说明：列出目录即可，主要规章制度的具体内容可在技术响应文件相应部分另行提供。</w:t>
      </w:r>
    </w:p>
    <w:p w14:paraId="4E045D59">
      <w:pPr>
        <w:widowControl/>
        <w:spacing w:line="360" w:lineRule="auto"/>
        <w:jc w:val="left"/>
        <w:rPr>
          <w:rFonts w:hint="eastAsia" w:ascii="宋体" w:hAnsi="宋体" w:eastAsia="宋体" w:cs="宋体"/>
          <w:b/>
          <w:kern w:val="0"/>
          <w:sz w:val="21"/>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C732698">
      <w:pPr>
        <w:spacing w:line="360" w:lineRule="auto"/>
        <w:jc w:val="center"/>
        <w:outlineLvl w:val="2"/>
        <w:rPr>
          <w:rFonts w:hint="eastAsia" w:ascii="宋体" w:hAnsi="宋体" w:eastAsia="宋体" w:cs="宋体"/>
          <w:b/>
          <w:sz w:val="21"/>
          <w:szCs w:val="21"/>
        </w:rPr>
      </w:pPr>
      <w:bookmarkStart w:id="260" w:name="_Toc15971"/>
      <w:bookmarkStart w:id="261" w:name="_Toc30082"/>
      <w:bookmarkStart w:id="262" w:name="_Toc21291"/>
      <w:bookmarkStart w:id="263" w:name="_Toc512692321"/>
      <w:bookmarkStart w:id="264" w:name="_Toc16489"/>
      <w:bookmarkStart w:id="265" w:name="_Toc2471"/>
      <w:bookmarkStart w:id="266" w:name="_Toc3199"/>
      <w:bookmarkStart w:id="267" w:name="_Toc14"/>
      <w:bookmarkStart w:id="268" w:name="_Toc14626"/>
      <w:bookmarkStart w:id="269" w:name="_Toc29849"/>
      <w:bookmarkStart w:id="270" w:name="_Toc32148"/>
      <w:bookmarkStart w:id="271" w:name="_Toc13686"/>
      <w:bookmarkStart w:id="272" w:name="_Toc8910"/>
      <w:bookmarkStart w:id="273" w:name="_Toc15556"/>
      <w:bookmarkStart w:id="274" w:name="_Toc97815287"/>
      <w:bookmarkStart w:id="275" w:name="_Toc7769"/>
      <w:bookmarkStart w:id="276" w:name="_Toc16754"/>
      <w:bookmarkStart w:id="277" w:name="_Toc29526"/>
      <w:bookmarkStart w:id="278" w:name="_Toc25099"/>
      <w:bookmarkStart w:id="279" w:name="_Toc15464"/>
      <w:bookmarkStart w:id="280" w:name="_Toc11594"/>
      <w:bookmarkStart w:id="281" w:name="_Toc15346"/>
      <w:bookmarkStart w:id="282" w:name="_Toc6560"/>
      <w:bookmarkStart w:id="283" w:name="_Toc31054"/>
      <w:bookmarkStart w:id="284" w:name="_Toc32357"/>
      <w:bookmarkStart w:id="285" w:name="_Toc15015"/>
      <w:bookmarkStart w:id="286" w:name="_Toc21658"/>
      <w:bookmarkStart w:id="287" w:name="_Toc21187"/>
      <w:bookmarkStart w:id="288" w:name="_Toc18643"/>
      <w:bookmarkStart w:id="289" w:name="_Toc5339"/>
      <w:bookmarkStart w:id="290" w:name="_Toc19108"/>
      <w:r>
        <w:rPr>
          <w:rFonts w:hint="eastAsia" w:ascii="宋体" w:hAnsi="宋体" w:eastAsia="宋体" w:cs="宋体"/>
          <w:b/>
          <w:sz w:val="21"/>
          <w:szCs w:val="21"/>
        </w:rPr>
        <w:t>3、拟投入本</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rFonts w:hint="eastAsia" w:ascii="宋体" w:hAnsi="宋体" w:eastAsia="宋体" w:cs="宋体"/>
          <w:b/>
          <w:sz w:val="21"/>
          <w:szCs w:val="21"/>
        </w:rPr>
        <w:t>项目的主要设备一览表</w:t>
      </w:r>
      <w:bookmarkEnd w:id="287"/>
      <w:bookmarkEnd w:id="288"/>
      <w:bookmarkEnd w:id="289"/>
      <w:bookmarkEnd w:id="290"/>
    </w:p>
    <w:p w14:paraId="5189A34E">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5E0A69BB">
      <w:pPr>
        <w:spacing w:line="360" w:lineRule="auto"/>
        <w:rPr>
          <w:rFonts w:hint="eastAsia" w:ascii="宋体" w:hAnsi="宋体" w:eastAsia="宋体" w:cs="宋体"/>
          <w:sz w:val="21"/>
          <w:szCs w:val="21"/>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213"/>
        <w:gridCol w:w="1173"/>
        <w:gridCol w:w="764"/>
        <w:gridCol w:w="1104"/>
        <w:gridCol w:w="1473"/>
        <w:gridCol w:w="1646"/>
        <w:gridCol w:w="699"/>
        <w:gridCol w:w="804"/>
      </w:tblGrid>
      <w:tr w14:paraId="384DE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24" w:type="dxa"/>
            <w:vMerge w:val="restart"/>
            <w:noWrap w:val="0"/>
            <w:vAlign w:val="center"/>
          </w:tcPr>
          <w:p w14:paraId="7D6A795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13" w:type="dxa"/>
            <w:vMerge w:val="restart"/>
            <w:noWrap w:val="0"/>
            <w:vAlign w:val="top"/>
          </w:tcPr>
          <w:p w14:paraId="3BECDF63">
            <w:pPr>
              <w:spacing w:line="360" w:lineRule="auto"/>
              <w:jc w:val="center"/>
              <w:rPr>
                <w:rFonts w:hint="eastAsia" w:ascii="宋体" w:hAnsi="宋体" w:eastAsia="宋体" w:cs="宋体"/>
                <w:sz w:val="21"/>
                <w:szCs w:val="21"/>
              </w:rPr>
            </w:pPr>
          </w:p>
          <w:p w14:paraId="60D34530">
            <w:pPr>
              <w:spacing w:line="360" w:lineRule="auto"/>
              <w:jc w:val="center"/>
              <w:rPr>
                <w:rFonts w:hint="eastAsia" w:ascii="宋体" w:hAnsi="宋体" w:eastAsia="宋体" w:cs="宋体"/>
                <w:sz w:val="21"/>
                <w:szCs w:val="21"/>
              </w:rPr>
            </w:pPr>
          </w:p>
          <w:p w14:paraId="65A0A07D">
            <w:pPr>
              <w:pStyle w:val="16"/>
              <w:spacing w:before="78" w:line="360" w:lineRule="auto"/>
              <w:ind w:left="106" w:leftChars="0"/>
              <w:jc w:val="center"/>
              <w:rPr>
                <w:rFonts w:hint="eastAsia" w:ascii="宋体" w:hAnsi="宋体" w:eastAsia="宋体" w:cs="宋体"/>
                <w:kern w:val="2"/>
                <w:sz w:val="21"/>
                <w:szCs w:val="21"/>
                <w:lang w:val="en-US" w:eastAsia="en-US" w:bidi="ar-SA"/>
              </w:rPr>
            </w:pPr>
            <w:r>
              <w:rPr>
                <w:rFonts w:hint="eastAsia" w:ascii="宋体" w:hAnsi="宋体" w:eastAsia="宋体" w:cs="宋体"/>
                <w:spacing w:val="-4"/>
                <w:sz w:val="21"/>
                <w:szCs w:val="21"/>
              </w:rPr>
              <w:t>设备名称</w:t>
            </w:r>
          </w:p>
          <w:p w14:paraId="39F3D93C">
            <w:pPr>
              <w:spacing w:line="360" w:lineRule="auto"/>
              <w:jc w:val="center"/>
              <w:rPr>
                <w:rFonts w:hint="eastAsia" w:ascii="宋体" w:hAnsi="宋体" w:eastAsia="宋体" w:cs="宋体"/>
                <w:sz w:val="21"/>
                <w:szCs w:val="21"/>
              </w:rPr>
            </w:pPr>
          </w:p>
        </w:tc>
        <w:tc>
          <w:tcPr>
            <w:tcW w:w="1173" w:type="dxa"/>
            <w:vMerge w:val="restart"/>
            <w:noWrap w:val="0"/>
            <w:vAlign w:val="top"/>
          </w:tcPr>
          <w:p w14:paraId="55776380">
            <w:pPr>
              <w:spacing w:line="360" w:lineRule="auto"/>
              <w:jc w:val="center"/>
              <w:rPr>
                <w:rFonts w:hint="eastAsia" w:ascii="宋体" w:hAnsi="宋体" w:eastAsia="宋体" w:cs="宋体"/>
                <w:sz w:val="21"/>
                <w:szCs w:val="21"/>
              </w:rPr>
            </w:pPr>
          </w:p>
          <w:p w14:paraId="071F7988">
            <w:pPr>
              <w:spacing w:line="360" w:lineRule="auto"/>
              <w:jc w:val="center"/>
              <w:rPr>
                <w:rFonts w:hint="eastAsia" w:ascii="宋体" w:hAnsi="宋体" w:eastAsia="宋体" w:cs="宋体"/>
                <w:sz w:val="21"/>
                <w:szCs w:val="21"/>
              </w:rPr>
            </w:pPr>
          </w:p>
          <w:p w14:paraId="69FF0A97">
            <w:pPr>
              <w:pStyle w:val="16"/>
              <w:spacing w:before="78" w:line="360" w:lineRule="auto"/>
              <w:ind w:left="116" w:leftChars="0"/>
              <w:jc w:val="center"/>
              <w:rPr>
                <w:rFonts w:hint="eastAsia" w:ascii="宋体" w:hAnsi="宋体" w:eastAsia="宋体" w:cs="宋体"/>
                <w:kern w:val="2"/>
                <w:sz w:val="21"/>
                <w:szCs w:val="21"/>
                <w:lang w:val="en-US" w:eastAsia="en-US" w:bidi="ar-SA"/>
              </w:rPr>
            </w:pPr>
            <w:r>
              <w:rPr>
                <w:rFonts w:hint="eastAsia" w:ascii="宋体" w:hAnsi="宋体" w:eastAsia="宋体" w:cs="宋体"/>
                <w:spacing w:val="-5"/>
                <w:sz w:val="21"/>
                <w:szCs w:val="21"/>
              </w:rPr>
              <w:t>型号规格</w:t>
            </w:r>
          </w:p>
          <w:p w14:paraId="519EA588">
            <w:pPr>
              <w:spacing w:line="360" w:lineRule="auto"/>
              <w:jc w:val="center"/>
              <w:rPr>
                <w:rFonts w:hint="eastAsia" w:ascii="宋体" w:hAnsi="宋体" w:eastAsia="宋体" w:cs="宋体"/>
                <w:sz w:val="21"/>
                <w:szCs w:val="21"/>
              </w:rPr>
            </w:pPr>
          </w:p>
        </w:tc>
        <w:tc>
          <w:tcPr>
            <w:tcW w:w="764" w:type="dxa"/>
            <w:vMerge w:val="restart"/>
            <w:noWrap w:val="0"/>
            <w:vAlign w:val="top"/>
          </w:tcPr>
          <w:p w14:paraId="54706262">
            <w:pPr>
              <w:spacing w:line="360" w:lineRule="auto"/>
              <w:jc w:val="center"/>
              <w:rPr>
                <w:rFonts w:hint="eastAsia" w:ascii="宋体" w:hAnsi="宋体" w:eastAsia="宋体" w:cs="宋体"/>
                <w:sz w:val="21"/>
                <w:szCs w:val="21"/>
              </w:rPr>
            </w:pPr>
          </w:p>
          <w:p w14:paraId="4EC0AC21">
            <w:pPr>
              <w:spacing w:line="360" w:lineRule="auto"/>
              <w:jc w:val="center"/>
              <w:rPr>
                <w:rFonts w:hint="eastAsia" w:ascii="宋体" w:hAnsi="宋体" w:eastAsia="宋体" w:cs="宋体"/>
                <w:sz w:val="21"/>
                <w:szCs w:val="21"/>
              </w:rPr>
            </w:pPr>
          </w:p>
          <w:p w14:paraId="3B07EE37">
            <w:pPr>
              <w:pStyle w:val="16"/>
              <w:spacing w:before="78" w:line="360" w:lineRule="auto"/>
              <w:ind w:left="115" w:leftChars="0"/>
              <w:jc w:val="center"/>
              <w:rPr>
                <w:rFonts w:hint="eastAsia" w:ascii="宋体" w:hAnsi="宋体" w:eastAsia="宋体" w:cs="宋体"/>
                <w:kern w:val="2"/>
                <w:sz w:val="21"/>
                <w:szCs w:val="21"/>
                <w:lang w:val="en-US" w:eastAsia="en-US" w:bidi="ar-SA"/>
              </w:rPr>
            </w:pPr>
            <w:r>
              <w:rPr>
                <w:rFonts w:hint="eastAsia" w:ascii="宋体" w:hAnsi="宋体" w:eastAsia="宋体" w:cs="宋体"/>
                <w:spacing w:val="-6"/>
                <w:sz w:val="21"/>
                <w:szCs w:val="21"/>
              </w:rPr>
              <w:t>数量</w:t>
            </w:r>
          </w:p>
          <w:p w14:paraId="4257E27B">
            <w:pPr>
              <w:spacing w:line="360" w:lineRule="auto"/>
              <w:jc w:val="center"/>
              <w:rPr>
                <w:rFonts w:hint="eastAsia" w:ascii="宋体" w:hAnsi="宋体" w:eastAsia="宋体" w:cs="宋体"/>
                <w:sz w:val="21"/>
                <w:szCs w:val="21"/>
              </w:rPr>
            </w:pPr>
          </w:p>
        </w:tc>
        <w:tc>
          <w:tcPr>
            <w:tcW w:w="1104" w:type="dxa"/>
            <w:vMerge w:val="restart"/>
            <w:noWrap w:val="0"/>
            <w:vAlign w:val="top"/>
          </w:tcPr>
          <w:p w14:paraId="171439AF">
            <w:pPr>
              <w:spacing w:line="360" w:lineRule="auto"/>
              <w:jc w:val="center"/>
              <w:rPr>
                <w:rFonts w:hint="eastAsia" w:ascii="宋体" w:hAnsi="宋体" w:eastAsia="宋体" w:cs="宋体"/>
                <w:sz w:val="21"/>
                <w:szCs w:val="21"/>
              </w:rPr>
            </w:pPr>
          </w:p>
          <w:p w14:paraId="3427FE3C">
            <w:pPr>
              <w:pStyle w:val="16"/>
              <w:spacing w:before="78" w:line="360" w:lineRule="auto"/>
              <w:ind w:right="104" w:rightChars="0"/>
              <w:jc w:val="center"/>
              <w:rPr>
                <w:rFonts w:hint="eastAsia" w:ascii="宋体" w:hAnsi="宋体" w:eastAsia="宋体" w:cs="宋体"/>
                <w:kern w:val="2"/>
                <w:sz w:val="21"/>
                <w:szCs w:val="21"/>
                <w:lang w:val="en-US" w:eastAsia="en-US" w:bidi="ar-SA"/>
              </w:rPr>
            </w:pPr>
            <w:r>
              <w:rPr>
                <w:rFonts w:hint="eastAsia" w:ascii="宋体" w:hAnsi="宋体" w:eastAsia="宋体" w:cs="宋体"/>
                <w:spacing w:val="8"/>
                <w:sz w:val="21"/>
                <w:szCs w:val="21"/>
              </w:rPr>
              <w:t>设备使</w:t>
            </w:r>
            <w:r>
              <w:rPr>
                <w:rFonts w:hint="eastAsia" w:ascii="宋体" w:hAnsi="宋体" w:eastAsia="宋体" w:cs="宋体"/>
                <w:spacing w:val="-4"/>
                <w:sz w:val="21"/>
                <w:szCs w:val="21"/>
              </w:rPr>
              <w:t>用年限</w:t>
            </w:r>
          </w:p>
          <w:p w14:paraId="108BE70E">
            <w:pPr>
              <w:spacing w:line="360" w:lineRule="auto"/>
              <w:jc w:val="center"/>
              <w:rPr>
                <w:rFonts w:hint="eastAsia" w:ascii="宋体" w:hAnsi="宋体" w:eastAsia="宋体" w:cs="宋体"/>
                <w:sz w:val="21"/>
                <w:szCs w:val="21"/>
              </w:rPr>
            </w:pPr>
          </w:p>
        </w:tc>
        <w:tc>
          <w:tcPr>
            <w:tcW w:w="1473" w:type="dxa"/>
            <w:vMerge w:val="restart"/>
            <w:noWrap w:val="0"/>
            <w:vAlign w:val="top"/>
          </w:tcPr>
          <w:p w14:paraId="2457A6CF">
            <w:pPr>
              <w:spacing w:line="360" w:lineRule="auto"/>
              <w:jc w:val="center"/>
              <w:rPr>
                <w:rFonts w:hint="eastAsia" w:ascii="宋体" w:hAnsi="宋体" w:eastAsia="宋体" w:cs="宋体"/>
                <w:sz w:val="21"/>
                <w:szCs w:val="21"/>
              </w:rPr>
            </w:pPr>
          </w:p>
          <w:p w14:paraId="70BADE32">
            <w:pPr>
              <w:pStyle w:val="16"/>
              <w:spacing w:before="78" w:line="360" w:lineRule="auto"/>
              <w:ind w:left="130" w:leftChars="0" w:right="99" w:rightChars="0" w:firstLine="14" w:firstLine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已使用</w:t>
            </w:r>
            <w:r>
              <w:rPr>
                <w:rFonts w:hint="eastAsia" w:ascii="宋体" w:hAnsi="宋体" w:eastAsia="宋体" w:cs="宋体"/>
                <w:spacing w:val="-11"/>
                <w:sz w:val="21"/>
                <w:szCs w:val="21"/>
              </w:rPr>
              <w:t>时间</w:t>
            </w:r>
          </w:p>
          <w:p w14:paraId="555CE335">
            <w:pPr>
              <w:spacing w:line="360" w:lineRule="auto"/>
              <w:jc w:val="center"/>
              <w:rPr>
                <w:rFonts w:hint="eastAsia" w:ascii="宋体" w:hAnsi="宋体" w:eastAsia="宋体" w:cs="宋体"/>
                <w:sz w:val="21"/>
                <w:szCs w:val="21"/>
              </w:rPr>
            </w:pPr>
          </w:p>
        </w:tc>
        <w:tc>
          <w:tcPr>
            <w:tcW w:w="3149" w:type="dxa"/>
            <w:gridSpan w:val="3"/>
            <w:noWrap w:val="0"/>
            <w:vAlign w:val="top"/>
          </w:tcPr>
          <w:p w14:paraId="2C0003BC">
            <w:pPr>
              <w:pStyle w:val="16"/>
              <w:spacing w:before="114" w:line="360" w:lineRule="auto"/>
              <w:ind w:left="124" w:leftChars="0"/>
              <w:jc w:val="center"/>
              <w:rPr>
                <w:rFonts w:hint="eastAsia" w:ascii="宋体" w:hAnsi="宋体" w:eastAsia="宋体" w:cs="宋体"/>
                <w:kern w:val="2"/>
                <w:sz w:val="21"/>
                <w:szCs w:val="21"/>
                <w:lang w:val="en-US" w:eastAsia="en-US" w:bidi="ar-SA"/>
              </w:rPr>
            </w:pPr>
            <w:r>
              <w:rPr>
                <w:rFonts w:hint="eastAsia" w:ascii="宋体" w:hAnsi="宋体" w:eastAsia="宋体" w:cs="宋体"/>
                <w:spacing w:val="-4"/>
                <w:sz w:val="21"/>
                <w:szCs w:val="21"/>
              </w:rPr>
              <w:t>设备来源</w:t>
            </w:r>
          </w:p>
        </w:tc>
      </w:tr>
      <w:tr w14:paraId="7EC7C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24" w:type="dxa"/>
            <w:vMerge w:val="continue"/>
            <w:noWrap w:val="0"/>
            <w:vAlign w:val="center"/>
          </w:tcPr>
          <w:p w14:paraId="4A73B00A">
            <w:pPr>
              <w:widowControl/>
              <w:spacing w:line="360" w:lineRule="auto"/>
              <w:jc w:val="center"/>
              <w:rPr>
                <w:rFonts w:hint="eastAsia" w:ascii="宋体" w:hAnsi="宋体" w:eastAsia="宋体" w:cs="宋体"/>
                <w:sz w:val="21"/>
                <w:szCs w:val="21"/>
              </w:rPr>
            </w:pPr>
          </w:p>
        </w:tc>
        <w:tc>
          <w:tcPr>
            <w:tcW w:w="1213" w:type="dxa"/>
            <w:vMerge w:val="continue"/>
            <w:noWrap w:val="0"/>
            <w:vAlign w:val="center"/>
          </w:tcPr>
          <w:p w14:paraId="72E15003">
            <w:pPr>
              <w:widowControl/>
              <w:spacing w:line="360" w:lineRule="auto"/>
              <w:jc w:val="center"/>
              <w:rPr>
                <w:rFonts w:hint="eastAsia" w:ascii="宋体" w:hAnsi="宋体" w:eastAsia="宋体" w:cs="宋体"/>
                <w:sz w:val="21"/>
                <w:szCs w:val="21"/>
              </w:rPr>
            </w:pPr>
          </w:p>
        </w:tc>
        <w:tc>
          <w:tcPr>
            <w:tcW w:w="1173" w:type="dxa"/>
            <w:vMerge w:val="continue"/>
            <w:noWrap w:val="0"/>
            <w:vAlign w:val="center"/>
          </w:tcPr>
          <w:p w14:paraId="7C543707">
            <w:pPr>
              <w:widowControl/>
              <w:spacing w:line="360" w:lineRule="auto"/>
              <w:jc w:val="center"/>
              <w:rPr>
                <w:rFonts w:hint="eastAsia" w:ascii="宋体" w:hAnsi="宋体" w:eastAsia="宋体" w:cs="宋体"/>
                <w:sz w:val="21"/>
                <w:szCs w:val="21"/>
              </w:rPr>
            </w:pPr>
          </w:p>
        </w:tc>
        <w:tc>
          <w:tcPr>
            <w:tcW w:w="764" w:type="dxa"/>
            <w:vMerge w:val="continue"/>
            <w:noWrap w:val="0"/>
            <w:vAlign w:val="center"/>
          </w:tcPr>
          <w:p w14:paraId="7558ED86">
            <w:pPr>
              <w:widowControl/>
              <w:spacing w:line="360" w:lineRule="auto"/>
              <w:jc w:val="center"/>
              <w:rPr>
                <w:rFonts w:hint="eastAsia" w:ascii="宋体" w:hAnsi="宋体" w:eastAsia="宋体" w:cs="宋体"/>
                <w:sz w:val="21"/>
                <w:szCs w:val="21"/>
              </w:rPr>
            </w:pPr>
          </w:p>
        </w:tc>
        <w:tc>
          <w:tcPr>
            <w:tcW w:w="1104" w:type="dxa"/>
            <w:vMerge w:val="continue"/>
            <w:noWrap w:val="0"/>
            <w:vAlign w:val="center"/>
          </w:tcPr>
          <w:p w14:paraId="5407D5A0">
            <w:pPr>
              <w:widowControl/>
              <w:spacing w:line="360" w:lineRule="auto"/>
              <w:jc w:val="center"/>
              <w:rPr>
                <w:rFonts w:hint="eastAsia" w:ascii="宋体" w:hAnsi="宋体" w:eastAsia="宋体" w:cs="宋体"/>
                <w:sz w:val="21"/>
                <w:szCs w:val="21"/>
              </w:rPr>
            </w:pPr>
          </w:p>
        </w:tc>
        <w:tc>
          <w:tcPr>
            <w:tcW w:w="1473" w:type="dxa"/>
            <w:vMerge w:val="continue"/>
            <w:noWrap w:val="0"/>
            <w:vAlign w:val="center"/>
          </w:tcPr>
          <w:p w14:paraId="049F1698">
            <w:pPr>
              <w:widowControl/>
              <w:spacing w:line="360" w:lineRule="auto"/>
              <w:jc w:val="center"/>
              <w:rPr>
                <w:rFonts w:hint="eastAsia" w:ascii="宋体" w:hAnsi="宋体" w:eastAsia="宋体" w:cs="宋体"/>
                <w:sz w:val="21"/>
                <w:szCs w:val="21"/>
              </w:rPr>
            </w:pPr>
          </w:p>
        </w:tc>
        <w:tc>
          <w:tcPr>
            <w:tcW w:w="1646" w:type="dxa"/>
            <w:noWrap w:val="0"/>
            <w:vAlign w:val="top"/>
          </w:tcPr>
          <w:p w14:paraId="7A18B269">
            <w:pPr>
              <w:pStyle w:val="16"/>
              <w:spacing w:before="35" w:line="360" w:lineRule="auto"/>
              <w:ind w:left="121" w:leftChars="0" w:right="96" w:rightChars="0"/>
              <w:jc w:val="center"/>
              <w:rPr>
                <w:rFonts w:hint="eastAsia" w:ascii="宋体" w:hAnsi="宋体" w:eastAsia="宋体" w:cs="宋体"/>
                <w:kern w:val="2"/>
                <w:sz w:val="21"/>
                <w:szCs w:val="21"/>
                <w:lang w:val="en-US" w:eastAsia="en-US" w:bidi="ar-SA"/>
              </w:rPr>
            </w:pPr>
            <w:r>
              <w:rPr>
                <w:rFonts w:hint="eastAsia" w:ascii="宋体" w:hAnsi="宋体" w:eastAsia="宋体" w:cs="宋体"/>
                <w:spacing w:val="16"/>
                <w:sz w:val="21"/>
                <w:szCs w:val="21"/>
              </w:rPr>
              <w:t>本单位</w:t>
            </w:r>
            <w:r>
              <w:rPr>
                <w:rFonts w:hint="eastAsia" w:ascii="宋体" w:hAnsi="宋体" w:eastAsia="宋体" w:cs="宋体"/>
                <w:spacing w:val="-5"/>
                <w:sz w:val="21"/>
                <w:szCs w:val="21"/>
              </w:rPr>
              <w:t>所有</w:t>
            </w:r>
          </w:p>
        </w:tc>
        <w:tc>
          <w:tcPr>
            <w:tcW w:w="699" w:type="dxa"/>
            <w:noWrap w:val="0"/>
            <w:vAlign w:val="top"/>
          </w:tcPr>
          <w:p w14:paraId="25F50523">
            <w:pPr>
              <w:pStyle w:val="16"/>
              <w:spacing w:before="268" w:line="360" w:lineRule="auto"/>
              <w:jc w:val="center"/>
              <w:rPr>
                <w:rFonts w:hint="eastAsia" w:ascii="宋体" w:hAnsi="宋体" w:eastAsia="宋体" w:cs="宋体"/>
                <w:kern w:val="2"/>
                <w:sz w:val="21"/>
                <w:szCs w:val="21"/>
                <w:lang w:val="en-US" w:eastAsia="en-US" w:bidi="ar-SA"/>
              </w:rPr>
            </w:pPr>
            <w:r>
              <w:rPr>
                <w:rFonts w:hint="eastAsia" w:ascii="宋体" w:hAnsi="宋体" w:eastAsia="宋体" w:cs="宋体"/>
                <w:spacing w:val="-6"/>
                <w:sz w:val="21"/>
                <w:szCs w:val="21"/>
              </w:rPr>
              <w:t>租赁</w:t>
            </w:r>
          </w:p>
        </w:tc>
        <w:tc>
          <w:tcPr>
            <w:tcW w:w="804" w:type="dxa"/>
            <w:noWrap w:val="0"/>
            <w:vAlign w:val="top"/>
          </w:tcPr>
          <w:p w14:paraId="26B06310">
            <w:pPr>
              <w:pStyle w:val="16"/>
              <w:spacing w:before="268" w:line="360" w:lineRule="auto"/>
              <w:ind w:left="127" w:leftChars="0"/>
              <w:jc w:val="center"/>
              <w:rPr>
                <w:rFonts w:hint="eastAsia" w:ascii="宋体" w:hAnsi="宋体" w:eastAsia="宋体" w:cs="宋体"/>
                <w:kern w:val="2"/>
                <w:sz w:val="21"/>
                <w:szCs w:val="21"/>
                <w:lang w:val="en-US" w:eastAsia="en-US" w:bidi="ar-SA"/>
              </w:rPr>
            </w:pPr>
            <w:r>
              <w:rPr>
                <w:rFonts w:hint="eastAsia" w:ascii="宋体" w:hAnsi="宋体" w:eastAsia="宋体" w:cs="宋体"/>
                <w:spacing w:val="-6"/>
                <w:sz w:val="21"/>
                <w:szCs w:val="21"/>
              </w:rPr>
              <w:t>其他</w:t>
            </w:r>
          </w:p>
        </w:tc>
      </w:tr>
      <w:tr w14:paraId="6AD1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4" w:type="dxa"/>
            <w:noWrap w:val="0"/>
            <w:vAlign w:val="center"/>
          </w:tcPr>
          <w:p w14:paraId="2A87F58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13" w:type="dxa"/>
            <w:noWrap w:val="0"/>
            <w:vAlign w:val="center"/>
          </w:tcPr>
          <w:p w14:paraId="2223F809">
            <w:pPr>
              <w:spacing w:line="360" w:lineRule="auto"/>
              <w:jc w:val="center"/>
              <w:rPr>
                <w:rFonts w:hint="eastAsia" w:ascii="宋体" w:hAnsi="宋体" w:eastAsia="宋体" w:cs="宋体"/>
                <w:sz w:val="21"/>
                <w:szCs w:val="21"/>
              </w:rPr>
            </w:pPr>
          </w:p>
        </w:tc>
        <w:tc>
          <w:tcPr>
            <w:tcW w:w="1173" w:type="dxa"/>
            <w:noWrap w:val="0"/>
            <w:vAlign w:val="center"/>
          </w:tcPr>
          <w:p w14:paraId="0056F8C6">
            <w:pPr>
              <w:spacing w:line="360" w:lineRule="auto"/>
              <w:jc w:val="center"/>
              <w:rPr>
                <w:rFonts w:hint="eastAsia" w:ascii="宋体" w:hAnsi="宋体" w:eastAsia="宋体" w:cs="宋体"/>
                <w:sz w:val="21"/>
                <w:szCs w:val="21"/>
              </w:rPr>
            </w:pPr>
          </w:p>
        </w:tc>
        <w:tc>
          <w:tcPr>
            <w:tcW w:w="764" w:type="dxa"/>
            <w:noWrap w:val="0"/>
            <w:vAlign w:val="center"/>
          </w:tcPr>
          <w:p w14:paraId="421B58B7">
            <w:pPr>
              <w:spacing w:line="360" w:lineRule="auto"/>
              <w:jc w:val="center"/>
              <w:rPr>
                <w:rFonts w:hint="eastAsia" w:ascii="宋体" w:hAnsi="宋体" w:eastAsia="宋体" w:cs="宋体"/>
                <w:sz w:val="21"/>
                <w:szCs w:val="21"/>
              </w:rPr>
            </w:pPr>
          </w:p>
        </w:tc>
        <w:tc>
          <w:tcPr>
            <w:tcW w:w="1104" w:type="dxa"/>
            <w:noWrap w:val="0"/>
            <w:vAlign w:val="center"/>
          </w:tcPr>
          <w:p w14:paraId="39802AFC">
            <w:pPr>
              <w:spacing w:line="360" w:lineRule="auto"/>
              <w:jc w:val="center"/>
              <w:rPr>
                <w:rFonts w:hint="eastAsia" w:ascii="宋体" w:hAnsi="宋体" w:eastAsia="宋体" w:cs="宋体"/>
                <w:sz w:val="21"/>
                <w:szCs w:val="21"/>
              </w:rPr>
            </w:pPr>
          </w:p>
        </w:tc>
        <w:tc>
          <w:tcPr>
            <w:tcW w:w="1473" w:type="dxa"/>
            <w:noWrap w:val="0"/>
            <w:vAlign w:val="center"/>
          </w:tcPr>
          <w:p w14:paraId="53BA205F">
            <w:pPr>
              <w:spacing w:line="360" w:lineRule="auto"/>
              <w:jc w:val="center"/>
              <w:rPr>
                <w:rFonts w:hint="eastAsia" w:ascii="宋体" w:hAnsi="宋体" w:eastAsia="宋体" w:cs="宋体"/>
                <w:sz w:val="21"/>
                <w:szCs w:val="21"/>
              </w:rPr>
            </w:pPr>
          </w:p>
        </w:tc>
        <w:tc>
          <w:tcPr>
            <w:tcW w:w="1646" w:type="dxa"/>
            <w:noWrap w:val="0"/>
            <w:vAlign w:val="center"/>
          </w:tcPr>
          <w:p w14:paraId="7B31CF98">
            <w:pPr>
              <w:spacing w:line="360" w:lineRule="auto"/>
              <w:jc w:val="center"/>
              <w:rPr>
                <w:rFonts w:hint="eastAsia" w:ascii="宋体" w:hAnsi="宋体" w:eastAsia="宋体" w:cs="宋体"/>
                <w:sz w:val="21"/>
                <w:szCs w:val="21"/>
              </w:rPr>
            </w:pPr>
          </w:p>
        </w:tc>
        <w:tc>
          <w:tcPr>
            <w:tcW w:w="699" w:type="dxa"/>
            <w:noWrap w:val="0"/>
            <w:vAlign w:val="center"/>
          </w:tcPr>
          <w:p w14:paraId="2E18AA33">
            <w:pPr>
              <w:spacing w:line="360" w:lineRule="auto"/>
              <w:jc w:val="center"/>
              <w:rPr>
                <w:rFonts w:hint="eastAsia" w:ascii="宋体" w:hAnsi="宋体" w:eastAsia="宋体" w:cs="宋体"/>
                <w:sz w:val="21"/>
                <w:szCs w:val="21"/>
              </w:rPr>
            </w:pPr>
          </w:p>
        </w:tc>
        <w:tc>
          <w:tcPr>
            <w:tcW w:w="804" w:type="dxa"/>
            <w:noWrap w:val="0"/>
            <w:vAlign w:val="center"/>
          </w:tcPr>
          <w:p w14:paraId="358CCEDC">
            <w:pPr>
              <w:spacing w:line="360" w:lineRule="auto"/>
              <w:jc w:val="center"/>
              <w:rPr>
                <w:rFonts w:hint="eastAsia" w:ascii="宋体" w:hAnsi="宋体" w:eastAsia="宋体" w:cs="宋体"/>
                <w:sz w:val="21"/>
                <w:szCs w:val="21"/>
              </w:rPr>
            </w:pPr>
          </w:p>
        </w:tc>
      </w:tr>
      <w:tr w14:paraId="60E16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4" w:type="dxa"/>
            <w:noWrap w:val="0"/>
            <w:vAlign w:val="center"/>
          </w:tcPr>
          <w:p w14:paraId="2BE25B4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213" w:type="dxa"/>
            <w:noWrap w:val="0"/>
            <w:vAlign w:val="center"/>
          </w:tcPr>
          <w:p w14:paraId="4F4DBB86">
            <w:pPr>
              <w:spacing w:line="360" w:lineRule="auto"/>
              <w:jc w:val="center"/>
              <w:rPr>
                <w:rFonts w:hint="eastAsia" w:ascii="宋体" w:hAnsi="宋体" w:eastAsia="宋体" w:cs="宋体"/>
                <w:sz w:val="21"/>
                <w:szCs w:val="21"/>
              </w:rPr>
            </w:pPr>
          </w:p>
        </w:tc>
        <w:tc>
          <w:tcPr>
            <w:tcW w:w="1173" w:type="dxa"/>
            <w:noWrap w:val="0"/>
            <w:vAlign w:val="center"/>
          </w:tcPr>
          <w:p w14:paraId="4C186580">
            <w:pPr>
              <w:spacing w:line="360" w:lineRule="auto"/>
              <w:jc w:val="center"/>
              <w:rPr>
                <w:rFonts w:hint="eastAsia" w:ascii="宋体" w:hAnsi="宋体" w:eastAsia="宋体" w:cs="宋体"/>
                <w:sz w:val="21"/>
                <w:szCs w:val="21"/>
              </w:rPr>
            </w:pPr>
          </w:p>
        </w:tc>
        <w:tc>
          <w:tcPr>
            <w:tcW w:w="764" w:type="dxa"/>
            <w:noWrap w:val="0"/>
            <w:vAlign w:val="center"/>
          </w:tcPr>
          <w:p w14:paraId="74A6BB50">
            <w:pPr>
              <w:spacing w:line="360" w:lineRule="auto"/>
              <w:jc w:val="center"/>
              <w:rPr>
                <w:rFonts w:hint="eastAsia" w:ascii="宋体" w:hAnsi="宋体" w:eastAsia="宋体" w:cs="宋体"/>
                <w:sz w:val="21"/>
                <w:szCs w:val="21"/>
              </w:rPr>
            </w:pPr>
          </w:p>
        </w:tc>
        <w:tc>
          <w:tcPr>
            <w:tcW w:w="1104" w:type="dxa"/>
            <w:noWrap w:val="0"/>
            <w:vAlign w:val="center"/>
          </w:tcPr>
          <w:p w14:paraId="28D6C4C6">
            <w:pPr>
              <w:spacing w:line="360" w:lineRule="auto"/>
              <w:jc w:val="center"/>
              <w:rPr>
                <w:rFonts w:hint="eastAsia" w:ascii="宋体" w:hAnsi="宋体" w:eastAsia="宋体" w:cs="宋体"/>
                <w:sz w:val="21"/>
                <w:szCs w:val="21"/>
              </w:rPr>
            </w:pPr>
          </w:p>
        </w:tc>
        <w:tc>
          <w:tcPr>
            <w:tcW w:w="1473" w:type="dxa"/>
            <w:noWrap w:val="0"/>
            <w:vAlign w:val="center"/>
          </w:tcPr>
          <w:p w14:paraId="607897AA">
            <w:pPr>
              <w:spacing w:line="360" w:lineRule="auto"/>
              <w:jc w:val="center"/>
              <w:rPr>
                <w:rFonts w:hint="eastAsia" w:ascii="宋体" w:hAnsi="宋体" w:eastAsia="宋体" w:cs="宋体"/>
                <w:sz w:val="21"/>
                <w:szCs w:val="21"/>
              </w:rPr>
            </w:pPr>
          </w:p>
        </w:tc>
        <w:tc>
          <w:tcPr>
            <w:tcW w:w="1646" w:type="dxa"/>
            <w:noWrap w:val="0"/>
            <w:vAlign w:val="center"/>
          </w:tcPr>
          <w:p w14:paraId="6D20A506">
            <w:pPr>
              <w:spacing w:line="360" w:lineRule="auto"/>
              <w:jc w:val="center"/>
              <w:rPr>
                <w:rFonts w:hint="eastAsia" w:ascii="宋体" w:hAnsi="宋体" w:eastAsia="宋体" w:cs="宋体"/>
                <w:sz w:val="21"/>
                <w:szCs w:val="21"/>
              </w:rPr>
            </w:pPr>
          </w:p>
        </w:tc>
        <w:tc>
          <w:tcPr>
            <w:tcW w:w="699" w:type="dxa"/>
            <w:noWrap w:val="0"/>
            <w:vAlign w:val="center"/>
          </w:tcPr>
          <w:p w14:paraId="30B91B67">
            <w:pPr>
              <w:spacing w:line="360" w:lineRule="auto"/>
              <w:jc w:val="center"/>
              <w:rPr>
                <w:rFonts w:hint="eastAsia" w:ascii="宋体" w:hAnsi="宋体" w:eastAsia="宋体" w:cs="宋体"/>
                <w:sz w:val="21"/>
                <w:szCs w:val="21"/>
              </w:rPr>
            </w:pPr>
          </w:p>
        </w:tc>
        <w:tc>
          <w:tcPr>
            <w:tcW w:w="804" w:type="dxa"/>
            <w:noWrap w:val="0"/>
            <w:vAlign w:val="center"/>
          </w:tcPr>
          <w:p w14:paraId="4E8DB36E">
            <w:pPr>
              <w:spacing w:line="360" w:lineRule="auto"/>
              <w:jc w:val="center"/>
              <w:rPr>
                <w:rFonts w:hint="eastAsia" w:ascii="宋体" w:hAnsi="宋体" w:eastAsia="宋体" w:cs="宋体"/>
                <w:sz w:val="21"/>
                <w:szCs w:val="21"/>
              </w:rPr>
            </w:pPr>
          </w:p>
        </w:tc>
      </w:tr>
      <w:tr w14:paraId="44B80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4" w:type="dxa"/>
            <w:noWrap w:val="0"/>
            <w:vAlign w:val="center"/>
          </w:tcPr>
          <w:p w14:paraId="07E4908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213" w:type="dxa"/>
            <w:noWrap w:val="0"/>
            <w:vAlign w:val="center"/>
          </w:tcPr>
          <w:p w14:paraId="51CE18CC">
            <w:pPr>
              <w:spacing w:line="360" w:lineRule="auto"/>
              <w:jc w:val="center"/>
              <w:rPr>
                <w:rFonts w:hint="eastAsia" w:ascii="宋体" w:hAnsi="宋体" w:eastAsia="宋体" w:cs="宋体"/>
                <w:sz w:val="21"/>
                <w:szCs w:val="21"/>
              </w:rPr>
            </w:pPr>
          </w:p>
        </w:tc>
        <w:tc>
          <w:tcPr>
            <w:tcW w:w="1173" w:type="dxa"/>
            <w:noWrap w:val="0"/>
            <w:vAlign w:val="center"/>
          </w:tcPr>
          <w:p w14:paraId="3B8C0E97">
            <w:pPr>
              <w:spacing w:line="360" w:lineRule="auto"/>
              <w:jc w:val="center"/>
              <w:rPr>
                <w:rFonts w:hint="eastAsia" w:ascii="宋体" w:hAnsi="宋体" w:eastAsia="宋体" w:cs="宋体"/>
                <w:sz w:val="21"/>
                <w:szCs w:val="21"/>
              </w:rPr>
            </w:pPr>
          </w:p>
        </w:tc>
        <w:tc>
          <w:tcPr>
            <w:tcW w:w="764" w:type="dxa"/>
            <w:noWrap w:val="0"/>
            <w:vAlign w:val="center"/>
          </w:tcPr>
          <w:p w14:paraId="54CC9D9D">
            <w:pPr>
              <w:spacing w:line="360" w:lineRule="auto"/>
              <w:jc w:val="center"/>
              <w:rPr>
                <w:rFonts w:hint="eastAsia" w:ascii="宋体" w:hAnsi="宋体" w:eastAsia="宋体" w:cs="宋体"/>
                <w:sz w:val="21"/>
                <w:szCs w:val="21"/>
              </w:rPr>
            </w:pPr>
          </w:p>
        </w:tc>
        <w:tc>
          <w:tcPr>
            <w:tcW w:w="1104" w:type="dxa"/>
            <w:noWrap w:val="0"/>
            <w:vAlign w:val="center"/>
          </w:tcPr>
          <w:p w14:paraId="5B514DA6">
            <w:pPr>
              <w:spacing w:line="360" w:lineRule="auto"/>
              <w:jc w:val="center"/>
              <w:rPr>
                <w:rFonts w:hint="eastAsia" w:ascii="宋体" w:hAnsi="宋体" w:eastAsia="宋体" w:cs="宋体"/>
                <w:sz w:val="21"/>
                <w:szCs w:val="21"/>
              </w:rPr>
            </w:pPr>
          </w:p>
        </w:tc>
        <w:tc>
          <w:tcPr>
            <w:tcW w:w="1473" w:type="dxa"/>
            <w:noWrap w:val="0"/>
            <w:vAlign w:val="center"/>
          </w:tcPr>
          <w:p w14:paraId="55431312">
            <w:pPr>
              <w:spacing w:line="360" w:lineRule="auto"/>
              <w:jc w:val="center"/>
              <w:rPr>
                <w:rFonts w:hint="eastAsia" w:ascii="宋体" w:hAnsi="宋体" w:eastAsia="宋体" w:cs="宋体"/>
                <w:sz w:val="21"/>
                <w:szCs w:val="21"/>
              </w:rPr>
            </w:pPr>
          </w:p>
        </w:tc>
        <w:tc>
          <w:tcPr>
            <w:tcW w:w="1646" w:type="dxa"/>
            <w:noWrap w:val="0"/>
            <w:vAlign w:val="center"/>
          </w:tcPr>
          <w:p w14:paraId="21DDCB96">
            <w:pPr>
              <w:spacing w:line="360" w:lineRule="auto"/>
              <w:jc w:val="center"/>
              <w:rPr>
                <w:rFonts w:hint="eastAsia" w:ascii="宋体" w:hAnsi="宋体" w:eastAsia="宋体" w:cs="宋体"/>
                <w:sz w:val="21"/>
                <w:szCs w:val="21"/>
              </w:rPr>
            </w:pPr>
          </w:p>
        </w:tc>
        <w:tc>
          <w:tcPr>
            <w:tcW w:w="699" w:type="dxa"/>
            <w:noWrap w:val="0"/>
            <w:vAlign w:val="center"/>
          </w:tcPr>
          <w:p w14:paraId="5BA5229D">
            <w:pPr>
              <w:spacing w:line="360" w:lineRule="auto"/>
              <w:jc w:val="center"/>
              <w:rPr>
                <w:rFonts w:hint="eastAsia" w:ascii="宋体" w:hAnsi="宋体" w:eastAsia="宋体" w:cs="宋体"/>
                <w:sz w:val="21"/>
                <w:szCs w:val="21"/>
              </w:rPr>
            </w:pPr>
          </w:p>
        </w:tc>
        <w:tc>
          <w:tcPr>
            <w:tcW w:w="804" w:type="dxa"/>
            <w:noWrap w:val="0"/>
            <w:vAlign w:val="center"/>
          </w:tcPr>
          <w:p w14:paraId="23BB4FE2">
            <w:pPr>
              <w:spacing w:line="360" w:lineRule="auto"/>
              <w:jc w:val="center"/>
              <w:rPr>
                <w:rFonts w:hint="eastAsia" w:ascii="宋体" w:hAnsi="宋体" w:eastAsia="宋体" w:cs="宋体"/>
                <w:sz w:val="21"/>
                <w:szCs w:val="21"/>
              </w:rPr>
            </w:pPr>
          </w:p>
        </w:tc>
      </w:tr>
      <w:tr w14:paraId="1BA86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4" w:type="dxa"/>
            <w:noWrap w:val="0"/>
            <w:vAlign w:val="center"/>
          </w:tcPr>
          <w:p w14:paraId="6138238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213" w:type="dxa"/>
            <w:noWrap w:val="0"/>
            <w:vAlign w:val="center"/>
          </w:tcPr>
          <w:p w14:paraId="03C40A57">
            <w:pPr>
              <w:spacing w:line="360" w:lineRule="auto"/>
              <w:jc w:val="center"/>
              <w:rPr>
                <w:rFonts w:hint="eastAsia" w:ascii="宋体" w:hAnsi="宋体" w:eastAsia="宋体" w:cs="宋体"/>
                <w:sz w:val="21"/>
                <w:szCs w:val="21"/>
              </w:rPr>
            </w:pPr>
          </w:p>
        </w:tc>
        <w:tc>
          <w:tcPr>
            <w:tcW w:w="1173" w:type="dxa"/>
            <w:noWrap w:val="0"/>
            <w:vAlign w:val="center"/>
          </w:tcPr>
          <w:p w14:paraId="6D00F0A6">
            <w:pPr>
              <w:spacing w:line="360" w:lineRule="auto"/>
              <w:jc w:val="center"/>
              <w:rPr>
                <w:rFonts w:hint="eastAsia" w:ascii="宋体" w:hAnsi="宋体" w:eastAsia="宋体" w:cs="宋体"/>
                <w:sz w:val="21"/>
                <w:szCs w:val="21"/>
              </w:rPr>
            </w:pPr>
          </w:p>
        </w:tc>
        <w:tc>
          <w:tcPr>
            <w:tcW w:w="764" w:type="dxa"/>
            <w:noWrap w:val="0"/>
            <w:vAlign w:val="center"/>
          </w:tcPr>
          <w:p w14:paraId="24A8B6CD">
            <w:pPr>
              <w:spacing w:line="360" w:lineRule="auto"/>
              <w:jc w:val="center"/>
              <w:rPr>
                <w:rFonts w:hint="eastAsia" w:ascii="宋体" w:hAnsi="宋体" w:eastAsia="宋体" w:cs="宋体"/>
                <w:sz w:val="21"/>
                <w:szCs w:val="21"/>
              </w:rPr>
            </w:pPr>
          </w:p>
        </w:tc>
        <w:tc>
          <w:tcPr>
            <w:tcW w:w="1104" w:type="dxa"/>
            <w:noWrap w:val="0"/>
            <w:vAlign w:val="center"/>
          </w:tcPr>
          <w:p w14:paraId="0E68F911">
            <w:pPr>
              <w:spacing w:line="360" w:lineRule="auto"/>
              <w:jc w:val="center"/>
              <w:rPr>
                <w:rFonts w:hint="eastAsia" w:ascii="宋体" w:hAnsi="宋体" w:eastAsia="宋体" w:cs="宋体"/>
                <w:sz w:val="21"/>
                <w:szCs w:val="21"/>
              </w:rPr>
            </w:pPr>
          </w:p>
        </w:tc>
        <w:tc>
          <w:tcPr>
            <w:tcW w:w="1473" w:type="dxa"/>
            <w:noWrap w:val="0"/>
            <w:vAlign w:val="center"/>
          </w:tcPr>
          <w:p w14:paraId="324ADFDB">
            <w:pPr>
              <w:spacing w:line="360" w:lineRule="auto"/>
              <w:jc w:val="center"/>
              <w:rPr>
                <w:rFonts w:hint="eastAsia" w:ascii="宋体" w:hAnsi="宋体" w:eastAsia="宋体" w:cs="宋体"/>
                <w:sz w:val="21"/>
                <w:szCs w:val="21"/>
              </w:rPr>
            </w:pPr>
          </w:p>
        </w:tc>
        <w:tc>
          <w:tcPr>
            <w:tcW w:w="1646" w:type="dxa"/>
            <w:noWrap w:val="0"/>
            <w:vAlign w:val="center"/>
          </w:tcPr>
          <w:p w14:paraId="09EE340C">
            <w:pPr>
              <w:spacing w:line="360" w:lineRule="auto"/>
              <w:jc w:val="center"/>
              <w:rPr>
                <w:rFonts w:hint="eastAsia" w:ascii="宋体" w:hAnsi="宋体" w:eastAsia="宋体" w:cs="宋体"/>
                <w:sz w:val="21"/>
                <w:szCs w:val="21"/>
              </w:rPr>
            </w:pPr>
          </w:p>
        </w:tc>
        <w:tc>
          <w:tcPr>
            <w:tcW w:w="699" w:type="dxa"/>
            <w:noWrap w:val="0"/>
            <w:vAlign w:val="center"/>
          </w:tcPr>
          <w:p w14:paraId="1FDB29A5">
            <w:pPr>
              <w:spacing w:line="360" w:lineRule="auto"/>
              <w:jc w:val="center"/>
              <w:rPr>
                <w:rFonts w:hint="eastAsia" w:ascii="宋体" w:hAnsi="宋体" w:eastAsia="宋体" w:cs="宋体"/>
                <w:sz w:val="21"/>
                <w:szCs w:val="21"/>
              </w:rPr>
            </w:pPr>
          </w:p>
        </w:tc>
        <w:tc>
          <w:tcPr>
            <w:tcW w:w="804" w:type="dxa"/>
            <w:noWrap w:val="0"/>
            <w:vAlign w:val="center"/>
          </w:tcPr>
          <w:p w14:paraId="47E248DE">
            <w:pPr>
              <w:spacing w:line="360" w:lineRule="auto"/>
              <w:jc w:val="center"/>
              <w:rPr>
                <w:rFonts w:hint="eastAsia" w:ascii="宋体" w:hAnsi="宋体" w:eastAsia="宋体" w:cs="宋体"/>
                <w:sz w:val="21"/>
                <w:szCs w:val="21"/>
              </w:rPr>
            </w:pPr>
          </w:p>
        </w:tc>
      </w:tr>
      <w:tr w14:paraId="34CDC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4" w:type="dxa"/>
            <w:noWrap w:val="0"/>
            <w:vAlign w:val="center"/>
          </w:tcPr>
          <w:p w14:paraId="3F6FAD9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213" w:type="dxa"/>
            <w:noWrap w:val="0"/>
            <w:vAlign w:val="center"/>
          </w:tcPr>
          <w:p w14:paraId="1A21610C">
            <w:pPr>
              <w:spacing w:line="360" w:lineRule="auto"/>
              <w:jc w:val="center"/>
              <w:rPr>
                <w:rFonts w:hint="eastAsia" w:ascii="宋体" w:hAnsi="宋体" w:eastAsia="宋体" w:cs="宋体"/>
                <w:sz w:val="21"/>
                <w:szCs w:val="21"/>
              </w:rPr>
            </w:pPr>
          </w:p>
        </w:tc>
        <w:tc>
          <w:tcPr>
            <w:tcW w:w="1173" w:type="dxa"/>
            <w:noWrap w:val="0"/>
            <w:vAlign w:val="center"/>
          </w:tcPr>
          <w:p w14:paraId="5C770218">
            <w:pPr>
              <w:spacing w:line="360" w:lineRule="auto"/>
              <w:jc w:val="center"/>
              <w:rPr>
                <w:rFonts w:hint="eastAsia" w:ascii="宋体" w:hAnsi="宋体" w:eastAsia="宋体" w:cs="宋体"/>
                <w:sz w:val="21"/>
                <w:szCs w:val="21"/>
              </w:rPr>
            </w:pPr>
          </w:p>
        </w:tc>
        <w:tc>
          <w:tcPr>
            <w:tcW w:w="764" w:type="dxa"/>
            <w:noWrap w:val="0"/>
            <w:vAlign w:val="center"/>
          </w:tcPr>
          <w:p w14:paraId="260CBD31">
            <w:pPr>
              <w:spacing w:line="360" w:lineRule="auto"/>
              <w:jc w:val="center"/>
              <w:rPr>
                <w:rFonts w:hint="eastAsia" w:ascii="宋体" w:hAnsi="宋体" w:eastAsia="宋体" w:cs="宋体"/>
                <w:sz w:val="21"/>
                <w:szCs w:val="21"/>
              </w:rPr>
            </w:pPr>
          </w:p>
        </w:tc>
        <w:tc>
          <w:tcPr>
            <w:tcW w:w="1104" w:type="dxa"/>
            <w:noWrap w:val="0"/>
            <w:vAlign w:val="center"/>
          </w:tcPr>
          <w:p w14:paraId="3F90B47E">
            <w:pPr>
              <w:spacing w:line="360" w:lineRule="auto"/>
              <w:jc w:val="center"/>
              <w:rPr>
                <w:rFonts w:hint="eastAsia" w:ascii="宋体" w:hAnsi="宋体" w:eastAsia="宋体" w:cs="宋体"/>
                <w:sz w:val="21"/>
                <w:szCs w:val="21"/>
              </w:rPr>
            </w:pPr>
          </w:p>
        </w:tc>
        <w:tc>
          <w:tcPr>
            <w:tcW w:w="1473" w:type="dxa"/>
            <w:noWrap w:val="0"/>
            <w:vAlign w:val="center"/>
          </w:tcPr>
          <w:p w14:paraId="33DC6F40">
            <w:pPr>
              <w:spacing w:line="360" w:lineRule="auto"/>
              <w:jc w:val="center"/>
              <w:rPr>
                <w:rFonts w:hint="eastAsia" w:ascii="宋体" w:hAnsi="宋体" w:eastAsia="宋体" w:cs="宋体"/>
                <w:sz w:val="21"/>
                <w:szCs w:val="21"/>
              </w:rPr>
            </w:pPr>
          </w:p>
        </w:tc>
        <w:tc>
          <w:tcPr>
            <w:tcW w:w="1646" w:type="dxa"/>
            <w:noWrap w:val="0"/>
            <w:vAlign w:val="center"/>
          </w:tcPr>
          <w:p w14:paraId="778F7805">
            <w:pPr>
              <w:spacing w:line="360" w:lineRule="auto"/>
              <w:jc w:val="center"/>
              <w:rPr>
                <w:rFonts w:hint="eastAsia" w:ascii="宋体" w:hAnsi="宋体" w:eastAsia="宋体" w:cs="宋体"/>
                <w:sz w:val="21"/>
                <w:szCs w:val="21"/>
              </w:rPr>
            </w:pPr>
          </w:p>
        </w:tc>
        <w:tc>
          <w:tcPr>
            <w:tcW w:w="699" w:type="dxa"/>
            <w:noWrap w:val="0"/>
            <w:vAlign w:val="center"/>
          </w:tcPr>
          <w:p w14:paraId="7DCEFEC6">
            <w:pPr>
              <w:spacing w:line="360" w:lineRule="auto"/>
              <w:jc w:val="center"/>
              <w:rPr>
                <w:rFonts w:hint="eastAsia" w:ascii="宋体" w:hAnsi="宋体" w:eastAsia="宋体" w:cs="宋体"/>
                <w:sz w:val="21"/>
                <w:szCs w:val="21"/>
              </w:rPr>
            </w:pPr>
          </w:p>
        </w:tc>
        <w:tc>
          <w:tcPr>
            <w:tcW w:w="804" w:type="dxa"/>
            <w:noWrap w:val="0"/>
            <w:vAlign w:val="center"/>
          </w:tcPr>
          <w:p w14:paraId="6144FFE7">
            <w:pPr>
              <w:spacing w:line="360" w:lineRule="auto"/>
              <w:jc w:val="center"/>
              <w:rPr>
                <w:rFonts w:hint="eastAsia" w:ascii="宋体" w:hAnsi="宋体" w:eastAsia="宋体" w:cs="宋体"/>
                <w:sz w:val="21"/>
                <w:szCs w:val="21"/>
              </w:rPr>
            </w:pPr>
          </w:p>
        </w:tc>
      </w:tr>
      <w:tr w14:paraId="15407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4" w:type="dxa"/>
            <w:noWrap w:val="0"/>
            <w:vAlign w:val="center"/>
          </w:tcPr>
          <w:p w14:paraId="418EADE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213" w:type="dxa"/>
            <w:noWrap w:val="0"/>
            <w:vAlign w:val="center"/>
          </w:tcPr>
          <w:p w14:paraId="7B73325F">
            <w:pPr>
              <w:spacing w:line="360" w:lineRule="auto"/>
              <w:jc w:val="center"/>
              <w:rPr>
                <w:rFonts w:hint="eastAsia" w:ascii="宋体" w:hAnsi="宋体" w:eastAsia="宋体" w:cs="宋体"/>
                <w:sz w:val="21"/>
                <w:szCs w:val="21"/>
              </w:rPr>
            </w:pPr>
          </w:p>
        </w:tc>
        <w:tc>
          <w:tcPr>
            <w:tcW w:w="1173" w:type="dxa"/>
            <w:noWrap w:val="0"/>
            <w:vAlign w:val="center"/>
          </w:tcPr>
          <w:p w14:paraId="086C00E2">
            <w:pPr>
              <w:spacing w:line="360" w:lineRule="auto"/>
              <w:jc w:val="center"/>
              <w:rPr>
                <w:rFonts w:hint="eastAsia" w:ascii="宋体" w:hAnsi="宋体" w:eastAsia="宋体" w:cs="宋体"/>
                <w:sz w:val="21"/>
                <w:szCs w:val="21"/>
              </w:rPr>
            </w:pPr>
          </w:p>
        </w:tc>
        <w:tc>
          <w:tcPr>
            <w:tcW w:w="764" w:type="dxa"/>
            <w:noWrap w:val="0"/>
            <w:vAlign w:val="center"/>
          </w:tcPr>
          <w:p w14:paraId="5EA5F003">
            <w:pPr>
              <w:spacing w:line="360" w:lineRule="auto"/>
              <w:jc w:val="center"/>
              <w:rPr>
                <w:rFonts w:hint="eastAsia" w:ascii="宋体" w:hAnsi="宋体" w:eastAsia="宋体" w:cs="宋体"/>
                <w:sz w:val="21"/>
                <w:szCs w:val="21"/>
              </w:rPr>
            </w:pPr>
          </w:p>
        </w:tc>
        <w:tc>
          <w:tcPr>
            <w:tcW w:w="1104" w:type="dxa"/>
            <w:noWrap w:val="0"/>
            <w:vAlign w:val="center"/>
          </w:tcPr>
          <w:p w14:paraId="5AC7106D">
            <w:pPr>
              <w:spacing w:line="360" w:lineRule="auto"/>
              <w:jc w:val="center"/>
              <w:rPr>
                <w:rFonts w:hint="eastAsia" w:ascii="宋体" w:hAnsi="宋体" w:eastAsia="宋体" w:cs="宋体"/>
                <w:sz w:val="21"/>
                <w:szCs w:val="21"/>
              </w:rPr>
            </w:pPr>
          </w:p>
        </w:tc>
        <w:tc>
          <w:tcPr>
            <w:tcW w:w="1473" w:type="dxa"/>
            <w:noWrap w:val="0"/>
            <w:vAlign w:val="center"/>
          </w:tcPr>
          <w:p w14:paraId="77BC749D">
            <w:pPr>
              <w:spacing w:line="360" w:lineRule="auto"/>
              <w:jc w:val="center"/>
              <w:rPr>
                <w:rFonts w:hint="eastAsia" w:ascii="宋体" w:hAnsi="宋体" w:eastAsia="宋体" w:cs="宋体"/>
                <w:sz w:val="21"/>
                <w:szCs w:val="21"/>
              </w:rPr>
            </w:pPr>
          </w:p>
        </w:tc>
        <w:tc>
          <w:tcPr>
            <w:tcW w:w="1646" w:type="dxa"/>
            <w:noWrap w:val="0"/>
            <w:vAlign w:val="center"/>
          </w:tcPr>
          <w:p w14:paraId="6090E08B">
            <w:pPr>
              <w:spacing w:line="360" w:lineRule="auto"/>
              <w:jc w:val="center"/>
              <w:rPr>
                <w:rFonts w:hint="eastAsia" w:ascii="宋体" w:hAnsi="宋体" w:eastAsia="宋体" w:cs="宋体"/>
                <w:sz w:val="21"/>
                <w:szCs w:val="21"/>
              </w:rPr>
            </w:pPr>
          </w:p>
        </w:tc>
        <w:tc>
          <w:tcPr>
            <w:tcW w:w="699" w:type="dxa"/>
            <w:noWrap w:val="0"/>
            <w:vAlign w:val="center"/>
          </w:tcPr>
          <w:p w14:paraId="41D1E99B">
            <w:pPr>
              <w:spacing w:line="360" w:lineRule="auto"/>
              <w:jc w:val="center"/>
              <w:rPr>
                <w:rFonts w:hint="eastAsia" w:ascii="宋体" w:hAnsi="宋体" w:eastAsia="宋体" w:cs="宋体"/>
                <w:sz w:val="21"/>
                <w:szCs w:val="21"/>
              </w:rPr>
            </w:pPr>
          </w:p>
        </w:tc>
        <w:tc>
          <w:tcPr>
            <w:tcW w:w="804" w:type="dxa"/>
            <w:noWrap w:val="0"/>
            <w:vAlign w:val="center"/>
          </w:tcPr>
          <w:p w14:paraId="49688561">
            <w:pPr>
              <w:spacing w:line="360" w:lineRule="auto"/>
              <w:jc w:val="center"/>
              <w:rPr>
                <w:rFonts w:hint="eastAsia" w:ascii="宋体" w:hAnsi="宋体" w:eastAsia="宋体" w:cs="宋体"/>
                <w:sz w:val="21"/>
                <w:szCs w:val="21"/>
              </w:rPr>
            </w:pPr>
          </w:p>
        </w:tc>
      </w:tr>
      <w:tr w14:paraId="328F1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4" w:type="dxa"/>
            <w:noWrap w:val="0"/>
            <w:vAlign w:val="center"/>
          </w:tcPr>
          <w:p w14:paraId="4B70AA9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213" w:type="dxa"/>
            <w:noWrap w:val="0"/>
            <w:vAlign w:val="center"/>
          </w:tcPr>
          <w:p w14:paraId="2505FB59">
            <w:pPr>
              <w:spacing w:line="360" w:lineRule="auto"/>
              <w:jc w:val="center"/>
              <w:rPr>
                <w:rFonts w:hint="eastAsia" w:ascii="宋体" w:hAnsi="宋体" w:eastAsia="宋体" w:cs="宋体"/>
                <w:sz w:val="21"/>
                <w:szCs w:val="21"/>
              </w:rPr>
            </w:pPr>
          </w:p>
        </w:tc>
        <w:tc>
          <w:tcPr>
            <w:tcW w:w="1173" w:type="dxa"/>
            <w:noWrap w:val="0"/>
            <w:vAlign w:val="center"/>
          </w:tcPr>
          <w:p w14:paraId="2704567A">
            <w:pPr>
              <w:spacing w:line="360" w:lineRule="auto"/>
              <w:jc w:val="center"/>
              <w:rPr>
                <w:rFonts w:hint="eastAsia" w:ascii="宋体" w:hAnsi="宋体" w:eastAsia="宋体" w:cs="宋体"/>
                <w:sz w:val="21"/>
                <w:szCs w:val="21"/>
              </w:rPr>
            </w:pPr>
          </w:p>
        </w:tc>
        <w:tc>
          <w:tcPr>
            <w:tcW w:w="764" w:type="dxa"/>
            <w:noWrap w:val="0"/>
            <w:vAlign w:val="center"/>
          </w:tcPr>
          <w:p w14:paraId="0DC1DD99">
            <w:pPr>
              <w:spacing w:line="360" w:lineRule="auto"/>
              <w:jc w:val="center"/>
              <w:rPr>
                <w:rFonts w:hint="eastAsia" w:ascii="宋体" w:hAnsi="宋体" w:eastAsia="宋体" w:cs="宋体"/>
                <w:sz w:val="21"/>
                <w:szCs w:val="21"/>
              </w:rPr>
            </w:pPr>
          </w:p>
        </w:tc>
        <w:tc>
          <w:tcPr>
            <w:tcW w:w="1104" w:type="dxa"/>
            <w:noWrap w:val="0"/>
            <w:vAlign w:val="center"/>
          </w:tcPr>
          <w:p w14:paraId="54DD8D6D">
            <w:pPr>
              <w:spacing w:line="360" w:lineRule="auto"/>
              <w:jc w:val="center"/>
              <w:rPr>
                <w:rFonts w:hint="eastAsia" w:ascii="宋体" w:hAnsi="宋体" w:eastAsia="宋体" w:cs="宋体"/>
                <w:sz w:val="21"/>
                <w:szCs w:val="21"/>
              </w:rPr>
            </w:pPr>
          </w:p>
        </w:tc>
        <w:tc>
          <w:tcPr>
            <w:tcW w:w="1473" w:type="dxa"/>
            <w:noWrap w:val="0"/>
            <w:vAlign w:val="center"/>
          </w:tcPr>
          <w:p w14:paraId="3ED1FEA8">
            <w:pPr>
              <w:spacing w:line="360" w:lineRule="auto"/>
              <w:jc w:val="center"/>
              <w:rPr>
                <w:rFonts w:hint="eastAsia" w:ascii="宋体" w:hAnsi="宋体" w:eastAsia="宋体" w:cs="宋体"/>
                <w:sz w:val="21"/>
                <w:szCs w:val="21"/>
              </w:rPr>
            </w:pPr>
          </w:p>
        </w:tc>
        <w:tc>
          <w:tcPr>
            <w:tcW w:w="1646" w:type="dxa"/>
            <w:noWrap w:val="0"/>
            <w:vAlign w:val="center"/>
          </w:tcPr>
          <w:p w14:paraId="632B52F1">
            <w:pPr>
              <w:spacing w:line="360" w:lineRule="auto"/>
              <w:jc w:val="center"/>
              <w:rPr>
                <w:rFonts w:hint="eastAsia" w:ascii="宋体" w:hAnsi="宋体" w:eastAsia="宋体" w:cs="宋体"/>
                <w:sz w:val="21"/>
                <w:szCs w:val="21"/>
              </w:rPr>
            </w:pPr>
          </w:p>
        </w:tc>
        <w:tc>
          <w:tcPr>
            <w:tcW w:w="699" w:type="dxa"/>
            <w:noWrap w:val="0"/>
            <w:vAlign w:val="center"/>
          </w:tcPr>
          <w:p w14:paraId="17F6DE99">
            <w:pPr>
              <w:spacing w:line="360" w:lineRule="auto"/>
              <w:jc w:val="center"/>
              <w:rPr>
                <w:rFonts w:hint="eastAsia" w:ascii="宋体" w:hAnsi="宋体" w:eastAsia="宋体" w:cs="宋体"/>
                <w:sz w:val="21"/>
                <w:szCs w:val="21"/>
              </w:rPr>
            </w:pPr>
          </w:p>
        </w:tc>
        <w:tc>
          <w:tcPr>
            <w:tcW w:w="804" w:type="dxa"/>
            <w:noWrap w:val="0"/>
            <w:vAlign w:val="center"/>
          </w:tcPr>
          <w:p w14:paraId="11491BAC">
            <w:pPr>
              <w:spacing w:line="360" w:lineRule="auto"/>
              <w:jc w:val="center"/>
              <w:rPr>
                <w:rFonts w:hint="eastAsia" w:ascii="宋体" w:hAnsi="宋体" w:eastAsia="宋体" w:cs="宋体"/>
                <w:sz w:val="21"/>
                <w:szCs w:val="21"/>
              </w:rPr>
            </w:pPr>
          </w:p>
        </w:tc>
      </w:tr>
      <w:tr w14:paraId="5DC1B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4" w:type="dxa"/>
            <w:noWrap w:val="0"/>
            <w:vAlign w:val="center"/>
          </w:tcPr>
          <w:p w14:paraId="4D3D692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213" w:type="dxa"/>
            <w:noWrap w:val="0"/>
            <w:vAlign w:val="center"/>
          </w:tcPr>
          <w:p w14:paraId="6CEE14F5">
            <w:pPr>
              <w:spacing w:line="360" w:lineRule="auto"/>
              <w:jc w:val="center"/>
              <w:rPr>
                <w:rFonts w:hint="eastAsia" w:ascii="宋体" w:hAnsi="宋体" w:eastAsia="宋体" w:cs="宋体"/>
                <w:sz w:val="21"/>
                <w:szCs w:val="21"/>
              </w:rPr>
            </w:pPr>
          </w:p>
        </w:tc>
        <w:tc>
          <w:tcPr>
            <w:tcW w:w="1173" w:type="dxa"/>
            <w:noWrap w:val="0"/>
            <w:vAlign w:val="center"/>
          </w:tcPr>
          <w:p w14:paraId="66A3EECF">
            <w:pPr>
              <w:spacing w:line="360" w:lineRule="auto"/>
              <w:jc w:val="center"/>
              <w:rPr>
                <w:rFonts w:hint="eastAsia" w:ascii="宋体" w:hAnsi="宋体" w:eastAsia="宋体" w:cs="宋体"/>
                <w:sz w:val="21"/>
                <w:szCs w:val="21"/>
              </w:rPr>
            </w:pPr>
          </w:p>
        </w:tc>
        <w:tc>
          <w:tcPr>
            <w:tcW w:w="764" w:type="dxa"/>
            <w:noWrap w:val="0"/>
            <w:vAlign w:val="center"/>
          </w:tcPr>
          <w:p w14:paraId="07A7691A">
            <w:pPr>
              <w:spacing w:line="360" w:lineRule="auto"/>
              <w:jc w:val="center"/>
              <w:rPr>
                <w:rFonts w:hint="eastAsia" w:ascii="宋体" w:hAnsi="宋体" w:eastAsia="宋体" w:cs="宋体"/>
                <w:sz w:val="21"/>
                <w:szCs w:val="21"/>
              </w:rPr>
            </w:pPr>
          </w:p>
        </w:tc>
        <w:tc>
          <w:tcPr>
            <w:tcW w:w="1104" w:type="dxa"/>
            <w:noWrap w:val="0"/>
            <w:vAlign w:val="center"/>
          </w:tcPr>
          <w:p w14:paraId="11755603">
            <w:pPr>
              <w:spacing w:line="360" w:lineRule="auto"/>
              <w:jc w:val="center"/>
              <w:rPr>
                <w:rFonts w:hint="eastAsia" w:ascii="宋体" w:hAnsi="宋体" w:eastAsia="宋体" w:cs="宋体"/>
                <w:sz w:val="21"/>
                <w:szCs w:val="21"/>
              </w:rPr>
            </w:pPr>
          </w:p>
        </w:tc>
        <w:tc>
          <w:tcPr>
            <w:tcW w:w="1473" w:type="dxa"/>
            <w:noWrap w:val="0"/>
            <w:vAlign w:val="center"/>
          </w:tcPr>
          <w:p w14:paraId="28338C59">
            <w:pPr>
              <w:spacing w:line="360" w:lineRule="auto"/>
              <w:jc w:val="center"/>
              <w:rPr>
                <w:rFonts w:hint="eastAsia" w:ascii="宋体" w:hAnsi="宋体" w:eastAsia="宋体" w:cs="宋体"/>
                <w:sz w:val="21"/>
                <w:szCs w:val="21"/>
              </w:rPr>
            </w:pPr>
          </w:p>
        </w:tc>
        <w:tc>
          <w:tcPr>
            <w:tcW w:w="1646" w:type="dxa"/>
            <w:noWrap w:val="0"/>
            <w:vAlign w:val="center"/>
          </w:tcPr>
          <w:p w14:paraId="225AF496">
            <w:pPr>
              <w:spacing w:line="360" w:lineRule="auto"/>
              <w:jc w:val="center"/>
              <w:rPr>
                <w:rFonts w:hint="eastAsia" w:ascii="宋体" w:hAnsi="宋体" w:eastAsia="宋体" w:cs="宋体"/>
                <w:sz w:val="21"/>
                <w:szCs w:val="21"/>
              </w:rPr>
            </w:pPr>
          </w:p>
        </w:tc>
        <w:tc>
          <w:tcPr>
            <w:tcW w:w="699" w:type="dxa"/>
            <w:noWrap w:val="0"/>
            <w:vAlign w:val="center"/>
          </w:tcPr>
          <w:p w14:paraId="1EDC2F1A">
            <w:pPr>
              <w:spacing w:line="360" w:lineRule="auto"/>
              <w:jc w:val="center"/>
              <w:rPr>
                <w:rFonts w:hint="eastAsia" w:ascii="宋体" w:hAnsi="宋体" w:eastAsia="宋体" w:cs="宋体"/>
                <w:sz w:val="21"/>
                <w:szCs w:val="21"/>
              </w:rPr>
            </w:pPr>
          </w:p>
        </w:tc>
        <w:tc>
          <w:tcPr>
            <w:tcW w:w="804" w:type="dxa"/>
            <w:noWrap w:val="0"/>
            <w:vAlign w:val="center"/>
          </w:tcPr>
          <w:p w14:paraId="7DADA015">
            <w:pPr>
              <w:spacing w:line="360" w:lineRule="auto"/>
              <w:jc w:val="center"/>
              <w:rPr>
                <w:rFonts w:hint="eastAsia" w:ascii="宋体" w:hAnsi="宋体" w:eastAsia="宋体" w:cs="宋体"/>
                <w:sz w:val="21"/>
                <w:szCs w:val="21"/>
              </w:rPr>
            </w:pPr>
          </w:p>
        </w:tc>
      </w:tr>
      <w:tr w14:paraId="7210E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4" w:type="dxa"/>
            <w:noWrap w:val="0"/>
            <w:vAlign w:val="center"/>
          </w:tcPr>
          <w:p w14:paraId="37F4B0E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213" w:type="dxa"/>
            <w:noWrap w:val="0"/>
            <w:vAlign w:val="center"/>
          </w:tcPr>
          <w:p w14:paraId="203E962B">
            <w:pPr>
              <w:spacing w:line="360" w:lineRule="auto"/>
              <w:jc w:val="center"/>
              <w:rPr>
                <w:rFonts w:hint="eastAsia" w:ascii="宋体" w:hAnsi="宋体" w:eastAsia="宋体" w:cs="宋体"/>
                <w:sz w:val="21"/>
                <w:szCs w:val="21"/>
              </w:rPr>
            </w:pPr>
          </w:p>
        </w:tc>
        <w:tc>
          <w:tcPr>
            <w:tcW w:w="1173" w:type="dxa"/>
            <w:noWrap w:val="0"/>
            <w:vAlign w:val="center"/>
          </w:tcPr>
          <w:p w14:paraId="69E6F0E6">
            <w:pPr>
              <w:spacing w:line="360" w:lineRule="auto"/>
              <w:jc w:val="center"/>
              <w:rPr>
                <w:rFonts w:hint="eastAsia" w:ascii="宋体" w:hAnsi="宋体" w:eastAsia="宋体" w:cs="宋体"/>
                <w:sz w:val="21"/>
                <w:szCs w:val="21"/>
              </w:rPr>
            </w:pPr>
          </w:p>
        </w:tc>
        <w:tc>
          <w:tcPr>
            <w:tcW w:w="764" w:type="dxa"/>
            <w:noWrap w:val="0"/>
            <w:vAlign w:val="center"/>
          </w:tcPr>
          <w:p w14:paraId="2562D936">
            <w:pPr>
              <w:spacing w:line="360" w:lineRule="auto"/>
              <w:jc w:val="center"/>
              <w:rPr>
                <w:rFonts w:hint="eastAsia" w:ascii="宋体" w:hAnsi="宋体" w:eastAsia="宋体" w:cs="宋体"/>
                <w:sz w:val="21"/>
                <w:szCs w:val="21"/>
              </w:rPr>
            </w:pPr>
          </w:p>
        </w:tc>
        <w:tc>
          <w:tcPr>
            <w:tcW w:w="1104" w:type="dxa"/>
            <w:noWrap w:val="0"/>
            <w:vAlign w:val="center"/>
          </w:tcPr>
          <w:p w14:paraId="1E0822E4">
            <w:pPr>
              <w:spacing w:line="360" w:lineRule="auto"/>
              <w:jc w:val="center"/>
              <w:rPr>
                <w:rFonts w:hint="eastAsia" w:ascii="宋体" w:hAnsi="宋体" w:eastAsia="宋体" w:cs="宋体"/>
                <w:sz w:val="21"/>
                <w:szCs w:val="21"/>
              </w:rPr>
            </w:pPr>
          </w:p>
        </w:tc>
        <w:tc>
          <w:tcPr>
            <w:tcW w:w="1473" w:type="dxa"/>
            <w:noWrap w:val="0"/>
            <w:vAlign w:val="center"/>
          </w:tcPr>
          <w:p w14:paraId="2F08F19F">
            <w:pPr>
              <w:spacing w:line="360" w:lineRule="auto"/>
              <w:jc w:val="center"/>
              <w:rPr>
                <w:rFonts w:hint="eastAsia" w:ascii="宋体" w:hAnsi="宋体" w:eastAsia="宋体" w:cs="宋体"/>
                <w:sz w:val="21"/>
                <w:szCs w:val="21"/>
              </w:rPr>
            </w:pPr>
          </w:p>
        </w:tc>
        <w:tc>
          <w:tcPr>
            <w:tcW w:w="1646" w:type="dxa"/>
            <w:noWrap w:val="0"/>
            <w:vAlign w:val="center"/>
          </w:tcPr>
          <w:p w14:paraId="33F0C4D2">
            <w:pPr>
              <w:spacing w:line="360" w:lineRule="auto"/>
              <w:jc w:val="center"/>
              <w:rPr>
                <w:rFonts w:hint="eastAsia" w:ascii="宋体" w:hAnsi="宋体" w:eastAsia="宋体" w:cs="宋体"/>
                <w:sz w:val="21"/>
                <w:szCs w:val="21"/>
              </w:rPr>
            </w:pPr>
          </w:p>
        </w:tc>
        <w:tc>
          <w:tcPr>
            <w:tcW w:w="699" w:type="dxa"/>
            <w:noWrap w:val="0"/>
            <w:vAlign w:val="center"/>
          </w:tcPr>
          <w:p w14:paraId="42980967">
            <w:pPr>
              <w:spacing w:line="360" w:lineRule="auto"/>
              <w:jc w:val="center"/>
              <w:rPr>
                <w:rFonts w:hint="eastAsia" w:ascii="宋体" w:hAnsi="宋体" w:eastAsia="宋体" w:cs="宋体"/>
                <w:sz w:val="21"/>
                <w:szCs w:val="21"/>
              </w:rPr>
            </w:pPr>
          </w:p>
        </w:tc>
        <w:tc>
          <w:tcPr>
            <w:tcW w:w="804" w:type="dxa"/>
            <w:noWrap w:val="0"/>
            <w:vAlign w:val="center"/>
          </w:tcPr>
          <w:p w14:paraId="096BC616">
            <w:pPr>
              <w:spacing w:line="360" w:lineRule="auto"/>
              <w:jc w:val="center"/>
              <w:rPr>
                <w:rFonts w:hint="eastAsia" w:ascii="宋体" w:hAnsi="宋体" w:eastAsia="宋体" w:cs="宋体"/>
                <w:sz w:val="21"/>
                <w:szCs w:val="21"/>
              </w:rPr>
            </w:pPr>
          </w:p>
        </w:tc>
      </w:tr>
      <w:tr w14:paraId="0EBFC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4" w:type="dxa"/>
            <w:noWrap w:val="0"/>
            <w:vAlign w:val="center"/>
          </w:tcPr>
          <w:p w14:paraId="35412CD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13" w:type="dxa"/>
            <w:noWrap w:val="0"/>
            <w:vAlign w:val="center"/>
          </w:tcPr>
          <w:p w14:paraId="404DE1BF">
            <w:pPr>
              <w:spacing w:line="360" w:lineRule="auto"/>
              <w:jc w:val="center"/>
              <w:rPr>
                <w:rFonts w:hint="eastAsia" w:ascii="宋体" w:hAnsi="宋体" w:eastAsia="宋体" w:cs="宋体"/>
                <w:sz w:val="21"/>
                <w:szCs w:val="21"/>
              </w:rPr>
            </w:pPr>
          </w:p>
        </w:tc>
        <w:tc>
          <w:tcPr>
            <w:tcW w:w="1173" w:type="dxa"/>
            <w:noWrap w:val="0"/>
            <w:vAlign w:val="center"/>
          </w:tcPr>
          <w:p w14:paraId="3A9D497F">
            <w:pPr>
              <w:spacing w:line="360" w:lineRule="auto"/>
              <w:jc w:val="center"/>
              <w:rPr>
                <w:rFonts w:hint="eastAsia" w:ascii="宋体" w:hAnsi="宋体" w:eastAsia="宋体" w:cs="宋体"/>
                <w:sz w:val="21"/>
                <w:szCs w:val="21"/>
              </w:rPr>
            </w:pPr>
          </w:p>
        </w:tc>
        <w:tc>
          <w:tcPr>
            <w:tcW w:w="764" w:type="dxa"/>
            <w:noWrap w:val="0"/>
            <w:vAlign w:val="center"/>
          </w:tcPr>
          <w:p w14:paraId="4DB6B3A2">
            <w:pPr>
              <w:spacing w:line="360" w:lineRule="auto"/>
              <w:jc w:val="center"/>
              <w:rPr>
                <w:rFonts w:hint="eastAsia" w:ascii="宋体" w:hAnsi="宋体" w:eastAsia="宋体" w:cs="宋体"/>
                <w:sz w:val="21"/>
                <w:szCs w:val="21"/>
              </w:rPr>
            </w:pPr>
          </w:p>
        </w:tc>
        <w:tc>
          <w:tcPr>
            <w:tcW w:w="1104" w:type="dxa"/>
            <w:noWrap w:val="0"/>
            <w:vAlign w:val="center"/>
          </w:tcPr>
          <w:p w14:paraId="61EFA2DD">
            <w:pPr>
              <w:spacing w:line="360" w:lineRule="auto"/>
              <w:jc w:val="center"/>
              <w:rPr>
                <w:rFonts w:hint="eastAsia" w:ascii="宋体" w:hAnsi="宋体" w:eastAsia="宋体" w:cs="宋体"/>
                <w:sz w:val="21"/>
                <w:szCs w:val="21"/>
              </w:rPr>
            </w:pPr>
          </w:p>
        </w:tc>
        <w:tc>
          <w:tcPr>
            <w:tcW w:w="1473" w:type="dxa"/>
            <w:noWrap w:val="0"/>
            <w:vAlign w:val="center"/>
          </w:tcPr>
          <w:p w14:paraId="06ABAB40">
            <w:pPr>
              <w:spacing w:line="360" w:lineRule="auto"/>
              <w:jc w:val="center"/>
              <w:rPr>
                <w:rFonts w:hint="eastAsia" w:ascii="宋体" w:hAnsi="宋体" w:eastAsia="宋体" w:cs="宋体"/>
                <w:sz w:val="21"/>
                <w:szCs w:val="21"/>
              </w:rPr>
            </w:pPr>
          </w:p>
        </w:tc>
        <w:tc>
          <w:tcPr>
            <w:tcW w:w="1646" w:type="dxa"/>
            <w:noWrap w:val="0"/>
            <w:vAlign w:val="center"/>
          </w:tcPr>
          <w:p w14:paraId="22AD17C1">
            <w:pPr>
              <w:spacing w:line="360" w:lineRule="auto"/>
              <w:jc w:val="center"/>
              <w:rPr>
                <w:rFonts w:hint="eastAsia" w:ascii="宋体" w:hAnsi="宋体" w:eastAsia="宋体" w:cs="宋体"/>
                <w:sz w:val="21"/>
                <w:szCs w:val="21"/>
              </w:rPr>
            </w:pPr>
          </w:p>
        </w:tc>
        <w:tc>
          <w:tcPr>
            <w:tcW w:w="699" w:type="dxa"/>
            <w:noWrap w:val="0"/>
            <w:vAlign w:val="center"/>
          </w:tcPr>
          <w:p w14:paraId="55E7ED61">
            <w:pPr>
              <w:spacing w:line="360" w:lineRule="auto"/>
              <w:jc w:val="center"/>
              <w:rPr>
                <w:rFonts w:hint="eastAsia" w:ascii="宋体" w:hAnsi="宋体" w:eastAsia="宋体" w:cs="宋体"/>
                <w:sz w:val="21"/>
                <w:szCs w:val="21"/>
              </w:rPr>
            </w:pPr>
          </w:p>
        </w:tc>
        <w:tc>
          <w:tcPr>
            <w:tcW w:w="804" w:type="dxa"/>
            <w:noWrap w:val="0"/>
            <w:vAlign w:val="center"/>
          </w:tcPr>
          <w:p w14:paraId="32729856">
            <w:pPr>
              <w:spacing w:line="360" w:lineRule="auto"/>
              <w:jc w:val="center"/>
              <w:rPr>
                <w:rFonts w:hint="eastAsia" w:ascii="宋体" w:hAnsi="宋体" w:eastAsia="宋体" w:cs="宋体"/>
                <w:sz w:val="21"/>
                <w:szCs w:val="21"/>
              </w:rPr>
            </w:pPr>
          </w:p>
        </w:tc>
      </w:tr>
    </w:tbl>
    <w:p w14:paraId="3069E3C7">
      <w:pPr>
        <w:spacing w:line="360" w:lineRule="auto"/>
        <w:rPr>
          <w:rFonts w:hint="eastAsia" w:ascii="宋体" w:hAnsi="宋体" w:eastAsia="宋体" w:cs="宋体"/>
          <w:sz w:val="21"/>
          <w:szCs w:val="21"/>
        </w:rPr>
      </w:pPr>
    </w:p>
    <w:p w14:paraId="3DD946AC">
      <w:pPr>
        <w:spacing w:line="360" w:lineRule="auto"/>
        <w:rPr>
          <w:rFonts w:hint="eastAsia" w:ascii="宋体" w:hAnsi="宋体" w:eastAsia="宋体" w:cs="宋体"/>
          <w:sz w:val="21"/>
          <w:szCs w:val="21"/>
        </w:rPr>
      </w:pPr>
    </w:p>
    <w:p w14:paraId="123F5B3A">
      <w:pPr>
        <w:spacing w:line="360" w:lineRule="auto"/>
        <w:rPr>
          <w:rFonts w:hint="eastAsia" w:ascii="宋体" w:hAnsi="宋体" w:eastAsia="宋体" w:cs="宋体"/>
          <w:sz w:val="21"/>
          <w:szCs w:val="21"/>
        </w:rPr>
      </w:pPr>
      <w:r>
        <w:rPr>
          <w:rFonts w:hint="eastAsia" w:ascii="宋体" w:hAnsi="宋体" w:eastAsia="宋体" w:cs="宋体"/>
          <w:kern w:val="0"/>
          <w:sz w:val="21"/>
          <w:szCs w:val="21"/>
        </w:rPr>
        <w:br w:type="page"/>
      </w:r>
    </w:p>
    <w:p w14:paraId="42FC4EB6">
      <w:pPr>
        <w:spacing w:line="360" w:lineRule="auto"/>
        <w:jc w:val="center"/>
        <w:outlineLvl w:val="2"/>
        <w:rPr>
          <w:rFonts w:hint="eastAsia" w:ascii="宋体" w:hAnsi="宋体" w:eastAsia="宋体" w:cs="宋体"/>
          <w:b/>
          <w:sz w:val="21"/>
          <w:szCs w:val="21"/>
        </w:rPr>
      </w:pPr>
      <w:bookmarkStart w:id="291" w:name="_Toc97815288"/>
      <w:bookmarkStart w:id="292" w:name="_Toc20531"/>
      <w:bookmarkStart w:id="293" w:name="_Toc22274"/>
      <w:bookmarkStart w:id="294" w:name="_Toc20072"/>
      <w:bookmarkStart w:id="295" w:name="_Toc20225"/>
      <w:bookmarkStart w:id="296" w:name="_Toc19668"/>
      <w:bookmarkStart w:id="297" w:name="_Toc12327"/>
      <w:bookmarkStart w:id="298" w:name="_Toc16576"/>
      <w:bookmarkStart w:id="299" w:name="_Toc26719"/>
      <w:bookmarkStart w:id="300" w:name="_Toc10645"/>
      <w:bookmarkStart w:id="301" w:name="_Toc8152"/>
      <w:bookmarkStart w:id="302" w:name="_Toc32452"/>
      <w:bookmarkStart w:id="303" w:name="_Toc24498"/>
      <w:bookmarkStart w:id="304" w:name="_Toc16004"/>
      <w:bookmarkStart w:id="305" w:name="_Toc17132"/>
      <w:bookmarkStart w:id="306" w:name="_Toc9046"/>
      <w:bookmarkStart w:id="307" w:name="_Toc11232"/>
      <w:bookmarkStart w:id="308" w:name="_Toc24507"/>
      <w:bookmarkStart w:id="309" w:name="_Toc12813"/>
      <w:bookmarkStart w:id="310" w:name="_Toc30847"/>
      <w:bookmarkStart w:id="311" w:name="_Toc17287"/>
      <w:bookmarkStart w:id="312" w:name="_Toc20568"/>
      <w:bookmarkStart w:id="313" w:name="_Toc512692322"/>
      <w:bookmarkStart w:id="314" w:name="_Toc30466"/>
      <w:bookmarkStart w:id="315" w:name="_Toc21241"/>
      <w:bookmarkStart w:id="316" w:name="_Toc4231"/>
      <w:bookmarkStart w:id="317" w:name="_Toc10329"/>
      <w:bookmarkStart w:id="318" w:name="_Toc11615"/>
      <w:bookmarkStart w:id="319" w:name="_Toc9452"/>
      <w:bookmarkStart w:id="320" w:name="_Toc7531"/>
      <w:bookmarkStart w:id="321" w:name="_Toc3521"/>
      <w:r>
        <w:rPr>
          <w:rFonts w:hint="eastAsia" w:ascii="宋体" w:hAnsi="宋体" w:eastAsia="宋体" w:cs="宋体"/>
          <w:b/>
          <w:sz w:val="21"/>
          <w:szCs w:val="21"/>
        </w:rPr>
        <w:t>4、本项目日常消耗材料明细表</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3A0830AC">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6FA039F1">
      <w:pPr>
        <w:spacing w:line="360" w:lineRule="auto"/>
        <w:rPr>
          <w:rFonts w:hint="eastAsia" w:ascii="宋体" w:hAnsi="宋体" w:eastAsia="宋体" w:cs="宋体"/>
          <w:sz w:val="21"/>
          <w:szCs w:val="21"/>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567AD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49B30B2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41" w:type="dxa"/>
            <w:noWrap w:val="0"/>
            <w:vAlign w:val="center"/>
          </w:tcPr>
          <w:p w14:paraId="6854C5E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材料名称</w:t>
            </w:r>
          </w:p>
        </w:tc>
        <w:tc>
          <w:tcPr>
            <w:tcW w:w="1166" w:type="dxa"/>
            <w:noWrap w:val="0"/>
            <w:vAlign w:val="center"/>
          </w:tcPr>
          <w:p w14:paraId="090DFD7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品牌</w:t>
            </w:r>
          </w:p>
        </w:tc>
        <w:tc>
          <w:tcPr>
            <w:tcW w:w="1168" w:type="dxa"/>
            <w:noWrap w:val="0"/>
            <w:vAlign w:val="center"/>
          </w:tcPr>
          <w:p w14:paraId="236490F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供应厂家</w:t>
            </w:r>
          </w:p>
        </w:tc>
        <w:tc>
          <w:tcPr>
            <w:tcW w:w="1395" w:type="dxa"/>
            <w:noWrap w:val="0"/>
            <w:vAlign w:val="center"/>
          </w:tcPr>
          <w:p w14:paraId="6CC864D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单价/单位</w:t>
            </w:r>
          </w:p>
        </w:tc>
        <w:tc>
          <w:tcPr>
            <w:tcW w:w="1314" w:type="dxa"/>
            <w:noWrap w:val="0"/>
            <w:vAlign w:val="center"/>
          </w:tcPr>
          <w:p w14:paraId="68212BA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月消耗量</w:t>
            </w:r>
          </w:p>
        </w:tc>
        <w:tc>
          <w:tcPr>
            <w:tcW w:w="1036" w:type="dxa"/>
            <w:noWrap w:val="0"/>
            <w:vAlign w:val="center"/>
          </w:tcPr>
          <w:p w14:paraId="7CBD57E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小计</w:t>
            </w:r>
          </w:p>
        </w:tc>
        <w:tc>
          <w:tcPr>
            <w:tcW w:w="1036" w:type="dxa"/>
            <w:noWrap w:val="0"/>
            <w:vAlign w:val="center"/>
          </w:tcPr>
          <w:p w14:paraId="02B7244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0A50F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25D1DDE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41" w:type="dxa"/>
            <w:noWrap w:val="0"/>
            <w:vAlign w:val="center"/>
          </w:tcPr>
          <w:p w14:paraId="67798503">
            <w:pPr>
              <w:spacing w:line="360" w:lineRule="auto"/>
              <w:jc w:val="center"/>
              <w:rPr>
                <w:rFonts w:hint="eastAsia" w:ascii="宋体" w:hAnsi="宋体" w:eastAsia="宋体" w:cs="宋体"/>
                <w:sz w:val="21"/>
                <w:szCs w:val="21"/>
              </w:rPr>
            </w:pPr>
          </w:p>
        </w:tc>
        <w:tc>
          <w:tcPr>
            <w:tcW w:w="1166" w:type="dxa"/>
            <w:noWrap w:val="0"/>
            <w:vAlign w:val="center"/>
          </w:tcPr>
          <w:p w14:paraId="7DC6EE31">
            <w:pPr>
              <w:spacing w:line="360" w:lineRule="auto"/>
              <w:jc w:val="center"/>
              <w:rPr>
                <w:rFonts w:hint="eastAsia" w:ascii="宋体" w:hAnsi="宋体" w:eastAsia="宋体" w:cs="宋体"/>
                <w:sz w:val="21"/>
                <w:szCs w:val="21"/>
              </w:rPr>
            </w:pPr>
          </w:p>
        </w:tc>
        <w:tc>
          <w:tcPr>
            <w:tcW w:w="1168" w:type="dxa"/>
            <w:noWrap w:val="0"/>
            <w:vAlign w:val="center"/>
          </w:tcPr>
          <w:p w14:paraId="2B67AF10">
            <w:pPr>
              <w:spacing w:line="360" w:lineRule="auto"/>
              <w:jc w:val="center"/>
              <w:rPr>
                <w:rFonts w:hint="eastAsia" w:ascii="宋体" w:hAnsi="宋体" w:eastAsia="宋体" w:cs="宋体"/>
                <w:sz w:val="21"/>
                <w:szCs w:val="21"/>
              </w:rPr>
            </w:pPr>
          </w:p>
        </w:tc>
        <w:tc>
          <w:tcPr>
            <w:tcW w:w="1395" w:type="dxa"/>
            <w:noWrap w:val="0"/>
            <w:vAlign w:val="center"/>
          </w:tcPr>
          <w:p w14:paraId="178F7751">
            <w:pPr>
              <w:spacing w:line="360" w:lineRule="auto"/>
              <w:jc w:val="center"/>
              <w:rPr>
                <w:rFonts w:hint="eastAsia" w:ascii="宋体" w:hAnsi="宋体" w:eastAsia="宋体" w:cs="宋体"/>
                <w:sz w:val="21"/>
                <w:szCs w:val="21"/>
              </w:rPr>
            </w:pPr>
          </w:p>
        </w:tc>
        <w:tc>
          <w:tcPr>
            <w:tcW w:w="1314" w:type="dxa"/>
            <w:noWrap w:val="0"/>
            <w:vAlign w:val="center"/>
          </w:tcPr>
          <w:p w14:paraId="2755002C">
            <w:pPr>
              <w:spacing w:line="360" w:lineRule="auto"/>
              <w:jc w:val="center"/>
              <w:rPr>
                <w:rFonts w:hint="eastAsia" w:ascii="宋体" w:hAnsi="宋体" w:eastAsia="宋体" w:cs="宋体"/>
                <w:sz w:val="21"/>
                <w:szCs w:val="21"/>
              </w:rPr>
            </w:pPr>
          </w:p>
        </w:tc>
        <w:tc>
          <w:tcPr>
            <w:tcW w:w="1036" w:type="dxa"/>
            <w:noWrap w:val="0"/>
            <w:vAlign w:val="center"/>
          </w:tcPr>
          <w:p w14:paraId="51435EE3">
            <w:pPr>
              <w:spacing w:line="360" w:lineRule="auto"/>
              <w:jc w:val="center"/>
              <w:rPr>
                <w:rFonts w:hint="eastAsia" w:ascii="宋体" w:hAnsi="宋体" w:eastAsia="宋体" w:cs="宋体"/>
                <w:sz w:val="21"/>
                <w:szCs w:val="21"/>
              </w:rPr>
            </w:pPr>
          </w:p>
        </w:tc>
        <w:tc>
          <w:tcPr>
            <w:tcW w:w="1036" w:type="dxa"/>
            <w:noWrap w:val="0"/>
            <w:vAlign w:val="center"/>
          </w:tcPr>
          <w:p w14:paraId="430AE024">
            <w:pPr>
              <w:spacing w:line="360" w:lineRule="auto"/>
              <w:jc w:val="center"/>
              <w:rPr>
                <w:rFonts w:hint="eastAsia" w:ascii="宋体" w:hAnsi="宋体" w:eastAsia="宋体" w:cs="宋体"/>
                <w:sz w:val="21"/>
                <w:szCs w:val="21"/>
              </w:rPr>
            </w:pPr>
          </w:p>
        </w:tc>
      </w:tr>
      <w:tr w14:paraId="33460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5911BBE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41" w:type="dxa"/>
            <w:noWrap w:val="0"/>
            <w:vAlign w:val="center"/>
          </w:tcPr>
          <w:p w14:paraId="6F979986">
            <w:pPr>
              <w:spacing w:line="360" w:lineRule="auto"/>
              <w:jc w:val="center"/>
              <w:rPr>
                <w:rFonts w:hint="eastAsia" w:ascii="宋体" w:hAnsi="宋体" w:eastAsia="宋体" w:cs="宋体"/>
                <w:sz w:val="21"/>
                <w:szCs w:val="21"/>
              </w:rPr>
            </w:pPr>
          </w:p>
        </w:tc>
        <w:tc>
          <w:tcPr>
            <w:tcW w:w="1166" w:type="dxa"/>
            <w:noWrap w:val="0"/>
            <w:vAlign w:val="center"/>
          </w:tcPr>
          <w:p w14:paraId="597801D0">
            <w:pPr>
              <w:spacing w:line="360" w:lineRule="auto"/>
              <w:jc w:val="center"/>
              <w:rPr>
                <w:rFonts w:hint="eastAsia" w:ascii="宋体" w:hAnsi="宋体" w:eastAsia="宋体" w:cs="宋体"/>
                <w:sz w:val="21"/>
                <w:szCs w:val="21"/>
              </w:rPr>
            </w:pPr>
          </w:p>
        </w:tc>
        <w:tc>
          <w:tcPr>
            <w:tcW w:w="1168" w:type="dxa"/>
            <w:noWrap w:val="0"/>
            <w:vAlign w:val="center"/>
          </w:tcPr>
          <w:p w14:paraId="2BA007DB">
            <w:pPr>
              <w:spacing w:line="360" w:lineRule="auto"/>
              <w:jc w:val="center"/>
              <w:rPr>
                <w:rFonts w:hint="eastAsia" w:ascii="宋体" w:hAnsi="宋体" w:eastAsia="宋体" w:cs="宋体"/>
                <w:sz w:val="21"/>
                <w:szCs w:val="21"/>
              </w:rPr>
            </w:pPr>
          </w:p>
        </w:tc>
        <w:tc>
          <w:tcPr>
            <w:tcW w:w="1395" w:type="dxa"/>
            <w:noWrap w:val="0"/>
            <w:vAlign w:val="center"/>
          </w:tcPr>
          <w:p w14:paraId="3B961314">
            <w:pPr>
              <w:spacing w:line="360" w:lineRule="auto"/>
              <w:jc w:val="center"/>
              <w:rPr>
                <w:rFonts w:hint="eastAsia" w:ascii="宋体" w:hAnsi="宋体" w:eastAsia="宋体" w:cs="宋体"/>
                <w:sz w:val="21"/>
                <w:szCs w:val="21"/>
              </w:rPr>
            </w:pPr>
          </w:p>
        </w:tc>
        <w:tc>
          <w:tcPr>
            <w:tcW w:w="1314" w:type="dxa"/>
            <w:noWrap w:val="0"/>
            <w:vAlign w:val="center"/>
          </w:tcPr>
          <w:p w14:paraId="47500C1B">
            <w:pPr>
              <w:spacing w:line="360" w:lineRule="auto"/>
              <w:jc w:val="center"/>
              <w:rPr>
                <w:rFonts w:hint="eastAsia" w:ascii="宋体" w:hAnsi="宋体" w:eastAsia="宋体" w:cs="宋体"/>
                <w:sz w:val="21"/>
                <w:szCs w:val="21"/>
              </w:rPr>
            </w:pPr>
          </w:p>
        </w:tc>
        <w:tc>
          <w:tcPr>
            <w:tcW w:w="1036" w:type="dxa"/>
            <w:noWrap w:val="0"/>
            <w:vAlign w:val="center"/>
          </w:tcPr>
          <w:p w14:paraId="3FB89B8B">
            <w:pPr>
              <w:spacing w:line="360" w:lineRule="auto"/>
              <w:jc w:val="center"/>
              <w:rPr>
                <w:rFonts w:hint="eastAsia" w:ascii="宋体" w:hAnsi="宋体" w:eastAsia="宋体" w:cs="宋体"/>
                <w:sz w:val="21"/>
                <w:szCs w:val="21"/>
              </w:rPr>
            </w:pPr>
          </w:p>
        </w:tc>
        <w:tc>
          <w:tcPr>
            <w:tcW w:w="1036" w:type="dxa"/>
            <w:noWrap w:val="0"/>
            <w:vAlign w:val="center"/>
          </w:tcPr>
          <w:p w14:paraId="646B1DA1">
            <w:pPr>
              <w:spacing w:line="360" w:lineRule="auto"/>
              <w:jc w:val="center"/>
              <w:rPr>
                <w:rFonts w:hint="eastAsia" w:ascii="宋体" w:hAnsi="宋体" w:eastAsia="宋体" w:cs="宋体"/>
                <w:sz w:val="21"/>
                <w:szCs w:val="21"/>
              </w:rPr>
            </w:pPr>
          </w:p>
        </w:tc>
      </w:tr>
      <w:tr w14:paraId="07446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2F2D285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41" w:type="dxa"/>
            <w:noWrap w:val="0"/>
            <w:vAlign w:val="center"/>
          </w:tcPr>
          <w:p w14:paraId="05AA3C49">
            <w:pPr>
              <w:spacing w:line="360" w:lineRule="auto"/>
              <w:jc w:val="center"/>
              <w:rPr>
                <w:rFonts w:hint="eastAsia" w:ascii="宋体" w:hAnsi="宋体" w:eastAsia="宋体" w:cs="宋体"/>
                <w:sz w:val="21"/>
                <w:szCs w:val="21"/>
              </w:rPr>
            </w:pPr>
          </w:p>
        </w:tc>
        <w:tc>
          <w:tcPr>
            <w:tcW w:w="1166" w:type="dxa"/>
            <w:noWrap w:val="0"/>
            <w:vAlign w:val="center"/>
          </w:tcPr>
          <w:p w14:paraId="56C39E1F">
            <w:pPr>
              <w:spacing w:line="360" w:lineRule="auto"/>
              <w:jc w:val="center"/>
              <w:rPr>
                <w:rFonts w:hint="eastAsia" w:ascii="宋体" w:hAnsi="宋体" w:eastAsia="宋体" w:cs="宋体"/>
                <w:sz w:val="21"/>
                <w:szCs w:val="21"/>
              </w:rPr>
            </w:pPr>
          </w:p>
        </w:tc>
        <w:tc>
          <w:tcPr>
            <w:tcW w:w="1168" w:type="dxa"/>
            <w:noWrap w:val="0"/>
            <w:vAlign w:val="center"/>
          </w:tcPr>
          <w:p w14:paraId="3F5DD16E">
            <w:pPr>
              <w:spacing w:line="360" w:lineRule="auto"/>
              <w:jc w:val="center"/>
              <w:rPr>
                <w:rFonts w:hint="eastAsia" w:ascii="宋体" w:hAnsi="宋体" w:eastAsia="宋体" w:cs="宋体"/>
                <w:sz w:val="21"/>
                <w:szCs w:val="21"/>
              </w:rPr>
            </w:pPr>
          </w:p>
        </w:tc>
        <w:tc>
          <w:tcPr>
            <w:tcW w:w="1395" w:type="dxa"/>
            <w:noWrap w:val="0"/>
            <w:vAlign w:val="center"/>
          </w:tcPr>
          <w:p w14:paraId="740707E8">
            <w:pPr>
              <w:spacing w:line="360" w:lineRule="auto"/>
              <w:jc w:val="center"/>
              <w:rPr>
                <w:rFonts w:hint="eastAsia" w:ascii="宋体" w:hAnsi="宋体" w:eastAsia="宋体" w:cs="宋体"/>
                <w:sz w:val="21"/>
                <w:szCs w:val="21"/>
              </w:rPr>
            </w:pPr>
          </w:p>
        </w:tc>
        <w:tc>
          <w:tcPr>
            <w:tcW w:w="1314" w:type="dxa"/>
            <w:noWrap w:val="0"/>
            <w:vAlign w:val="center"/>
          </w:tcPr>
          <w:p w14:paraId="0CE850B1">
            <w:pPr>
              <w:spacing w:line="360" w:lineRule="auto"/>
              <w:jc w:val="center"/>
              <w:rPr>
                <w:rFonts w:hint="eastAsia" w:ascii="宋体" w:hAnsi="宋体" w:eastAsia="宋体" w:cs="宋体"/>
                <w:sz w:val="21"/>
                <w:szCs w:val="21"/>
              </w:rPr>
            </w:pPr>
          </w:p>
        </w:tc>
        <w:tc>
          <w:tcPr>
            <w:tcW w:w="1036" w:type="dxa"/>
            <w:noWrap w:val="0"/>
            <w:vAlign w:val="center"/>
          </w:tcPr>
          <w:p w14:paraId="44F00E1D">
            <w:pPr>
              <w:spacing w:line="360" w:lineRule="auto"/>
              <w:jc w:val="center"/>
              <w:rPr>
                <w:rFonts w:hint="eastAsia" w:ascii="宋体" w:hAnsi="宋体" w:eastAsia="宋体" w:cs="宋体"/>
                <w:sz w:val="21"/>
                <w:szCs w:val="21"/>
              </w:rPr>
            </w:pPr>
          </w:p>
        </w:tc>
        <w:tc>
          <w:tcPr>
            <w:tcW w:w="1036" w:type="dxa"/>
            <w:noWrap w:val="0"/>
            <w:vAlign w:val="center"/>
          </w:tcPr>
          <w:p w14:paraId="47024280">
            <w:pPr>
              <w:spacing w:line="360" w:lineRule="auto"/>
              <w:jc w:val="center"/>
              <w:rPr>
                <w:rFonts w:hint="eastAsia" w:ascii="宋体" w:hAnsi="宋体" w:eastAsia="宋体" w:cs="宋体"/>
                <w:sz w:val="21"/>
                <w:szCs w:val="21"/>
              </w:rPr>
            </w:pPr>
          </w:p>
        </w:tc>
      </w:tr>
      <w:tr w14:paraId="64B1E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610F64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41" w:type="dxa"/>
            <w:noWrap w:val="0"/>
            <w:vAlign w:val="center"/>
          </w:tcPr>
          <w:p w14:paraId="31A50507">
            <w:pPr>
              <w:spacing w:line="360" w:lineRule="auto"/>
              <w:jc w:val="center"/>
              <w:rPr>
                <w:rFonts w:hint="eastAsia" w:ascii="宋体" w:hAnsi="宋体" w:eastAsia="宋体" w:cs="宋体"/>
                <w:sz w:val="21"/>
                <w:szCs w:val="21"/>
              </w:rPr>
            </w:pPr>
          </w:p>
        </w:tc>
        <w:tc>
          <w:tcPr>
            <w:tcW w:w="1166" w:type="dxa"/>
            <w:noWrap w:val="0"/>
            <w:vAlign w:val="center"/>
          </w:tcPr>
          <w:p w14:paraId="6BDD4A73">
            <w:pPr>
              <w:spacing w:line="360" w:lineRule="auto"/>
              <w:jc w:val="center"/>
              <w:rPr>
                <w:rFonts w:hint="eastAsia" w:ascii="宋体" w:hAnsi="宋体" w:eastAsia="宋体" w:cs="宋体"/>
                <w:sz w:val="21"/>
                <w:szCs w:val="21"/>
              </w:rPr>
            </w:pPr>
          </w:p>
        </w:tc>
        <w:tc>
          <w:tcPr>
            <w:tcW w:w="1168" w:type="dxa"/>
            <w:noWrap w:val="0"/>
            <w:vAlign w:val="center"/>
          </w:tcPr>
          <w:p w14:paraId="68F79537">
            <w:pPr>
              <w:spacing w:line="360" w:lineRule="auto"/>
              <w:jc w:val="center"/>
              <w:rPr>
                <w:rFonts w:hint="eastAsia" w:ascii="宋体" w:hAnsi="宋体" w:eastAsia="宋体" w:cs="宋体"/>
                <w:sz w:val="21"/>
                <w:szCs w:val="21"/>
              </w:rPr>
            </w:pPr>
          </w:p>
        </w:tc>
        <w:tc>
          <w:tcPr>
            <w:tcW w:w="1395" w:type="dxa"/>
            <w:noWrap w:val="0"/>
            <w:vAlign w:val="center"/>
          </w:tcPr>
          <w:p w14:paraId="20811BBA">
            <w:pPr>
              <w:spacing w:line="360" w:lineRule="auto"/>
              <w:jc w:val="center"/>
              <w:rPr>
                <w:rFonts w:hint="eastAsia" w:ascii="宋体" w:hAnsi="宋体" w:eastAsia="宋体" w:cs="宋体"/>
                <w:sz w:val="21"/>
                <w:szCs w:val="21"/>
              </w:rPr>
            </w:pPr>
          </w:p>
        </w:tc>
        <w:tc>
          <w:tcPr>
            <w:tcW w:w="1314" w:type="dxa"/>
            <w:noWrap w:val="0"/>
            <w:vAlign w:val="center"/>
          </w:tcPr>
          <w:p w14:paraId="5E63511C">
            <w:pPr>
              <w:spacing w:line="360" w:lineRule="auto"/>
              <w:jc w:val="center"/>
              <w:rPr>
                <w:rFonts w:hint="eastAsia" w:ascii="宋体" w:hAnsi="宋体" w:eastAsia="宋体" w:cs="宋体"/>
                <w:sz w:val="21"/>
                <w:szCs w:val="21"/>
              </w:rPr>
            </w:pPr>
          </w:p>
        </w:tc>
        <w:tc>
          <w:tcPr>
            <w:tcW w:w="1036" w:type="dxa"/>
            <w:noWrap w:val="0"/>
            <w:vAlign w:val="center"/>
          </w:tcPr>
          <w:p w14:paraId="1523D489">
            <w:pPr>
              <w:spacing w:line="360" w:lineRule="auto"/>
              <w:jc w:val="center"/>
              <w:rPr>
                <w:rFonts w:hint="eastAsia" w:ascii="宋体" w:hAnsi="宋体" w:eastAsia="宋体" w:cs="宋体"/>
                <w:sz w:val="21"/>
                <w:szCs w:val="21"/>
              </w:rPr>
            </w:pPr>
          </w:p>
        </w:tc>
        <w:tc>
          <w:tcPr>
            <w:tcW w:w="1036" w:type="dxa"/>
            <w:noWrap w:val="0"/>
            <w:vAlign w:val="center"/>
          </w:tcPr>
          <w:p w14:paraId="0FF4053C">
            <w:pPr>
              <w:spacing w:line="360" w:lineRule="auto"/>
              <w:jc w:val="center"/>
              <w:rPr>
                <w:rFonts w:hint="eastAsia" w:ascii="宋体" w:hAnsi="宋体" w:eastAsia="宋体" w:cs="宋体"/>
                <w:sz w:val="21"/>
                <w:szCs w:val="21"/>
              </w:rPr>
            </w:pPr>
          </w:p>
        </w:tc>
      </w:tr>
      <w:tr w14:paraId="0EB04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C19D54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41" w:type="dxa"/>
            <w:noWrap w:val="0"/>
            <w:vAlign w:val="center"/>
          </w:tcPr>
          <w:p w14:paraId="22DED290">
            <w:pPr>
              <w:spacing w:line="360" w:lineRule="auto"/>
              <w:jc w:val="center"/>
              <w:rPr>
                <w:rFonts w:hint="eastAsia" w:ascii="宋体" w:hAnsi="宋体" w:eastAsia="宋体" w:cs="宋体"/>
                <w:sz w:val="21"/>
                <w:szCs w:val="21"/>
              </w:rPr>
            </w:pPr>
          </w:p>
        </w:tc>
        <w:tc>
          <w:tcPr>
            <w:tcW w:w="1166" w:type="dxa"/>
            <w:noWrap w:val="0"/>
            <w:vAlign w:val="center"/>
          </w:tcPr>
          <w:p w14:paraId="795D36F9">
            <w:pPr>
              <w:spacing w:line="360" w:lineRule="auto"/>
              <w:jc w:val="center"/>
              <w:rPr>
                <w:rFonts w:hint="eastAsia" w:ascii="宋体" w:hAnsi="宋体" w:eastAsia="宋体" w:cs="宋体"/>
                <w:sz w:val="21"/>
                <w:szCs w:val="21"/>
              </w:rPr>
            </w:pPr>
          </w:p>
        </w:tc>
        <w:tc>
          <w:tcPr>
            <w:tcW w:w="1168" w:type="dxa"/>
            <w:noWrap w:val="0"/>
            <w:vAlign w:val="center"/>
          </w:tcPr>
          <w:p w14:paraId="4FC7ACC1">
            <w:pPr>
              <w:spacing w:line="360" w:lineRule="auto"/>
              <w:jc w:val="center"/>
              <w:rPr>
                <w:rFonts w:hint="eastAsia" w:ascii="宋体" w:hAnsi="宋体" w:eastAsia="宋体" w:cs="宋体"/>
                <w:sz w:val="21"/>
                <w:szCs w:val="21"/>
              </w:rPr>
            </w:pPr>
          </w:p>
        </w:tc>
        <w:tc>
          <w:tcPr>
            <w:tcW w:w="1395" w:type="dxa"/>
            <w:noWrap w:val="0"/>
            <w:vAlign w:val="center"/>
          </w:tcPr>
          <w:p w14:paraId="5DC7A736">
            <w:pPr>
              <w:spacing w:line="360" w:lineRule="auto"/>
              <w:jc w:val="center"/>
              <w:rPr>
                <w:rFonts w:hint="eastAsia" w:ascii="宋体" w:hAnsi="宋体" w:eastAsia="宋体" w:cs="宋体"/>
                <w:sz w:val="21"/>
                <w:szCs w:val="21"/>
              </w:rPr>
            </w:pPr>
          </w:p>
        </w:tc>
        <w:tc>
          <w:tcPr>
            <w:tcW w:w="1314" w:type="dxa"/>
            <w:noWrap w:val="0"/>
            <w:vAlign w:val="center"/>
          </w:tcPr>
          <w:p w14:paraId="76B38D5E">
            <w:pPr>
              <w:spacing w:line="360" w:lineRule="auto"/>
              <w:jc w:val="center"/>
              <w:rPr>
                <w:rFonts w:hint="eastAsia" w:ascii="宋体" w:hAnsi="宋体" w:eastAsia="宋体" w:cs="宋体"/>
                <w:sz w:val="21"/>
                <w:szCs w:val="21"/>
              </w:rPr>
            </w:pPr>
          </w:p>
        </w:tc>
        <w:tc>
          <w:tcPr>
            <w:tcW w:w="1036" w:type="dxa"/>
            <w:noWrap w:val="0"/>
            <w:vAlign w:val="center"/>
          </w:tcPr>
          <w:p w14:paraId="744B967E">
            <w:pPr>
              <w:spacing w:line="360" w:lineRule="auto"/>
              <w:jc w:val="center"/>
              <w:rPr>
                <w:rFonts w:hint="eastAsia" w:ascii="宋体" w:hAnsi="宋体" w:eastAsia="宋体" w:cs="宋体"/>
                <w:sz w:val="21"/>
                <w:szCs w:val="21"/>
              </w:rPr>
            </w:pPr>
          </w:p>
        </w:tc>
        <w:tc>
          <w:tcPr>
            <w:tcW w:w="1036" w:type="dxa"/>
            <w:noWrap w:val="0"/>
            <w:vAlign w:val="center"/>
          </w:tcPr>
          <w:p w14:paraId="5BC68E41">
            <w:pPr>
              <w:spacing w:line="360" w:lineRule="auto"/>
              <w:jc w:val="center"/>
              <w:rPr>
                <w:rFonts w:hint="eastAsia" w:ascii="宋体" w:hAnsi="宋体" w:eastAsia="宋体" w:cs="宋体"/>
                <w:sz w:val="21"/>
                <w:szCs w:val="21"/>
              </w:rPr>
            </w:pPr>
          </w:p>
        </w:tc>
      </w:tr>
      <w:tr w14:paraId="095FD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24F37F7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41" w:type="dxa"/>
            <w:noWrap w:val="0"/>
            <w:vAlign w:val="center"/>
          </w:tcPr>
          <w:p w14:paraId="7A3733E9">
            <w:pPr>
              <w:spacing w:line="360" w:lineRule="auto"/>
              <w:jc w:val="center"/>
              <w:rPr>
                <w:rFonts w:hint="eastAsia" w:ascii="宋体" w:hAnsi="宋体" w:eastAsia="宋体" w:cs="宋体"/>
                <w:sz w:val="21"/>
                <w:szCs w:val="21"/>
              </w:rPr>
            </w:pPr>
          </w:p>
        </w:tc>
        <w:tc>
          <w:tcPr>
            <w:tcW w:w="1166" w:type="dxa"/>
            <w:noWrap w:val="0"/>
            <w:vAlign w:val="center"/>
          </w:tcPr>
          <w:p w14:paraId="174CF219">
            <w:pPr>
              <w:spacing w:line="360" w:lineRule="auto"/>
              <w:jc w:val="center"/>
              <w:rPr>
                <w:rFonts w:hint="eastAsia" w:ascii="宋体" w:hAnsi="宋体" w:eastAsia="宋体" w:cs="宋体"/>
                <w:sz w:val="21"/>
                <w:szCs w:val="21"/>
              </w:rPr>
            </w:pPr>
          </w:p>
        </w:tc>
        <w:tc>
          <w:tcPr>
            <w:tcW w:w="1168" w:type="dxa"/>
            <w:noWrap w:val="0"/>
            <w:vAlign w:val="center"/>
          </w:tcPr>
          <w:p w14:paraId="23E2EF27">
            <w:pPr>
              <w:spacing w:line="360" w:lineRule="auto"/>
              <w:jc w:val="center"/>
              <w:rPr>
                <w:rFonts w:hint="eastAsia" w:ascii="宋体" w:hAnsi="宋体" w:eastAsia="宋体" w:cs="宋体"/>
                <w:sz w:val="21"/>
                <w:szCs w:val="21"/>
              </w:rPr>
            </w:pPr>
          </w:p>
        </w:tc>
        <w:tc>
          <w:tcPr>
            <w:tcW w:w="1395" w:type="dxa"/>
            <w:noWrap w:val="0"/>
            <w:vAlign w:val="center"/>
          </w:tcPr>
          <w:p w14:paraId="40F2C433">
            <w:pPr>
              <w:spacing w:line="360" w:lineRule="auto"/>
              <w:jc w:val="center"/>
              <w:rPr>
                <w:rFonts w:hint="eastAsia" w:ascii="宋体" w:hAnsi="宋体" w:eastAsia="宋体" w:cs="宋体"/>
                <w:sz w:val="21"/>
                <w:szCs w:val="21"/>
              </w:rPr>
            </w:pPr>
          </w:p>
        </w:tc>
        <w:tc>
          <w:tcPr>
            <w:tcW w:w="1314" w:type="dxa"/>
            <w:noWrap w:val="0"/>
            <w:vAlign w:val="center"/>
          </w:tcPr>
          <w:p w14:paraId="562618B8">
            <w:pPr>
              <w:spacing w:line="360" w:lineRule="auto"/>
              <w:jc w:val="center"/>
              <w:rPr>
                <w:rFonts w:hint="eastAsia" w:ascii="宋体" w:hAnsi="宋体" w:eastAsia="宋体" w:cs="宋体"/>
                <w:sz w:val="21"/>
                <w:szCs w:val="21"/>
              </w:rPr>
            </w:pPr>
          </w:p>
        </w:tc>
        <w:tc>
          <w:tcPr>
            <w:tcW w:w="1036" w:type="dxa"/>
            <w:noWrap w:val="0"/>
            <w:vAlign w:val="center"/>
          </w:tcPr>
          <w:p w14:paraId="3FFA2A9D">
            <w:pPr>
              <w:spacing w:line="360" w:lineRule="auto"/>
              <w:jc w:val="center"/>
              <w:rPr>
                <w:rFonts w:hint="eastAsia" w:ascii="宋体" w:hAnsi="宋体" w:eastAsia="宋体" w:cs="宋体"/>
                <w:sz w:val="21"/>
                <w:szCs w:val="21"/>
              </w:rPr>
            </w:pPr>
          </w:p>
        </w:tc>
        <w:tc>
          <w:tcPr>
            <w:tcW w:w="1036" w:type="dxa"/>
            <w:noWrap w:val="0"/>
            <w:vAlign w:val="center"/>
          </w:tcPr>
          <w:p w14:paraId="0E851A49">
            <w:pPr>
              <w:spacing w:line="360" w:lineRule="auto"/>
              <w:jc w:val="center"/>
              <w:rPr>
                <w:rFonts w:hint="eastAsia" w:ascii="宋体" w:hAnsi="宋体" w:eastAsia="宋体" w:cs="宋体"/>
                <w:sz w:val="21"/>
                <w:szCs w:val="21"/>
              </w:rPr>
            </w:pPr>
          </w:p>
        </w:tc>
      </w:tr>
      <w:tr w14:paraId="32200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154197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41" w:type="dxa"/>
            <w:noWrap w:val="0"/>
            <w:vAlign w:val="center"/>
          </w:tcPr>
          <w:p w14:paraId="22455F60">
            <w:pPr>
              <w:spacing w:line="360" w:lineRule="auto"/>
              <w:jc w:val="center"/>
              <w:rPr>
                <w:rFonts w:hint="eastAsia" w:ascii="宋体" w:hAnsi="宋体" w:eastAsia="宋体" w:cs="宋体"/>
                <w:sz w:val="21"/>
                <w:szCs w:val="21"/>
              </w:rPr>
            </w:pPr>
          </w:p>
        </w:tc>
        <w:tc>
          <w:tcPr>
            <w:tcW w:w="1166" w:type="dxa"/>
            <w:noWrap w:val="0"/>
            <w:vAlign w:val="center"/>
          </w:tcPr>
          <w:p w14:paraId="4A8C0899">
            <w:pPr>
              <w:spacing w:line="360" w:lineRule="auto"/>
              <w:jc w:val="center"/>
              <w:rPr>
                <w:rFonts w:hint="eastAsia" w:ascii="宋体" w:hAnsi="宋体" w:eastAsia="宋体" w:cs="宋体"/>
                <w:sz w:val="21"/>
                <w:szCs w:val="21"/>
              </w:rPr>
            </w:pPr>
          </w:p>
        </w:tc>
        <w:tc>
          <w:tcPr>
            <w:tcW w:w="1168" w:type="dxa"/>
            <w:noWrap w:val="0"/>
            <w:vAlign w:val="center"/>
          </w:tcPr>
          <w:p w14:paraId="7F710F8B">
            <w:pPr>
              <w:spacing w:line="360" w:lineRule="auto"/>
              <w:jc w:val="center"/>
              <w:rPr>
                <w:rFonts w:hint="eastAsia" w:ascii="宋体" w:hAnsi="宋体" w:eastAsia="宋体" w:cs="宋体"/>
                <w:sz w:val="21"/>
                <w:szCs w:val="21"/>
              </w:rPr>
            </w:pPr>
          </w:p>
        </w:tc>
        <w:tc>
          <w:tcPr>
            <w:tcW w:w="1395" w:type="dxa"/>
            <w:noWrap w:val="0"/>
            <w:vAlign w:val="center"/>
          </w:tcPr>
          <w:p w14:paraId="2A0AB243">
            <w:pPr>
              <w:spacing w:line="360" w:lineRule="auto"/>
              <w:jc w:val="center"/>
              <w:rPr>
                <w:rFonts w:hint="eastAsia" w:ascii="宋体" w:hAnsi="宋体" w:eastAsia="宋体" w:cs="宋体"/>
                <w:sz w:val="21"/>
                <w:szCs w:val="21"/>
              </w:rPr>
            </w:pPr>
          </w:p>
        </w:tc>
        <w:tc>
          <w:tcPr>
            <w:tcW w:w="1314" w:type="dxa"/>
            <w:noWrap w:val="0"/>
            <w:vAlign w:val="center"/>
          </w:tcPr>
          <w:p w14:paraId="03E1F7D9">
            <w:pPr>
              <w:spacing w:line="360" w:lineRule="auto"/>
              <w:jc w:val="center"/>
              <w:rPr>
                <w:rFonts w:hint="eastAsia" w:ascii="宋体" w:hAnsi="宋体" w:eastAsia="宋体" w:cs="宋体"/>
                <w:sz w:val="21"/>
                <w:szCs w:val="21"/>
              </w:rPr>
            </w:pPr>
          </w:p>
        </w:tc>
        <w:tc>
          <w:tcPr>
            <w:tcW w:w="1036" w:type="dxa"/>
            <w:noWrap w:val="0"/>
            <w:vAlign w:val="center"/>
          </w:tcPr>
          <w:p w14:paraId="0BB3A946">
            <w:pPr>
              <w:spacing w:line="360" w:lineRule="auto"/>
              <w:jc w:val="center"/>
              <w:rPr>
                <w:rFonts w:hint="eastAsia" w:ascii="宋体" w:hAnsi="宋体" w:eastAsia="宋体" w:cs="宋体"/>
                <w:sz w:val="21"/>
                <w:szCs w:val="21"/>
              </w:rPr>
            </w:pPr>
          </w:p>
        </w:tc>
        <w:tc>
          <w:tcPr>
            <w:tcW w:w="1036" w:type="dxa"/>
            <w:noWrap w:val="0"/>
            <w:vAlign w:val="center"/>
          </w:tcPr>
          <w:p w14:paraId="0BB5C5B4">
            <w:pPr>
              <w:spacing w:line="360" w:lineRule="auto"/>
              <w:jc w:val="center"/>
              <w:rPr>
                <w:rFonts w:hint="eastAsia" w:ascii="宋体" w:hAnsi="宋体" w:eastAsia="宋体" w:cs="宋体"/>
                <w:sz w:val="21"/>
                <w:szCs w:val="21"/>
              </w:rPr>
            </w:pPr>
          </w:p>
        </w:tc>
      </w:tr>
      <w:tr w14:paraId="139FC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8DF501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41" w:type="dxa"/>
            <w:noWrap w:val="0"/>
            <w:vAlign w:val="center"/>
          </w:tcPr>
          <w:p w14:paraId="65021A8F">
            <w:pPr>
              <w:spacing w:line="360" w:lineRule="auto"/>
              <w:jc w:val="center"/>
              <w:rPr>
                <w:rFonts w:hint="eastAsia" w:ascii="宋体" w:hAnsi="宋体" w:eastAsia="宋体" w:cs="宋体"/>
                <w:sz w:val="21"/>
                <w:szCs w:val="21"/>
              </w:rPr>
            </w:pPr>
          </w:p>
        </w:tc>
        <w:tc>
          <w:tcPr>
            <w:tcW w:w="1166" w:type="dxa"/>
            <w:noWrap w:val="0"/>
            <w:vAlign w:val="center"/>
          </w:tcPr>
          <w:p w14:paraId="18155848">
            <w:pPr>
              <w:spacing w:line="360" w:lineRule="auto"/>
              <w:jc w:val="center"/>
              <w:rPr>
                <w:rFonts w:hint="eastAsia" w:ascii="宋体" w:hAnsi="宋体" w:eastAsia="宋体" w:cs="宋体"/>
                <w:sz w:val="21"/>
                <w:szCs w:val="21"/>
              </w:rPr>
            </w:pPr>
          </w:p>
        </w:tc>
        <w:tc>
          <w:tcPr>
            <w:tcW w:w="1168" w:type="dxa"/>
            <w:noWrap w:val="0"/>
            <w:vAlign w:val="center"/>
          </w:tcPr>
          <w:p w14:paraId="7FB3A8F6">
            <w:pPr>
              <w:spacing w:line="360" w:lineRule="auto"/>
              <w:jc w:val="center"/>
              <w:rPr>
                <w:rFonts w:hint="eastAsia" w:ascii="宋体" w:hAnsi="宋体" w:eastAsia="宋体" w:cs="宋体"/>
                <w:sz w:val="21"/>
                <w:szCs w:val="21"/>
              </w:rPr>
            </w:pPr>
          </w:p>
        </w:tc>
        <w:tc>
          <w:tcPr>
            <w:tcW w:w="1395" w:type="dxa"/>
            <w:noWrap w:val="0"/>
            <w:vAlign w:val="center"/>
          </w:tcPr>
          <w:p w14:paraId="07F933F3">
            <w:pPr>
              <w:spacing w:line="360" w:lineRule="auto"/>
              <w:jc w:val="center"/>
              <w:rPr>
                <w:rFonts w:hint="eastAsia" w:ascii="宋体" w:hAnsi="宋体" w:eastAsia="宋体" w:cs="宋体"/>
                <w:sz w:val="21"/>
                <w:szCs w:val="21"/>
              </w:rPr>
            </w:pPr>
          </w:p>
        </w:tc>
        <w:tc>
          <w:tcPr>
            <w:tcW w:w="1314" w:type="dxa"/>
            <w:noWrap w:val="0"/>
            <w:vAlign w:val="center"/>
          </w:tcPr>
          <w:p w14:paraId="29247F3A">
            <w:pPr>
              <w:spacing w:line="360" w:lineRule="auto"/>
              <w:jc w:val="center"/>
              <w:rPr>
                <w:rFonts w:hint="eastAsia" w:ascii="宋体" w:hAnsi="宋体" w:eastAsia="宋体" w:cs="宋体"/>
                <w:sz w:val="21"/>
                <w:szCs w:val="21"/>
              </w:rPr>
            </w:pPr>
          </w:p>
        </w:tc>
        <w:tc>
          <w:tcPr>
            <w:tcW w:w="1036" w:type="dxa"/>
            <w:noWrap w:val="0"/>
            <w:vAlign w:val="center"/>
          </w:tcPr>
          <w:p w14:paraId="48811F46">
            <w:pPr>
              <w:spacing w:line="360" w:lineRule="auto"/>
              <w:jc w:val="center"/>
              <w:rPr>
                <w:rFonts w:hint="eastAsia" w:ascii="宋体" w:hAnsi="宋体" w:eastAsia="宋体" w:cs="宋体"/>
                <w:sz w:val="21"/>
                <w:szCs w:val="21"/>
              </w:rPr>
            </w:pPr>
          </w:p>
        </w:tc>
        <w:tc>
          <w:tcPr>
            <w:tcW w:w="1036" w:type="dxa"/>
            <w:noWrap w:val="0"/>
            <w:vAlign w:val="center"/>
          </w:tcPr>
          <w:p w14:paraId="5E4690BB">
            <w:pPr>
              <w:spacing w:line="360" w:lineRule="auto"/>
              <w:jc w:val="center"/>
              <w:rPr>
                <w:rFonts w:hint="eastAsia" w:ascii="宋体" w:hAnsi="宋体" w:eastAsia="宋体" w:cs="宋体"/>
                <w:sz w:val="21"/>
                <w:szCs w:val="21"/>
              </w:rPr>
            </w:pPr>
          </w:p>
        </w:tc>
      </w:tr>
      <w:tr w14:paraId="455F9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72B8F8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41" w:type="dxa"/>
            <w:noWrap w:val="0"/>
            <w:vAlign w:val="center"/>
          </w:tcPr>
          <w:p w14:paraId="12ECCB6A">
            <w:pPr>
              <w:spacing w:line="360" w:lineRule="auto"/>
              <w:jc w:val="center"/>
              <w:rPr>
                <w:rFonts w:hint="eastAsia" w:ascii="宋体" w:hAnsi="宋体" w:eastAsia="宋体" w:cs="宋体"/>
                <w:sz w:val="21"/>
                <w:szCs w:val="21"/>
              </w:rPr>
            </w:pPr>
          </w:p>
        </w:tc>
        <w:tc>
          <w:tcPr>
            <w:tcW w:w="1166" w:type="dxa"/>
            <w:noWrap w:val="0"/>
            <w:vAlign w:val="center"/>
          </w:tcPr>
          <w:p w14:paraId="221C88AC">
            <w:pPr>
              <w:spacing w:line="360" w:lineRule="auto"/>
              <w:jc w:val="center"/>
              <w:rPr>
                <w:rFonts w:hint="eastAsia" w:ascii="宋体" w:hAnsi="宋体" w:eastAsia="宋体" w:cs="宋体"/>
                <w:sz w:val="21"/>
                <w:szCs w:val="21"/>
              </w:rPr>
            </w:pPr>
          </w:p>
        </w:tc>
        <w:tc>
          <w:tcPr>
            <w:tcW w:w="1168" w:type="dxa"/>
            <w:noWrap w:val="0"/>
            <w:vAlign w:val="center"/>
          </w:tcPr>
          <w:p w14:paraId="711D41A5">
            <w:pPr>
              <w:spacing w:line="360" w:lineRule="auto"/>
              <w:jc w:val="center"/>
              <w:rPr>
                <w:rFonts w:hint="eastAsia" w:ascii="宋体" w:hAnsi="宋体" w:eastAsia="宋体" w:cs="宋体"/>
                <w:sz w:val="21"/>
                <w:szCs w:val="21"/>
              </w:rPr>
            </w:pPr>
          </w:p>
        </w:tc>
        <w:tc>
          <w:tcPr>
            <w:tcW w:w="1395" w:type="dxa"/>
            <w:noWrap w:val="0"/>
            <w:vAlign w:val="center"/>
          </w:tcPr>
          <w:p w14:paraId="0925D934">
            <w:pPr>
              <w:spacing w:line="360" w:lineRule="auto"/>
              <w:jc w:val="center"/>
              <w:rPr>
                <w:rFonts w:hint="eastAsia" w:ascii="宋体" w:hAnsi="宋体" w:eastAsia="宋体" w:cs="宋体"/>
                <w:sz w:val="21"/>
                <w:szCs w:val="21"/>
              </w:rPr>
            </w:pPr>
          </w:p>
        </w:tc>
        <w:tc>
          <w:tcPr>
            <w:tcW w:w="1314" w:type="dxa"/>
            <w:noWrap w:val="0"/>
            <w:vAlign w:val="center"/>
          </w:tcPr>
          <w:p w14:paraId="1C6F6604">
            <w:pPr>
              <w:spacing w:line="360" w:lineRule="auto"/>
              <w:jc w:val="center"/>
              <w:rPr>
                <w:rFonts w:hint="eastAsia" w:ascii="宋体" w:hAnsi="宋体" w:eastAsia="宋体" w:cs="宋体"/>
                <w:sz w:val="21"/>
                <w:szCs w:val="21"/>
              </w:rPr>
            </w:pPr>
          </w:p>
        </w:tc>
        <w:tc>
          <w:tcPr>
            <w:tcW w:w="1036" w:type="dxa"/>
            <w:noWrap w:val="0"/>
            <w:vAlign w:val="center"/>
          </w:tcPr>
          <w:p w14:paraId="10262C49">
            <w:pPr>
              <w:spacing w:line="360" w:lineRule="auto"/>
              <w:jc w:val="center"/>
              <w:rPr>
                <w:rFonts w:hint="eastAsia" w:ascii="宋体" w:hAnsi="宋体" w:eastAsia="宋体" w:cs="宋体"/>
                <w:sz w:val="21"/>
                <w:szCs w:val="21"/>
              </w:rPr>
            </w:pPr>
          </w:p>
        </w:tc>
        <w:tc>
          <w:tcPr>
            <w:tcW w:w="1036" w:type="dxa"/>
            <w:noWrap w:val="0"/>
            <w:vAlign w:val="center"/>
          </w:tcPr>
          <w:p w14:paraId="1E0C7A6C">
            <w:pPr>
              <w:spacing w:line="360" w:lineRule="auto"/>
              <w:jc w:val="center"/>
              <w:rPr>
                <w:rFonts w:hint="eastAsia" w:ascii="宋体" w:hAnsi="宋体" w:eastAsia="宋体" w:cs="宋体"/>
                <w:sz w:val="21"/>
                <w:szCs w:val="21"/>
              </w:rPr>
            </w:pPr>
          </w:p>
        </w:tc>
      </w:tr>
      <w:tr w14:paraId="44DA9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DD5D88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641" w:type="dxa"/>
            <w:noWrap w:val="0"/>
            <w:vAlign w:val="center"/>
          </w:tcPr>
          <w:p w14:paraId="0BCF3936">
            <w:pPr>
              <w:spacing w:line="360" w:lineRule="auto"/>
              <w:jc w:val="center"/>
              <w:rPr>
                <w:rFonts w:hint="eastAsia" w:ascii="宋体" w:hAnsi="宋体" w:eastAsia="宋体" w:cs="宋体"/>
                <w:sz w:val="21"/>
                <w:szCs w:val="21"/>
              </w:rPr>
            </w:pPr>
          </w:p>
        </w:tc>
        <w:tc>
          <w:tcPr>
            <w:tcW w:w="1166" w:type="dxa"/>
            <w:noWrap w:val="0"/>
            <w:vAlign w:val="center"/>
          </w:tcPr>
          <w:p w14:paraId="6F6640BC">
            <w:pPr>
              <w:spacing w:line="360" w:lineRule="auto"/>
              <w:jc w:val="center"/>
              <w:rPr>
                <w:rFonts w:hint="eastAsia" w:ascii="宋体" w:hAnsi="宋体" w:eastAsia="宋体" w:cs="宋体"/>
                <w:sz w:val="21"/>
                <w:szCs w:val="21"/>
              </w:rPr>
            </w:pPr>
          </w:p>
        </w:tc>
        <w:tc>
          <w:tcPr>
            <w:tcW w:w="1168" w:type="dxa"/>
            <w:noWrap w:val="0"/>
            <w:vAlign w:val="center"/>
          </w:tcPr>
          <w:p w14:paraId="58067C50">
            <w:pPr>
              <w:spacing w:line="360" w:lineRule="auto"/>
              <w:jc w:val="center"/>
              <w:rPr>
                <w:rFonts w:hint="eastAsia" w:ascii="宋体" w:hAnsi="宋体" w:eastAsia="宋体" w:cs="宋体"/>
                <w:sz w:val="21"/>
                <w:szCs w:val="21"/>
              </w:rPr>
            </w:pPr>
          </w:p>
        </w:tc>
        <w:tc>
          <w:tcPr>
            <w:tcW w:w="1395" w:type="dxa"/>
            <w:noWrap w:val="0"/>
            <w:vAlign w:val="center"/>
          </w:tcPr>
          <w:p w14:paraId="6159ED19">
            <w:pPr>
              <w:spacing w:line="360" w:lineRule="auto"/>
              <w:jc w:val="center"/>
              <w:rPr>
                <w:rFonts w:hint="eastAsia" w:ascii="宋体" w:hAnsi="宋体" w:eastAsia="宋体" w:cs="宋体"/>
                <w:sz w:val="21"/>
                <w:szCs w:val="21"/>
              </w:rPr>
            </w:pPr>
          </w:p>
        </w:tc>
        <w:tc>
          <w:tcPr>
            <w:tcW w:w="1314" w:type="dxa"/>
            <w:noWrap w:val="0"/>
            <w:vAlign w:val="center"/>
          </w:tcPr>
          <w:p w14:paraId="7DFDC21E">
            <w:pPr>
              <w:spacing w:line="360" w:lineRule="auto"/>
              <w:jc w:val="center"/>
              <w:rPr>
                <w:rFonts w:hint="eastAsia" w:ascii="宋体" w:hAnsi="宋体" w:eastAsia="宋体" w:cs="宋体"/>
                <w:sz w:val="21"/>
                <w:szCs w:val="21"/>
              </w:rPr>
            </w:pPr>
          </w:p>
        </w:tc>
        <w:tc>
          <w:tcPr>
            <w:tcW w:w="1036" w:type="dxa"/>
            <w:noWrap w:val="0"/>
            <w:vAlign w:val="center"/>
          </w:tcPr>
          <w:p w14:paraId="661EE871">
            <w:pPr>
              <w:spacing w:line="360" w:lineRule="auto"/>
              <w:jc w:val="center"/>
              <w:rPr>
                <w:rFonts w:hint="eastAsia" w:ascii="宋体" w:hAnsi="宋体" w:eastAsia="宋体" w:cs="宋体"/>
                <w:sz w:val="21"/>
                <w:szCs w:val="21"/>
              </w:rPr>
            </w:pPr>
          </w:p>
        </w:tc>
        <w:tc>
          <w:tcPr>
            <w:tcW w:w="1036" w:type="dxa"/>
            <w:noWrap w:val="0"/>
            <w:vAlign w:val="center"/>
          </w:tcPr>
          <w:p w14:paraId="01C16190">
            <w:pPr>
              <w:spacing w:line="360" w:lineRule="auto"/>
              <w:jc w:val="center"/>
              <w:rPr>
                <w:rFonts w:hint="eastAsia" w:ascii="宋体" w:hAnsi="宋体" w:eastAsia="宋体" w:cs="宋体"/>
                <w:sz w:val="21"/>
                <w:szCs w:val="21"/>
              </w:rPr>
            </w:pPr>
          </w:p>
        </w:tc>
      </w:tr>
    </w:tbl>
    <w:p w14:paraId="26F5881B">
      <w:pPr>
        <w:spacing w:line="360" w:lineRule="auto"/>
        <w:rPr>
          <w:rFonts w:hint="eastAsia" w:ascii="宋体" w:hAnsi="宋体" w:eastAsia="宋体" w:cs="宋体"/>
          <w:sz w:val="21"/>
          <w:szCs w:val="21"/>
        </w:rPr>
      </w:pPr>
    </w:p>
    <w:p w14:paraId="5051CF3C">
      <w:pPr>
        <w:spacing w:line="360" w:lineRule="auto"/>
        <w:rPr>
          <w:rFonts w:hint="eastAsia" w:ascii="宋体" w:hAnsi="宋体" w:eastAsia="宋体" w:cs="宋体"/>
          <w:sz w:val="21"/>
          <w:szCs w:val="21"/>
        </w:rPr>
      </w:pPr>
    </w:p>
    <w:p w14:paraId="01C22924">
      <w:pPr>
        <w:spacing w:line="360" w:lineRule="auto"/>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322" w:name="_Toc27247"/>
      <w:bookmarkStart w:id="323" w:name="_Toc26946"/>
      <w:bookmarkStart w:id="324" w:name="_Toc28776"/>
      <w:bookmarkStart w:id="325" w:name="_Toc16687"/>
      <w:bookmarkStart w:id="326" w:name="_Toc15578"/>
      <w:bookmarkStart w:id="327" w:name="_Toc26399"/>
      <w:bookmarkStart w:id="328" w:name="_Toc3443"/>
      <w:bookmarkStart w:id="329" w:name="_Toc19960"/>
      <w:bookmarkStart w:id="330" w:name="_Toc21203"/>
      <w:bookmarkStart w:id="331" w:name="_Toc13985"/>
      <w:bookmarkStart w:id="332" w:name="_Toc11768"/>
      <w:bookmarkStart w:id="333" w:name="_Toc16899"/>
      <w:bookmarkStart w:id="334" w:name="_Toc3535"/>
      <w:bookmarkStart w:id="335" w:name="_Toc26889"/>
      <w:bookmarkStart w:id="336" w:name="_Toc30893"/>
      <w:bookmarkStart w:id="337" w:name="_Toc4584"/>
      <w:bookmarkStart w:id="338" w:name="_Toc14075"/>
      <w:bookmarkStart w:id="339" w:name="_Toc11815"/>
      <w:bookmarkStart w:id="340" w:name="_Toc512692323"/>
      <w:bookmarkStart w:id="341" w:name="_Toc28846"/>
      <w:bookmarkStart w:id="342" w:name="_Toc23876"/>
      <w:bookmarkStart w:id="343" w:name="_Toc969"/>
      <w:bookmarkStart w:id="344" w:name="_Toc8406"/>
      <w:bookmarkStart w:id="345" w:name="_Toc97815289"/>
      <w:bookmarkStart w:id="346" w:name="_Toc24509"/>
      <w:bookmarkStart w:id="347" w:name="_Toc1977"/>
      <w:bookmarkStart w:id="348" w:name="_Toc1448"/>
      <w:bookmarkStart w:id="349" w:name="_Toc21392"/>
      <w:bookmarkStart w:id="350" w:name="_Toc22277"/>
      <w:bookmarkStart w:id="351" w:name="_Toc11449"/>
      <w:bookmarkStart w:id="352" w:name="_Toc22220"/>
      <w:r>
        <w:rPr>
          <w:rFonts w:hint="eastAsia" w:ascii="宋体" w:hAnsi="宋体" w:eastAsia="宋体" w:cs="宋体"/>
          <w:b/>
          <w:spacing w:val="20"/>
          <w:sz w:val="21"/>
          <w:szCs w:val="21"/>
        </w:rPr>
        <w:t>5</w:t>
      </w:r>
      <w:r>
        <w:rPr>
          <w:rFonts w:hint="eastAsia" w:ascii="宋体" w:hAnsi="宋体" w:eastAsia="宋体" w:cs="宋体"/>
          <w:b/>
          <w:sz w:val="21"/>
          <w:szCs w:val="21"/>
        </w:rPr>
        <w:t>、项目负责人情况表</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E38447A">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0A51B9C0">
      <w:pPr>
        <w:spacing w:line="360" w:lineRule="auto"/>
        <w:rPr>
          <w:rFonts w:hint="eastAsia" w:ascii="宋体" w:hAnsi="宋体" w:eastAsia="宋体" w:cs="宋体"/>
          <w:sz w:val="21"/>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2C24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113563A7">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46CA58FC">
            <w:pPr>
              <w:spacing w:line="360" w:lineRule="auto"/>
              <w:ind w:hanging="3"/>
              <w:jc w:val="center"/>
              <w:rPr>
                <w:rFonts w:hint="eastAsia" w:ascii="宋体" w:hAnsi="宋体" w:eastAsia="宋体" w:cs="宋体"/>
                <w:sz w:val="21"/>
                <w:szCs w:val="21"/>
              </w:rPr>
            </w:pPr>
          </w:p>
        </w:tc>
        <w:tc>
          <w:tcPr>
            <w:tcW w:w="1061" w:type="dxa"/>
            <w:tcBorders>
              <w:top w:val="single" w:color="auto" w:sz="12" w:space="0"/>
              <w:left w:val="single" w:color="auto" w:sz="4" w:space="0"/>
              <w:bottom w:val="nil"/>
              <w:right w:val="single" w:color="auto" w:sz="4" w:space="0"/>
            </w:tcBorders>
            <w:noWrap w:val="0"/>
            <w:vAlign w:val="center"/>
          </w:tcPr>
          <w:p w14:paraId="1EB089F6">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229AF8AF">
            <w:pPr>
              <w:spacing w:line="360" w:lineRule="auto"/>
              <w:ind w:hanging="3"/>
              <w:rPr>
                <w:rFonts w:hint="eastAsia" w:ascii="宋体" w:hAnsi="宋体" w:eastAsia="宋体" w:cs="宋体"/>
                <w:sz w:val="21"/>
                <w:szCs w:val="21"/>
              </w:rPr>
            </w:pPr>
          </w:p>
        </w:tc>
        <w:tc>
          <w:tcPr>
            <w:tcW w:w="1140" w:type="dxa"/>
            <w:tcBorders>
              <w:top w:val="single" w:color="auto" w:sz="12" w:space="0"/>
              <w:left w:val="single" w:color="auto" w:sz="4" w:space="0"/>
              <w:bottom w:val="nil"/>
              <w:right w:val="single" w:color="auto" w:sz="4" w:space="0"/>
            </w:tcBorders>
            <w:noWrap w:val="0"/>
            <w:vAlign w:val="center"/>
          </w:tcPr>
          <w:p w14:paraId="51158EB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00BFF004">
            <w:pPr>
              <w:spacing w:line="360" w:lineRule="auto"/>
              <w:ind w:hanging="3"/>
              <w:rPr>
                <w:rFonts w:hint="eastAsia" w:ascii="宋体" w:hAnsi="宋体" w:eastAsia="宋体" w:cs="宋体"/>
                <w:sz w:val="21"/>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6A81E93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5AC61816">
            <w:pPr>
              <w:spacing w:line="360" w:lineRule="auto"/>
              <w:ind w:hanging="3"/>
              <w:rPr>
                <w:rFonts w:hint="eastAsia" w:ascii="宋体" w:hAnsi="宋体" w:eastAsia="宋体" w:cs="宋体"/>
                <w:sz w:val="21"/>
                <w:szCs w:val="21"/>
              </w:rPr>
            </w:pPr>
          </w:p>
        </w:tc>
      </w:tr>
      <w:tr w14:paraId="5A7C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40A157B3">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2F89F9FD">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56DD9A9">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0D24C25D">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0F0412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76B47477">
            <w:pPr>
              <w:spacing w:line="360" w:lineRule="auto"/>
              <w:ind w:hanging="3"/>
              <w:rPr>
                <w:rFonts w:hint="eastAsia" w:ascii="宋体" w:hAnsi="宋体" w:eastAsia="宋体" w:cs="宋体"/>
                <w:sz w:val="21"/>
                <w:szCs w:val="21"/>
              </w:rPr>
            </w:pPr>
          </w:p>
        </w:tc>
      </w:tr>
      <w:tr w14:paraId="0470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50F175E4">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4A9ECDFA">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FF226F7">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8F51502">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798B577">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32EEA0B7">
            <w:pPr>
              <w:spacing w:line="360" w:lineRule="auto"/>
              <w:ind w:hanging="3"/>
              <w:rPr>
                <w:rFonts w:hint="eastAsia" w:ascii="宋体" w:hAnsi="宋体" w:eastAsia="宋体" w:cs="宋体"/>
                <w:sz w:val="21"/>
                <w:szCs w:val="21"/>
              </w:rPr>
            </w:pPr>
          </w:p>
        </w:tc>
      </w:tr>
      <w:tr w14:paraId="6C04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13BA1822">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5833FC92">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74E38B7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28E55A5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536F4BD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76E013C4">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本项目经理管理思路和工作安排：</w:t>
            </w:r>
          </w:p>
          <w:p w14:paraId="3D067D7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本项目经理每周现场工作时间：</w:t>
            </w:r>
          </w:p>
        </w:tc>
      </w:tr>
      <w:tr w14:paraId="7166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3501270D">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更换项目经理的方案</w:t>
            </w:r>
          </w:p>
        </w:tc>
      </w:tr>
      <w:tr w14:paraId="194E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4404850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更换项目经理的前提和客观原因：</w:t>
            </w:r>
          </w:p>
          <w:p w14:paraId="617D8BEB">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更换项目经理的原则：</w:t>
            </w:r>
          </w:p>
          <w:p w14:paraId="15B018C1">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替代项目经理应达到的能力和资格：</w:t>
            </w:r>
          </w:p>
          <w:p w14:paraId="58F64FC9">
            <w:pPr>
              <w:spacing w:line="360" w:lineRule="auto"/>
              <w:ind w:hanging="3"/>
              <w:rPr>
                <w:rFonts w:hint="eastAsia" w:ascii="宋体" w:hAnsi="宋体" w:eastAsia="宋体" w:cs="宋体"/>
                <w:sz w:val="21"/>
                <w:szCs w:val="21"/>
              </w:rPr>
            </w:pPr>
          </w:p>
        </w:tc>
      </w:tr>
    </w:tbl>
    <w:p w14:paraId="1DC9F92F">
      <w:pPr>
        <w:spacing w:line="360" w:lineRule="auto"/>
        <w:rPr>
          <w:rFonts w:hint="eastAsia" w:ascii="宋体" w:hAnsi="宋体" w:eastAsia="宋体" w:cs="宋体"/>
          <w:sz w:val="21"/>
          <w:szCs w:val="21"/>
        </w:rPr>
      </w:pPr>
    </w:p>
    <w:p w14:paraId="6D5674B0">
      <w:pPr>
        <w:spacing w:line="360" w:lineRule="auto"/>
        <w:rPr>
          <w:rFonts w:hint="eastAsia" w:ascii="宋体" w:hAnsi="宋体" w:eastAsia="宋体" w:cs="宋体"/>
          <w:sz w:val="21"/>
          <w:szCs w:val="21"/>
        </w:rPr>
      </w:pPr>
    </w:p>
    <w:p w14:paraId="26FEE1F4">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7DB8A2DC">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593727ED">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4429597C">
      <w:pPr>
        <w:spacing w:line="360" w:lineRule="auto"/>
        <w:ind w:firstLine="422"/>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353" w:name="_Toc623"/>
      <w:bookmarkStart w:id="354" w:name="_Toc13806"/>
      <w:bookmarkStart w:id="355" w:name="_Toc7577"/>
      <w:bookmarkStart w:id="356" w:name="_Toc1126"/>
      <w:bookmarkStart w:id="357" w:name="_Toc25419"/>
      <w:bookmarkStart w:id="358" w:name="_Toc22969"/>
      <w:bookmarkStart w:id="359" w:name="_Toc9910"/>
      <w:bookmarkStart w:id="360" w:name="_Toc1207"/>
      <w:bookmarkStart w:id="361" w:name="_Toc9078"/>
      <w:bookmarkStart w:id="362" w:name="_Toc512692324"/>
      <w:bookmarkStart w:id="363" w:name="_Toc2653"/>
      <w:bookmarkStart w:id="364" w:name="_Toc3037"/>
      <w:bookmarkStart w:id="365" w:name="_Toc14700"/>
      <w:bookmarkStart w:id="366" w:name="_Toc31439"/>
      <w:bookmarkStart w:id="367" w:name="_Toc20929"/>
      <w:bookmarkStart w:id="368" w:name="_Toc17614"/>
      <w:bookmarkStart w:id="369" w:name="_Toc2998"/>
      <w:bookmarkStart w:id="370" w:name="_Toc97815290"/>
      <w:bookmarkStart w:id="371" w:name="_Toc31932"/>
      <w:bookmarkStart w:id="372" w:name="_Toc9389"/>
      <w:bookmarkStart w:id="373" w:name="_Toc29375"/>
      <w:bookmarkStart w:id="374" w:name="_Toc22489"/>
      <w:bookmarkStart w:id="375" w:name="_Toc30999"/>
      <w:bookmarkStart w:id="376" w:name="_Toc10135"/>
      <w:bookmarkStart w:id="377" w:name="_Toc10380"/>
      <w:bookmarkStart w:id="378" w:name="_Toc30890"/>
      <w:bookmarkStart w:id="379" w:name="_Toc14478"/>
      <w:bookmarkStart w:id="380" w:name="_Toc28514"/>
      <w:bookmarkStart w:id="381" w:name="_Toc17025"/>
      <w:bookmarkStart w:id="382" w:name="_Toc13584"/>
      <w:bookmarkStart w:id="383" w:name="_Toc4282"/>
      <w:r>
        <w:rPr>
          <w:rFonts w:hint="eastAsia" w:ascii="宋体" w:hAnsi="宋体" w:eastAsia="宋体" w:cs="宋体"/>
          <w:b/>
          <w:sz w:val="21"/>
          <w:szCs w:val="21"/>
        </w:rPr>
        <w:t>6、</w:t>
      </w:r>
      <w:bookmarkEnd w:id="353"/>
      <w:bookmarkEnd w:id="354"/>
      <w:bookmarkEnd w:id="355"/>
      <w:bookmarkEnd w:id="356"/>
      <w:bookmarkEnd w:id="357"/>
      <w:bookmarkEnd w:id="358"/>
      <w:bookmarkEnd w:id="359"/>
      <w:bookmarkEnd w:id="360"/>
      <w:bookmarkEnd w:id="361"/>
      <w:bookmarkEnd w:id="362"/>
      <w:bookmarkEnd w:id="363"/>
      <w:bookmarkEnd w:id="364"/>
      <w:bookmarkEnd w:id="365"/>
      <w:r>
        <w:rPr>
          <w:rFonts w:hint="eastAsia" w:ascii="宋体" w:hAnsi="宋体" w:eastAsia="宋体" w:cs="宋体"/>
          <w:b/>
          <w:sz w:val="21"/>
          <w:szCs w:val="21"/>
        </w:rPr>
        <w:t>主要人员配备及相关工作经历、职业资格汇总表</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6967CBE">
      <w:pPr>
        <w:spacing w:line="360" w:lineRule="auto"/>
        <w:jc w:val="center"/>
        <w:outlineLvl w:val="2"/>
        <w:rPr>
          <w:rFonts w:hint="eastAsia" w:ascii="宋体" w:hAnsi="宋体" w:eastAsia="宋体" w:cs="宋体"/>
          <w:b/>
          <w:sz w:val="21"/>
          <w:szCs w:val="21"/>
        </w:rPr>
      </w:pPr>
    </w:p>
    <w:p w14:paraId="49A2A123">
      <w:pPr>
        <w:spacing w:line="360" w:lineRule="auto"/>
        <w:rPr>
          <w:rFonts w:hint="eastAsia" w:ascii="宋体" w:hAnsi="宋体" w:eastAsia="宋体" w:cs="宋体"/>
          <w:b/>
          <w:sz w:val="21"/>
          <w:szCs w:val="21"/>
        </w:rPr>
      </w:pPr>
      <w:r>
        <w:rPr>
          <w:rFonts w:hint="eastAsia" w:ascii="宋体" w:hAnsi="宋体" w:eastAsia="宋体" w:cs="宋体"/>
          <w:b/>
          <w:sz w:val="21"/>
          <w:szCs w:val="21"/>
        </w:rPr>
        <w:t>项目名称：</w:t>
      </w:r>
    </w:p>
    <w:p w14:paraId="6971A20E">
      <w:pPr>
        <w:spacing w:line="360" w:lineRule="auto"/>
        <w:rPr>
          <w:rFonts w:hint="eastAsia" w:ascii="宋体" w:hAnsi="宋体" w:eastAsia="宋体" w:cs="宋体"/>
          <w:b/>
          <w:sz w:val="21"/>
          <w:szCs w:val="21"/>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31902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68716F9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noWrap w:val="0"/>
            <w:vAlign w:val="center"/>
          </w:tcPr>
          <w:p w14:paraId="04936AD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noWrap w:val="0"/>
            <w:vAlign w:val="center"/>
          </w:tcPr>
          <w:p w14:paraId="59BBE80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noWrap w:val="0"/>
            <w:vAlign w:val="center"/>
          </w:tcPr>
          <w:p w14:paraId="56C59CB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noWrap w:val="0"/>
            <w:vAlign w:val="center"/>
          </w:tcPr>
          <w:p w14:paraId="6A32DB7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noWrap w:val="0"/>
            <w:vAlign w:val="center"/>
          </w:tcPr>
          <w:p w14:paraId="63D1AE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noWrap w:val="0"/>
            <w:vAlign w:val="center"/>
          </w:tcPr>
          <w:p w14:paraId="0220258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080" w:type="dxa"/>
            <w:noWrap w:val="0"/>
            <w:vAlign w:val="center"/>
          </w:tcPr>
          <w:p w14:paraId="21BDE6F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060BC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D6EEB93">
            <w:pPr>
              <w:spacing w:line="360" w:lineRule="auto"/>
              <w:rPr>
                <w:rFonts w:hint="eastAsia" w:ascii="宋体" w:hAnsi="宋体" w:eastAsia="宋体" w:cs="宋体"/>
                <w:sz w:val="21"/>
                <w:szCs w:val="21"/>
              </w:rPr>
            </w:pPr>
          </w:p>
        </w:tc>
        <w:tc>
          <w:tcPr>
            <w:tcW w:w="750" w:type="dxa"/>
            <w:noWrap w:val="0"/>
            <w:vAlign w:val="top"/>
          </w:tcPr>
          <w:p w14:paraId="5D5C1571">
            <w:pPr>
              <w:spacing w:line="360" w:lineRule="auto"/>
              <w:rPr>
                <w:rFonts w:hint="eastAsia" w:ascii="宋体" w:hAnsi="宋体" w:eastAsia="宋体" w:cs="宋体"/>
                <w:sz w:val="21"/>
                <w:szCs w:val="21"/>
              </w:rPr>
            </w:pPr>
          </w:p>
        </w:tc>
        <w:tc>
          <w:tcPr>
            <w:tcW w:w="1080" w:type="dxa"/>
            <w:noWrap w:val="0"/>
            <w:vAlign w:val="top"/>
          </w:tcPr>
          <w:p w14:paraId="633BEAD1">
            <w:pPr>
              <w:spacing w:line="360" w:lineRule="auto"/>
              <w:rPr>
                <w:rFonts w:hint="eastAsia" w:ascii="宋体" w:hAnsi="宋体" w:eastAsia="宋体" w:cs="宋体"/>
                <w:sz w:val="21"/>
                <w:szCs w:val="21"/>
              </w:rPr>
            </w:pPr>
          </w:p>
        </w:tc>
        <w:tc>
          <w:tcPr>
            <w:tcW w:w="1080" w:type="dxa"/>
            <w:noWrap w:val="0"/>
            <w:vAlign w:val="top"/>
          </w:tcPr>
          <w:p w14:paraId="514FAE3A">
            <w:pPr>
              <w:spacing w:line="360" w:lineRule="auto"/>
              <w:rPr>
                <w:rFonts w:hint="eastAsia" w:ascii="宋体" w:hAnsi="宋体" w:eastAsia="宋体" w:cs="宋体"/>
                <w:sz w:val="21"/>
                <w:szCs w:val="21"/>
              </w:rPr>
            </w:pPr>
          </w:p>
        </w:tc>
        <w:tc>
          <w:tcPr>
            <w:tcW w:w="1080" w:type="dxa"/>
            <w:noWrap w:val="0"/>
            <w:vAlign w:val="top"/>
          </w:tcPr>
          <w:p w14:paraId="3C187B27">
            <w:pPr>
              <w:spacing w:line="360" w:lineRule="auto"/>
              <w:rPr>
                <w:rFonts w:hint="eastAsia" w:ascii="宋体" w:hAnsi="宋体" w:eastAsia="宋体" w:cs="宋体"/>
                <w:sz w:val="21"/>
                <w:szCs w:val="21"/>
              </w:rPr>
            </w:pPr>
          </w:p>
        </w:tc>
        <w:tc>
          <w:tcPr>
            <w:tcW w:w="1080" w:type="dxa"/>
            <w:noWrap w:val="0"/>
            <w:vAlign w:val="top"/>
          </w:tcPr>
          <w:p w14:paraId="1D40219D">
            <w:pPr>
              <w:spacing w:line="360" w:lineRule="auto"/>
              <w:rPr>
                <w:rFonts w:hint="eastAsia" w:ascii="宋体" w:hAnsi="宋体" w:eastAsia="宋体" w:cs="宋体"/>
                <w:sz w:val="21"/>
                <w:szCs w:val="21"/>
              </w:rPr>
            </w:pPr>
          </w:p>
        </w:tc>
        <w:tc>
          <w:tcPr>
            <w:tcW w:w="1440" w:type="dxa"/>
            <w:noWrap w:val="0"/>
            <w:vAlign w:val="top"/>
          </w:tcPr>
          <w:p w14:paraId="09DD5D1B">
            <w:pPr>
              <w:spacing w:line="360" w:lineRule="auto"/>
              <w:rPr>
                <w:rFonts w:hint="eastAsia" w:ascii="宋体" w:hAnsi="宋体" w:eastAsia="宋体" w:cs="宋体"/>
                <w:sz w:val="21"/>
                <w:szCs w:val="21"/>
              </w:rPr>
            </w:pPr>
          </w:p>
        </w:tc>
        <w:tc>
          <w:tcPr>
            <w:tcW w:w="1080" w:type="dxa"/>
            <w:noWrap w:val="0"/>
            <w:vAlign w:val="top"/>
          </w:tcPr>
          <w:p w14:paraId="4B64462A">
            <w:pPr>
              <w:spacing w:line="360" w:lineRule="auto"/>
              <w:rPr>
                <w:rFonts w:hint="eastAsia" w:ascii="宋体" w:hAnsi="宋体" w:eastAsia="宋体" w:cs="宋体"/>
                <w:sz w:val="21"/>
                <w:szCs w:val="21"/>
              </w:rPr>
            </w:pPr>
          </w:p>
        </w:tc>
      </w:tr>
      <w:tr w14:paraId="59EFE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A830E67">
            <w:pPr>
              <w:spacing w:line="360" w:lineRule="auto"/>
              <w:rPr>
                <w:rFonts w:hint="eastAsia" w:ascii="宋体" w:hAnsi="宋体" w:eastAsia="宋体" w:cs="宋体"/>
                <w:sz w:val="21"/>
                <w:szCs w:val="21"/>
              </w:rPr>
            </w:pPr>
          </w:p>
        </w:tc>
        <w:tc>
          <w:tcPr>
            <w:tcW w:w="750" w:type="dxa"/>
            <w:noWrap w:val="0"/>
            <w:vAlign w:val="top"/>
          </w:tcPr>
          <w:p w14:paraId="70012DAB">
            <w:pPr>
              <w:spacing w:line="360" w:lineRule="auto"/>
              <w:rPr>
                <w:rFonts w:hint="eastAsia" w:ascii="宋体" w:hAnsi="宋体" w:eastAsia="宋体" w:cs="宋体"/>
                <w:sz w:val="21"/>
                <w:szCs w:val="21"/>
              </w:rPr>
            </w:pPr>
          </w:p>
        </w:tc>
        <w:tc>
          <w:tcPr>
            <w:tcW w:w="1080" w:type="dxa"/>
            <w:noWrap w:val="0"/>
            <w:vAlign w:val="top"/>
          </w:tcPr>
          <w:p w14:paraId="56D789E5">
            <w:pPr>
              <w:spacing w:line="360" w:lineRule="auto"/>
              <w:rPr>
                <w:rFonts w:hint="eastAsia" w:ascii="宋体" w:hAnsi="宋体" w:eastAsia="宋体" w:cs="宋体"/>
                <w:sz w:val="21"/>
                <w:szCs w:val="21"/>
              </w:rPr>
            </w:pPr>
          </w:p>
        </w:tc>
        <w:tc>
          <w:tcPr>
            <w:tcW w:w="1080" w:type="dxa"/>
            <w:noWrap w:val="0"/>
            <w:vAlign w:val="top"/>
          </w:tcPr>
          <w:p w14:paraId="72BD3390">
            <w:pPr>
              <w:spacing w:line="360" w:lineRule="auto"/>
              <w:rPr>
                <w:rFonts w:hint="eastAsia" w:ascii="宋体" w:hAnsi="宋体" w:eastAsia="宋体" w:cs="宋体"/>
                <w:sz w:val="21"/>
                <w:szCs w:val="21"/>
              </w:rPr>
            </w:pPr>
          </w:p>
        </w:tc>
        <w:tc>
          <w:tcPr>
            <w:tcW w:w="1080" w:type="dxa"/>
            <w:noWrap w:val="0"/>
            <w:vAlign w:val="top"/>
          </w:tcPr>
          <w:p w14:paraId="6CBDB223">
            <w:pPr>
              <w:spacing w:line="360" w:lineRule="auto"/>
              <w:rPr>
                <w:rFonts w:hint="eastAsia" w:ascii="宋体" w:hAnsi="宋体" w:eastAsia="宋体" w:cs="宋体"/>
                <w:sz w:val="21"/>
                <w:szCs w:val="21"/>
              </w:rPr>
            </w:pPr>
          </w:p>
        </w:tc>
        <w:tc>
          <w:tcPr>
            <w:tcW w:w="1080" w:type="dxa"/>
            <w:noWrap w:val="0"/>
            <w:vAlign w:val="top"/>
          </w:tcPr>
          <w:p w14:paraId="32262BED">
            <w:pPr>
              <w:spacing w:line="360" w:lineRule="auto"/>
              <w:rPr>
                <w:rFonts w:hint="eastAsia" w:ascii="宋体" w:hAnsi="宋体" w:eastAsia="宋体" w:cs="宋体"/>
                <w:sz w:val="21"/>
                <w:szCs w:val="21"/>
              </w:rPr>
            </w:pPr>
          </w:p>
        </w:tc>
        <w:tc>
          <w:tcPr>
            <w:tcW w:w="1440" w:type="dxa"/>
            <w:noWrap w:val="0"/>
            <w:vAlign w:val="top"/>
          </w:tcPr>
          <w:p w14:paraId="5293F37B">
            <w:pPr>
              <w:spacing w:line="360" w:lineRule="auto"/>
              <w:rPr>
                <w:rFonts w:hint="eastAsia" w:ascii="宋体" w:hAnsi="宋体" w:eastAsia="宋体" w:cs="宋体"/>
                <w:sz w:val="21"/>
                <w:szCs w:val="21"/>
              </w:rPr>
            </w:pPr>
          </w:p>
        </w:tc>
        <w:tc>
          <w:tcPr>
            <w:tcW w:w="1080" w:type="dxa"/>
            <w:noWrap w:val="0"/>
            <w:vAlign w:val="top"/>
          </w:tcPr>
          <w:p w14:paraId="32B69B13">
            <w:pPr>
              <w:spacing w:line="360" w:lineRule="auto"/>
              <w:rPr>
                <w:rFonts w:hint="eastAsia" w:ascii="宋体" w:hAnsi="宋体" w:eastAsia="宋体" w:cs="宋体"/>
                <w:sz w:val="21"/>
                <w:szCs w:val="21"/>
              </w:rPr>
            </w:pPr>
          </w:p>
        </w:tc>
      </w:tr>
      <w:tr w14:paraId="71C49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63B1216">
            <w:pPr>
              <w:spacing w:line="360" w:lineRule="auto"/>
              <w:rPr>
                <w:rFonts w:hint="eastAsia" w:ascii="宋体" w:hAnsi="宋体" w:eastAsia="宋体" w:cs="宋体"/>
                <w:sz w:val="21"/>
                <w:szCs w:val="21"/>
              </w:rPr>
            </w:pPr>
          </w:p>
        </w:tc>
        <w:tc>
          <w:tcPr>
            <w:tcW w:w="750" w:type="dxa"/>
            <w:noWrap w:val="0"/>
            <w:vAlign w:val="top"/>
          </w:tcPr>
          <w:p w14:paraId="1A46BC78">
            <w:pPr>
              <w:spacing w:line="360" w:lineRule="auto"/>
              <w:rPr>
                <w:rFonts w:hint="eastAsia" w:ascii="宋体" w:hAnsi="宋体" w:eastAsia="宋体" w:cs="宋体"/>
                <w:sz w:val="21"/>
                <w:szCs w:val="21"/>
              </w:rPr>
            </w:pPr>
          </w:p>
        </w:tc>
        <w:tc>
          <w:tcPr>
            <w:tcW w:w="1080" w:type="dxa"/>
            <w:noWrap w:val="0"/>
            <w:vAlign w:val="top"/>
          </w:tcPr>
          <w:p w14:paraId="27C36184">
            <w:pPr>
              <w:spacing w:line="360" w:lineRule="auto"/>
              <w:rPr>
                <w:rFonts w:hint="eastAsia" w:ascii="宋体" w:hAnsi="宋体" w:eastAsia="宋体" w:cs="宋体"/>
                <w:sz w:val="21"/>
                <w:szCs w:val="21"/>
              </w:rPr>
            </w:pPr>
          </w:p>
        </w:tc>
        <w:tc>
          <w:tcPr>
            <w:tcW w:w="1080" w:type="dxa"/>
            <w:noWrap w:val="0"/>
            <w:vAlign w:val="top"/>
          </w:tcPr>
          <w:p w14:paraId="171A0491">
            <w:pPr>
              <w:spacing w:line="360" w:lineRule="auto"/>
              <w:rPr>
                <w:rFonts w:hint="eastAsia" w:ascii="宋体" w:hAnsi="宋体" w:eastAsia="宋体" w:cs="宋体"/>
                <w:sz w:val="21"/>
                <w:szCs w:val="21"/>
              </w:rPr>
            </w:pPr>
          </w:p>
        </w:tc>
        <w:tc>
          <w:tcPr>
            <w:tcW w:w="1080" w:type="dxa"/>
            <w:noWrap w:val="0"/>
            <w:vAlign w:val="top"/>
          </w:tcPr>
          <w:p w14:paraId="6698C4F9">
            <w:pPr>
              <w:spacing w:line="360" w:lineRule="auto"/>
              <w:rPr>
                <w:rFonts w:hint="eastAsia" w:ascii="宋体" w:hAnsi="宋体" w:eastAsia="宋体" w:cs="宋体"/>
                <w:sz w:val="21"/>
                <w:szCs w:val="21"/>
              </w:rPr>
            </w:pPr>
          </w:p>
        </w:tc>
        <w:tc>
          <w:tcPr>
            <w:tcW w:w="1080" w:type="dxa"/>
            <w:noWrap w:val="0"/>
            <w:vAlign w:val="top"/>
          </w:tcPr>
          <w:p w14:paraId="13D47FFF">
            <w:pPr>
              <w:spacing w:line="360" w:lineRule="auto"/>
              <w:rPr>
                <w:rFonts w:hint="eastAsia" w:ascii="宋体" w:hAnsi="宋体" w:eastAsia="宋体" w:cs="宋体"/>
                <w:sz w:val="21"/>
                <w:szCs w:val="21"/>
              </w:rPr>
            </w:pPr>
          </w:p>
        </w:tc>
        <w:tc>
          <w:tcPr>
            <w:tcW w:w="1440" w:type="dxa"/>
            <w:noWrap w:val="0"/>
            <w:vAlign w:val="top"/>
          </w:tcPr>
          <w:p w14:paraId="5E585ACC">
            <w:pPr>
              <w:spacing w:line="360" w:lineRule="auto"/>
              <w:rPr>
                <w:rFonts w:hint="eastAsia" w:ascii="宋体" w:hAnsi="宋体" w:eastAsia="宋体" w:cs="宋体"/>
                <w:sz w:val="21"/>
                <w:szCs w:val="21"/>
              </w:rPr>
            </w:pPr>
          </w:p>
        </w:tc>
        <w:tc>
          <w:tcPr>
            <w:tcW w:w="1080" w:type="dxa"/>
            <w:noWrap w:val="0"/>
            <w:vAlign w:val="top"/>
          </w:tcPr>
          <w:p w14:paraId="66057659">
            <w:pPr>
              <w:spacing w:line="360" w:lineRule="auto"/>
              <w:rPr>
                <w:rFonts w:hint="eastAsia" w:ascii="宋体" w:hAnsi="宋体" w:eastAsia="宋体" w:cs="宋体"/>
                <w:sz w:val="21"/>
                <w:szCs w:val="21"/>
              </w:rPr>
            </w:pPr>
          </w:p>
        </w:tc>
      </w:tr>
      <w:tr w14:paraId="2A5B7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BB7B4B6">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noWrap w:val="0"/>
            <w:vAlign w:val="top"/>
          </w:tcPr>
          <w:p w14:paraId="2904D7D6">
            <w:pPr>
              <w:spacing w:line="360" w:lineRule="auto"/>
              <w:rPr>
                <w:rFonts w:hint="eastAsia" w:ascii="宋体" w:hAnsi="宋体" w:eastAsia="宋体" w:cs="宋体"/>
                <w:sz w:val="21"/>
                <w:szCs w:val="21"/>
              </w:rPr>
            </w:pPr>
          </w:p>
        </w:tc>
        <w:tc>
          <w:tcPr>
            <w:tcW w:w="1080" w:type="dxa"/>
            <w:noWrap w:val="0"/>
            <w:vAlign w:val="top"/>
          </w:tcPr>
          <w:p w14:paraId="6437311C">
            <w:pPr>
              <w:spacing w:line="360" w:lineRule="auto"/>
              <w:rPr>
                <w:rFonts w:hint="eastAsia" w:ascii="宋体" w:hAnsi="宋体" w:eastAsia="宋体" w:cs="宋体"/>
                <w:sz w:val="21"/>
                <w:szCs w:val="21"/>
              </w:rPr>
            </w:pPr>
          </w:p>
        </w:tc>
        <w:tc>
          <w:tcPr>
            <w:tcW w:w="1080" w:type="dxa"/>
            <w:noWrap w:val="0"/>
            <w:vAlign w:val="top"/>
          </w:tcPr>
          <w:p w14:paraId="170055D6">
            <w:pPr>
              <w:spacing w:line="360" w:lineRule="auto"/>
              <w:rPr>
                <w:rFonts w:hint="eastAsia" w:ascii="宋体" w:hAnsi="宋体" w:eastAsia="宋体" w:cs="宋体"/>
                <w:sz w:val="21"/>
                <w:szCs w:val="21"/>
              </w:rPr>
            </w:pPr>
          </w:p>
        </w:tc>
        <w:tc>
          <w:tcPr>
            <w:tcW w:w="1080" w:type="dxa"/>
            <w:noWrap w:val="0"/>
            <w:vAlign w:val="top"/>
          </w:tcPr>
          <w:p w14:paraId="17DB6667">
            <w:pPr>
              <w:spacing w:line="360" w:lineRule="auto"/>
              <w:rPr>
                <w:rFonts w:hint="eastAsia" w:ascii="宋体" w:hAnsi="宋体" w:eastAsia="宋体" w:cs="宋体"/>
                <w:sz w:val="21"/>
                <w:szCs w:val="21"/>
              </w:rPr>
            </w:pPr>
          </w:p>
        </w:tc>
        <w:tc>
          <w:tcPr>
            <w:tcW w:w="1080" w:type="dxa"/>
            <w:noWrap w:val="0"/>
            <w:vAlign w:val="top"/>
          </w:tcPr>
          <w:p w14:paraId="260268D8">
            <w:pPr>
              <w:spacing w:line="360" w:lineRule="auto"/>
              <w:rPr>
                <w:rFonts w:hint="eastAsia" w:ascii="宋体" w:hAnsi="宋体" w:eastAsia="宋体" w:cs="宋体"/>
                <w:sz w:val="21"/>
                <w:szCs w:val="21"/>
              </w:rPr>
            </w:pPr>
          </w:p>
        </w:tc>
        <w:tc>
          <w:tcPr>
            <w:tcW w:w="1440" w:type="dxa"/>
            <w:noWrap w:val="0"/>
            <w:vAlign w:val="top"/>
          </w:tcPr>
          <w:p w14:paraId="34B2DCF5">
            <w:pPr>
              <w:spacing w:line="360" w:lineRule="auto"/>
              <w:rPr>
                <w:rFonts w:hint="eastAsia" w:ascii="宋体" w:hAnsi="宋体" w:eastAsia="宋体" w:cs="宋体"/>
                <w:sz w:val="21"/>
                <w:szCs w:val="21"/>
              </w:rPr>
            </w:pPr>
          </w:p>
        </w:tc>
        <w:tc>
          <w:tcPr>
            <w:tcW w:w="1080" w:type="dxa"/>
            <w:noWrap w:val="0"/>
            <w:vAlign w:val="top"/>
          </w:tcPr>
          <w:p w14:paraId="048E429E">
            <w:pPr>
              <w:spacing w:line="360" w:lineRule="auto"/>
              <w:rPr>
                <w:rFonts w:hint="eastAsia" w:ascii="宋体" w:hAnsi="宋体" w:eastAsia="宋体" w:cs="宋体"/>
                <w:sz w:val="21"/>
                <w:szCs w:val="21"/>
              </w:rPr>
            </w:pPr>
          </w:p>
        </w:tc>
      </w:tr>
    </w:tbl>
    <w:p w14:paraId="330F1321">
      <w:pPr>
        <w:spacing w:line="360" w:lineRule="auto"/>
        <w:rPr>
          <w:rFonts w:hint="eastAsia" w:ascii="宋体" w:hAnsi="宋体" w:eastAsia="宋体" w:cs="宋体"/>
          <w:sz w:val="21"/>
          <w:szCs w:val="21"/>
        </w:rPr>
      </w:pPr>
    </w:p>
    <w:p w14:paraId="300A305E">
      <w:pPr>
        <w:spacing w:line="360" w:lineRule="auto"/>
        <w:rPr>
          <w:rFonts w:hint="eastAsia" w:ascii="宋体" w:hAnsi="宋体" w:eastAsia="宋体" w:cs="宋体"/>
          <w:sz w:val="21"/>
          <w:szCs w:val="21"/>
        </w:rPr>
      </w:pPr>
    </w:p>
    <w:p w14:paraId="0F392562">
      <w:pPr>
        <w:spacing w:line="360" w:lineRule="auto"/>
        <w:rPr>
          <w:rFonts w:hint="eastAsia" w:ascii="宋体" w:hAnsi="宋体" w:eastAsia="宋体" w:cs="宋体"/>
          <w:sz w:val="21"/>
          <w:szCs w:val="21"/>
        </w:rPr>
        <w:sectPr>
          <w:footerReference r:id="rId9" w:type="default"/>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393AF7DB">
      <w:pPr>
        <w:widowControl/>
        <w:snapToGrid w:val="0"/>
        <w:jc w:val="left"/>
        <w:rPr>
          <w:rFonts w:ascii="Times New Roman" w:hAnsi="Times New Roman" w:eastAsia="宋体" w:cs="Times New Roman"/>
          <w:kern w:val="0"/>
          <w:sz w:val="18"/>
          <w:szCs w:val="20"/>
          <w:lang w:val="en-US" w:eastAsia="zh-CN" w:bidi="ar-SA"/>
        </w:rPr>
      </w:pPr>
    </w:p>
    <w:p w14:paraId="2CDDC019">
      <w:pPr>
        <w:keepNext/>
        <w:widowControl/>
        <w:spacing w:before="240" w:beforeLines="0" w:after="60" w:afterLines="0" w:line="360" w:lineRule="auto"/>
        <w:ind w:left="0" w:firstLine="0"/>
        <w:jc w:val="center"/>
        <w:outlineLvl w:val="1"/>
        <w:rPr>
          <w:rFonts w:hint="eastAsia" w:ascii="宋体" w:hAnsi="宋体" w:eastAsia="宋体" w:cs="Times New Roman"/>
          <w:b/>
          <w:i w:val="0"/>
          <w:kern w:val="2"/>
          <w:sz w:val="28"/>
          <w:szCs w:val="21"/>
          <w:lang w:val="en-US" w:eastAsia="zh-CN" w:bidi="ar-SA"/>
        </w:rPr>
      </w:pPr>
      <w:bookmarkStart w:id="384" w:name="_Toc19409"/>
      <w:bookmarkStart w:id="385" w:name="_Toc10546"/>
      <w:bookmarkStart w:id="386" w:name="_Toc28287"/>
      <w:bookmarkStart w:id="387" w:name="_Toc9807"/>
      <w:bookmarkStart w:id="388" w:name="_Toc512692326"/>
      <w:bookmarkStart w:id="389" w:name="_Toc23746"/>
      <w:bookmarkStart w:id="390" w:name="_Toc27876"/>
      <w:bookmarkStart w:id="391" w:name="_Toc4782"/>
      <w:bookmarkStart w:id="392" w:name="_Toc7681"/>
      <w:bookmarkStart w:id="393" w:name="_Toc97815292"/>
      <w:bookmarkStart w:id="394" w:name="_Toc7444"/>
      <w:bookmarkStart w:id="395" w:name="_Toc1699"/>
      <w:bookmarkStart w:id="396" w:name="_Toc20721"/>
      <w:bookmarkStart w:id="397" w:name="_Toc21209"/>
      <w:bookmarkStart w:id="398" w:name="_Toc1017"/>
      <w:bookmarkStart w:id="399" w:name="_Toc32238"/>
      <w:bookmarkStart w:id="400" w:name="_Toc4384"/>
      <w:bookmarkStart w:id="401" w:name="_Toc20609"/>
      <w:bookmarkStart w:id="402" w:name="_Toc32098"/>
      <w:bookmarkStart w:id="403" w:name="_Toc15951"/>
      <w:bookmarkStart w:id="404" w:name="_Toc21271"/>
      <w:bookmarkStart w:id="405" w:name="_Toc9447"/>
      <w:bookmarkStart w:id="406" w:name="_Toc5198"/>
      <w:bookmarkStart w:id="407" w:name="_Toc30267"/>
      <w:bookmarkStart w:id="408" w:name="_Toc31871"/>
      <w:bookmarkStart w:id="409" w:name="_Toc17892"/>
      <w:bookmarkStart w:id="410" w:name="_Toc9264"/>
      <w:bookmarkStart w:id="411" w:name="_Toc19095"/>
      <w:bookmarkStart w:id="412" w:name="_Toc4525"/>
      <w:bookmarkStart w:id="413" w:name="_Toc3943"/>
      <w:bookmarkStart w:id="414" w:name="_Toc27202"/>
      <w:bookmarkStart w:id="415" w:name="_Toc1642"/>
      <w:bookmarkStart w:id="416" w:name="_Toc6967"/>
      <w:r>
        <w:rPr>
          <w:rFonts w:hint="eastAsia" w:ascii="宋体" w:hAnsi="宋体" w:eastAsia="宋体" w:cs="Times New Roman"/>
          <w:b/>
          <w:i w:val="0"/>
          <w:kern w:val="2"/>
          <w:sz w:val="28"/>
          <w:szCs w:val="21"/>
          <w:lang w:val="en-US" w:eastAsia="zh-CN" w:bidi="ar-SA"/>
        </w:rPr>
        <w:t>三、相关证明文件格式</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14C619D7">
      <w:pPr>
        <w:spacing w:line="360" w:lineRule="auto"/>
        <w:jc w:val="center"/>
        <w:outlineLvl w:val="2"/>
        <w:rPr>
          <w:rFonts w:hint="eastAsia" w:ascii="宋体" w:hAnsi="宋体" w:eastAsia="宋体" w:cs="宋体"/>
          <w:b/>
          <w:sz w:val="21"/>
          <w:szCs w:val="21"/>
        </w:rPr>
      </w:pPr>
      <w:bookmarkStart w:id="417" w:name="_Toc4806"/>
      <w:bookmarkStart w:id="418" w:name="_Toc14032"/>
      <w:bookmarkStart w:id="419" w:name="_Toc945"/>
      <w:bookmarkStart w:id="420" w:name="_Toc28330"/>
      <w:bookmarkStart w:id="421" w:name="_Toc31545"/>
      <w:bookmarkStart w:id="422" w:name="_Toc26874"/>
      <w:bookmarkStart w:id="423" w:name="_Toc27791"/>
      <w:bookmarkStart w:id="424" w:name="_Toc512692327"/>
      <w:bookmarkStart w:id="425" w:name="_Toc20574"/>
      <w:bookmarkStart w:id="426" w:name="_Toc14230"/>
      <w:bookmarkStart w:id="427" w:name="_Toc14009"/>
      <w:bookmarkStart w:id="428" w:name="_Toc25364"/>
      <w:bookmarkStart w:id="429" w:name="_Toc7974"/>
      <w:bookmarkStart w:id="430" w:name="_Toc29901"/>
      <w:bookmarkStart w:id="431" w:name="_Toc1194"/>
      <w:bookmarkStart w:id="432" w:name="_Toc918"/>
      <w:bookmarkStart w:id="433" w:name="_Toc20485"/>
      <w:bookmarkStart w:id="434" w:name="_Toc31234"/>
      <w:bookmarkStart w:id="435" w:name="_Toc28865"/>
      <w:bookmarkStart w:id="436" w:name="_Toc8980"/>
      <w:bookmarkStart w:id="437" w:name="_Toc8488"/>
      <w:bookmarkStart w:id="438" w:name="_Toc20252"/>
      <w:bookmarkStart w:id="439" w:name="_Toc25211"/>
      <w:bookmarkStart w:id="440" w:name="_Toc22229"/>
      <w:bookmarkStart w:id="441" w:name="_Toc20411"/>
      <w:bookmarkStart w:id="442" w:name="_Toc6833"/>
      <w:bookmarkStart w:id="443" w:name="_Toc2287"/>
      <w:bookmarkStart w:id="444" w:name="_Toc97815293"/>
      <w:bookmarkStart w:id="445" w:name="_Toc23979"/>
      <w:bookmarkStart w:id="446" w:name="_Toc11921"/>
      <w:bookmarkStart w:id="447" w:name="_Toc8685"/>
      <w:r>
        <w:rPr>
          <w:rFonts w:hint="eastAsia" w:ascii="宋体" w:hAnsi="宋体" w:eastAsia="宋体" w:cs="宋体"/>
          <w:b/>
          <w:sz w:val="21"/>
          <w:szCs w:val="21"/>
        </w:rPr>
        <w:t>1、投标人基本情况简介格式</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255D802D">
      <w:pPr>
        <w:spacing w:line="360" w:lineRule="auto"/>
        <w:rPr>
          <w:rFonts w:hint="eastAsia" w:ascii="宋体" w:hAnsi="宋体" w:eastAsia="宋体" w:cs="宋体"/>
          <w:sz w:val="21"/>
          <w:szCs w:val="21"/>
        </w:rPr>
      </w:pPr>
      <w:r>
        <w:rPr>
          <w:rFonts w:hint="eastAsia" w:ascii="宋体" w:hAnsi="宋体" w:eastAsia="宋体" w:cs="宋体"/>
          <w:sz w:val="21"/>
          <w:szCs w:val="21"/>
        </w:rPr>
        <w:t>（一）基本情况：</w:t>
      </w:r>
    </w:p>
    <w:p w14:paraId="30B74489">
      <w:pPr>
        <w:spacing w:line="360" w:lineRule="auto"/>
        <w:rPr>
          <w:rFonts w:hint="eastAsia" w:ascii="宋体" w:hAnsi="宋体" w:eastAsia="宋体" w:cs="宋体"/>
          <w:sz w:val="21"/>
          <w:szCs w:val="21"/>
        </w:rPr>
      </w:pPr>
      <w:r>
        <w:rPr>
          <w:rFonts w:hint="eastAsia" w:ascii="宋体" w:hAnsi="宋体" w:eastAsia="宋体" w:cs="宋体"/>
          <w:sz w:val="21"/>
          <w:szCs w:val="21"/>
        </w:rPr>
        <w:t>1、单位名称：</w:t>
      </w:r>
    </w:p>
    <w:p w14:paraId="76F653BF">
      <w:pPr>
        <w:spacing w:line="360" w:lineRule="auto"/>
        <w:rPr>
          <w:rFonts w:hint="eastAsia" w:ascii="宋体" w:hAnsi="宋体" w:eastAsia="宋体" w:cs="宋体"/>
          <w:sz w:val="21"/>
          <w:szCs w:val="21"/>
        </w:rPr>
      </w:pPr>
      <w:r>
        <w:rPr>
          <w:rFonts w:hint="eastAsia" w:ascii="宋体" w:hAnsi="宋体" w:eastAsia="宋体" w:cs="宋体"/>
          <w:sz w:val="21"/>
          <w:szCs w:val="21"/>
        </w:rPr>
        <w:t>2、地址：</w:t>
      </w:r>
    </w:p>
    <w:p w14:paraId="51E358C2">
      <w:pPr>
        <w:spacing w:line="360" w:lineRule="auto"/>
        <w:rPr>
          <w:rFonts w:hint="eastAsia" w:ascii="宋体" w:hAnsi="宋体" w:eastAsia="宋体" w:cs="宋体"/>
          <w:sz w:val="21"/>
          <w:szCs w:val="21"/>
        </w:rPr>
      </w:pPr>
      <w:r>
        <w:rPr>
          <w:rFonts w:hint="eastAsia" w:ascii="宋体" w:hAnsi="宋体" w:eastAsia="宋体" w:cs="宋体"/>
          <w:sz w:val="21"/>
          <w:szCs w:val="21"/>
        </w:rPr>
        <w:t>3：邮编：</w:t>
      </w:r>
    </w:p>
    <w:p w14:paraId="54CD8E84">
      <w:pPr>
        <w:spacing w:line="360" w:lineRule="auto"/>
        <w:rPr>
          <w:rFonts w:hint="eastAsia" w:ascii="宋体" w:hAnsi="宋体" w:eastAsia="宋体" w:cs="宋体"/>
          <w:sz w:val="21"/>
          <w:szCs w:val="21"/>
        </w:rPr>
      </w:pPr>
      <w:r>
        <w:rPr>
          <w:rFonts w:hint="eastAsia" w:ascii="宋体" w:hAnsi="宋体" w:eastAsia="宋体" w:cs="宋体"/>
          <w:sz w:val="21"/>
          <w:szCs w:val="21"/>
        </w:rPr>
        <w:t>4、电话/传真：</w:t>
      </w:r>
    </w:p>
    <w:p w14:paraId="3B1A342D">
      <w:pPr>
        <w:spacing w:line="360" w:lineRule="auto"/>
        <w:rPr>
          <w:rFonts w:hint="eastAsia" w:ascii="宋体" w:hAnsi="宋体" w:eastAsia="宋体" w:cs="宋体"/>
          <w:sz w:val="21"/>
          <w:szCs w:val="21"/>
        </w:rPr>
      </w:pPr>
      <w:r>
        <w:rPr>
          <w:rFonts w:hint="eastAsia" w:ascii="宋体" w:hAnsi="宋体" w:eastAsia="宋体" w:cs="宋体"/>
          <w:sz w:val="21"/>
          <w:szCs w:val="21"/>
        </w:rPr>
        <w:t>5、成立日期或注册日期：</w:t>
      </w:r>
    </w:p>
    <w:p w14:paraId="5CE94657">
      <w:pPr>
        <w:spacing w:line="360" w:lineRule="auto"/>
        <w:rPr>
          <w:rFonts w:hint="eastAsia" w:ascii="宋体" w:hAnsi="宋体" w:eastAsia="宋体" w:cs="宋体"/>
          <w:sz w:val="21"/>
          <w:szCs w:val="21"/>
        </w:rPr>
      </w:pPr>
      <w:r>
        <w:rPr>
          <w:rFonts w:hint="eastAsia" w:ascii="宋体" w:hAnsi="宋体" w:eastAsia="宋体" w:cs="宋体"/>
          <w:sz w:val="21"/>
          <w:szCs w:val="21"/>
        </w:rPr>
        <w:t>6、行业类型：</w:t>
      </w:r>
    </w:p>
    <w:p w14:paraId="5453F1C9">
      <w:pPr>
        <w:spacing w:line="360" w:lineRule="auto"/>
        <w:rPr>
          <w:rFonts w:hint="eastAsia" w:ascii="宋体" w:hAnsi="宋体" w:eastAsia="宋体" w:cs="宋体"/>
          <w:sz w:val="21"/>
          <w:szCs w:val="21"/>
        </w:rPr>
      </w:pPr>
      <w:r>
        <w:rPr>
          <w:rFonts w:hint="eastAsia" w:ascii="宋体" w:hAnsi="宋体" w:eastAsia="宋体" w:cs="宋体"/>
          <w:sz w:val="21"/>
          <w:szCs w:val="21"/>
        </w:rPr>
        <w:t>（二）基本经济指标（到上年度12月31日止）：</w:t>
      </w:r>
    </w:p>
    <w:p w14:paraId="6C2BB58C">
      <w:pPr>
        <w:spacing w:line="360" w:lineRule="auto"/>
        <w:rPr>
          <w:rFonts w:hint="eastAsia" w:ascii="宋体" w:hAnsi="宋体" w:eastAsia="宋体" w:cs="宋体"/>
          <w:sz w:val="21"/>
          <w:szCs w:val="21"/>
        </w:rPr>
      </w:pPr>
      <w:r>
        <w:rPr>
          <w:rFonts w:hint="eastAsia" w:ascii="宋体" w:hAnsi="宋体" w:eastAsia="宋体" w:cs="宋体"/>
          <w:sz w:val="21"/>
          <w:szCs w:val="21"/>
        </w:rPr>
        <w:t>1、实收资本：</w:t>
      </w:r>
    </w:p>
    <w:p w14:paraId="000D5313">
      <w:pPr>
        <w:spacing w:line="360" w:lineRule="auto"/>
        <w:rPr>
          <w:rFonts w:hint="eastAsia" w:ascii="宋体" w:hAnsi="宋体" w:eastAsia="宋体" w:cs="宋体"/>
          <w:sz w:val="21"/>
          <w:szCs w:val="21"/>
        </w:rPr>
      </w:pPr>
      <w:r>
        <w:rPr>
          <w:rFonts w:hint="eastAsia" w:ascii="宋体" w:hAnsi="宋体" w:eastAsia="宋体" w:cs="宋体"/>
          <w:sz w:val="21"/>
          <w:szCs w:val="21"/>
        </w:rPr>
        <w:t>2、资产总额：</w:t>
      </w:r>
    </w:p>
    <w:p w14:paraId="0C3CFC9A">
      <w:pPr>
        <w:spacing w:line="360" w:lineRule="auto"/>
        <w:rPr>
          <w:rFonts w:hint="eastAsia" w:ascii="宋体" w:hAnsi="宋体" w:eastAsia="宋体" w:cs="宋体"/>
          <w:sz w:val="21"/>
          <w:szCs w:val="21"/>
        </w:rPr>
      </w:pPr>
      <w:r>
        <w:rPr>
          <w:rFonts w:hint="eastAsia" w:ascii="宋体" w:hAnsi="宋体" w:eastAsia="宋体" w:cs="宋体"/>
          <w:sz w:val="21"/>
          <w:szCs w:val="21"/>
        </w:rPr>
        <w:t>3、负债总额：</w:t>
      </w:r>
    </w:p>
    <w:p w14:paraId="59B994A0">
      <w:pPr>
        <w:spacing w:line="360" w:lineRule="auto"/>
        <w:rPr>
          <w:rFonts w:hint="eastAsia" w:ascii="宋体" w:hAnsi="宋体" w:eastAsia="宋体" w:cs="宋体"/>
          <w:sz w:val="21"/>
          <w:szCs w:val="21"/>
        </w:rPr>
      </w:pPr>
      <w:r>
        <w:rPr>
          <w:rFonts w:hint="eastAsia" w:ascii="宋体" w:hAnsi="宋体" w:eastAsia="宋体" w:cs="宋体"/>
          <w:sz w:val="21"/>
          <w:szCs w:val="21"/>
        </w:rPr>
        <w:t>4、营业收入：</w:t>
      </w:r>
    </w:p>
    <w:p w14:paraId="7F48F67E">
      <w:pPr>
        <w:spacing w:line="360" w:lineRule="auto"/>
        <w:rPr>
          <w:rFonts w:hint="eastAsia" w:ascii="宋体" w:hAnsi="宋体" w:eastAsia="宋体" w:cs="宋体"/>
          <w:sz w:val="21"/>
          <w:szCs w:val="21"/>
        </w:rPr>
      </w:pPr>
      <w:r>
        <w:rPr>
          <w:rFonts w:hint="eastAsia" w:ascii="宋体" w:hAnsi="宋体" w:eastAsia="宋体" w:cs="宋体"/>
          <w:sz w:val="21"/>
          <w:szCs w:val="21"/>
        </w:rPr>
        <w:t>5、净利润：</w:t>
      </w:r>
    </w:p>
    <w:p w14:paraId="4C8BF428">
      <w:pPr>
        <w:spacing w:line="360" w:lineRule="auto"/>
        <w:rPr>
          <w:rFonts w:hint="eastAsia" w:ascii="宋体" w:hAnsi="宋体" w:eastAsia="宋体" w:cs="宋体"/>
          <w:sz w:val="21"/>
          <w:szCs w:val="21"/>
        </w:rPr>
      </w:pPr>
      <w:r>
        <w:rPr>
          <w:rFonts w:hint="eastAsia" w:ascii="宋体" w:hAnsi="宋体" w:eastAsia="宋体" w:cs="宋体"/>
          <w:sz w:val="21"/>
          <w:szCs w:val="21"/>
        </w:rPr>
        <w:t>6、上交税收：</w:t>
      </w:r>
    </w:p>
    <w:p w14:paraId="4D41D400">
      <w:pPr>
        <w:spacing w:line="360" w:lineRule="auto"/>
        <w:rPr>
          <w:rFonts w:hint="eastAsia" w:ascii="宋体" w:hAnsi="宋体" w:eastAsia="宋体" w:cs="宋体"/>
          <w:sz w:val="21"/>
          <w:szCs w:val="21"/>
          <w:u w:val="single"/>
        </w:rPr>
      </w:pPr>
      <w:r>
        <w:rPr>
          <w:rFonts w:hint="eastAsia" w:ascii="宋体" w:hAnsi="宋体" w:eastAsia="宋体" w:cs="宋体"/>
          <w:sz w:val="21"/>
          <w:szCs w:val="21"/>
        </w:rPr>
        <w:t>7、在册人数</w:t>
      </w:r>
    </w:p>
    <w:p w14:paraId="27100121">
      <w:pPr>
        <w:spacing w:line="360" w:lineRule="auto"/>
        <w:rPr>
          <w:rFonts w:hint="eastAsia" w:ascii="宋体" w:hAnsi="宋体" w:eastAsia="宋体" w:cs="宋体"/>
          <w:sz w:val="21"/>
          <w:szCs w:val="21"/>
        </w:rPr>
      </w:pPr>
      <w:r>
        <w:rPr>
          <w:rFonts w:hint="eastAsia" w:ascii="宋体" w:hAnsi="宋体" w:eastAsia="宋体" w:cs="宋体"/>
          <w:sz w:val="21"/>
          <w:szCs w:val="21"/>
        </w:rPr>
        <w:t>（三）其他情况：</w:t>
      </w:r>
    </w:p>
    <w:p w14:paraId="1C201BFE">
      <w:pPr>
        <w:spacing w:line="360" w:lineRule="auto"/>
        <w:rPr>
          <w:rFonts w:hint="eastAsia" w:ascii="宋体" w:hAnsi="宋体" w:eastAsia="宋体" w:cs="宋体"/>
          <w:sz w:val="21"/>
          <w:szCs w:val="21"/>
        </w:rPr>
      </w:pPr>
      <w:r>
        <w:rPr>
          <w:rFonts w:hint="eastAsia" w:ascii="宋体" w:hAnsi="宋体" w:eastAsia="宋体" w:cs="宋体"/>
          <w:sz w:val="21"/>
          <w:szCs w:val="21"/>
        </w:rPr>
        <w:t>1、专业人员分类及人数：</w:t>
      </w:r>
    </w:p>
    <w:p w14:paraId="2FC59F29">
      <w:pPr>
        <w:spacing w:line="360" w:lineRule="auto"/>
        <w:rPr>
          <w:rFonts w:hint="eastAsia" w:ascii="宋体" w:hAnsi="宋体" w:eastAsia="宋体" w:cs="宋体"/>
          <w:sz w:val="21"/>
          <w:szCs w:val="21"/>
        </w:rPr>
      </w:pPr>
      <w:r>
        <w:rPr>
          <w:rFonts w:hint="eastAsia" w:ascii="宋体" w:hAnsi="宋体" w:eastAsia="宋体" w:cs="宋体"/>
          <w:sz w:val="21"/>
          <w:szCs w:val="21"/>
        </w:rPr>
        <w:t>2、企业资质证书情况：</w:t>
      </w:r>
    </w:p>
    <w:p w14:paraId="3E2D651A">
      <w:pPr>
        <w:spacing w:line="360" w:lineRule="auto"/>
        <w:rPr>
          <w:rFonts w:hint="eastAsia" w:ascii="宋体" w:hAnsi="宋体" w:eastAsia="宋体" w:cs="宋体"/>
          <w:sz w:val="21"/>
          <w:szCs w:val="21"/>
        </w:rPr>
      </w:pPr>
      <w:r>
        <w:rPr>
          <w:rFonts w:hint="eastAsia" w:ascii="宋体" w:hAnsi="宋体" w:eastAsia="宋体" w:cs="宋体"/>
          <w:sz w:val="21"/>
          <w:szCs w:val="21"/>
        </w:rPr>
        <w:t>3、近三年内因违法违规受到行业及相关机构通报批评以上处理的情况：</w:t>
      </w:r>
    </w:p>
    <w:p w14:paraId="27D7B8AD">
      <w:pPr>
        <w:spacing w:line="360" w:lineRule="auto"/>
        <w:rPr>
          <w:rFonts w:hint="eastAsia" w:ascii="宋体" w:hAnsi="宋体" w:eastAsia="宋体" w:cs="宋体"/>
          <w:sz w:val="21"/>
          <w:szCs w:val="21"/>
        </w:rPr>
      </w:pPr>
      <w:r>
        <w:rPr>
          <w:rFonts w:hint="eastAsia" w:ascii="宋体" w:hAnsi="宋体" w:eastAsia="宋体" w:cs="宋体"/>
          <w:sz w:val="21"/>
          <w:szCs w:val="21"/>
        </w:rPr>
        <w:t>4、其他需要说明的情况：</w:t>
      </w:r>
    </w:p>
    <w:p w14:paraId="18E806E9">
      <w:pPr>
        <w:spacing w:line="360" w:lineRule="auto"/>
        <w:rPr>
          <w:rFonts w:hint="eastAsia" w:ascii="宋体" w:hAnsi="宋体" w:eastAsia="宋体" w:cs="宋体"/>
          <w:sz w:val="21"/>
          <w:szCs w:val="21"/>
        </w:rPr>
      </w:pPr>
    </w:p>
    <w:p w14:paraId="209F8F63">
      <w:pPr>
        <w:spacing w:line="360" w:lineRule="auto"/>
        <w:rPr>
          <w:rFonts w:hint="eastAsia" w:ascii="宋体" w:hAnsi="宋体" w:eastAsia="宋体" w:cs="宋体"/>
          <w:sz w:val="21"/>
          <w:szCs w:val="21"/>
        </w:rPr>
      </w:pPr>
      <w:r>
        <w:rPr>
          <w:rFonts w:hint="eastAsia" w:ascii="宋体" w:hAnsi="宋体" w:eastAsia="宋体" w:cs="宋体"/>
          <w:sz w:val="21"/>
          <w:szCs w:val="21"/>
        </w:rPr>
        <w:t>我方承诺上述情况是真实、准确的，我方同意根据招标人进一步要求出示有关资料予以证实。</w:t>
      </w:r>
    </w:p>
    <w:p w14:paraId="04F52652">
      <w:pPr>
        <w:spacing w:line="360" w:lineRule="auto"/>
        <w:rPr>
          <w:rFonts w:hint="eastAsia" w:ascii="宋体" w:hAnsi="宋体" w:eastAsia="宋体" w:cs="宋体"/>
          <w:sz w:val="21"/>
          <w:szCs w:val="21"/>
        </w:rPr>
      </w:pPr>
    </w:p>
    <w:p w14:paraId="2652545B">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268CA14C">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643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 w:val="21"/>
          <w:szCs w:val="21"/>
        </w:rPr>
        <w:t>投标人（公章）：</w:t>
      </w:r>
    </w:p>
    <w:p w14:paraId="1B0F5A32">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671C8EC3">
      <w:pPr>
        <w:spacing w:line="360" w:lineRule="auto"/>
        <w:jc w:val="center"/>
        <w:rPr>
          <w:rFonts w:hint="eastAsia" w:ascii="宋体" w:hAnsi="宋体" w:eastAsia="宋体" w:cs="宋体"/>
          <w:b/>
          <w:sz w:val="21"/>
          <w:szCs w:val="21"/>
        </w:rPr>
      </w:pPr>
    </w:p>
    <w:p w14:paraId="2FC10E25">
      <w:pPr>
        <w:spacing w:line="360" w:lineRule="auto"/>
        <w:rPr>
          <w:rFonts w:hint="eastAsia" w:ascii="宋体" w:hAnsi="宋体" w:eastAsia="宋体" w:cs="宋体"/>
          <w:b/>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537478B">
      <w:pPr>
        <w:widowControl/>
        <w:snapToGrid w:val="0"/>
        <w:spacing w:line="360" w:lineRule="auto"/>
        <w:jc w:val="left"/>
        <w:rPr>
          <w:rFonts w:hint="eastAsia" w:ascii="宋体" w:hAnsi="宋体" w:eastAsia="宋体" w:cs="宋体"/>
          <w:kern w:val="0"/>
          <w:sz w:val="21"/>
          <w:szCs w:val="21"/>
          <w:lang w:val="en-US" w:eastAsia="zh-CN" w:bidi="ar-SA"/>
        </w:rPr>
      </w:pPr>
    </w:p>
    <w:p w14:paraId="4AF61FE8">
      <w:pPr>
        <w:widowControl/>
        <w:spacing w:line="360" w:lineRule="auto"/>
        <w:ind w:firstLine="422" w:firstLineChars="200"/>
        <w:jc w:val="center"/>
        <w:outlineLvl w:val="2"/>
        <w:rPr>
          <w:rFonts w:hint="eastAsia" w:ascii="宋体" w:hAnsi="宋体" w:eastAsia="宋体" w:cs="宋体"/>
          <w:b/>
          <w:sz w:val="21"/>
          <w:szCs w:val="21"/>
        </w:rPr>
      </w:pPr>
      <w:bookmarkStart w:id="448" w:name="_Toc10247"/>
      <w:bookmarkStart w:id="449" w:name="_Toc5557"/>
      <w:bookmarkStart w:id="450" w:name="_Toc3184"/>
      <w:bookmarkStart w:id="451" w:name="_Toc5675"/>
      <w:bookmarkStart w:id="452" w:name="_Toc5448"/>
      <w:bookmarkStart w:id="453" w:name="_Toc17277"/>
      <w:bookmarkStart w:id="454" w:name="_Toc23273"/>
      <w:bookmarkStart w:id="455" w:name="_Toc9702"/>
      <w:bookmarkStart w:id="456" w:name="_Toc5888"/>
      <w:bookmarkStart w:id="457" w:name="_Toc18155"/>
      <w:bookmarkStart w:id="458" w:name="_Toc2868"/>
      <w:bookmarkStart w:id="459" w:name="_Toc2662"/>
      <w:bookmarkStart w:id="460" w:name="_Toc97815294"/>
      <w:bookmarkStart w:id="461" w:name="_Toc15424"/>
      <w:bookmarkStart w:id="462" w:name="_Toc7753"/>
      <w:bookmarkStart w:id="463" w:name="_Toc14029"/>
      <w:bookmarkStart w:id="464" w:name="_Toc27040"/>
      <w:bookmarkStart w:id="465" w:name="_Toc8440"/>
      <w:bookmarkStart w:id="466" w:name="_Toc25471"/>
      <w:bookmarkStart w:id="467" w:name="_Toc511402055"/>
      <w:bookmarkStart w:id="468" w:name="_Toc512692328"/>
      <w:bookmarkStart w:id="469" w:name="_Toc276"/>
      <w:bookmarkStart w:id="470" w:name="_Toc6842"/>
      <w:bookmarkStart w:id="471" w:name="_Toc22009"/>
      <w:bookmarkStart w:id="472" w:name="_Toc23688"/>
      <w:bookmarkStart w:id="473" w:name="_Toc27763"/>
      <w:bookmarkStart w:id="474" w:name="_Toc13525"/>
      <w:r>
        <w:rPr>
          <w:rFonts w:hint="eastAsia" w:ascii="宋体" w:hAnsi="宋体" w:eastAsia="宋体" w:cs="宋体"/>
          <w:b/>
          <w:sz w:val="21"/>
          <w:szCs w:val="21"/>
        </w:rPr>
        <w:t>2、法定代表人证明书</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60D90432">
      <w:pPr>
        <w:spacing w:line="360" w:lineRule="auto"/>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p>
    <w:p w14:paraId="630C93A8">
      <w:pPr>
        <w:spacing w:line="360" w:lineRule="auto"/>
        <w:rPr>
          <w:rFonts w:hint="eastAsia" w:ascii="宋体" w:hAnsi="宋体" w:eastAsia="宋体" w:cs="宋体"/>
          <w:sz w:val="21"/>
          <w:szCs w:val="21"/>
          <w:u w:val="single"/>
        </w:rPr>
      </w:pPr>
      <w:r>
        <w:rPr>
          <w:rFonts w:hint="eastAsia" w:ascii="宋体" w:hAnsi="宋体" w:eastAsia="宋体" w:cs="宋体"/>
          <w:sz w:val="21"/>
          <w:szCs w:val="21"/>
        </w:rPr>
        <w:t>单位性质：</w:t>
      </w:r>
      <w:r>
        <w:rPr>
          <w:rFonts w:hint="eastAsia" w:ascii="宋体" w:hAnsi="宋体" w:eastAsia="宋体" w:cs="宋体"/>
          <w:sz w:val="21"/>
          <w:szCs w:val="21"/>
          <w:u w:val="single"/>
        </w:rPr>
        <w:t xml:space="preserve">                                                       </w:t>
      </w:r>
    </w:p>
    <w:p w14:paraId="69F4B6D5">
      <w:pPr>
        <w:spacing w:line="360" w:lineRule="auto"/>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14:paraId="57C134A8">
      <w:pPr>
        <w:spacing w:line="360" w:lineRule="auto"/>
        <w:rPr>
          <w:rFonts w:hint="eastAsia" w:ascii="宋体" w:hAnsi="宋体" w:eastAsia="宋体" w:cs="宋体"/>
          <w:sz w:val="21"/>
          <w:szCs w:val="21"/>
        </w:rPr>
      </w:pPr>
      <w:r>
        <w:rPr>
          <w:rFonts w:hint="eastAsia" w:ascii="宋体" w:hAnsi="宋体" w:eastAsia="宋体" w:cs="宋体"/>
          <w:sz w:val="21"/>
          <w:szCs w:val="21"/>
        </w:rPr>
        <w:t>成立时间：</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EEEA4B8">
      <w:pPr>
        <w:spacing w:line="360" w:lineRule="auto"/>
        <w:rPr>
          <w:rFonts w:hint="eastAsia" w:ascii="宋体" w:hAnsi="宋体" w:eastAsia="宋体" w:cs="宋体"/>
          <w:sz w:val="21"/>
          <w:szCs w:val="21"/>
        </w:rPr>
      </w:pPr>
      <w:r>
        <w:rPr>
          <w:rFonts w:hint="eastAsia" w:ascii="宋体" w:hAnsi="宋体" w:eastAsia="宋体" w:cs="宋体"/>
          <w:sz w:val="21"/>
          <w:szCs w:val="21"/>
        </w:rPr>
        <w:t>经营期限：</w:t>
      </w:r>
      <w:r>
        <w:rPr>
          <w:rFonts w:hint="eastAsia" w:ascii="宋体" w:hAnsi="宋体" w:eastAsia="宋体" w:cs="宋体"/>
          <w:sz w:val="21"/>
          <w:szCs w:val="21"/>
          <w:u w:val="single"/>
        </w:rPr>
        <w:t xml:space="preserve">                                                       </w:t>
      </w:r>
    </w:p>
    <w:p w14:paraId="08A4DAF4">
      <w:pPr>
        <w:spacing w:line="360" w:lineRule="auto"/>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性    别：</w:t>
      </w:r>
      <w:r>
        <w:rPr>
          <w:rFonts w:hint="eastAsia" w:ascii="宋体" w:hAnsi="宋体" w:eastAsia="宋体" w:cs="宋体"/>
          <w:sz w:val="21"/>
          <w:szCs w:val="21"/>
          <w:u w:val="single"/>
        </w:rPr>
        <w:t xml:space="preserve">               </w:t>
      </w:r>
    </w:p>
    <w:p w14:paraId="11D2242B">
      <w:pPr>
        <w:spacing w:line="360" w:lineRule="auto"/>
        <w:rPr>
          <w:rFonts w:hint="eastAsia" w:ascii="宋体" w:hAnsi="宋体" w:eastAsia="宋体" w:cs="宋体"/>
          <w:sz w:val="21"/>
          <w:szCs w:val="21"/>
        </w:rPr>
      </w:pPr>
      <w:r>
        <w:rPr>
          <w:rFonts w:hint="eastAsia" w:ascii="宋体" w:hAnsi="宋体" w:eastAsia="宋体" w:cs="宋体"/>
          <w:sz w:val="21"/>
          <w:szCs w:val="21"/>
        </w:rPr>
        <w:t>年    龄：</w:t>
      </w:r>
      <w:r>
        <w:rPr>
          <w:rFonts w:hint="eastAsia" w:ascii="宋体" w:hAnsi="宋体" w:eastAsia="宋体" w:cs="宋体"/>
          <w:sz w:val="21"/>
          <w:szCs w:val="21"/>
          <w:u w:val="single"/>
        </w:rPr>
        <w:t xml:space="preserve">             </w:t>
      </w: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p>
    <w:p w14:paraId="3D490B9F">
      <w:pPr>
        <w:spacing w:line="360" w:lineRule="auto"/>
        <w:rPr>
          <w:rFonts w:hint="eastAsia" w:ascii="宋体" w:hAnsi="宋体" w:eastAsia="宋体" w:cs="宋体"/>
          <w:sz w:val="21"/>
          <w:szCs w:val="21"/>
        </w:rPr>
      </w:pP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w:t>
      </w:r>
    </w:p>
    <w:p w14:paraId="03CC07E0">
      <w:pPr>
        <w:widowControl/>
        <w:snapToGrid w:val="0"/>
        <w:spacing w:line="360" w:lineRule="auto"/>
        <w:jc w:val="left"/>
        <w:rPr>
          <w:rFonts w:hint="eastAsia" w:ascii="宋体" w:hAnsi="宋体" w:eastAsia="宋体" w:cs="宋体"/>
          <w:kern w:val="0"/>
          <w:sz w:val="21"/>
          <w:szCs w:val="21"/>
          <w:lang w:val="en-US" w:eastAsia="zh-CN" w:bidi="ar-SA"/>
        </w:rPr>
      </w:pPr>
    </w:p>
    <w:p w14:paraId="6625A466">
      <w:pPr>
        <w:spacing w:line="360" w:lineRule="auto"/>
        <w:rPr>
          <w:rFonts w:hint="eastAsia" w:ascii="宋体" w:hAnsi="宋体" w:eastAsia="宋体" w:cs="宋体"/>
          <w:sz w:val="21"/>
          <w:szCs w:val="21"/>
        </w:rPr>
      </w:pPr>
      <w:r>
        <w:rPr>
          <w:rFonts w:hint="eastAsia" w:ascii="宋体" w:hAnsi="宋体" w:eastAsia="宋体" w:cs="宋体"/>
          <w:sz w:val="21"/>
          <w:szCs w:val="21"/>
        </w:rPr>
        <w:t>特此证明。</w:t>
      </w:r>
    </w:p>
    <w:p w14:paraId="2A3C3219">
      <w:pPr>
        <w:spacing w:line="360" w:lineRule="auto"/>
        <w:rPr>
          <w:rFonts w:hint="eastAsia" w:ascii="宋体" w:hAnsi="宋体" w:eastAsia="宋体" w:cs="宋体"/>
          <w:sz w:val="21"/>
          <w:szCs w:val="21"/>
        </w:rPr>
      </w:pPr>
    </w:p>
    <w:p w14:paraId="3A3D32E8">
      <w:pPr>
        <w:spacing w:line="360" w:lineRule="auto"/>
        <w:rPr>
          <w:rFonts w:hint="eastAsia" w:ascii="宋体" w:hAnsi="宋体" w:eastAsia="宋体" w:cs="宋体"/>
          <w:sz w:val="21"/>
          <w:szCs w:val="21"/>
        </w:rPr>
      </w:pPr>
    </w:p>
    <w:p w14:paraId="307CD197">
      <w:pPr>
        <w:spacing w:line="360" w:lineRule="auto"/>
        <w:rPr>
          <w:rFonts w:hint="eastAsia" w:ascii="宋体" w:hAnsi="宋体" w:eastAsia="宋体" w:cs="宋体"/>
          <w:sz w:val="21"/>
          <w:szCs w:val="21"/>
        </w:rPr>
      </w:pPr>
    </w:p>
    <w:p w14:paraId="4D271458">
      <w:pPr>
        <w:spacing w:line="360" w:lineRule="auto"/>
        <w:rPr>
          <w:rFonts w:hint="eastAsia" w:ascii="宋体" w:hAnsi="宋体" w:eastAsia="宋体" w:cs="宋体"/>
          <w:sz w:val="21"/>
          <w:szCs w:val="21"/>
        </w:rPr>
      </w:pPr>
    </w:p>
    <w:p w14:paraId="2BBD7699">
      <w:pPr>
        <w:spacing w:line="360" w:lineRule="auto"/>
        <w:rPr>
          <w:rFonts w:hint="eastAsia" w:ascii="宋体" w:hAnsi="宋体" w:eastAsia="宋体" w:cs="宋体"/>
          <w:sz w:val="21"/>
          <w:szCs w:val="21"/>
        </w:rPr>
      </w:pPr>
    </w:p>
    <w:p w14:paraId="5493625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                                       投标人：</w:t>
      </w:r>
      <w:r>
        <w:rPr>
          <w:rFonts w:hint="eastAsia" w:ascii="宋体" w:hAnsi="宋体" w:eastAsia="宋体" w:cs="宋体"/>
          <w:sz w:val="21"/>
          <w:szCs w:val="21"/>
          <w:u w:val="single"/>
        </w:rPr>
        <w:t xml:space="preserve">                     </w:t>
      </w:r>
      <w:r>
        <w:rPr>
          <w:rFonts w:hint="eastAsia" w:ascii="宋体" w:hAnsi="宋体" w:eastAsia="宋体" w:cs="宋体"/>
          <w:sz w:val="21"/>
          <w:szCs w:val="21"/>
        </w:rPr>
        <w:t>（盖章）</w:t>
      </w:r>
    </w:p>
    <w:p w14:paraId="2D8DA3FF">
      <w:pPr>
        <w:spacing w:line="360" w:lineRule="auto"/>
        <w:jc w:val="right"/>
        <w:rPr>
          <w:rFonts w:hint="eastAsia" w:ascii="宋体" w:hAnsi="宋体" w:eastAsia="宋体" w:cs="宋体"/>
          <w:sz w:val="21"/>
          <w:szCs w:val="21"/>
        </w:rPr>
      </w:pPr>
    </w:p>
    <w:p w14:paraId="703B9196">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                                    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p>
    <w:p w14:paraId="1D154B8C">
      <w:pPr>
        <w:snapToGrid w:val="0"/>
        <w:spacing w:line="360" w:lineRule="auto"/>
        <w:jc w:val="right"/>
        <w:rPr>
          <w:rFonts w:hint="eastAsia" w:ascii="宋体" w:hAnsi="宋体" w:eastAsia="宋体" w:cs="宋体"/>
          <w:sz w:val="21"/>
          <w:szCs w:val="21"/>
        </w:rPr>
      </w:pPr>
    </w:p>
    <w:p w14:paraId="3067D392">
      <w:pPr>
        <w:snapToGrid w:val="0"/>
        <w:spacing w:line="360" w:lineRule="auto"/>
        <w:jc w:val="righ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1666875</wp:posOffset>
                </wp:positionH>
                <wp:positionV relativeFrom="paragraph">
                  <wp:posOffset>83185</wp:posOffset>
                </wp:positionV>
                <wp:extent cx="3467100" cy="1981200"/>
                <wp:effectExtent l="4445" t="5080" r="14605" b="13970"/>
                <wp:wrapSquare wrapText="bothSides"/>
                <wp:docPr id="26" name="文本框 26"/>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19D0B361">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wps:txbx>
                      <wps:bodyPr upright="1"/>
                    </wps:wsp>
                  </a:graphicData>
                </a:graphic>
              </wp:anchor>
            </w:drawing>
          </mc:Choice>
          <mc:Fallback>
            <w:pict>
              <v:shape id="_x0000_s1026" o:spid="_x0000_s1026" o:spt="202" type="#_x0000_t202" style="position:absolute;left:0pt;margin-left:131.25pt;margin-top:6.55pt;height:156pt;width:273pt;mso-wrap-distance-bottom:0pt;mso-wrap-distance-left:9pt;mso-wrap-distance-right:9pt;mso-wrap-distance-top:0pt;z-index:251667456;mso-width-relative:page;mso-height-relative:page;" filled="f" stroked="t" coordsize="21600,21600" o:gfxdata="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FWdG2QAAAAoBAAAPAAAAAAAAAAEAIAAAACIA&#10;AABkcnMvZG93bnJldi54bWxQSwECFAAUAAAACACHTuJA1aiN2ggCAAAQBAAADgAAAAAAAAABACAA&#10;AAAoAQAAZHJzL2Uyb0RvYy54bWxQSwUGAAAAAAYABgBZAQAAogUAAAAA&#10;">
                <v:path/>
                <v:fill on="f" focussize="0,0"/>
                <v:stroke color="#0000FF"/>
                <v:imagedata o:title=""/>
                <o:lock v:ext="edit" grouping="f" rotation="f" text="f" aspectratio="f"/>
                <v:textbox>
                  <w:txbxContent>
                    <w:p w14:paraId="19D0B361">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v:textbox>
                <w10:wrap type="square"/>
              </v:shape>
            </w:pict>
          </mc:Fallback>
        </mc:AlternateContent>
      </w:r>
    </w:p>
    <w:p w14:paraId="7D2859A5">
      <w:pPr>
        <w:spacing w:line="360" w:lineRule="auto"/>
        <w:rPr>
          <w:rFonts w:hint="eastAsia" w:ascii="宋体" w:hAnsi="宋体" w:eastAsia="宋体" w:cs="宋体"/>
          <w:sz w:val="21"/>
          <w:szCs w:val="21"/>
        </w:rPr>
      </w:pPr>
    </w:p>
    <w:p w14:paraId="5D0BF757">
      <w:pPr>
        <w:widowControl/>
        <w:spacing w:line="360" w:lineRule="auto"/>
        <w:rPr>
          <w:rFonts w:hint="eastAsia" w:ascii="宋体" w:hAnsi="宋体" w:eastAsia="宋体" w:cs="宋体"/>
          <w:b/>
          <w:sz w:val="21"/>
          <w:szCs w:val="21"/>
        </w:rPr>
      </w:pPr>
      <w:r>
        <w:rPr>
          <w:rFonts w:hint="eastAsia" w:ascii="宋体" w:hAnsi="宋体" w:eastAsia="宋体" w:cs="宋体"/>
          <w:b/>
          <w:sz w:val="21"/>
          <w:szCs w:val="21"/>
        </w:rPr>
        <w:br w:type="page"/>
      </w:r>
      <w:bookmarkStart w:id="475" w:name="_Toc511402056"/>
    </w:p>
    <w:p w14:paraId="2C772D99">
      <w:pPr>
        <w:widowControl/>
        <w:spacing w:line="360" w:lineRule="auto"/>
        <w:ind w:firstLine="422" w:firstLineChars="200"/>
        <w:jc w:val="center"/>
        <w:outlineLvl w:val="2"/>
        <w:rPr>
          <w:rFonts w:hint="eastAsia" w:ascii="宋体" w:hAnsi="宋体" w:eastAsia="宋体" w:cs="宋体"/>
          <w:b/>
          <w:sz w:val="21"/>
          <w:szCs w:val="21"/>
        </w:rPr>
      </w:pPr>
      <w:bookmarkStart w:id="476" w:name="_Toc15342"/>
      <w:bookmarkStart w:id="477" w:name="_Toc28048"/>
      <w:bookmarkStart w:id="478" w:name="_Toc17973"/>
      <w:bookmarkStart w:id="479" w:name="_Toc28978"/>
      <w:bookmarkStart w:id="480" w:name="_Toc9304"/>
      <w:bookmarkStart w:id="481" w:name="_Toc22648"/>
      <w:bookmarkStart w:id="482" w:name="_Toc7918"/>
      <w:bookmarkStart w:id="483" w:name="_Toc28196"/>
      <w:bookmarkStart w:id="484" w:name="_Toc12382"/>
      <w:bookmarkStart w:id="485" w:name="_Toc23661"/>
      <w:bookmarkStart w:id="486" w:name="_Toc23092"/>
      <w:bookmarkStart w:id="487" w:name="_Toc24486"/>
      <w:bookmarkStart w:id="488" w:name="_Toc97815295"/>
      <w:bookmarkStart w:id="489" w:name="_Toc13541"/>
      <w:bookmarkStart w:id="490" w:name="_Toc28003"/>
      <w:bookmarkStart w:id="491" w:name="_Toc9235"/>
      <w:bookmarkStart w:id="492" w:name="_Toc6563"/>
      <w:bookmarkStart w:id="493" w:name="_Toc512692329"/>
      <w:bookmarkStart w:id="494" w:name="_Toc28180"/>
      <w:bookmarkStart w:id="495" w:name="_Toc19388"/>
      <w:bookmarkStart w:id="496" w:name="_Toc13054"/>
      <w:bookmarkStart w:id="497" w:name="_Toc30791"/>
      <w:bookmarkStart w:id="498" w:name="_Toc24709"/>
      <w:bookmarkStart w:id="499" w:name="_Toc9066"/>
      <w:bookmarkStart w:id="500" w:name="_Toc23402"/>
      <w:bookmarkStart w:id="501" w:name="_Toc11349"/>
      <w:r>
        <w:rPr>
          <w:rFonts w:hint="eastAsia" w:ascii="宋体" w:hAnsi="宋体" w:eastAsia="宋体" w:cs="宋体"/>
          <w:b/>
          <w:sz w:val="21"/>
          <w:szCs w:val="21"/>
        </w:rPr>
        <w:t>3、法定代表人授权书</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08839781">
      <w:pPr>
        <w:widowControl/>
        <w:spacing w:line="360" w:lineRule="auto"/>
        <w:ind w:firstLine="420" w:firstLineChars="200"/>
        <w:jc w:val="left"/>
        <w:rPr>
          <w:rFonts w:hint="eastAsia" w:ascii="宋体" w:hAnsi="宋体" w:eastAsia="宋体" w:cs="宋体"/>
          <w:sz w:val="21"/>
          <w:szCs w:val="21"/>
        </w:rPr>
      </w:pPr>
    </w:p>
    <w:p w14:paraId="145263F7">
      <w:pPr>
        <w:spacing w:line="360" w:lineRule="auto"/>
        <w:rPr>
          <w:rFonts w:hint="eastAsia" w:ascii="宋体" w:hAnsi="宋体" w:eastAsia="宋体" w:cs="宋体"/>
          <w:sz w:val="21"/>
          <w:szCs w:val="21"/>
        </w:rPr>
      </w:pPr>
      <w:r>
        <w:rPr>
          <w:rFonts w:hint="eastAsia" w:ascii="宋体" w:hAnsi="宋体" w:eastAsia="宋体" w:cs="宋体"/>
          <w:sz w:val="21"/>
          <w:szCs w:val="21"/>
        </w:rPr>
        <w:t>致：______________________</w:t>
      </w:r>
      <w:r>
        <w:rPr>
          <w:rFonts w:hint="eastAsia" w:ascii="宋体" w:hAnsi="宋体" w:eastAsia="宋体" w:cs="宋体"/>
          <w:sz w:val="21"/>
          <w:szCs w:val="21"/>
          <w:u w:val="single"/>
        </w:rPr>
        <w:t xml:space="preserve">                             </w:t>
      </w:r>
    </w:p>
    <w:p w14:paraId="2A0577CC">
      <w:pPr>
        <w:snapToGrid w:val="0"/>
        <w:spacing w:before="156" w:beforeLines="50" w:after="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我 </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（投标人名称）的法定代表人，现授权委托本单位在职职工 </w:t>
      </w:r>
      <w:r>
        <w:rPr>
          <w:rFonts w:hint="eastAsia" w:ascii="宋体" w:hAnsi="宋体" w:eastAsia="宋体" w:cs="宋体"/>
          <w:sz w:val="21"/>
          <w:szCs w:val="21"/>
          <w:u w:val="single"/>
        </w:rPr>
        <w:t xml:space="preserve">          </w:t>
      </w:r>
      <w:r>
        <w:rPr>
          <w:rFonts w:hint="eastAsia" w:ascii="宋体" w:hAnsi="宋体" w:eastAsia="宋体" w:cs="宋体"/>
          <w:sz w:val="21"/>
          <w:szCs w:val="21"/>
        </w:rPr>
        <w:t>（姓名，职务）以我方的名义参加______________________项目的投标活动，并代表我方全权办理针对上述项目的投标、开标、</w:t>
      </w:r>
      <w:r>
        <w:rPr>
          <w:rFonts w:hint="eastAsia" w:ascii="宋体" w:hAnsi="宋体" w:eastAsia="宋体" w:cs="宋体"/>
          <w:sz w:val="21"/>
          <w:szCs w:val="21"/>
          <w:lang w:eastAsia="zh-CN"/>
        </w:rPr>
        <w:t>磋商、</w:t>
      </w:r>
      <w:r>
        <w:rPr>
          <w:rFonts w:hint="eastAsia" w:ascii="宋体" w:hAnsi="宋体" w:eastAsia="宋体" w:cs="宋体"/>
          <w:sz w:val="21"/>
          <w:szCs w:val="21"/>
        </w:rPr>
        <w:t>响应文件澄清、磋商谈判、签约等一切具体事务和签署相关文件。</w:t>
      </w:r>
    </w:p>
    <w:p w14:paraId="7F9CC1CB">
      <w:pPr>
        <w:snapToGrid w:val="0"/>
        <w:spacing w:before="156" w:beforeLines="50" w:after="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我方对被授权人的签名事项负全部责任。</w:t>
      </w:r>
    </w:p>
    <w:p w14:paraId="12CC567E">
      <w:pPr>
        <w:snapToGrid w:val="0"/>
        <w:spacing w:before="156" w:beforeLines="50" w:after="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E6E6C64">
      <w:pPr>
        <w:snapToGrid w:val="0"/>
        <w:spacing w:before="156" w:beforeLines="50" w:after="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被授权人无转委托权，特此委托。</w:t>
      </w: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53FF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320CA1E5">
            <w:pPr>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在此粘贴被授权人身份证正反面复印件</w:t>
            </w:r>
          </w:p>
        </w:tc>
      </w:tr>
    </w:tbl>
    <w:p w14:paraId="077260BD">
      <w:pPr>
        <w:spacing w:line="360" w:lineRule="auto"/>
        <w:rPr>
          <w:rFonts w:hint="eastAsia" w:ascii="宋体" w:hAnsi="宋体" w:eastAsia="宋体" w:cs="宋体"/>
          <w:sz w:val="21"/>
          <w:szCs w:val="21"/>
        </w:rPr>
      </w:pPr>
    </w:p>
    <w:p w14:paraId="5BB8C8C8">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委托人名称（公章）：                    受托人（签字或盖章）：</w:t>
      </w:r>
    </w:p>
    <w:p w14:paraId="171F9250">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法定代表人签字或盖章：                  住所：</w:t>
      </w:r>
    </w:p>
    <w:p w14:paraId="4B45268E">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委托人注册地/营业地：                   身份证号码：</w:t>
      </w:r>
    </w:p>
    <w:p w14:paraId="5867E770">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邮政编码：                              邮政编码：</w:t>
      </w:r>
    </w:p>
    <w:p w14:paraId="10D51232">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电话：                                  电话：</w:t>
      </w:r>
    </w:p>
    <w:p w14:paraId="16A0D0B3">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传真：                                  传真：</w:t>
      </w:r>
    </w:p>
    <w:p w14:paraId="6A3541CD">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日期：                                  日期：</w:t>
      </w:r>
    </w:p>
    <w:p w14:paraId="4D39ABF1">
      <w:pPr>
        <w:spacing w:line="360" w:lineRule="auto"/>
        <w:rPr>
          <w:rFonts w:hint="eastAsia" w:ascii="宋体" w:hAnsi="宋体" w:eastAsia="宋体" w:cs="宋体"/>
          <w:sz w:val="21"/>
          <w:szCs w:val="21"/>
        </w:rPr>
      </w:pPr>
      <w:r>
        <w:rPr>
          <w:rFonts w:hint="eastAsia" w:ascii="宋体" w:hAnsi="宋体" w:eastAsia="宋体" w:cs="宋体"/>
          <w:kern w:val="0"/>
          <w:sz w:val="21"/>
          <w:szCs w:val="21"/>
        </w:rPr>
        <w:t xml:space="preserve">                                              </w:t>
      </w:r>
    </w:p>
    <w:p w14:paraId="765B50EF">
      <w:pPr>
        <w:snapToGrid w:val="0"/>
        <w:spacing w:line="360" w:lineRule="auto"/>
        <w:ind w:firstLine="422" w:firstLineChars="200"/>
        <w:jc w:val="center"/>
        <w:rPr>
          <w:rFonts w:hint="eastAsia" w:ascii="宋体" w:hAnsi="宋体" w:eastAsia="宋体" w:cs="宋体"/>
          <w:b/>
          <w:sz w:val="21"/>
          <w:szCs w:val="21"/>
        </w:rPr>
      </w:pPr>
    </w:p>
    <w:p w14:paraId="4F3B9476">
      <w:pPr>
        <w:snapToGrid w:val="0"/>
        <w:spacing w:line="360" w:lineRule="auto"/>
        <w:ind w:firstLine="422" w:firstLineChars="200"/>
        <w:jc w:val="center"/>
        <w:rPr>
          <w:rFonts w:hint="eastAsia" w:ascii="宋体" w:hAnsi="宋体" w:eastAsia="宋体" w:cs="宋体"/>
          <w:b/>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28DFD00">
      <w:pPr>
        <w:widowControl/>
        <w:snapToGrid w:val="0"/>
        <w:spacing w:line="360" w:lineRule="auto"/>
        <w:jc w:val="left"/>
        <w:rPr>
          <w:rFonts w:hint="eastAsia" w:ascii="宋体" w:hAnsi="宋体" w:eastAsia="宋体" w:cs="宋体"/>
          <w:kern w:val="0"/>
          <w:sz w:val="21"/>
          <w:szCs w:val="21"/>
          <w:lang w:val="en-US" w:eastAsia="zh-CN" w:bidi="ar-SA"/>
        </w:rPr>
      </w:pPr>
    </w:p>
    <w:p w14:paraId="70ED581A">
      <w:pPr>
        <w:snapToGrid w:val="0"/>
        <w:spacing w:line="360" w:lineRule="auto"/>
        <w:rPr>
          <w:rFonts w:hint="eastAsia" w:ascii="宋体" w:hAnsi="宋体" w:eastAsia="宋体" w:cs="宋体"/>
          <w:b/>
          <w:sz w:val="21"/>
          <w:szCs w:val="21"/>
        </w:rPr>
      </w:pPr>
    </w:p>
    <w:p w14:paraId="1F91BA2E">
      <w:pPr>
        <w:snapToGrid w:val="0"/>
        <w:spacing w:line="360" w:lineRule="auto"/>
        <w:ind w:firstLine="422" w:firstLineChars="200"/>
        <w:jc w:val="center"/>
        <w:outlineLvl w:val="2"/>
        <w:rPr>
          <w:rFonts w:hint="eastAsia" w:ascii="宋体" w:hAnsi="宋体" w:eastAsia="宋体" w:cs="宋体"/>
          <w:b/>
          <w:sz w:val="21"/>
          <w:szCs w:val="21"/>
        </w:rPr>
      </w:pPr>
      <w:bookmarkStart w:id="502" w:name="_Toc7296"/>
      <w:bookmarkStart w:id="503" w:name="_Toc9536"/>
      <w:bookmarkStart w:id="504" w:name="_Toc30296"/>
      <w:bookmarkStart w:id="505" w:name="_Toc8674"/>
      <w:bookmarkStart w:id="506" w:name="_Toc6870"/>
      <w:bookmarkStart w:id="507" w:name="_Toc27669"/>
      <w:bookmarkStart w:id="508" w:name="_Toc26774"/>
      <w:bookmarkStart w:id="509" w:name="_Toc16038"/>
      <w:bookmarkStart w:id="510" w:name="_Toc31051"/>
      <w:bookmarkStart w:id="511" w:name="_Toc31156"/>
      <w:bookmarkStart w:id="512" w:name="_Toc3269"/>
      <w:bookmarkStart w:id="513" w:name="_Toc14488"/>
      <w:bookmarkStart w:id="514" w:name="_Toc10349"/>
      <w:bookmarkStart w:id="515" w:name="_Toc27675"/>
      <w:bookmarkStart w:id="516" w:name="_Toc97815296"/>
      <w:bookmarkStart w:id="517" w:name="_Toc1537"/>
      <w:bookmarkStart w:id="518" w:name="_Toc20208"/>
      <w:bookmarkStart w:id="519" w:name="_Toc29971"/>
      <w:bookmarkStart w:id="520" w:name="_Toc512692330"/>
      <w:bookmarkStart w:id="521" w:name="_Toc512692331"/>
      <w:r>
        <w:rPr>
          <w:rFonts w:hint="eastAsia" w:ascii="宋体" w:hAnsi="宋体" w:eastAsia="宋体" w:cs="宋体"/>
          <w:b/>
          <w:sz w:val="21"/>
          <w:szCs w:val="21"/>
        </w:rPr>
        <w:t>4、同类或类似项目业绩：投标人近年承接的与本项目类似项目一览表格式</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0EC06687">
      <w:pPr>
        <w:widowControl/>
        <w:spacing w:line="360" w:lineRule="auto"/>
        <w:ind w:left="5250" w:firstLine="420"/>
        <w:jc w:val="left"/>
        <w:rPr>
          <w:rFonts w:hint="eastAsia" w:ascii="宋体" w:hAnsi="宋体" w:eastAsia="宋体" w:cs="宋体"/>
          <w:kern w:val="0"/>
          <w:sz w:val="21"/>
          <w:szCs w:val="21"/>
          <w:lang w:val="en-US" w:eastAsia="zh-CN" w:bidi="ar-S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6879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5069DBB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4E8223F0">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3F0F7485">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4286B19E">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7A1743A8">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6EF42AC5">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37D5491F">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单位情况</w:t>
            </w:r>
          </w:p>
        </w:tc>
      </w:tr>
      <w:tr w14:paraId="5984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57E92A49">
            <w:pPr>
              <w:widowControl/>
              <w:snapToGrid w:val="0"/>
              <w:spacing w:line="360" w:lineRule="auto"/>
              <w:jc w:val="center"/>
              <w:rPr>
                <w:rFonts w:hint="eastAsia" w:ascii="宋体" w:hAnsi="宋体" w:eastAsia="宋体" w:cs="宋体"/>
                <w:b/>
                <w:sz w:val="21"/>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2489F052">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4962DFF9">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4BD78078">
            <w:pPr>
              <w:widowControl/>
              <w:snapToGrid w:val="0"/>
              <w:spacing w:line="360" w:lineRule="auto"/>
              <w:jc w:val="center"/>
              <w:rPr>
                <w:rFonts w:hint="eastAsia" w:ascii="宋体" w:hAnsi="宋体" w:eastAsia="宋体" w:cs="宋体"/>
                <w:b/>
                <w:sz w:val="21"/>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2C396EB4">
            <w:pPr>
              <w:widowControl/>
              <w:snapToGrid w:val="0"/>
              <w:spacing w:line="360" w:lineRule="auto"/>
              <w:jc w:val="center"/>
              <w:rPr>
                <w:rFonts w:hint="eastAsia" w:ascii="宋体" w:hAnsi="宋体" w:eastAsia="宋体" w:cs="宋体"/>
                <w:b/>
                <w:sz w:val="21"/>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591415B9">
            <w:pPr>
              <w:widowControl/>
              <w:snapToGrid w:val="0"/>
              <w:spacing w:line="360" w:lineRule="auto"/>
              <w:jc w:val="center"/>
              <w:rPr>
                <w:rFonts w:hint="eastAsia" w:ascii="宋体" w:hAnsi="宋体" w:eastAsia="宋体" w:cs="宋体"/>
                <w:b/>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6C03111">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28F2027">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78BD3688">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联系方式</w:t>
            </w:r>
          </w:p>
        </w:tc>
      </w:tr>
      <w:tr w14:paraId="44BB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7431AEDF">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0D005F4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E51AA8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75276C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D499B92">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D6E874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93F7D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427776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5B58E74D">
            <w:pPr>
              <w:widowControl w:val="0"/>
              <w:snapToGrid w:val="0"/>
              <w:spacing w:line="360" w:lineRule="auto"/>
              <w:jc w:val="center"/>
              <w:rPr>
                <w:rFonts w:hint="eastAsia" w:ascii="宋体" w:hAnsi="宋体" w:eastAsia="宋体" w:cs="宋体"/>
                <w:kern w:val="2"/>
                <w:sz w:val="21"/>
                <w:szCs w:val="21"/>
                <w:lang w:val="en-US" w:eastAsia="zh-CN" w:bidi="ar-SA"/>
              </w:rPr>
            </w:pPr>
          </w:p>
        </w:tc>
      </w:tr>
      <w:tr w14:paraId="79E0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6F5F108D">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314BAB1A">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E9F0FD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6BDB542">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53DC4D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12E6A7B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2AA241">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703C722">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831AED0">
            <w:pPr>
              <w:widowControl w:val="0"/>
              <w:snapToGrid w:val="0"/>
              <w:spacing w:line="360" w:lineRule="auto"/>
              <w:jc w:val="center"/>
              <w:rPr>
                <w:rFonts w:hint="eastAsia" w:ascii="宋体" w:hAnsi="宋体" w:eastAsia="宋体" w:cs="宋体"/>
                <w:kern w:val="2"/>
                <w:sz w:val="21"/>
                <w:szCs w:val="21"/>
                <w:lang w:val="en-US" w:eastAsia="zh-CN" w:bidi="ar-SA"/>
              </w:rPr>
            </w:pPr>
          </w:p>
        </w:tc>
      </w:tr>
      <w:tr w14:paraId="31C3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360F8071">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410AD2D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6AC8FA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CA79F4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41A484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1714AA7A">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CD668D">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B2CE2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2F7ACDBB">
            <w:pPr>
              <w:widowControl w:val="0"/>
              <w:snapToGrid w:val="0"/>
              <w:spacing w:line="360" w:lineRule="auto"/>
              <w:jc w:val="center"/>
              <w:rPr>
                <w:rFonts w:hint="eastAsia" w:ascii="宋体" w:hAnsi="宋体" w:eastAsia="宋体" w:cs="宋体"/>
                <w:kern w:val="2"/>
                <w:sz w:val="21"/>
                <w:szCs w:val="21"/>
                <w:lang w:val="en-US" w:eastAsia="zh-CN" w:bidi="ar-SA"/>
              </w:rPr>
            </w:pPr>
          </w:p>
        </w:tc>
      </w:tr>
      <w:tr w14:paraId="7C6E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15B79B0B">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3191080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77AA92DD">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133F278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4FEF3462">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3E65D3F2">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478C062F">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20FE0282">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353A6407">
            <w:pPr>
              <w:widowControl w:val="0"/>
              <w:snapToGrid w:val="0"/>
              <w:spacing w:line="360" w:lineRule="auto"/>
              <w:jc w:val="center"/>
              <w:rPr>
                <w:rFonts w:hint="eastAsia" w:ascii="宋体" w:hAnsi="宋体" w:eastAsia="宋体" w:cs="宋体"/>
                <w:kern w:val="2"/>
                <w:sz w:val="21"/>
                <w:szCs w:val="21"/>
                <w:lang w:val="en-US" w:eastAsia="zh-CN" w:bidi="ar-SA"/>
              </w:rPr>
            </w:pPr>
          </w:p>
        </w:tc>
      </w:tr>
    </w:tbl>
    <w:p w14:paraId="56EF748C">
      <w:pPr>
        <w:spacing w:line="360" w:lineRule="auto"/>
        <w:ind w:right="4164" w:rightChars="1983"/>
        <w:rPr>
          <w:rFonts w:hint="eastAsia" w:ascii="宋体" w:hAnsi="宋体" w:eastAsia="宋体" w:cs="宋体"/>
          <w:sz w:val="21"/>
          <w:szCs w:val="21"/>
        </w:rPr>
      </w:pPr>
    </w:p>
    <w:p w14:paraId="60C83C6D">
      <w:pPr>
        <w:spacing w:line="360" w:lineRule="auto"/>
        <w:rPr>
          <w:rFonts w:hint="eastAsia" w:ascii="宋体" w:hAnsi="宋体" w:eastAsia="宋体" w:cs="宋体"/>
          <w:sz w:val="21"/>
          <w:szCs w:val="21"/>
        </w:rPr>
      </w:pPr>
      <w:r>
        <w:rPr>
          <w:rFonts w:hint="eastAsia" w:ascii="宋体" w:hAnsi="宋体" w:eastAsia="宋体" w:cs="宋体"/>
          <w:sz w:val="21"/>
          <w:szCs w:val="21"/>
        </w:rPr>
        <w:t>附：类似项目的委托管理合同原件扫描件。</w:t>
      </w:r>
    </w:p>
    <w:p w14:paraId="52DB62A1">
      <w:pPr>
        <w:spacing w:line="360" w:lineRule="auto"/>
        <w:rPr>
          <w:rFonts w:hint="eastAsia" w:ascii="宋体" w:hAnsi="宋体" w:eastAsia="宋体" w:cs="宋体"/>
          <w:sz w:val="21"/>
          <w:szCs w:val="21"/>
        </w:rPr>
      </w:pPr>
    </w:p>
    <w:p w14:paraId="4DCE90F8">
      <w:pPr>
        <w:spacing w:line="360" w:lineRule="auto"/>
        <w:rPr>
          <w:rFonts w:hint="eastAsia" w:ascii="宋体" w:hAnsi="宋体" w:eastAsia="宋体" w:cs="宋体"/>
          <w:sz w:val="21"/>
          <w:szCs w:val="21"/>
        </w:rPr>
      </w:pPr>
    </w:p>
    <w:p w14:paraId="742A6F48">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2E47F0D2">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63D6CA78">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7F551555">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p w14:paraId="50BADA76">
      <w:pPr>
        <w:snapToGrid w:val="0"/>
        <w:spacing w:line="360" w:lineRule="auto"/>
        <w:ind w:firstLine="420" w:firstLineChars="200"/>
        <w:jc w:val="center"/>
        <w:rPr>
          <w:rFonts w:hint="eastAsia" w:ascii="宋体" w:hAnsi="宋体" w:eastAsia="宋体" w:cs="宋体"/>
          <w:kern w:val="0"/>
          <w:sz w:val="21"/>
          <w:szCs w:val="21"/>
          <w:u w:val="single"/>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bookmarkEnd w:id="521"/>
    <w:p w14:paraId="46913F3D">
      <w:pPr>
        <w:widowControl/>
        <w:spacing w:before="100" w:beforeAutospacing="1" w:after="100" w:afterAutospacing="1" w:line="360" w:lineRule="auto"/>
        <w:jc w:val="center"/>
        <w:outlineLvl w:val="2"/>
        <w:rPr>
          <w:rFonts w:hint="eastAsia" w:ascii="宋体" w:hAnsi="宋体" w:eastAsia="宋体" w:cs="宋体"/>
          <w:b/>
          <w:kern w:val="0"/>
          <w:sz w:val="21"/>
          <w:szCs w:val="21"/>
        </w:rPr>
      </w:pPr>
      <w:bookmarkStart w:id="522" w:name="_Toc512692332"/>
      <w:bookmarkStart w:id="523" w:name="_Toc25678"/>
      <w:bookmarkStart w:id="524" w:name="_Toc1990"/>
      <w:bookmarkStart w:id="525" w:name="_Toc1542"/>
      <w:bookmarkStart w:id="526" w:name="_Toc18533"/>
      <w:bookmarkStart w:id="527" w:name="_Toc1801"/>
      <w:bookmarkStart w:id="528" w:name="_Toc12579"/>
      <w:bookmarkStart w:id="529" w:name="_Toc30944"/>
      <w:bookmarkStart w:id="530" w:name="_Toc24865"/>
      <w:bookmarkStart w:id="531" w:name="_Toc9935"/>
      <w:bookmarkStart w:id="532" w:name="_Toc11159"/>
      <w:bookmarkStart w:id="533" w:name="_Toc27950"/>
      <w:bookmarkStart w:id="534" w:name="_Toc26403"/>
      <w:bookmarkStart w:id="535" w:name="_Toc22556"/>
      <w:bookmarkStart w:id="536" w:name="_Toc97815297"/>
      <w:bookmarkStart w:id="537" w:name="_Toc308"/>
      <w:bookmarkStart w:id="538" w:name="_Toc1726"/>
      <w:bookmarkStart w:id="539" w:name="_Toc11108"/>
      <w:bookmarkStart w:id="540" w:name="_Toc19339"/>
      <w:r>
        <w:rPr>
          <w:rFonts w:hint="eastAsia" w:ascii="宋体" w:hAnsi="宋体" w:eastAsia="宋体" w:cs="宋体"/>
          <w:b/>
          <w:sz w:val="21"/>
          <w:szCs w:val="21"/>
        </w:rPr>
        <w:t>5、</w:t>
      </w:r>
      <w:r>
        <w:rPr>
          <w:rFonts w:hint="eastAsia" w:ascii="宋体" w:hAnsi="宋体" w:eastAsia="宋体" w:cs="宋体"/>
          <w:b/>
          <w:kern w:val="0"/>
          <w:sz w:val="21"/>
          <w:szCs w:val="21"/>
        </w:rPr>
        <w:t>中小企业声明函</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5E0625E">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本公司（联合体）郑重声明，根据《政府采购促进中小企业发展管理办法》（财库﹝2020﹞46号）的规定，本公司（联合体）参加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（单位名称）的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（项目名称）采购活动，服务全部由符合政策要求的中小企业承接。相关企业（含联合体中的中小企业、签订分包意向协议的中小企业）的具体情况如下：</w:t>
      </w:r>
    </w:p>
    <w:p w14:paraId="76874F2C">
      <w:pPr>
        <w:widowControl/>
        <w:numPr>
          <w:ilvl w:val="0"/>
          <w:numId w:val="1"/>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餐饮业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59522DB0">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100D100B">
      <w:pPr>
        <w:widowControl/>
        <w:numPr>
          <w:ilvl w:val="0"/>
          <w:numId w:val="1"/>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餐饮业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4F1C22DF">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496BBC7F">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w:t>
      </w:r>
    </w:p>
    <w:p w14:paraId="59D540EF">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7D4B871E">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2E8C821A">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企业名称（盖章）：</w:t>
      </w:r>
    </w:p>
    <w:p w14:paraId="40BA5876">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日期：</w:t>
      </w:r>
    </w:p>
    <w:p w14:paraId="40D14FAE">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说明</w:t>
      </w:r>
      <w:r>
        <w:rPr>
          <w:rFonts w:hint="eastAsia" w:ascii="宋体" w:hAnsi="宋体" w:eastAsia="宋体" w:cs="宋体"/>
          <w:kern w:val="0"/>
          <w:sz w:val="21"/>
          <w:szCs w:val="21"/>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299223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（2）本声明函所称服务由中小企业承接，是指提供的服务全部由符合政策要求的中小企业承接。</w:t>
      </w:r>
    </w:p>
    <w:p w14:paraId="75B858E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（3）从业人员、营业收入、资产总额填报上一年度数据，无上一年度数据的新成立企业可不填报。</w:t>
      </w:r>
    </w:p>
    <w:p w14:paraId="0CAAF635">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（4）如投标人为联合投标的，联合体各方需分别出具上述《中小企业声明函》。</w:t>
      </w:r>
    </w:p>
    <w:p w14:paraId="540C2A99">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（5）采购标的对应的中小企业划分标准所属行业，以招标文件第二章《投标人须知》规定为准。</w:t>
      </w:r>
    </w:p>
    <w:p w14:paraId="01F99578">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（6）中标人为中小企业的，本声明函将随中标结果同时公告。</w:t>
      </w:r>
    </w:p>
    <w:p w14:paraId="4B2F0DB8">
      <w:pPr>
        <w:widowControl/>
        <w:snapToGrid w:val="0"/>
        <w:spacing w:line="360" w:lineRule="auto"/>
        <w:jc w:val="left"/>
        <w:rPr>
          <w:rFonts w:hint="eastAsia" w:ascii="宋体" w:hAnsi="宋体" w:eastAsia="宋体" w:cs="宋体"/>
          <w:kern w:val="0"/>
          <w:sz w:val="21"/>
          <w:szCs w:val="21"/>
          <w:lang w:val="en-US" w:eastAsia="zh-CN" w:bidi="ar-SA"/>
        </w:rPr>
      </w:pPr>
    </w:p>
    <w:p w14:paraId="6BF1D99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注：各行业划型标准</w:t>
      </w:r>
      <w:r>
        <w:rPr>
          <w:rFonts w:hint="eastAsia" w:ascii="宋体" w:hAnsi="宋体" w:eastAsia="宋体" w:cs="宋体"/>
          <w:kern w:val="0"/>
          <w:sz w:val="21"/>
          <w:szCs w:val="21"/>
          <w:lang w:val="en-US" w:eastAsia="zh-CN" w:bidi="ar-SA"/>
        </w:rPr>
        <w:t>：</w:t>
      </w:r>
    </w:p>
    <w:p w14:paraId="189EB1DE">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4255254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44038A6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262F069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37AAC288">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63592905">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0ADEFB8C">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5634869A">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00A3C26E">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7051D228">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3B8757E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6240EF83">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09D1A84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24CD983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3989ED65">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2C130D69">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（十六）其他未列明行业。从业人员 300 人以下的为中小微型企业。其中，从业人员 100 人及以上的为中型</w:t>
      </w:r>
    </w:p>
    <w:p w14:paraId="0F83D68A">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企业；从业人员 10 人及以上的为小型企业；从业人员 10 人以下的为微型企业。</w:t>
      </w:r>
    </w:p>
    <w:p w14:paraId="53F3AEE3">
      <w:pPr>
        <w:widowControl w:val="0"/>
        <w:snapToGrid w:val="0"/>
        <w:spacing w:line="360" w:lineRule="auto"/>
        <w:jc w:val="left"/>
        <w:rPr>
          <w:rFonts w:hint="eastAsia" w:ascii="宋体" w:hAnsi="宋体" w:eastAsia="宋体" w:cs="宋体"/>
          <w:kern w:val="0"/>
          <w:sz w:val="21"/>
          <w:szCs w:val="21"/>
          <w:lang w:val="en-US" w:eastAsia="zh-CN" w:bidi="ar-SA"/>
        </w:rPr>
      </w:pPr>
    </w:p>
    <w:p w14:paraId="3DE7EC1A">
      <w:pPr>
        <w:widowControl/>
        <w:spacing w:line="360" w:lineRule="auto"/>
        <w:ind w:firstLine="422" w:firstLineChars="200"/>
        <w:jc w:val="center"/>
        <w:outlineLvl w:val="2"/>
        <w:rPr>
          <w:rFonts w:hint="eastAsia" w:ascii="宋体" w:hAnsi="宋体" w:eastAsia="宋体" w:cs="宋体"/>
          <w:b/>
          <w:sz w:val="21"/>
          <w:szCs w:val="21"/>
        </w:rPr>
      </w:pPr>
      <w:bookmarkStart w:id="541" w:name="_Toc16617"/>
      <w:bookmarkStart w:id="542" w:name="_Toc23703"/>
      <w:bookmarkStart w:id="543" w:name="_Toc15518"/>
      <w:bookmarkStart w:id="544" w:name="_Toc9559"/>
      <w:bookmarkStart w:id="545" w:name="_Toc14300"/>
      <w:bookmarkStart w:id="546" w:name="_Toc97815298"/>
      <w:bookmarkStart w:id="547" w:name="_Toc14494"/>
      <w:bookmarkStart w:id="548" w:name="_Toc6177"/>
      <w:bookmarkStart w:id="549" w:name="_Toc30392"/>
      <w:bookmarkStart w:id="550" w:name="_Toc18594"/>
      <w:bookmarkStart w:id="551" w:name="_Toc20630"/>
      <w:bookmarkStart w:id="552" w:name="_Toc30358"/>
      <w:bookmarkStart w:id="553" w:name="_Toc511402060"/>
      <w:bookmarkStart w:id="554" w:name="_Toc9767"/>
      <w:bookmarkStart w:id="555" w:name="_Toc24674"/>
      <w:bookmarkStart w:id="556" w:name="_Toc25771"/>
      <w:bookmarkStart w:id="557" w:name="_Toc833"/>
      <w:bookmarkStart w:id="558" w:name="_Toc25337"/>
      <w:bookmarkStart w:id="559" w:name="_Toc16761"/>
      <w:bookmarkStart w:id="560" w:name="_Toc29284"/>
      <w:bookmarkStart w:id="561" w:name="_Toc14492"/>
      <w:bookmarkStart w:id="562" w:name="_Toc31912"/>
      <w:bookmarkStart w:id="563" w:name="_Toc5169"/>
      <w:bookmarkStart w:id="564" w:name="_Toc10334"/>
      <w:bookmarkStart w:id="565" w:name="_Toc9880"/>
      <w:bookmarkStart w:id="566" w:name="_Toc18588"/>
      <w:bookmarkStart w:id="567" w:name="_Toc27815"/>
      <w:bookmarkStart w:id="568" w:name="_Toc860"/>
      <w:bookmarkStart w:id="569" w:name="_Toc31019"/>
      <w:bookmarkStart w:id="570" w:name="_Toc32306"/>
      <w:bookmarkStart w:id="571" w:name="_Toc31143"/>
      <w:bookmarkStart w:id="572" w:name="_Toc512692333"/>
      <w:bookmarkStart w:id="573" w:name="_Toc18144"/>
      <w:bookmarkStart w:id="574" w:name="_Toc5168"/>
      <w:bookmarkStart w:id="575" w:name="OLE_LINK14"/>
      <w:bookmarkStart w:id="576" w:name="OLE_LINK13"/>
      <w:r>
        <w:rPr>
          <w:rFonts w:hint="eastAsia" w:ascii="宋体" w:hAnsi="宋体" w:eastAsia="宋体" w:cs="宋体"/>
          <w:b/>
          <w:sz w:val="21"/>
          <w:szCs w:val="21"/>
        </w:rPr>
        <w:t>6、残疾人福利性单位声明函</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bookmarkEnd w:id="575"/>
    <w:bookmarkEnd w:id="576"/>
    <w:p w14:paraId="371C0343">
      <w:pPr>
        <w:spacing w:line="360" w:lineRule="auto"/>
        <w:ind w:firstLine="420" w:firstLineChars="200"/>
        <w:rPr>
          <w:rFonts w:hint="eastAsia" w:ascii="宋体" w:hAnsi="宋体" w:eastAsia="宋体" w:cs="宋体"/>
          <w:sz w:val="21"/>
          <w:szCs w:val="21"/>
        </w:rPr>
      </w:pPr>
    </w:p>
    <w:p w14:paraId="634E6D6D">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民政部 中国残疾人联合会关于促进残疾人就业政府采购政策的通知》（财库〔2017〕141 号）的规定，本单位安置残疾人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xml:space="preserve">人，占本单位在职职工人数比例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6A37A982">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71816822">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单位名称（盖章）：</w:t>
      </w:r>
    </w:p>
    <w:p w14:paraId="1A2D2646">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  期：</w:t>
      </w:r>
    </w:p>
    <w:p w14:paraId="57B27495">
      <w:pPr>
        <w:widowControl/>
        <w:snapToGrid w:val="0"/>
        <w:spacing w:line="360" w:lineRule="auto"/>
        <w:jc w:val="left"/>
        <w:rPr>
          <w:rFonts w:hint="eastAsia" w:ascii="宋体" w:hAnsi="宋体" w:eastAsia="宋体" w:cs="宋体"/>
          <w:kern w:val="0"/>
          <w:sz w:val="21"/>
          <w:szCs w:val="21"/>
          <w:lang w:val="en-US" w:eastAsia="zh-CN" w:bidi="ar-SA"/>
        </w:rPr>
      </w:pPr>
    </w:p>
    <w:p w14:paraId="7B17C77C">
      <w:pPr>
        <w:widowControl w:val="0"/>
        <w:spacing w:line="360" w:lineRule="auto"/>
        <w:ind w:left="538" w:right="730"/>
        <w:jc w:val="both"/>
        <w:rPr>
          <w:rFonts w:hint="eastAsia" w:ascii="宋体" w:hAnsi="宋体" w:eastAsia="宋体" w:cs="宋体"/>
          <w:kern w:val="2"/>
          <w:sz w:val="21"/>
          <w:szCs w:val="21"/>
          <w:lang w:val="en-US" w:eastAsia="zh-CN" w:bidi="ar-SA"/>
        </w:rPr>
      </w:pPr>
      <w:r>
        <w:rPr>
          <w:rFonts w:hint="eastAsia" w:ascii="宋体" w:hAnsi="宋体" w:eastAsia="宋体" w:cs="宋体"/>
          <w:b/>
          <w:bCs/>
          <w:spacing w:val="-3"/>
          <w:kern w:val="2"/>
          <w:sz w:val="21"/>
          <w:szCs w:val="21"/>
          <w:lang w:val="en-US" w:eastAsia="zh-CN" w:bidi="ar-SA"/>
        </w:rPr>
        <w:t>说明</w:t>
      </w:r>
      <w:r>
        <w:rPr>
          <w:rFonts w:hint="eastAsia" w:ascii="宋体" w:hAnsi="宋体" w:eastAsia="宋体" w:cs="宋体"/>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003E57B7">
      <w:pPr>
        <w:widowControl w:val="0"/>
        <w:numPr>
          <w:ilvl w:val="0"/>
          <w:numId w:val="2"/>
        </w:numPr>
        <w:tabs>
          <w:tab w:val="left" w:pos="1488"/>
        </w:tabs>
        <w:spacing w:line="360" w:lineRule="auto"/>
        <w:ind w:right="730"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安置的残疾人占本单位在职职工人数的比例不低于 </w:t>
      </w:r>
      <w:r>
        <w:rPr>
          <w:rFonts w:hint="eastAsia" w:ascii="宋体" w:hAnsi="宋体" w:eastAsia="宋体" w:cs="宋体"/>
          <w:kern w:val="2"/>
          <w:sz w:val="21"/>
          <w:szCs w:val="21"/>
          <w:lang w:val="en-US" w:eastAsia="zh-CN" w:bidi="ar-SA"/>
        </w:rPr>
        <w:t>25%（</w:t>
      </w:r>
      <w:r>
        <w:rPr>
          <w:rFonts w:hint="eastAsia" w:ascii="宋体" w:hAnsi="宋体" w:eastAsia="宋体" w:cs="宋体"/>
          <w:spacing w:val="-21"/>
          <w:kern w:val="2"/>
          <w:sz w:val="21"/>
          <w:szCs w:val="21"/>
          <w:lang w:val="en-US" w:eastAsia="zh-CN" w:bidi="ar-SA"/>
        </w:rPr>
        <w:t xml:space="preserve">含 </w:t>
      </w:r>
      <w:r>
        <w:rPr>
          <w:rFonts w:hint="eastAsia" w:ascii="宋体" w:hAnsi="宋体" w:eastAsia="宋体" w:cs="宋体"/>
          <w:kern w:val="2"/>
          <w:sz w:val="21"/>
          <w:szCs w:val="21"/>
          <w:lang w:val="en-US" w:eastAsia="zh-CN" w:bidi="ar-SA"/>
        </w:rPr>
        <w:t>25%）</w:t>
      </w:r>
      <w:r>
        <w:rPr>
          <w:rFonts w:hint="eastAsia" w:ascii="宋体" w:hAnsi="宋体" w:eastAsia="宋体" w:cs="宋体"/>
          <w:spacing w:val="-3"/>
          <w:kern w:val="2"/>
          <w:sz w:val="21"/>
          <w:szCs w:val="21"/>
          <w:lang w:val="en-US" w:eastAsia="zh-CN" w:bidi="ar-SA"/>
        </w:rPr>
        <w:t>，并且安置的残疾人人</w:t>
      </w:r>
      <w:r>
        <w:rPr>
          <w:rFonts w:hint="eastAsia" w:ascii="宋体" w:hAnsi="宋体" w:eastAsia="宋体" w:cs="宋体"/>
          <w:spacing w:val="-13"/>
          <w:kern w:val="2"/>
          <w:sz w:val="21"/>
          <w:szCs w:val="21"/>
          <w:lang w:val="en-US" w:eastAsia="zh-CN" w:bidi="ar-SA"/>
        </w:rPr>
        <w:t xml:space="preserve">数不少于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r>
        <w:rPr>
          <w:rFonts w:hint="eastAsia" w:ascii="宋体" w:hAnsi="宋体" w:eastAsia="宋体" w:cs="宋体"/>
          <w:spacing w:val="-28"/>
          <w:kern w:val="2"/>
          <w:sz w:val="21"/>
          <w:szCs w:val="21"/>
          <w:lang w:val="en-US" w:eastAsia="zh-CN" w:bidi="ar-SA"/>
        </w:rPr>
        <w:t xml:space="preserve">含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p>
    <w:p w14:paraId="74FF3988">
      <w:pPr>
        <w:widowControl w:val="0"/>
        <w:numPr>
          <w:ilvl w:val="0"/>
          <w:numId w:val="2"/>
        </w:numPr>
        <w:tabs>
          <w:tab w:val="left" w:pos="1488"/>
        </w:tabs>
        <w:spacing w:line="360" w:lineRule="auto"/>
        <w:ind w:right="730" w:firstLine="400" w:firstLineChars="200"/>
        <w:jc w:val="left"/>
        <w:rPr>
          <w:rFonts w:hint="eastAsia" w:ascii="宋体" w:hAnsi="宋体" w:eastAsia="宋体" w:cs="宋体"/>
          <w:spacing w:val="-5"/>
          <w:kern w:val="2"/>
          <w:sz w:val="21"/>
          <w:szCs w:val="21"/>
          <w:lang w:val="en-US" w:eastAsia="zh-CN" w:bidi="ar-SA"/>
        </w:rPr>
      </w:pPr>
      <w:r>
        <w:rPr>
          <w:rFonts w:hint="eastAsia" w:ascii="宋体" w:hAnsi="宋体" w:eastAsia="宋体" w:cs="宋体"/>
          <w:spacing w:val="-5"/>
          <w:kern w:val="2"/>
          <w:sz w:val="21"/>
          <w:szCs w:val="21"/>
          <w:lang w:val="en-US" w:eastAsia="zh-CN" w:bidi="ar-SA"/>
        </w:rPr>
        <w:t>依法与安置的每位残疾人签订了一年以上（含一年）的劳动合同或服务协议；</w:t>
      </w:r>
    </w:p>
    <w:p w14:paraId="25F56200">
      <w:pPr>
        <w:widowControl w:val="0"/>
        <w:numPr>
          <w:ilvl w:val="0"/>
          <w:numId w:val="2"/>
        </w:numPr>
        <w:tabs>
          <w:tab w:val="left" w:pos="1474"/>
        </w:tabs>
        <w:spacing w:before="140"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为安置的每位残疾人按月足额缴纳了基本养老保险、基本医疗保险、失业保险、工伤保险</w:t>
      </w:r>
      <w:r>
        <w:rPr>
          <w:rFonts w:hint="eastAsia" w:ascii="宋体" w:hAnsi="宋体" w:eastAsia="宋体" w:cs="宋体"/>
          <w:spacing w:val="-4"/>
          <w:kern w:val="2"/>
          <w:sz w:val="21"/>
          <w:szCs w:val="21"/>
          <w:lang w:val="en-US" w:eastAsia="zh-CN" w:bidi="ar-SA"/>
        </w:rPr>
        <w:t>和生育保险等社会保险费；</w:t>
      </w:r>
    </w:p>
    <w:p w14:paraId="01889CC0">
      <w:pPr>
        <w:widowControl w:val="0"/>
        <w:numPr>
          <w:ilvl w:val="0"/>
          <w:numId w:val="2"/>
        </w:numPr>
        <w:tabs>
          <w:tab w:val="left" w:pos="1488"/>
        </w:tabs>
        <w:spacing w:line="360" w:lineRule="auto"/>
        <w:ind w:right="689"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通过银行等金融机构向安置的每位残疾人，按月支付了不低于单位所在区县适用的经省 </w:t>
      </w:r>
      <w:r>
        <w:rPr>
          <w:rFonts w:hint="eastAsia" w:ascii="宋体" w:hAnsi="宋体" w:eastAsia="宋体" w:cs="宋体"/>
          <w:spacing w:val="-3"/>
          <w:kern w:val="2"/>
          <w:sz w:val="21"/>
          <w:szCs w:val="21"/>
          <w:lang w:val="en-US" w:eastAsia="zh-CN" w:bidi="ar-SA"/>
        </w:rPr>
        <w:t>级人民政府批准的月最低工资标准的工资；</w:t>
      </w:r>
    </w:p>
    <w:p w14:paraId="6D64A7BC">
      <w:pPr>
        <w:widowControl w:val="0"/>
        <w:numPr>
          <w:ilvl w:val="0"/>
          <w:numId w:val="2"/>
        </w:numPr>
        <w:tabs>
          <w:tab w:val="left" w:pos="1486"/>
        </w:tabs>
        <w:spacing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提供本单位制造的货物、承担的工程或者服务</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以下简称产品</w:t>
      </w:r>
      <w:r>
        <w:rPr>
          <w:rFonts w:hint="eastAsia" w:ascii="宋体" w:hAnsi="宋体" w:eastAsia="宋体" w:cs="宋体"/>
          <w:spacing w:val="-14"/>
          <w:kern w:val="2"/>
          <w:sz w:val="21"/>
          <w:szCs w:val="21"/>
          <w:lang w:val="en-US" w:eastAsia="zh-CN" w:bidi="ar-SA"/>
        </w:rPr>
        <w:t>）</w:t>
      </w:r>
      <w:r>
        <w:rPr>
          <w:rFonts w:hint="eastAsia" w:ascii="宋体" w:hAnsi="宋体" w:eastAsia="宋体" w:cs="宋体"/>
          <w:spacing w:val="-5"/>
          <w:kern w:val="2"/>
          <w:sz w:val="21"/>
          <w:szCs w:val="21"/>
          <w:lang w:val="en-US" w:eastAsia="zh-CN" w:bidi="ar-SA"/>
        </w:rPr>
        <w:t>，或者提供其他残疾人福</w:t>
      </w:r>
      <w:r>
        <w:rPr>
          <w:rFonts w:hint="eastAsia" w:ascii="宋体" w:hAnsi="宋体" w:eastAsia="宋体" w:cs="宋体"/>
          <w:spacing w:val="-4"/>
          <w:kern w:val="2"/>
          <w:sz w:val="21"/>
          <w:szCs w:val="21"/>
          <w:lang w:val="en-US" w:eastAsia="zh-CN" w:bidi="ar-SA"/>
        </w:rPr>
        <w:t>利性单位制造的货物</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不包括使用非残疾人福利性单位注册商标的货物</w:t>
      </w:r>
      <w:r>
        <w:rPr>
          <w:rFonts w:hint="eastAsia" w:ascii="宋体" w:hAnsi="宋体" w:eastAsia="宋体" w:cs="宋体"/>
          <w:kern w:val="2"/>
          <w:sz w:val="21"/>
          <w:szCs w:val="21"/>
          <w:lang w:val="en-US" w:eastAsia="zh-CN" w:bidi="ar-SA"/>
        </w:rPr>
        <w:t>）。</w:t>
      </w:r>
    </w:p>
    <w:p w14:paraId="75DE5FC5">
      <w:pPr>
        <w:widowControl w:val="0"/>
        <w:spacing w:before="8" w:line="360" w:lineRule="auto"/>
        <w:jc w:val="both"/>
        <w:rPr>
          <w:rFonts w:hint="eastAsia" w:ascii="宋体" w:hAnsi="宋体" w:eastAsia="宋体" w:cs="宋体"/>
          <w:kern w:val="2"/>
          <w:sz w:val="21"/>
          <w:szCs w:val="21"/>
          <w:lang w:val="en-US" w:eastAsia="zh-CN" w:bidi="ar-SA"/>
        </w:rPr>
      </w:pPr>
    </w:p>
    <w:p w14:paraId="45D66A96">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中标人为残疾人福利性单位的，本声明函将随中标结果同时公告</w:t>
      </w:r>
    </w:p>
    <w:p w14:paraId="68664C11">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如投标人不符合残疾人福利性单位条件，无需填写本声明</w:t>
      </w:r>
    </w:p>
    <w:p w14:paraId="7E03C3BD">
      <w:pPr>
        <w:spacing w:line="360" w:lineRule="auto"/>
        <w:ind w:firstLine="422" w:firstLineChars="200"/>
        <w:rPr>
          <w:rFonts w:hint="eastAsia" w:ascii="宋体" w:hAnsi="宋体" w:eastAsia="宋体" w:cs="宋体"/>
          <w:b/>
          <w:bCs/>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001D3715">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p>
    <w:p w14:paraId="1840769B">
      <w:pPr>
        <w:widowControl/>
        <w:snapToGrid w:val="0"/>
        <w:spacing w:line="360" w:lineRule="auto"/>
        <w:jc w:val="left"/>
        <w:rPr>
          <w:rFonts w:hint="eastAsia" w:ascii="宋体" w:hAnsi="宋体" w:eastAsia="宋体" w:cs="宋体"/>
          <w:kern w:val="0"/>
          <w:sz w:val="21"/>
          <w:szCs w:val="21"/>
          <w:lang w:val="en-US" w:eastAsia="zh-CN" w:bidi="ar-SA"/>
        </w:rPr>
      </w:pPr>
    </w:p>
    <w:p w14:paraId="0B1ACA6D">
      <w:pPr>
        <w:widowControl/>
        <w:spacing w:line="360" w:lineRule="auto"/>
        <w:ind w:firstLine="422" w:firstLineChars="200"/>
        <w:jc w:val="center"/>
        <w:outlineLvl w:val="2"/>
        <w:rPr>
          <w:rFonts w:hint="eastAsia" w:ascii="宋体" w:hAnsi="宋体" w:eastAsia="宋体" w:cs="宋体"/>
          <w:b/>
          <w:sz w:val="21"/>
          <w:szCs w:val="21"/>
        </w:rPr>
      </w:pPr>
      <w:bookmarkStart w:id="577" w:name="_Toc97815299"/>
      <w:bookmarkStart w:id="578" w:name="_Toc23904"/>
      <w:bookmarkStart w:id="579" w:name="_Toc11112"/>
      <w:bookmarkStart w:id="580" w:name="_Toc26140"/>
      <w:bookmarkStart w:id="581" w:name="_Toc24955"/>
      <w:bookmarkStart w:id="582" w:name="_Toc30747"/>
      <w:bookmarkStart w:id="583" w:name="_Toc8694"/>
      <w:bookmarkStart w:id="584" w:name="_Toc24201"/>
      <w:bookmarkStart w:id="585" w:name="_Toc21669"/>
      <w:bookmarkStart w:id="586" w:name="_Toc21388"/>
      <w:bookmarkStart w:id="587" w:name="_Toc30807"/>
      <w:bookmarkStart w:id="588" w:name="_Toc24263"/>
      <w:bookmarkStart w:id="589" w:name="_Toc28479"/>
      <w:bookmarkStart w:id="590" w:name="_Toc5605"/>
      <w:bookmarkStart w:id="591" w:name="_Toc24243"/>
      <w:bookmarkStart w:id="592" w:name="_Toc19543"/>
      <w:bookmarkStart w:id="593" w:name="_Toc27226"/>
      <w:bookmarkStart w:id="594" w:name="_Toc10217"/>
      <w:bookmarkStart w:id="595" w:name="_Toc7168"/>
      <w:bookmarkStart w:id="596" w:name="_Toc25746"/>
      <w:r>
        <w:rPr>
          <w:rFonts w:hint="eastAsia" w:ascii="宋体" w:hAnsi="宋体" w:eastAsia="宋体" w:cs="宋体"/>
          <w:b/>
          <w:sz w:val="21"/>
          <w:szCs w:val="21"/>
        </w:rPr>
        <w:t>7、参加政府采购活动前三年内在经营活动中没有重大违纪记录的声明函</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4F745C28">
      <w:pPr>
        <w:widowControl w:val="0"/>
        <w:spacing w:line="360" w:lineRule="auto"/>
        <w:ind w:left="538" w:right="693" w:firstLine="404" w:firstLineChars="200"/>
        <w:jc w:val="both"/>
        <w:rPr>
          <w:rFonts w:hint="eastAsia" w:ascii="宋体" w:hAnsi="宋体" w:eastAsia="宋体" w:cs="宋体"/>
          <w:spacing w:val="-4"/>
          <w:kern w:val="2"/>
          <w:sz w:val="21"/>
          <w:szCs w:val="21"/>
          <w:lang w:val="en-US" w:eastAsia="zh-CN" w:bidi="ar-SA"/>
        </w:rPr>
      </w:pPr>
    </w:p>
    <w:p w14:paraId="00A91D81">
      <w:pPr>
        <w:widowControl w:val="0"/>
        <w:spacing w:line="360" w:lineRule="auto"/>
        <w:ind w:left="538" w:right="693" w:firstLine="404"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pacing w:val="-4"/>
          <w:kern w:val="2"/>
          <w:sz w:val="21"/>
          <w:szCs w:val="21"/>
          <w:lang w:val="en-US" w:eastAsia="zh-CN" w:bidi="ar-SA"/>
        </w:rPr>
        <w:t>本公司参加本次政府采购活动前三年内，在</w:t>
      </w:r>
      <w:r>
        <w:rPr>
          <w:rFonts w:hint="eastAsia" w:ascii="宋体" w:hAnsi="宋体" w:eastAsia="宋体" w:cs="宋体"/>
          <w:spacing w:val="-3"/>
          <w:kern w:val="2"/>
          <w:sz w:val="21"/>
          <w:szCs w:val="21"/>
          <w:lang w:val="en-US" w:eastAsia="zh-CN" w:bidi="ar-SA"/>
        </w:rPr>
        <w:t>经营活动中没有重大违法记录。</w:t>
      </w:r>
    </w:p>
    <w:p w14:paraId="0C486C9B">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特此声明</w:t>
      </w:r>
      <w:r>
        <w:rPr>
          <w:rFonts w:hint="eastAsia" w:ascii="宋体" w:hAnsi="宋体" w:eastAsia="宋体" w:cs="宋体"/>
          <w:kern w:val="0"/>
          <w:sz w:val="21"/>
          <w:szCs w:val="21"/>
          <w:lang w:val="en-US" w:eastAsia="zh-CN" w:bidi="ar-SA"/>
        </w:rPr>
        <w:t>。</w:t>
      </w:r>
    </w:p>
    <w:p w14:paraId="33CD93BC">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34738499">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p>
    <w:p w14:paraId="1BD64A23">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4C15F884">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0DB29307">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单位名称（盖公章）：</w:t>
      </w:r>
    </w:p>
    <w:p w14:paraId="29173679">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法定代表人或授权委托人（签字或盖章）：</w:t>
      </w:r>
    </w:p>
    <w:p w14:paraId="34C48FE1">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4D3C1397">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  期：</w:t>
      </w:r>
      <w:bookmarkStart w:id="597" w:name="_Toc31181"/>
      <w:bookmarkStart w:id="598" w:name="_Toc3342"/>
      <w:bookmarkStart w:id="599" w:name="_Toc1546"/>
    </w:p>
    <w:p w14:paraId="5C14AFD2">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5CFF476C">
      <w:pPr>
        <w:spacing w:line="360" w:lineRule="auto"/>
        <w:ind w:firstLine="420" w:firstLineChars="200"/>
        <w:rPr>
          <w:rFonts w:hint="eastAsia" w:ascii="宋体" w:hAnsi="宋体" w:eastAsia="宋体" w:cs="宋体"/>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B796823">
      <w:pPr>
        <w:widowControl/>
        <w:snapToGrid w:val="0"/>
        <w:spacing w:line="360" w:lineRule="auto"/>
        <w:jc w:val="left"/>
        <w:rPr>
          <w:rFonts w:hint="eastAsia" w:ascii="宋体" w:hAnsi="宋体" w:eastAsia="宋体" w:cs="宋体"/>
          <w:kern w:val="0"/>
          <w:sz w:val="21"/>
          <w:szCs w:val="21"/>
          <w:lang w:val="en-US" w:eastAsia="zh-CN" w:bidi="ar-SA"/>
        </w:rPr>
      </w:pPr>
    </w:p>
    <w:p w14:paraId="512DFEB7">
      <w:pPr>
        <w:widowControl/>
        <w:spacing w:line="360" w:lineRule="auto"/>
        <w:ind w:firstLine="422" w:firstLineChars="200"/>
        <w:jc w:val="center"/>
        <w:outlineLvl w:val="2"/>
        <w:rPr>
          <w:rFonts w:hint="eastAsia" w:ascii="宋体" w:hAnsi="宋体" w:eastAsia="宋体" w:cs="宋体"/>
          <w:b/>
          <w:sz w:val="21"/>
          <w:szCs w:val="21"/>
          <w:lang w:eastAsia="zh-CN"/>
        </w:rPr>
      </w:pPr>
      <w:bookmarkStart w:id="600" w:name="_Toc21862"/>
      <w:bookmarkStart w:id="601" w:name="_Toc13812"/>
      <w:bookmarkStart w:id="602" w:name="_Toc7128"/>
      <w:bookmarkStart w:id="603" w:name="_Toc8200"/>
      <w:bookmarkStart w:id="604" w:name="_Toc27292"/>
      <w:bookmarkStart w:id="605" w:name="_Toc28200"/>
      <w:bookmarkStart w:id="606" w:name="_Toc25930"/>
      <w:bookmarkStart w:id="607" w:name="_Toc10748"/>
      <w:bookmarkStart w:id="608" w:name="_Toc11417"/>
      <w:bookmarkStart w:id="609" w:name="_Toc32336"/>
      <w:bookmarkStart w:id="610" w:name="_Toc32371"/>
      <w:r>
        <w:rPr>
          <w:rFonts w:hint="eastAsia" w:ascii="宋体" w:hAnsi="宋体" w:eastAsia="宋体" w:cs="宋体"/>
          <w:b/>
          <w:sz w:val="21"/>
          <w:szCs w:val="21"/>
          <w:lang w:val="en-US" w:eastAsia="zh-CN"/>
        </w:rPr>
        <w:t>8</w:t>
      </w:r>
      <w:r>
        <w:rPr>
          <w:rFonts w:hint="eastAsia" w:ascii="宋体" w:hAnsi="宋体" w:eastAsia="宋体" w:cs="宋体"/>
          <w:b/>
          <w:sz w:val="21"/>
          <w:szCs w:val="21"/>
        </w:rPr>
        <w:t>、</w:t>
      </w:r>
      <w:r>
        <w:rPr>
          <w:rFonts w:hint="eastAsia" w:ascii="宋体" w:hAnsi="宋体" w:eastAsia="宋体" w:cs="宋体"/>
          <w:b/>
          <w:sz w:val="21"/>
          <w:szCs w:val="21"/>
          <w:lang w:eastAsia="zh-CN"/>
        </w:rPr>
        <w:t>财务状况及税收、社会保障资金缴纳情况声明函</w:t>
      </w:r>
      <w:bookmarkEnd w:id="600"/>
      <w:bookmarkEnd w:id="601"/>
      <w:bookmarkEnd w:id="602"/>
      <w:bookmarkEnd w:id="603"/>
      <w:bookmarkEnd w:id="604"/>
      <w:bookmarkEnd w:id="605"/>
      <w:bookmarkEnd w:id="606"/>
      <w:bookmarkEnd w:id="607"/>
      <w:bookmarkEnd w:id="608"/>
      <w:bookmarkEnd w:id="609"/>
      <w:bookmarkEnd w:id="610"/>
    </w:p>
    <w:p w14:paraId="12A60B15">
      <w:pPr>
        <w:widowControl w:val="0"/>
        <w:spacing w:line="360" w:lineRule="auto"/>
        <w:ind w:right="693"/>
        <w:jc w:val="both"/>
        <w:rPr>
          <w:rFonts w:hint="eastAsia" w:ascii="宋体" w:hAnsi="宋体" w:eastAsia="宋体" w:cs="宋体"/>
          <w:spacing w:val="-4"/>
          <w:kern w:val="2"/>
          <w:sz w:val="21"/>
          <w:szCs w:val="21"/>
          <w:lang w:val="en-US" w:eastAsia="zh-CN" w:bidi="ar-SA"/>
        </w:rPr>
      </w:pPr>
    </w:p>
    <w:p w14:paraId="4832D103">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6FE8F628">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2D7CA2A6">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59DA0CDC">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063318B0">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0174FAE2">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p>
    <w:p w14:paraId="35BE25F6">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2BF55AD5">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423C0BBC">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日期：</w:t>
      </w:r>
    </w:p>
    <w:p w14:paraId="76E2FD02">
      <w:pPr>
        <w:keepNext w:val="0"/>
        <w:keepLines w:val="0"/>
        <w:pageBreakBefore w:val="0"/>
        <w:widowControl/>
        <w:kinsoku/>
        <w:wordWrap/>
        <w:overflowPunct/>
        <w:topLinePunct w:val="0"/>
        <w:autoSpaceDE/>
        <w:autoSpaceDN/>
        <w:bidi w:val="0"/>
        <w:adjustRightInd/>
        <w:snapToGrid w:val="0"/>
        <w:spacing w:before="20" w:beforeAutospacing="0" w:after="20" w:afterAutospacing="0" w:line="360" w:lineRule="auto"/>
        <w:jc w:val="left"/>
        <w:textAlignment w:val="auto"/>
        <w:rPr>
          <w:rFonts w:hint="eastAsia" w:ascii="宋体" w:hAnsi="宋体" w:eastAsia="宋体" w:cs="宋体"/>
          <w:kern w:val="0"/>
          <w:sz w:val="21"/>
          <w:szCs w:val="21"/>
          <w:lang w:val="en-US" w:eastAsia="zh-CN" w:bidi="ar-SA"/>
        </w:rPr>
      </w:pPr>
    </w:p>
    <w:p w14:paraId="7E580332">
      <w:pPr>
        <w:widowControl/>
        <w:snapToGrid w:val="0"/>
        <w:spacing w:line="360" w:lineRule="auto"/>
        <w:jc w:val="left"/>
        <w:rPr>
          <w:rFonts w:hint="eastAsia" w:ascii="宋体" w:hAnsi="宋体" w:eastAsia="宋体" w:cs="宋体"/>
          <w:kern w:val="0"/>
          <w:sz w:val="21"/>
          <w:szCs w:val="21"/>
          <w:lang w:val="en-US" w:eastAsia="zh-CN" w:bidi="ar-SA"/>
        </w:rPr>
      </w:pPr>
    </w:p>
    <w:p w14:paraId="56200EE8">
      <w:pPr>
        <w:widowControl/>
        <w:snapToGrid w:val="0"/>
        <w:spacing w:line="360" w:lineRule="auto"/>
        <w:jc w:val="left"/>
        <w:rPr>
          <w:rFonts w:hint="eastAsia" w:ascii="宋体" w:hAnsi="宋体" w:eastAsia="宋体" w:cs="宋体"/>
          <w:kern w:val="0"/>
          <w:sz w:val="21"/>
          <w:szCs w:val="21"/>
          <w:lang w:val="en-US" w:eastAsia="zh-CN" w:bidi="ar-SA"/>
        </w:rPr>
      </w:pPr>
    </w:p>
    <w:p w14:paraId="60550662">
      <w:pPr>
        <w:widowControl/>
        <w:snapToGrid w:val="0"/>
        <w:spacing w:line="360" w:lineRule="auto"/>
        <w:jc w:val="left"/>
        <w:rPr>
          <w:rFonts w:hint="eastAsia" w:ascii="宋体" w:hAnsi="宋体" w:eastAsia="宋体" w:cs="宋体"/>
          <w:kern w:val="0"/>
          <w:sz w:val="21"/>
          <w:szCs w:val="21"/>
          <w:lang w:val="en-US" w:eastAsia="zh-CN" w:bidi="ar-SA"/>
        </w:rPr>
      </w:pPr>
    </w:p>
    <w:p w14:paraId="792FBD64">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4A5F704">
      <w:pPr>
        <w:widowControl/>
        <w:spacing w:line="360" w:lineRule="auto"/>
        <w:ind w:firstLine="422" w:firstLineChars="200"/>
        <w:jc w:val="center"/>
        <w:outlineLvl w:val="2"/>
        <w:rPr>
          <w:rFonts w:hint="eastAsia" w:ascii="宋体" w:hAnsi="宋体" w:eastAsia="宋体" w:cs="宋体"/>
          <w:b/>
          <w:sz w:val="21"/>
          <w:szCs w:val="21"/>
          <w:lang w:eastAsia="zh-CN"/>
        </w:rPr>
      </w:pPr>
      <w:bookmarkStart w:id="611" w:name="_Toc24996"/>
      <w:bookmarkStart w:id="612" w:name="_Toc25486"/>
      <w:bookmarkStart w:id="613" w:name="_Toc20785"/>
      <w:bookmarkStart w:id="614" w:name="_Toc393"/>
      <w:bookmarkStart w:id="615" w:name="_Toc15978"/>
      <w:bookmarkStart w:id="616" w:name="_Toc14501"/>
      <w:bookmarkStart w:id="617" w:name="_Toc12626"/>
      <w:bookmarkStart w:id="618" w:name="_Toc32389"/>
      <w:bookmarkStart w:id="619" w:name="_Toc21447"/>
      <w:bookmarkStart w:id="620" w:name="_Toc7591"/>
      <w:bookmarkStart w:id="621" w:name="_Toc24706"/>
      <w:bookmarkStart w:id="622" w:name="_Toc30496"/>
      <w:bookmarkStart w:id="623" w:name="_Toc8581"/>
      <w:bookmarkStart w:id="624" w:name="_Toc1424"/>
      <w:bookmarkStart w:id="625" w:name="_Toc3551"/>
      <w:bookmarkStart w:id="626" w:name="_Toc24501"/>
      <w:bookmarkStart w:id="627" w:name="_Toc338"/>
      <w:bookmarkStart w:id="628" w:name="_Toc14503"/>
      <w:bookmarkStart w:id="629" w:name="_Toc8182"/>
      <w:bookmarkStart w:id="630" w:name="_Toc16949"/>
      <w:bookmarkStart w:id="631" w:name="_Toc31118"/>
      <w:bookmarkStart w:id="632" w:name="_Toc16330"/>
      <w:bookmarkStart w:id="633" w:name="_Toc2405"/>
      <w:bookmarkStart w:id="634" w:name="_Toc20756"/>
      <w:bookmarkStart w:id="635" w:name="_Toc21757"/>
      <w:bookmarkStart w:id="636" w:name="_Toc7011"/>
      <w:bookmarkStart w:id="637" w:name="_Toc26808"/>
      <w:bookmarkStart w:id="638" w:name="_Toc6037"/>
      <w:bookmarkStart w:id="639" w:name="_Toc29853"/>
      <w:bookmarkStart w:id="640" w:name="_Toc10045"/>
      <w:bookmarkStart w:id="641" w:name="_Toc30825"/>
      <w:bookmarkStart w:id="642" w:name="_Toc21905"/>
      <w:bookmarkStart w:id="643" w:name="_Toc8278"/>
      <w:bookmarkStart w:id="644" w:name="_Toc22452"/>
      <w:bookmarkStart w:id="645" w:name="_Toc28526"/>
      <w:bookmarkStart w:id="646" w:name="_Toc19854"/>
      <w:r>
        <w:rPr>
          <w:rFonts w:hint="eastAsia" w:ascii="宋体" w:hAnsi="宋体" w:eastAsia="宋体" w:cs="宋体"/>
          <w:b/>
          <w:sz w:val="21"/>
          <w:szCs w:val="21"/>
          <w:lang w:val="en-US" w:eastAsia="zh-CN"/>
        </w:rPr>
        <w:t>9</w:t>
      </w:r>
      <w:r>
        <w:rPr>
          <w:rFonts w:hint="eastAsia" w:ascii="宋体" w:hAnsi="宋体" w:eastAsia="宋体" w:cs="宋体"/>
          <w:b/>
          <w:sz w:val="21"/>
          <w:szCs w:val="21"/>
          <w:lang w:eastAsia="zh-CN"/>
        </w:rPr>
        <w:t>、</w:t>
      </w:r>
      <w:bookmarkEnd w:id="611"/>
      <w:bookmarkEnd w:id="612"/>
      <w:bookmarkEnd w:id="613"/>
      <w:bookmarkEnd w:id="614"/>
      <w:bookmarkEnd w:id="615"/>
      <w:bookmarkEnd w:id="616"/>
      <w:bookmarkEnd w:id="617"/>
      <w:bookmarkEnd w:id="618"/>
      <w:bookmarkEnd w:id="619"/>
      <w:bookmarkEnd w:id="620"/>
      <w:bookmarkEnd w:id="621"/>
      <w:r>
        <w:rPr>
          <w:rFonts w:hint="eastAsia" w:ascii="宋体" w:hAnsi="宋体" w:eastAsia="宋体" w:cs="宋体"/>
          <w:b/>
          <w:sz w:val="21"/>
          <w:szCs w:val="21"/>
          <w:lang w:val="en-US" w:eastAsia="zh-CN"/>
        </w:rPr>
        <w:t>与供应商关联企业情况表</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7FFD3A50">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1"/>
          <w:szCs w:val="21"/>
          <w:highlight w:val="none"/>
          <w:lang w:val="en-US" w:eastAsia="zh-CN" w:bidi="ar-SA"/>
        </w:rPr>
      </w:pPr>
    </w:p>
    <w:p w14:paraId="37A6C8AE">
      <w:pPr>
        <w:tabs>
          <w:tab w:val="left" w:pos="5400"/>
        </w:tabs>
        <w:autoSpaceDE w:val="0"/>
        <w:autoSpaceDN w:val="0"/>
        <w:adjustRightInd w:val="0"/>
        <w:spacing w:line="360" w:lineRule="auto"/>
        <w:ind w:firstLine="540"/>
        <w:jc w:val="center"/>
        <w:rPr>
          <w:rFonts w:hint="eastAsia" w:ascii="宋体" w:hAnsi="宋体" w:eastAsia="宋体" w:cs="宋体"/>
          <w:b/>
          <w:bCs/>
          <w:sz w:val="21"/>
          <w:szCs w:val="21"/>
        </w:rPr>
      </w:pPr>
    </w:p>
    <w:p w14:paraId="33133B68">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投标人需按下列表式提供全部具有投资参股关系的关联企业，或具有直接管理和被管理关系的母子公司，或同一母公司的子公司，或法定代表人为同一人的法人单位名单，并承诺真实有效。</w:t>
      </w:r>
    </w:p>
    <w:p w14:paraId="66AB02F4">
      <w:pPr>
        <w:snapToGrid w:val="0"/>
        <w:spacing w:line="360" w:lineRule="auto"/>
        <w:jc w:val="left"/>
        <w:rPr>
          <w:rFonts w:hint="eastAsia" w:ascii="宋体" w:hAnsi="宋体" w:eastAsia="宋体" w:cs="宋体"/>
          <w:sz w:val="21"/>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611"/>
        <w:gridCol w:w="1857"/>
        <w:gridCol w:w="1857"/>
        <w:gridCol w:w="1858"/>
      </w:tblGrid>
      <w:tr w14:paraId="2BDB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78BF5B3">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p w14:paraId="0FE24042">
            <w:pPr>
              <w:snapToGrid w:val="0"/>
              <w:spacing w:line="360" w:lineRule="auto"/>
              <w:jc w:val="center"/>
              <w:rPr>
                <w:rFonts w:hint="eastAsia" w:ascii="宋体" w:hAnsi="宋体" w:eastAsia="宋体" w:cs="宋体"/>
                <w:b/>
                <w:bCs/>
                <w:sz w:val="21"/>
                <w:szCs w:val="21"/>
              </w:rPr>
            </w:pPr>
          </w:p>
        </w:tc>
        <w:tc>
          <w:tcPr>
            <w:tcW w:w="2611" w:type="dxa"/>
            <w:noWrap w:val="0"/>
            <w:vAlign w:val="top"/>
          </w:tcPr>
          <w:p w14:paraId="6F1AC2B2">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与供应商关系</w:t>
            </w:r>
          </w:p>
          <w:p w14:paraId="3DFB0762">
            <w:pPr>
              <w:snapToGrid w:val="0"/>
              <w:spacing w:line="360" w:lineRule="auto"/>
              <w:jc w:val="left"/>
              <w:rPr>
                <w:rFonts w:hint="eastAsia" w:ascii="宋体" w:hAnsi="宋体" w:eastAsia="宋体" w:cs="宋体"/>
                <w:b/>
                <w:bCs/>
                <w:sz w:val="21"/>
                <w:szCs w:val="21"/>
              </w:rPr>
            </w:pPr>
          </w:p>
        </w:tc>
        <w:tc>
          <w:tcPr>
            <w:tcW w:w="1857" w:type="dxa"/>
            <w:noWrap w:val="0"/>
            <w:vAlign w:val="top"/>
          </w:tcPr>
          <w:p w14:paraId="11CD0AAB">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企业名称</w:t>
            </w:r>
          </w:p>
          <w:p w14:paraId="2DA8BDBD">
            <w:pPr>
              <w:snapToGrid w:val="0"/>
              <w:spacing w:line="360" w:lineRule="auto"/>
              <w:jc w:val="left"/>
              <w:rPr>
                <w:rFonts w:hint="eastAsia" w:ascii="宋体" w:hAnsi="宋体" w:eastAsia="宋体" w:cs="宋体"/>
                <w:b/>
                <w:bCs/>
                <w:sz w:val="21"/>
                <w:szCs w:val="21"/>
              </w:rPr>
            </w:pPr>
          </w:p>
        </w:tc>
        <w:tc>
          <w:tcPr>
            <w:tcW w:w="1857" w:type="dxa"/>
            <w:noWrap w:val="0"/>
            <w:vAlign w:val="top"/>
          </w:tcPr>
          <w:p w14:paraId="68ECE5F1">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注册地址</w:t>
            </w:r>
          </w:p>
          <w:p w14:paraId="28F81C43">
            <w:pPr>
              <w:snapToGrid w:val="0"/>
              <w:spacing w:line="360" w:lineRule="auto"/>
              <w:jc w:val="left"/>
              <w:rPr>
                <w:rFonts w:hint="eastAsia" w:ascii="宋体" w:hAnsi="宋体" w:eastAsia="宋体" w:cs="宋体"/>
                <w:b/>
                <w:bCs/>
                <w:sz w:val="21"/>
                <w:szCs w:val="21"/>
              </w:rPr>
            </w:pPr>
          </w:p>
        </w:tc>
        <w:tc>
          <w:tcPr>
            <w:tcW w:w="1858" w:type="dxa"/>
            <w:noWrap w:val="0"/>
            <w:vAlign w:val="top"/>
          </w:tcPr>
          <w:p w14:paraId="11A490DA">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法定代表人姓名</w:t>
            </w:r>
          </w:p>
          <w:p w14:paraId="2C5A3F9F">
            <w:pPr>
              <w:snapToGrid w:val="0"/>
              <w:spacing w:line="360" w:lineRule="auto"/>
              <w:jc w:val="left"/>
              <w:rPr>
                <w:rFonts w:hint="eastAsia" w:ascii="宋体" w:hAnsi="宋体" w:eastAsia="宋体" w:cs="宋体"/>
                <w:b/>
                <w:bCs/>
                <w:sz w:val="21"/>
                <w:szCs w:val="21"/>
              </w:rPr>
            </w:pPr>
          </w:p>
        </w:tc>
      </w:tr>
      <w:tr w14:paraId="77F2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C4D8E4F">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8183" w:type="dxa"/>
            <w:gridSpan w:val="4"/>
            <w:noWrap w:val="0"/>
            <w:vAlign w:val="top"/>
          </w:tcPr>
          <w:p w14:paraId="54619245">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具有投资参股关系的关联企业</w:t>
            </w:r>
          </w:p>
          <w:p w14:paraId="29C4869E">
            <w:pPr>
              <w:snapToGrid w:val="0"/>
              <w:spacing w:line="360" w:lineRule="auto"/>
              <w:jc w:val="left"/>
              <w:rPr>
                <w:rFonts w:hint="eastAsia" w:ascii="宋体" w:hAnsi="宋体" w:eastAsia="宋体" w:cs="宋体"/>
                <w:b/>
                <w:bCs/>
                <w:sz w:val="21"/>
                <w:szCs w:val="21"/>
              </w:rPr>
            </w:pPr>
          </w:p>
        </w:tc>
      </w:tr>
      <w:tr w14:paraId="0B16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A13EC6C">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0C4F7C4C">
            <w:pPr>
              <w:widowControl/>
              <w:spacing w:line="360" w:lineRule="auto"/>
              <w:jc w:val="left"/>
              <w:rPr>
                <w:rFonts w:hint="eastAsia" w:ascii="宋体" w:hAnsi="宋体" w:eastAsia="宋体" w:cs="宋体"/>
                <w:sz w:val="21"/>
                <w:szCs w:val="21"/>
              </w:rPr>
            </w:pPr>
          </w:p>
          <w:p w14:paraId="637D5208">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BAA698A">
            <w:pPr>
              <w:snapToGrid w:val="0"/>
              <w:spacing w:line="360" w:lineRule="auto"/>
              <w:jc w:val="left"/>
              <w:rPr>
                <w:rFonts w:hint="eastAsia" w:ascii="宋体" w:hAnsi="宋体" w:eastAsia="宋体" w:cs="宋体"/>
                <w:sz w:val="21"/>
                <w:szCs w:val="21"/>
              </w:rPr>
            </w:pPr>
          </w:p>
        </w:tc>
        <w:tc>
          <w:tcPr>
            <w:tcW w:w="1857" w:type="dxa"/>
            <w:noWrap w:val="0"/>
            <w:vAlign w:val="top"/>
          </w:tcPr>
          <w:p w14:paraId="6B9F30D5">
            <w:pPr>
              <w:snapToGrid w:val="0"/>
              <w:spacing w:line="360" w:lineRule="auto"/>
              <w:jc w:val="left"/>
              <w:rPr>
                <w:rFonts w:hint="eastAsia" w:ascii="宋体" w:hAnsi="宋体" w:eastAsia="宋体" w:cs="宋体"/>
                <w:sz w:val="21"/>
                <w:szCs w:val="21"/>
              </w:rPr>
            </w:pPr>
          </w:p>
        </w:tc>
        <w:tc>
          <w:tcPr>
            <w:tcW w:w="1857" w:type="dxa"/>
            <w:noWrap w:val="0"/>
            <w:vAlign w:val="top"/>
          </w:tcPr>
          <w:p w14:paraId="47723DDA">
            <w:pPr>
              <w:snapToGrid w:val="0"/>
              <w:spacing w:line="360" w:lineRule="auto"/>
              <w:jc w:val="left"/>
              <w:rPr>
                <w:rFonts w:hint="eastAsia" w:ascii="宋体" w:hAnsi="宋体" w:eastAsia="宋体" w:cs="宋体"/>
                <w:sz w:val="21"/>
                <w:szCs w:val="21"/>
              </w:rPr>
            </w:pPr>
          </w:p>
        </w:tc>
        <w:tc>
          <w:tcPr>
            <w:tcW w:w="1858" w:type="dxa"/>
            <w:noWrap w:val="0"/>
            <w:vAlign w:val="top"/>
          </w:tcPr>
          <w:p w14:paraId="4144E6C1">
            <w:pPr>
              <w:snapToGrid w:val="0"/>
              <w:spacing w:line="360" w:lineRule="auto"/>
              <w:jc w:val="left"/>
              <w:rPr>
                <w:rFonts w:hint="eastAsia" w:ascii="宋体" w:hAnsi="宋体" w:eastAsia="宋体" w:cs="宋体"/>
                <w:sz w:val="21"/>
                <w:szCs w:val="21"/>
              </w:rPr>
            </w:pPr>
          </w:p>
        </w:tc>
      </w:tr>
      <w:tr w14:paraId="62AD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F7ED0B9">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3A25E35D">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1B800F56">
            <w:pPr>
              <w:snapToGrid w:val="0"/>
              <w:spacing w:line="360" w:lineRule="auto"/>
              <w:jc w:val="left"/>
              <w:rPr>
                <w:rFonts w:hint="eastAsia" w:ascii="宋体" w:hAnsi="宋体" w:eastAsia="宋体" w:cs="宋体"/>
                <w:sz w:val="21"/>
                <w:szCs w:val="21"/>
              </w:rPr>
            </w:pPr>
          </w:p>
        </w:tc>
        <w:tc>
          <w:tcPr>
            <w:tcW w:w="1857" w:type="dxa"/>
            <w:noWrap w:val="0"/>
            <w:vAlign w:val="top"/>
          </w:tcPr>
          <w:p w14:paraId="4BDB9B07">
            <w:pPr>
              <w:snapToGrid w:val="0"/>
              <w:spacing w:line="360" w:lineRule="auto"/>
              <w:jc w:val="left"/>
              <w:rPr>
                <w:rFonts w:hint="eastAsia" w:ascii="宋体" w:hAnsi="宋体" w:eastAsia="宋体" w:cs="宋体"/>
                <w:sz w:val="21"/>
                <w:szCs w:val="21"/>
              </w:rPr>
            </w:pPr>
          </w:p>
        </w:tc>
        <w:tc>
          <w:tcPr>
            <w:tcW w:w="1857" w:type="dxa"/>
            <w:noWrap w:val="0"/>
            <w:vAlign w:val="top"/>
          </w:tcPr>
          <w:p w14:paraId="0EB5AC5A">
            <w:pPr>
              <w:snapToGrid w:val="0"/>
              <w:spacing w:line="360" w:lineRule="auto"/>
              <w:jc w:val="left"/>
              <w:rPr>
                <w:rFonts w:hint="eastAsia" w:ascii="宋体" w:hAnsi="宋体" w:eastAsia="宋体" w:cs="宋体"/>
                <w:sz w:val="21"/>
                <w:szCs w:val="21"/>
              </w:rPr>
            </w:pPr>
          </w:p>
        </w:tc>
        <w:tc>
          <w:tcPr>
            <w:tcW w:w="1858" w:type="dxa"/>
            <w:noWrap w:val="0"/>
            <w:vAlign w:val="top"/>
          </w:tcPr>
          <w:p w14:paraId="16601FF2">
            <w:pPr>
              <w:snapToGrid w:val="0"/>
              <w:spacing w:line="360" w:lineRule="auto"/>
              <w:jc w:val="left"/>
              <w:rPr>
                <w:rFonts w:hint="eastAsia" w:ascii="宋体" w:hAnsi="宋体" w:eastAsia="宋体" w:cs="宋体"/>
                <w:sz w:val="21"/>
                <w:szCs w:val="21"/>
              </w:rPr>
            </w:pPr>
          </w:p>
        </w:tc>
      </w:tr>
      <w:tr w14:paraId="49CD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6C8B8FB">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二</w:t>
            </w:r>
          </w:p>
        </w:tc>
        <w:tc>
          <w:tcPr>
            <w:tcW w:w="8183" w:type="dxa"/>
            <w:gridSpan w:val="4"/>
            <w:noWrap w:val="0"/>
            <w:vAlign w:val="top"/>
          </w:tcPr>
          <w:p w14:paraId="4DBE1D77">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具有直接管理和被管理关系的母子公司</w:t>
            </w:r>
          </w:p>
          <w:p w14:paraId="6769872D">
            <w:pPr>
              <w:snapToGrid w:val="0"/>
              <w:spacing w:line="360" w:lineRule="auto"/>
              <w:jc w:val="left"/>
              <w:rPr>
                <w:rFonts w:hint="eastAsia" w:ascii="宋体" w:hAnsi="宋体" w:eastAsia="宋体" w:cs="宋体"/>
                <w:b/>
                <w:bCs/>
                <w:sz w:val="21"/>
                <w:szCs w:val="21"/>
              </w:rPr>
            </w:pPr>
          </w:p>
        </w:tc>
      </w:tr>
      <w:tr w14:paraId="4458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70DB6A2">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1680B084">
            <w:pPr>
              <w:widowControl/>
              <w:spacing w:line="360" w:lineRule="auto"/>
              <w:jc w:val="left"/>
              <w:rPr>
                <w:rFonts w:hint="eastAsia" w:ascii="宋体" w:hAnsi="宋体" w:eastAsia="宋体" w:cs="宋体"/>
                <w:sz w:val="21"/>
                <w:szCs w:val="21"/>
              </w:rPr>
            </w:pPr>
          </w:p>
          <w:p w14:paraId="21404029">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7F55B63">
            <w:pPr>
              <w:snapToGrid w:val="0"/>
              <w:spacing w:line="360" w:lineRule="auto"/>
              <w:jc w:val="left"/>
              <w:rPr>
                <w:rFonts w:hint="eastAsia" w:ascii="宋体" w:hAnsi="宋体" w:eastAsia="宋体" w:cs="宋体"/>
                <w:sz w:val="21"/>
                <w:szCs w:val="21"/>
              </w:rPr>
            </w:pPr>
          </w:p>
        </w:tc>
        <w:tc>
          <w:tcPr>
            <w:tcW w:w="1857" w:type="dxa"/>
            <w:noWrap w:val="0"/>
            <w:vAlign w:val="top"/>
          </w:tcPr>
          <w:p w14:paraId="62DA1A16">
            <w:pPr>
              <w:snapToGrid w:val="0"/>
              <w:spacing w:line="360" w:lineRule="auto"/>
              <w:jc w:val="left"/>
              <w:rPr>
                <w:rFonts w:hint="eastAsia" w:ascii="宋体" w:hAnsi="宋体" w:eastAsia="宋体" w:cs="宋体"/>
                <w:sz w:val="21"/>
                <w:szCs w:val="21"/>
              </w:rPr>
            </w:pPr>
          </w:p>
        </w:tc>
        <w:tc>
          <w:tcPr>
            <w:tcW w:w="1857" w:type="dxa"/>
            <w:noWrap w:val="0"/>
            <w:vAlign w:val="top"/>
          </w:tcPr>
          <w:p w14:paraId="261C18D0">
            <w:pPr>
              <w:snapToGrid w:val="0"/>
              <w:spacing w:line="360" w:lineRule="auto"/>
              <w:jc w:val="left"/>
              <w:rPr>
                <w:rFonts w:hint="eastAsia" w:ascii="宋体" w:hAnsi="宋体" w:eastAsia="宋体" w:cs="宋体"/>
                <w:sz w:val="21"/>
                <w:szCs w:val="21"/>
              </w:rPr>
            </w:pPr>
          </w:p>
        </w:tc>
        <w:tc>
          <w:tcPr>
            <w:tcW w:w="1858" w:type="dxa"/>
            <w:noWrap w:val="0"/>
            <w:vAlign w:val="top"/>
          </w:tcPr>
          <w:p w14:paraId="017C36C1">
            <w:pPr>
              <w:snapToGrid w:val="0"/>
              <w:spacing w:line="360" w:lineRule="auto"/>
              <w:jc w:val="left"/>
              <w:rPr>
                <w:rFonts w:hint="eastAsia" w:ascii="宋体" w:hAnsi="宋体" w:eastAsia="宋体" w:cs="宋体"/>
                <w:sz w:val="21"/>
                <w:szCs w:val="21"/>
              </w:rPr>
            </w:pPr>
          </w:p>
        </w:tc>
      </w:tr>
      <w:tr w14:paraId="3008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E73B305">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0BE20A21">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1A3A7BBD">
            <w:pPr>
              <w:snapToGrid w:val="0"/>
              <w:spacing w:line="360" w:lineRule="auto"/>
              <w:jc w:val="left"/>
              <w:rPr>
                <w:rFonts w:hint="eastAsia" w:ascii="宋体" w:hAnsi="宋体" w:eastAsia="宋体" w:cs="宋体"/>
                <w:sz w:val="21"/>
                <w:szCs w:val="21"/>
              </w:rPr>
            </w:pPr>
          </w:p>
        </w:tc>
        <w:tc>
          <w:tcPr>
            <w:tcW w:w="1857" w:type="dxa"/>
            <w:noWrap w:val="0"/>
            <w:vAlign w:val="top"/>
          </w:tcPr>
          <w:p w14:paraId="3BAD130F">
            <w:pPr>
              <w:snapToGrid w:val="0"/>
              <w:spacing w:line="360" w:lineRule="auto"/>
              <w:jc w:val="left"/>
              <w:rPr>
                <w:rFonts w:hint="eastAsia" w:ascii="宋体" w:hAnsi="宋体" w:eastAsia="宋体" w:cs="宋体"/>
                <w:sz w:val="21"/>
                <w:szCs w:val="21"/>
              </w:rPr>
            </w:pPr>
          </w:p>
        </w:tc>
        <w:tc>
          <w:tcPr>
            <w:tcW w:w="1857" w:type="dxa"/>
            <w:noWrap w:val="0"/>
            <w:vAlign w:val="top"/>
          </w:tcPr>
          <w:p w14:paraId="06DEA38E">
            <w:pPr>
              <w:snapToGrid w:val="0"/>
              <w:spacing w:line="360" w:lineRule="auto"/>
              <w:jc w:val="left"/>
              <w:rPr>
                <w:rFonts w:hint="eastAsia" w:ascii="宋体" w:hAnsi="宋体" w:eastAsia="宋体" w:cs="宋体"/>
                <w:sz w:val="21"/>
                <w:szCs w:val="21"/>
              </w:rPr>
            </w:pPr>
          </w:p>
        </w:tc>
        <w:tc>
          <w:tcPr>
            <w:tcW w:w="1858" w:type="dxa"/>
            <w:noWrap w:val="0"/>
            <w:vAlign w:val="top"/>
          </w:tcPr>
          <w:p w14:paraId="3EB1D9AE">
            <w:pPr>
              <w:snapToGrid w:val="0"/>
              <w:spacing w:line="360" w:lineRule="auto"/>
              <w:jc w:val="left"/>
              <w:rPr>
                <w:rFonts w:hint="eastAsia" w:ascii="宋体" w:hAnsi="宋体" w:eastAsia="宋体" w:cs="宋体"/>
                <w:sz w:val="21"/>
                <w:szCs w:val="21"/>
              </w:rPr>
            </w:pPr>
          </w:p>
        </w:tc>
      </w:tr>
      <w:tr w14:paraId="2E28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E3FC99D">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三</w:t>
            </w:r>
          </w:p>
        </w:tc>
        <w:tc>
          <w:tcPr>
            <w:tcW w:w="8183" w:type="dxa"/>
            <w:gridSpan w:val="4"/>
            <w:noWrap w:val="0"/>
            <w:vAlign w:val="top"/>
          </w:tcPr>
          <w:p w14:paraId="21156EE4">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为同一母公司的子公司</w:t>
            </w:r>
          </w:p>
          <w:p w14:paraId="3F4621A3">
            <w:pPr>
              <w:snapToGrid w:val="0"/>
              <w:spacing w:line="360" w:lineRule="auto"/>
              <w:jc w:val="left"/>
              <w:rPr>
                <w:rFonts w:hint="eastAsia" w:ascii="宋体" w:hAnsi="宋体" w:eastAsia="宋体" w:cs="宋体"/>
                <w:b/>
                <w:bCs/>
                <w:sz w:val="21"/>
                <w:szCs w:val="21"/>
              </w:rPr>
            </w:pPr>
          </w:p>
        </w:tc>
      </w:tr>
      <w:tr w14:paraId="3D6C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2D3005A">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56EE8586">
            <w:pPr>
              <w:widowControl/>
              <w:spacing w:line="360" w:lineRule="auto"/>
              <w:jc w:val="left"/>
              <w:rPr>
                <w:rFonts w:hint="eastAsia" w:ascii="宋体" w:hAnsi="宋体" w:eastAsia="宋体" w:cs="宋体"/>
                <w:sz w:val="21"/>
                <w:szCs w:val="21"/>
              </w:rPr>
            </w:pPr>
          </w:p>
          <w:p w14:paraId="2CC6C8A2">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66685D96">
            <w:pPr>
              <w:snapToGrid w:val="0"/>
              <w:spacing w:line="360" w:lineRule="auto"/>
              <w:jc w:val="left"/>
              <w:rPr>
                <w:rFonts w:hint="eastAsia" w:ascii="宋体" w:hAnsi="宋体" w:eastAsia="宋体" w:cs="宋体"/>
                <w:sz w:val="21"/>
                <w:szCs w:val="21"/>
              </w:rPr>
            </w:pPr>
          </w:p>
        </w:tc>
        <w:tc>
          <w:tcPr>
            <w:tcW w:w="1857" w:type="dxa"/>
            <w:noWrap w:val="0"/>
            <w:vAlign w:val="top"/>
          </w:tcPr>
          <w:p w14:paraId="1AADB16B">
            <w:pPr>
              <w:snapToGrid w:val="0"/>
              <w:spacing w:line="360" w:lineRule="auto"/>
              <w:jc w:val="left"/>
              <w:rPr>
                <w:rFonts w:hint="eastAsia" w:ascii="宋体" w:hAnsi="宋体" w:eastAsia="宋体" w:cs="宋体"/>
                <w:sz w:val="21"/>
                <w:szCs w:val="21"/>
              </w:rPr>
            </w:pPr>
          </w:p>
        </w:tc>
        <w:tc>
          <w:tcPr>
            <w:tcW w:w="1857" w:type="dxa"/>
            <w:noWrap w:val="0"/>
            <w:vAlign w:val="top"/>
          </w:tcPr>
          <w:p w14:paraId="131044A1">
            <w:pPr>
              <w:snapToGrid w:val="0"/>
              <w:spacing w:line="360" w:lineRule="auto"/>
              <w:jc w:val="left"/>
              <w:rPr>
                <w:rFonts w:hint="eastAsia" w:ascii="宋体" w:hAnsi="宋体" w:eastAsia="宋体" w:cs="宋体"/>
                <w:sz w:val="21"/>
                <w:szCs w:val="21"/>
              </w:rPr>
            </w:pPr>
          </w:p>
        </w:tc>
        <w:tc>
          <w:tcPr>
            <w:tcW w:w="1858" w:type="dxa"/>
            <w:noWrap w:val="0"/>
            <w:vAlign w:val="top"/>
          </w:tcPr>
          <w:p w14:paraId="433B7FAB">
            <w:pPr>
              <w:snapToGrid w:val="0"/>
              <w:spacing w:line="360" w:lineRule="auto"/>
              <w:jc w:val="left"/>
              <w:rPr>
                <w:rFonts w:hint="eastAsia" w:ascii="宋体" w:hAnsi="宋体" w:eastAsia="宋体" w:cs="宋体"/>
                <w:sz w:val="21"/>
                <w:szCs w:val="21"/>
              </w:rPr>
            </w:pPr>
          </w:p>
        </w:tc>
      </w:tr>
      <w:tr w14:paraId="4BC7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BF79291">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2A0112E7">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E47DDC8">
            <w:pPr>
              <w:snapToGrid w:val="0"/>
              <w:spacing w:line="360" w:lineRule="auto"/>
              <w:jc w:val="left"/>
              <w:rPr>
                <w:rFonts w:hint="eastAsia" w:ascii="宋体" w:hAnsi="宋体" w:eastAsia="宋体" w:cs="宋体"/>
                <w:sz w:val="21"/>
                <w:szCs w:val="21"/>
              </w:rPr>
            </w:pPr>
          </w:p>
        </w:tc>
        <w:tc>
          <w:tcPr>
            <w:tcW w:w="1857" w:type="dxa"/>
            <w:noWrap w:val="0"/>
            <w:vAlign w:val="top"/>
          </w:tcPr>
          <w:p w14:paraId="58240437">
            <w:pPr>
              <w:snapToGrid w:val="0"/>
              <w:spacing w:line="360" w:lineRule="auto"/>
              <w:jc w:val="left"/>
              <w:rPr>
                <w:rFonts w:hint="eastAsia" w:ascii="宋体" w:hAnsi="宋体" w:eastAsia="宋体" w:cs="宋体"/>
                <w:sz w:val="21"/>
                <w:szCs w:val="21"/>
              </w:rPr>
            </w:pPr>
          </w:p>
        </w:tc>
        <w:tc>
          <w:tcPr>
            <w:tcW w:w="1857" w:type="dxa"/>
            <w:noWrap w:val="0"/>
            <w:vAlign w:val="top"/>
          </w:tcPr>
          <w:p w14:paraId="7D3DBE2B">
            <w:pPr>
              <w:snapToGrid w:val="0"/>
              <w:spacing w:line="360" w:lineRule="auto"/>
              <w:jc w:val="left"/>
              <w:rPr>
                <w:rFonts w:hint="eastAsia" w:ascii="宋体" w:hAnsi="宋体" w:eastAsia="宋体" w:cs="宋体"/>
                <w:sz w:val="21"/>
                <w:szCs w:val="21"/>
              </w:rPr>
            </w:pPr>
          </w:p>
        </w:tc>
        <w:tc>
          <w:tcPr>
            <w:tcW w:w="1858" w:type="dxa"/>
            <w:noWrap w:val="0"/>
            <w:vAlign w:val="top"/>
          </w:tcPr>
          <w:p w14:paraId="6512920E">
            <w:pPr>
              <w:snapToGrid w:val="0"/>
              <w:spacing w:line="360" w:lineRule="auto"/>
              <w:jc w:val="left"/>
              <w:rPr>
                <w:rFonts w:hint="eastAsia" w:ascii="宋体" w:hAnsi="宋体" w:eastAsia="宋体" w:cs="宋体"/>
                <w:sz w:val="21"/>
                <w:szCs w:val="21"/>
              </w:rPr>
            </w:pPr>
          </w:p>
        </w:tc>
      </w:tr>
      <w:tr w14:paraId="0E7E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A128813">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四</w:t>
            </w:r>
          </w:p>
        </w:tc>
        <w:tc>
          <w:tcPr>
            <w:tcW w:w="8183" w:type="dxa"/>
            <w:gridSpan w:val="4"/>
            <w:noWrap w:val="0"/>
            <w:vAlign w:val="top"/>
          </w:tcPr>
          <w:p w14:paraId="0EE7D2F6">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法定代表人为同一人的法人单位</w:t>
            </w:r>
          </w:p>
          <w:p w14:paraId="2FE3B267">
            <w:pPr>
              <w:snapToGrid w:val="0"/>
              <w:spacing w:line="360" w:lineRule="auto"/>
              <w:jc w:val="left"/>
              <w:rPr>
                <w:rFonts w:hint="eastAsia" w:ascii="宋体" w:hAnsi="宋体" w:eastAsia="宋体" w:cs="宋体"/>
                <w:b/>
                <w:bCs/>
                <w:sz w:val="21"/>
                <w:szCs w:val="21"/>
              </w:rPr>
            </w:pPr>
          </w:p>
        </w:tc>
      </w:tr>
      <w:tr w14:paraId="12B3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5675960">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5A48AB33">
            <w:pPr>
              <w:widowControl/>
              <w:spacing w:line="360" w:lineRule="auto"/>
              <w:jc w:val="left"/>
              <w:rPr>
                <w:rFonts w:hint="eastAsia" w:ascii="宋体" w:hAnsi="宋体" w:eastAsia="宋体" w:cs="宋体"/>
                <w:sz w:val="21"/>
                <w:szCs w:val="21"/>
              </w:rPr>
            </w:pPr>
          </w:p>
          <w:p w14:paraId="07761647">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66BF89BC">
            <w:pPr>
              <w:snapToGrid w:val="0"/>
              <w:spacing w:line="360" w:lineRule="auto"/>
              <w:jc w:val="left"/>
              <w:rPr>
                <w:rFonts w:hint="eastAsia" w:ascii="宋体" w:hAnsi="宋体" w:eastAsia="宋体" w:cs="宋体"/>
                <w:sz w:val="21"/>
                <w:szCs w:val="21"/>
              </w:rPr>
            </w:pPr>
          </w:p>
        </w:tc>
        <w:tc>
          <w:tcPr>
            <w:tcW w:w="1857" w:type="dxa"/>
            <w:noWrap w:val="0"/>
            <w:vAlign w:val="top"/>
          </w:tcPr>
          <w:p w14:paraId="0D2949D0">
            <w:pPr>
              <w:snapToGrid w:val="0"/>
              <w:spacing w:line="360" w:lineRule="auto"/>
              <w:jc w:val="left"/>
              <w:rPr>
                <w:rFonts w:hint="eastAsia" w:ascii="宋体" w:hAnsi="宋体" w:eastAsia="宋体" w:cs="宋体"/>
                <w:sz w:val="21"/>
                <w:szCs w:val="21"/>
              </w:rPr>
            </w:pPr>
          </w:p>
        </w:tc>
        <w:tc>
          <w:tcPr>
            <w:tcW w:w="1857" w:type="dxa"/>
            <w:noWrap w:val="0"/>
            <w:vAlign w:val="top"/>
          </w:tcPr>
          <w:p w14:paraId="7FC4D9CA">
            <w:pPr>
              <w:snapToGrid w:val="0"/>
              <w:spacing w:line="360" w:lineRule="auto"/>
              <w:jc w:val="left"/>
              <w:rPr>
                <w:rFonts w:hint="eastAsia" w:ascii="宋体" w:hAnsi="宋体" w:eastAsia="宋体" w:cs="宋体"/>
                <w:sz w:val="21"/>
                <w:szCs w:val="21"/>
              </w:rPr>
            </w:pPr>
          </w:p>
        </w:tc>
        <w:tc>
          <w:tcPr>
            <w:tcW w:w="1858" w:type="dxa"/>
            <w:noWrap w:val="0"/>
            <w:vAlign w:val="top"/>
          </w:tcPr>
          <w:p w14:paraId="31009433">
            <w:pPr>
              <w:snapToGrid w:val="0"/>
              <w:spacing w:line="360" w:lineRule="auto"/>
              <w:jc w:val="left"/>
              <w:rPr>
                <w:rFonts w:hint="eastAsia" w:ascii="宋体" w:hAnsi="宋体" w:eastAsia="宋体" w:cs="宋体"/>
                <w:sz w:val="21"/>
                <w:szCs w:val="21"/>
              </w:rPr>
            </w:pPr>
          </w:p>
        </w:tc>
      </w:tr>
      <w:tr w14:paraId="4FB7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461469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1081F3E5">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7A098135">
            <w:pPr>
              <w:snapToGrid w:val="0"/>
              <w:spacing w:line="360" w:lineRule="auto"/>
              <w:jc w:val="left"/>
              <w:rPr>
                <w:rFonts w:hint="eastAsia" w:ascii="宋体" w:hAnsi="宋体" w:eastAsia="宋体" w:cs="宋体"/>
                <w:sz w:val="21"/>
                <w:szCs w:val="21"/>
              </w:rPr>
            </w:pPr>
          </w:p>
        </w:tc>
        <w:tc>
          <w:tcPr>
            <w:tcW w:w="1857" w:type="dxa"/>
            <w:noWrap w:val="0"/>
            <w:vAlign w:val="top"/>
          </w:tcPr>
          <w:p w14:paraId="2A6E04C6">
            <w:pPr>
              <w:snapToGrid w:val="0"/>
              <w:spacing w:line="360" w:lineRule="auto"/>
              <w:jc w:val="left"/>
              <w:rPr>
                <w:rFonts w:hint="eastAsia" w:ascii="宋体" w:hAnsi="宋体" w:eastAsia="宋体" w:cs="宋体"/>
                <w:sz w:val="21"/>
                <w:szCs w:val="21"/>
              </w:rPr>
            </w:pPr>
          </w:p>
        </w:tc>
        <w:tc>
          <w:tcPr>
            <w:tcW w:w="1857" w:type="dxa"/>
            <w:noWrap w:val="0"/>
            <w:vAlign w:val="top"/>
          </w:tcPr>
          <w:p w14:paraId="4E05DB21">
            <w:pPr>
              <w:snapToGrid w:val="0"/>
              <w:spacing w:line="360" w:lineRule="auto"/>
              <w:jc w:val="left"/>
              <w:rPr>
                <w:rFonts w:hint="eastAsia" w:ascii="宋体" w:hAnsi="宋体" w:eastAsia="宋体" w:cs="宋体"/>
                <w:sz w:val="21"/>
                <w:szCs w:val="21"/>
              </w:rPr>
            </w:pPr>
          </w:p>
        </w:tc>
        <w:tc>
          <w:tcPr>
            <w:tcW w:w="1858" w:type="dxa"/>
            <w:noWrap w:val="0"/>
            <w:vAlign w:val="top"/>
          </w:tcPr>
          <w:p w14:paraId="5D890ADF">
            <w:pPr>
              <w:snapToGrid w:val="0"/>
              <w:spacing w:line="360" w:lineRule="auto"/>
              <w:jc w:val="left"/>
              <w:rPr>
                <w:rFonts w:hint="eastAsia" w:ascii="宋体" w:hAnsi="宋体" w:eastAsia="宋体" w:cs="宋体"/>
                <w:sz w:val="21"/>
                <w:szCs w:val="21"/>
              </w:rPr>
            </w:pPr>
          </w:p>
        </w:tc>
      </w:tr>
    </w:tbl>
    <w:p w14:paraId="2D5F85BB">
      <w:pPr>
        <w:snapToGrid w:val="0"/>
        <w:spacing w:line="360" w:lineRule="auto"/>
        <w:jc w:val="left"/>
        <w:rPr>
          <w:rFonts w:hint="eastAsia" w:ascii="宋体" w:hAnsi="宋体" w:eastAsia="宋体" w:cs="宋体"/>
          <w:sz w:val="21"/>
          <w:szCs w:val="21"/>
        </w:rPr>
      </w:pPr>
    </w:p>
    <w:p w14:paraId="15145F53">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注：1、本表式可根据需要扩展。</w:t>
      </w:r>
    </w:p>
    <w:p w14:paraId="786D7799">
      <w:pPr>
        <w:spacing w:line="360" w:lineRule="auto"/>
        <w:rPr>
          <w:rFonts w:hint="eastAsia" w:ascii="宋体" w:hAnsi="宋体" w:eastAsia="宋体" w:cs="宋体"/>
          <w:b/>
          <w:bCs/>
          <w:sz w:val="21"/>
          <w:szCs w:val="21"/>
        </w:rPr>
      </w:pPr>
    </w:p>
    <w:p w14:paraId="1ABA7E9F">
      <w:pPr>
        <w:spacing w:line="360" w:lineRule="auto"/>
        <w:rPr>
          <w:rFonts w:hint="eastAsia" w:ascii="宋体" w:hAnsi="宋体" w:eastAsia="宋体" w:cs="宋体"/>
          <w:b/>
          <w:bCs/>
          <w:sz w:val="21"/>
          <w:szCs w:val="21"/>
        </w:rPr>
      </w:pPr>
    </w:p>
    <w:p w14:paraId="6AA493C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1DA3FF21">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281D5F5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440A2A6B">
      <w:pPr>
        <w:spacing w:line="360" w:lineRule="auto"/>
        <w:rPr>
          <w:rFonts w:hint="eastAsia" w:ascii="宋体" w:hAnsi="宋体" w:eastAsia="宋体" w:cs="宋体"/>
          <w:b/>
          <w:bCs/>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53C52A5">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647" w:name="_Toc3847"/>
      <w:bookmarkStart w:id="648" w:name="_Toc1528"/>
      <w:bookmarkStart w:id="649" w:name="_Toc14198"/>
      <w:bookmarkStart w:id="650" w:name="_Toc23112"/>
      <w:bookmarkStart w:id="651" w:name="_Toc6599"/>
      <w:bookmarkStart w:id="652" w:name="_Toc14805"/>
      <w:bookmarkStart w:id="653" w:name="_Toc19295"/>
      <w:bookmarkStart w:id="654" w:name="_Toc15856"/>
      <w:bookmarkStart w:id="655" w:name="_Toc1336"/>
      <w:bookmarkStart w:id="656" w:name="_Toc24877"/>
      <w:bookmarkStart w:id="657" w:name="_Toc8563"/>
      <w:bookmarkStart w:id="658" w:name="_Toc1284"/>
      <w:bookmarkStart w:id="659" w:name="_Toc3932"/>
      <w:r>
        <w:rPr>
          <w:rFonts w:hint="eastAsia" w:ascii="宋体" w:hAnsi="宋体" w:eastAsia="宋体" w:cs="宋体"/>
          <w:b/>
          <w:sz w:val="21"/>
          <w:szCs w:val="21"/>
          <w:lang w:val="en-US" w:eastAsia="zh-CN"/>
        </w:rPr>
        <w:t>10、投标人主要股东或出资人信息</w:t>
      </w:r>
      <w:bookmarkEnd w:id="597"/>
      <w:bookmarkEnd w:id="598"/>
      <w:bookmarkEnd w:id="599"/>
      <w:bookmarkEnd w:id="647"/>
      <w:bookmarkEnd w:id="648"/>
      <w:bookmarkEnd w:id="649"/>
      <w:bookmarkEnd w:id="650"/>
      <w:bookmarkEnd w:id="651"/>
      <w:bookmarkEnd w:id="652"/>
      <w:bookmarkEnd w:id="653"/>
      <w:bookmarkEnd w:id="654"/>
      <w:bookmarkEnd w:id="655"/>
      <w:bookmarkEnd w:id="656"/>
      <w:bookmarkEnd w:id="657"/>
      <w:bookmarkEnd w:id="658"/>
      <w:bookmarkEnd w:id="659"/>
    </w:p>
    <w:p w14:paraId="375E49F2">
      <w:pPr>
        <w:spacing w:line="360" w:lineRule="auto"/>
        <w:jc w:val="center"/>
        <w:outlineLvl w:val="2"/>
        <w:rPr>
          <w:rFonts w:hint="eastAsia" w:ascii="宋体" w:hAnsi="宋体" w:eastAsia="宋体" w:cs="宋体"/>
          <w:b/>
          <w:sz w:val="21"/>
          <w:szCs w:val="21"/>
        </w:rPr>
      </w:pPr>
    </w:p>
    <w:p w14:paraId="5FED505B">
      <w:pPr>
        <w:tabs>
          <w:tab w:val="left" w:pos="2863"/>
        </w:tabs>
        <w:spacing w:before="175" w:line="360" w:lineRule="auto"/>
        <w:jc w:val="center"/>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5F569518">
      <w:pPr>
        <w:spacing w:line="360" w:lineRule="auto"/>
        <w:rPr>
          <w:rFonts w:hint="eastAsia" w:ascii="宋体" w:hAnsi="宋体" w:eastAsia="宋体" w:cs="宋体"/>
          <w:sz w:val="21"/>
          <w:szCs w:val="21"/>
        </w:rPr>
      </w:pPr>
    </w:p>
    <w:tbl>
      <w:tblPr>
        <w:tblStyle w:val="18"/>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02E2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6ED7478C">
            <w:pPr>
              <w:spacing w:line="360" w:lineRule="auto"/>
              <w:rPr>
                <w:rFonts w:hint="eastAsia" w:ascii="宋体" w:hAnsi="宋体" w:eastAsia="宋体" w:cs="宋体"/>
                <w:sz w:val="21"/>
                <w:szCs w:val="21"/>
              </w:rPr>
            </w:pPr>
          </w:p>
          <w:p w14:paraId="7515F3A6">
            <w:pPr>
              <w:spacing w:before="68" w:line="360"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7BF57D3B">
            <w:pPr>
              <w:spacing w:before="135" w:line="360" w:lineRule="auto"/>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1FF5AD12">
            <w:pPr>
              <w:spacing w:line="36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6BFADDF1">
            <w:pPr>
              <w:spacing w:before="135" w:line="36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641409CB">
            <w:pPr>
              <w:spacing w:before="157" w:line="360"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4A96ED5A">
            <w:pPr>
              <w:spacing w:before="135" w:line="360" w:lineRule="auto"/>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36EDDD0E">
            <w:pPr>
              <w:spacing w:line="360"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43F9B736">
            <w:pPr>
              <w:spacing w:before="135" w:line="360"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00B8E462">
            <w:pPr>
              <w:spacing w:line="360" w:lineRule="auto"/>
              <w:rPr>
                <w:rFonts w:hint="eastAsia" w:ascii="宋体" w:hAnsi="宋体" w:eastAsia="宋体" w:cs="宋体"/>
                <w:sz w:val="21"/>
                <w:szCs w:val="21"/>
              </w:rPr>
            </w:pPr>
          </w:p>
          <w:p w14:paraId="71C4EEF6">
            <w:pPr>
              <w:spacing w:before="68" w:line="360"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08B1E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5B56B883">
            <w:pPr>
              <w:spacing w:line="360" w:lineRule="auto"/>
              <w:rPr>
                <w:rFonts w:hint="eastAsia" w:ascii="宋体" w:hAnsi="宋体" w:eastAsia="宋体" w:cs="宋体"/>
                <w:sz w:val="21"/>
                <w:szCs w:val="21"/>
              </w:rPr>
            </w:pPr>
          </w:p>
        </w:tc>
        <w:tc>
          <w:tcPr>
            <w:tcW w:w="1747" w:type="dxa"/>
            <w:noWrap w:val="0"/>
            <w:vAlign w:val="top"/>
          </w:tcPr>
          <w:p w14:paraId="6255823B">
            <w:pPr>
              <w:spacing w:line="360" w:lineRule="auto"/>
              <w:rPr>
                <w:rFonts w:hint="eastAsia" w:ascii="宋体" w:hAnsi="宋体" w:eastAsia="宋体" w:cs="宋体"/>
                <w:sz w:val="21"/>
                <w:szCs w:val="21"/>
              </w:rPr>
            </w:pPr>
          </w:p>
        </w:tc>
        <w:tc>
          <w:tcPr>
            <w:tcW w:w="2339" w:type="dxa"/>
            <w:noWrap w:val="0"/>
            <w:vAlign w:val="top"/>
          </w:tcPr>
          <w:p w14:paraId="14497519">
            <w:pPr>
              <w:spacing w:line="360" w:lineRule="auto"/>
              <w:rPr>
                <w:rFonts w:hint="eastAsia" w:ascii="宋体" w:hAnsi="宋体" w:eastAsia="宋体" w:cs="宋体"/>
                <w:sz w:val="21"/>
                <w:szCs w:val="21"/>
              </w:rPr>
            </w:pPr>
          </w:p>
        </w:tc>
        <w:tc>
          <w:tcPr>
            <w:tcW w:w="1492" w:type="dxa"/>
            <w:noWrap w:val="0"/>
            <w:vAlign w:val="top"/>
          </w:tcPr>
          <w:p w14:paraId="11ED2FD5">
            <w:pPr>
              <w:spacing w:line="360" w:lineRule="auto"/>
              <w:rPr>
                <w:rFonts w:hint="eastAsia" w:ascii="宋体" w:hAnsi="宋体" w:eastAsia="宋体" w:cs="宋体"/>
                <w:sz w:val="21"/>
                <w:szCs w:val="21"/>
              </w:rPr>
            </w:pPr>
          </w:p>
        </w:tc>
        <w:tc>
          <w:tcPr>
            <w:tcW w:w="1315" w:type="dxa"/>
            <w:noWrap w:val="0"/>
            <w:vAlign w:val="top"/>
          </w:tcPr>
          <w:p w14:paraId="58D8FDC8">
            <w:pPr>
              <w:spacing w:line="360" w:lineRule="auto"/>
              <w:rPr>
                <w:rFonts w:hint="eastAsia" w:ascii="宋体" w:hAnsi="宋体" w:eastAsia="宋体" w:cs="宋体"/>
                <w:sz w:val="21"/>
                <w:szCs w:val="21"/>
              </w:rPr>
            </w:pPr>
          </w:p>
        </w:tc>
        <w:tc>
          <w:tcPr>
            <w:tcW w:w="1115" w:type="dxa"/>
            <w:noWrap w:val="0"/>
            <w:vAlign w:val="top"/>
          </w:tcPr>
          <w:p w14:paraId="0BE556A5">
            <w:pPr>
              <w:spacing w:line="360" w:lineRule="auto"/>
              <w:rPr>
                <w:rFonts w:hint="eastAsia" w:ascii="宋体" w:hAnsi="宋体" w:eastAsia="宋体" w:cs="宋体"/>
                <w:sz w:val="21"/>
                <w:szCs w:val="21"/>
              </w:rPr>
            </w:pPr>
          </w:p>
        </w:tc>
      </w:tr>
      <w:tr w14:paraId="5B312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571C4C42">
            <w:pPr>
              <w:spacing w:line="360" w:lineRule="auto"/>
              <w:rPr>
                <w:rFonts w:hint="eastAsia" w:ascii="宋体" w:hAnsi="宋体" w:eastAsia="宋体" w:cs="宋体"/>
                <w:sz w:val="21"/>
                <w:szCs w:val="21"/>
              </w:rPr>
            </w:pPr>
          </w:p>
        </w:tc>
        <w:tc>
          <w:tcPr>
            <w:tcW w:w="1747" w:type="dxa"/>
            <w:noWrap w:val="0"/>
            <w:vAlign w:val="top"/>
          </w:tcPr>
          <w:p w14:paraId="14B72F0F">
            <w:pPr>
              <w:spacing w:line="360" w:lineRule="auto"/>
              <w:rPr>
                <w:rFonts w:hint="eastAsia" w:ascii="宋体" w:hAnsi="宋体" w:eastAsia="宋体" w:cs="宋体"/>
                <w:sz w:val="21"/>
                <w:szCs w:val="21"/>
              </w:rPr>
            </w:pPr>
          </w:p>
        </w:tc>
        <w:tc>
          <w:tcPr>
            <w:tcW w:w="2339" w:type="dxa"/>
            <w:noWrap w:val="0"/>
            <w:vAlign w:val="top"/>
          </w:tcPr>
          <w:p w14:paraId="75AE1A39">
            <w:pPr>
              <w:spacing w:line="360" w:lineRule="auto"/>
              <w:rPr>
                <w:rFonts w:hint="eastAsia" w:ascii="宋体" w:hAnsi="宋体" w:eastAsia="宋体" w:cs="宋体"/>
                <w:sz w:val="21"/>
                <w:szCs w:val="21"/>
              </w:rPr>
            </w:pPr>
          </w:p>
        </w:tc>
        <w:tc>
          <w:tcPr>
            <w:tcW w:w="1492" w:type="dxa"/>
            <w:noWrap w:val="0"/>
            <w:vAlign w:val="top"/>
          </w:tcPr>
          <w:p w14:paraId="56311650">
            <w:pPr>
              <w:spacing w:line="360" w:lineRule="auto"/>
              <w:rPr>
                <w:rFonts w:hint="eastAsia" w:ascii="宋体" w:hAnsi="宋体" w:eastAsia="宋体" w:cs="宋体"/>
                <w:sz w:val="21"/>
                <w:szCs w:val="21"/>
              </w:rPr>
            </w:pPr>
          </w:p>
        </w:tc>
        <w:tc>
          <w:tcPr>
            <w:tcW w:w="1315" w:type="dxa"/>
            <w:noWrap w:val="0"/>
            <w:vAlign w:val="top"/>
          </w:tcPr>
          <w:p w14:paraId="6E61145D">
            <w:pPr>
              <w:spacing w:line="360" w:lineRule="auto"/>
              <w:rPr>
                <w:rFonts w:hint="eastAsia" w:ascii="宋体" w:hAnsi="宋体" w:eastAsia="宋体" w:cs="宋体"/>
                <w:sz w:val="21"/>
                <w:szCs w:val="21"/>
              </w:rPr>
            </w:pPr>
          </w:p>
        </w:tc>
        <w:tc>
          <w:tcPr>
            <w:tcW w:w="1115" w:type="dxa"/>
            <w:noWrap w:val="0"/>
            <w:vAlign w:val="top"/>
          </w:tcPr>
          <w:p w14:paraId="4AD9DA29">
            <w:pPr>
              <w:spacing w:line="360" w:lineRule="auto"/>
              <w:rPr>
                <w:rFonts w:hint="eastAsia" w:ascii="宋体" w:hAnsi="宋体" w:eastAsia="宋体" w:cs="宋体"/>
                <w:sz w:val="21"/>
                <w:szCs w:val="21"/>
              </w:rPr>
            </w:pPr>
          </w:p>
        </w:tc>
      </w:tr>
      <w:tr w14:paraId="22AF6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64D9FE71">
            <w:pPr>
              <w:spacing w:line="360" w:lineRule="auto"/>
              <w:rPr>
                <w:rFonts w:hint="eastAsia" w:ascii="宋体" w:hAnsi="宋体" w:eastAsia="宋体" w:cs="宋体"/>
                <w:sz w:val="21"/>
                <w:szCs w:val="21"/>
              </w:rPr>
            </w:pPr>
          </w:p>
        </w:tc>
        <w:tc>
          <w:tcPr>
            <w:tcW w:w="1747" w:type="dxa"/>
            <w:noWrap w:val="0"/>
            <w:vAlign w:val="top"/>
          </w:tcPr>
          <w:p w14:paraId="38EE72C0">
            <w:pPr>
              <w:spacing w:line="360" w:lineRule="auto"/>
              <w:rPr>
                <w:rFonts w:hint="eastAsia" w:ascii="宋体" w:hAnsi="宋体" w:eastAsia="宋体" w:cs="宋体"/>
                <w:sz w:val="21"/>
                <w:szCs w:val="21"/>
              </w:rPr>
            </w:pPr>
          </w:p>
        </w:tc>
        <w:tc>
          <w:tcPr>
            <w:tcW w:w="2339" w:type="dxa"/>
            <w:noWrap w:val="0"/>
            <w:vAlign w:val="top"/>
          </w:tcPr>
          <w:p w14:paraId="5F403F1A">
            <w:pPr>
              <w:spacing w:line="360" w:lineRule="auto"/>
              <w:rPr>
                <w:rFonts w:hint="eastAsia" w:ascii="宋体" w:hAnsi="宋体" w:eastAsia="宋体" w:cs="宋体"/>
                <w:sz w:val="21"/>
                <w:szCs w:val="21"/>
              </w:rPr>
            </w:pPr>
          </w:p>
        </w:tc>
        <w:tc>
          <w:tcPr>
            <w:tcW w:w="1492" w:type="dxa"/>
            <w:noWrap w:val="0"/>
            <w:vAlign w:val="top"/>
          </w:tcPr>
          <w:p w14:paraId="771E79D5">
            <w:pPr>
              <w:spacing w:line="360" w:lineRule="auto"/>
              <w:rPr>
                <w:rFonts w:hint="eastAsia" w:ascii="宋体" w:hAnsi="宋体" w:eastAsia="宋体" w:cs="宋体"/>
                <w:sz w:val="21"/>
                <w:szCs w:val="21"/>
              </w:rPr>
            </w:pPr>
          </w:p>
        </w:tc>
        <w:tc>
          <w:tcPr>
            <w:tcW w:w="1315" w:type="dxa"/>
            <w:noWrap w:val="0"/>
            <w:vAlign w:val="top"/>
          </w:tcPr>
          <w:p w14:paraId="1D452185">
            <w:pPr>
              <w:spacing w:line="360" w:lineRule="auto"/>
              <w:rPr>
                <w:rFonts w:hint="eastAsia" w:ascii="宋体" w:hAnsi="宋体" w:eastAsia="宋体" w:cs="宋体"/>
                <w:sz w:val="21"/>
                <w:szCs w:val="21"/>
              </w:rPr>
            </w:pPr>
          </w:p>
        </w:tc>
        <w:tc>
          <w:tcPr>
            <w:tcW w:w="1115" w:type="dxa"/>
            <w:noWrap w:val="0"/>
            <w:vAlign w:val="top"/>
          </w:tcPr>
          <w:p w14:paraId="2F1568B7">
            <w:pPr>
              <w:spacing w:line="360" w:lineRule="auto"/>
              <w:rPr>
                <w:rFonts w:hint="eastAsia" w:ascii="宋体" w:hAnsi="宋体" w:eastAsia="宋体" w:cs="宋体"/>
                <w:sz w:val="21"/>
                <w:szCs w:val="21"/>
              </w:rPr>
            </w:pPr>
          </w:p>
        </w:tc>
      </w:tr>
      <w:tr w14:paraId="5E05B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0BD44E76">
            <w:pPr>
              <w:spacing w:line="360" w:lineRule="auto"/>
              <w:rPr>
                <w:rFonts w:hint="eastAsia" w:ascii="宋体" w:hAnsi="宋体" w:eastAsia="宋体" w:cs="宋体"/>
                <w:sz w:val="21"/>
                <w:szCs w:val="21"/>
              </w:rPr>
            </w:pPr>
          </w:p>
        </w:tc>
        <w:tc>
          <w:tcPr>
            <w:tcW w:w="1747" w:type="dxa"/>
            <w:noWrap w:val="0"/>
            <w:vAlign w:val="top"/>
          </w:tcPr>
          <w:p w14:paraId="2B9D1897">
            <w:pPr>
              <w:spacing w:line="360" w:lineRule="auto"/>
              <w:rPr>
                <w:rFonts w:hint="eastAsia" w:ascii="宋体" w:hAnsi="宋体" w:eastAsia="宋体" w:cs="宋体"/>
                <w:sz w:val="21"/>
                <w:szCs w:val="21"/>
              </w:rPr>
            </w:pPr>
          </w:p>
        </w:tc>
        <w:tc>
          <w:tcPr>
            <w:tcW w:w="2339" w:type="dxa"/>
            <w:noWrap w:val="0"/>
            <w:vAlign w:val="top"/>
          </w:tcPr>
          <w:p w14:paraId="1ABCB1BA">
            <w:pPr>
              <w:spacing w:line="360" w:lineRule="auto"/>
              <w:rPr>
                <w:rFonts w:hint="eastAsia" w:ascii="宋体" w:hAnsi="宋体" w:eastAsia="宋体" w:cs="宋体"/>
                <w:sz w:val="21"/>
                <w:szCs w:val="21"/>
              </w:rPr>
            </w:pPr>
          </w:p>
        </w:tc>
        <w:tc>
          <w:tcPr>
            <w:tcW w:w="1492" w:type="dxa"/>
            <w:noWrap w:val="0"/>
            <w:vAlign w:val="top"/>
          </w:tcPr>
          <w:p w14:paraId="48B37FAA">
            <w:pPr>
              <w:spacing w:line="360" w:lineRule="auto"/>
              <w:rPr>
                <w:rFonts w:hint="eastAsia" w:ascii="宋体" w:hAnsi="宋体" w:eastAsia="宋体" w:cs="宋体"/>
                <w:sz w:val="21"/>
                <w:szCs w:val="21"/>
              </w:rPr>
            </w:pPr>
          </w:p>
        </w:tc>
        <w:tc>
          <w:tcPr>
            <w:tcW w:w="1315" w:type="dxa"/>
            <w:noWrap w:val="0"/>
            <w:vAlign w:val="top"/>
          </w:tcPr>
          <w:p w14:paraId="71333DD9">
            <w:pPr>
              <w:spacing w:line="360" w:lineRule="auto"/>
              <w:rPr>
                <w:rFonts w:hint="eastAsia" w:ascii="宋体" w:hAnsi="宋体" w:eastAsia="宋体" w:cs="宋体"/>
                <w:sz w:val="21"/>
                <w:szCs w:val="21"/>
              </w:rPr>
            </w:pPr>
          </w:p>
        </w:tc>
        <w:tc>
          <w:tcPr>
            <w:tcW w:w="1115" w:type="dxa"/>
            <w:noWrap w:val="0"/>
            <w:vAlign w:val="top"/>
          </w:tcPr>
          <w:p w14:paraId="60B8031D">
            <w:pPr>
              <w:spacing w:line="360" w:lineRule="auto"/>
              <w:rPr>
                <w:rFonts w:hint="eastAsia" w:ascii="宋体" w:hAnsi="宋体" w:eastAsia="宋体" w:cs="宋体"/>
                <w:sz w:val="21"/>
                <w:szCs w:val="21"/>
              </w:rPr>
            </w:pPr>
          </w:p>
        </w:tc>
      </w:tr>
      <w:tr w14:paraId="7AA5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3C36F354">
            <w:pPr>
              <w:spacing w:line="360" w:lineRule="auto"/>
              <w:rPr>
                <w:rFonts w:hint="eastAsia" w:ascii="宋体" w:hAnsi="宋体" w:eastAsia="宋体" w:cs="宋体"/>
                <w:sz w:val="21"/>
                <w:szCs w:val="21"/>
              </w:rPr>
            </w:pPr>
          </w:p>
        </w:tc>
        <w:tc>
          <w:tcPr>
            <w:tcW w:w="1747" w:type="dxa"/>
            <w:noWrap w:val="0"/>
            <w:vAlign w:val="top"/>
          </w:tcPr>
          <w:p w14:paraId="75053FB7">
            <w:pPr>
              <w:spacing w:line="360" w:lineRule="auto"/>
              <w:rPr>
                <w:rFonts w:hint="eastAsia" w:ascii="宋体" w:hAnsi="宋体" w:eastAsia="宋体" w:cs="宋体"/>
                <w:sz w:val="21"/>
                <w:szCs w:val="21"/>
              </w:rPr>
            </w:pPr>
          </w:p>
        </w:tc>
        <w:tc>
          <w:tcPr>
            <w:tcW w:w="2339" w:type="dxa"/>
            <w:noWrap w:val="0"/>
            <w:vAlign w:val="top"/>
          </w:tcPr>
          <w:p w14:paraId="1EAF9104">
            <w:pPr>
              <w:spacing w:line="360" w:lineRule="auto"/>
              <w:rPr>
                <w:rFonts w:hint="eastAsia" w:ascii="宋体" w:hAnsi="宋体" w:eastAsia="宋体" w:cs="宋体"/>
                <w:sz w:val="21"/>
                <w:szCs w:val="21"/>
              </w:rPr>
            </w:pPr>
          </w:p>
        </w:tc>
        <w:tc>
          <w:tcPr>
            <w:tcW w:w="1492" w:type="dxa"/>
            <w:noWrap w:val="0"/>
            <w:vAlign w:val="top"/>
          </w:tcPr>
          <w:p w14:paraId="3E2542F4">
            <w:pPr>
              <w:spacing w:line="360" w:lineRule="auto"/>
              <w:rPr>
                <w:rFonts w:hint="eastAsia" w:ascii="宋体" w:hAnsi="宋体" w:eastAsia="宋体" w:cs="宋体"/>
                <w:sz w:val="21"/>
                <w:szCs w:val="21"/>
              </w:rPr>
            </w:pPr>
          </w:p>
        </w:tc>
        <w:tc>
          <w:tcPr>
            <w:tcW w:w="1315" w:type="dxa"/>
            <w:noWrap w:val="0"/>
            <w:vAlign w:val="top"/>
          </w:tcPr>
          <w:p w14:paraId="06CDE1C8">
            <w:pPr>
              <w:spacing w:line="360" w:lineRule="auto"/>
              <w:rPr>
                <w:rFonts w:hint="eastAsia" w:ascii="宋体" w:hAnsi="宋体" w:eastAsia="宋体" w:cs="宋体"/>
                <w:sz w:val="21"/>
                <w:szCs w:val="21"/>
              </w:rPr>
            </w:pPr>
          </w:p>
        </w:tc>
        <w:tc>
          <w:tcPr>
            <w:tcW w:w="1115" w:type="dxa"/>
            <w:noWrap w:val="0"/>
            <w:vAlign w:val="top"/>
          </w:tcPr>
          <w:p w14:paraId="0F898BDA">
            <w:pPr>
              <w:spacing w:line="360" w:lineRule="auto"/>
              <w:rPr>
                <w:rFonts w:hint="eastAsia" w:ascii="宋体" w:hAnsi="宋体" w:eastAsia="宋体" w:cs="宋体"/>
                <w:sz w:val="21"/>
                <w:szCs w:val="21"/>
              </w:rPr>
            </w:pPr>
          </w:p>
        </w:tc>
      </w:tr>
    </w:tbl>
    <w:p w14:paraId="2453EC40">
      <w:pPr>
        <w:spacing w:before="29" w:line="360" w:lineRule="auto"/>
        <w:ind w:left="359" w:right="345" w:firstLine="418"/>
        <w:rPr>
          <w:rFonts w:hint="eastAsia" w:ascii="宋体" w:hAnsi="宋体" w:eastAsia="宋体" w:cs="宋体"/>
          <w:spacing w:val="-10"/>
          <w:sz w:val="21"/>
          <w:szCs w:val="21"/>
        </w:rPr>
      </w:pPr>
    </w:p>
    <w:p w14:paraId="3513F68E">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471830FE">
      <w:pPr>
        <w:spacing w:before="1" w:line="360"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5D08B409">
      <w:pPr>
        <w:numPr>
          <w:ilvl w:val="0"/>
          <w:numId w:val="3"/>
        </w:numPr>
        <w:spacing w:before="1" w:line="360"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0AD64E5D">
      <w:pPr>
        <w:numPr>
          <w:ilvl w:val="0"/>
          <w:numId w:val="3"/>
        </w:numPr>
        <w:spacing w:before="1" w:line="360"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66C271EB">
      <w:pPr>
        <w:spacing w:line="360" w:lineRule="auto"/>
        <w:rPr>
          <w:rFonts w:hint="eastAsia" w:ascii="宋体" w:hAnsi="宋体" w:eastAsia="宋体" w:cs="宋体"/>
          <w:sz w:val="21"/>
          <w:szCs w:val="21"/>
        </w:rPr>
      </w:pPr>
    </w:p>
    <w:p w14:paraId="6823E0C7">
      <w:pPr>
        <w:widowControl/>
        <w:spacing w:line="360" w:lineRule="auto"/>
        <w:ind w:firstLine="420" w:firstLineChars="200"/>
        <w:jc w:val="left"/>
        <w:rPr>
          <w:rFonts w:hint="eastAsia" w:ascii="宋体" w:hAnsi="宋体" w:eastAsia="宋体" w:cs="宋体"/>
          <w:sz w:val="21"/>
          <w:szCs w:val="21"/>
        </w:rPr>
      </w:pPr>
    </w:p>
    <w:p w14:paraId="00D1A3A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5C3B49E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03395EC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207D58FC">
      <w:pPr>
        <w:widowControl/>
        <w:snapToGrid w:val="0"/>
        <w:spacing w:line="360" w:lineRule="auto"/>
        <w:jc w:val="left"/>
        <w:rPr>
          <w:rFonts w:hint="eastAsia" w:ascii="宋体" w:hAnsi="宋体" w:eastAsia="宋体" w:cs="宋体"/>
          <w:kern w:val="0"/>
          <w:sz w:val="21"/>
          <w:szCs w:val="21"/>
          <w:lang w:val="en-US" w:eastAsia="zh-CN" w:bidi="ar-SA"/>
        </w:rPr>
      </w:pPr>
    </w:p>
    <w:p w14:paraId="3D637B5D">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0038F81A">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660" w:name="_Toc21902"/>
      <w:bookmarkStart w:id="661" w:name="_Toc7511"/>
      <w:bookmarkStart w:id="662" w:name="_Toc20864"/>
      <w:bookmarkStart w:id="663" w:name="_Toc26124"/>
      <w:bookmarkStart w:id="664" w:name="_Toc10468"/>
      <w:bookmarkStart w:id="665" w:name="_Toc21008"/>
      <w:bookmarkStart w:id="666" w:name="_Toc1206"/>
      <w:bookmarkStart w:id="667" w:name="_Toc32225"/>
      <w:bookmarkStart w:id="668" w:name="_Toc9584"/>
      <w:bookmarkStart w:id="669" w:name="_Toc18315"/>
      <w:bookmarkStart w:id="670" w:name="_Toc14351"/>
      <w:bookmarkStart w:id="671" w:name="_Toc24562"/>
      <w:bookmarkStart w:id="672" w:name="_Toc29987"/>
      <w:bookmarkStart w:id="673" w:name="_Toc15825"/>
      <w:bookmarkStart w:id="674" w:name="_Toc31584"/>
      <w:bookmarkStart w:id="675" w:name="_Toc9344"/>
      <w:bookmarkStart w:id="676" w:name="_Toc9879"/>
      <w:bookmarkStart w:id="677" w:name="_Toc30806"/>
      <w:bookmarkStart w:id="678" w:name="_Toc18670"/>
      <w:bookmarkStart w:id="679" w:name="_Toc11458"/>
      <w:bookmarkStart w:id="680" w:name="_Toc18325"/>
      <w:bookmarkStart w:id="681" w:name="_Toc483"/>
      <w:bookmarkStart w:id="682" w:name="_Toc20032"/>
      <w:bookmarkStart w:id="683" w:name="_Toc32734"/>
      <w:bookmarkStart w:id="684" w:name="_Toc7747"/>
      <w:bookmarkStart w:id="685" w:name="_Toc30816"/>
      <w:bookmarkStart w:id="686" w:name="_Toc21352"/>
      <w:bookmarkStart w:id="687" w:name="_Toc26534"/>
      <w:bookmarkStart w:id="688" w:name="_Toc7857"/>
      <w:bookmarkStart w:id="689" w:name="_Toc22118"/>
      <w:bookmarkStart w:id="690" w:name="_Toc20461"/>
      <w:bookmarkStart w:id="691" w:name="_Toc5604"/>
      <w:r>
        <w:rPr>
          <w:rFonts w:hint="eastAsia" w:ascii="宋体" w:hAnsi="宋体" w:eastAsia="宋体" w:cs="宋体"/>
          <w:b/>
          <w:sz w:val="21"/>
          <w:szCs w:val="21"/>
          <w:lang w:val="en-US" w:eastAsia="zh-CN"/>
        </w:rPr>
        <w:t>11、供应商书面声明-1</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640005F">
      <w:pPr>
        <w:widowControl w:val="0"/>
        <w:spacing w:line="360" w:lineRule="auto"/>
        <w:ind w:left="538" w:right="693" w:firstLine="420"/>
        <w:jc w:val="both"/>
        <w:rPr>
          <w:rFonts w:hint="eastAsia" w:ascii="宋体" w:hAnsi="宋体" w:eastAsia="宋体" w:cs="宋体"/>
          <w:spacing w:val="-4"/>
          <w:kern w:val="2"/>
          <w:sz w:val="21"/>
          <w:szCs w:val="21"/>
          <w:lang w:val="en-US" w:eastAsia="zh-CN" w:bidi="ar-SA"/>
        </w:rPr>
      </w:pPr>
    </w:p>
    <w:p w14:paraId="395163FF">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4F63140B">
      <w:pPr>
        <w:widowControl w:val="0"/>
        <w:spacing w:before="115" w:line="360" w:lineRule="auto"/>
        <w:ind w:firstLine="808" w:firstLineChars="400"/>
        <w:jc w:val="both"/>
        <w:rPr>
          <w:rFonts w:hint="eastAsia" w:ascii="宋体" w:hAnsi="宋体" w:eastAsia="宋体" w:cs="宋体"/>
          <w:spacing w:val="-4"/>
          <w:kern w:val="2"/>
          <w:sz w:val="21"/>
          <w:szCs w:val="21"/>
          <w:lang w:val="en-US" w:eastAsia="zh-CN" w:bidi="ar-SA"/>
        </w:rPr>
      </w:pPr>
    </w:p>
    <w:p w14:paraId="538F7BB3">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本供应商郑重承诺： </w:t>
      </w:r>
    </w:p>
    <w:p w14:paraId="24F6E11F">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034BCA37">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此外，在提供本项目采购供应服务过程中，严格遵纪守法，保持廉洁自律，杜绝任何不正当竞争行为。 </w:t>
      </w:r>
    </w:p>
    <w:p w14:paraId="47D90B12">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特此声明。 </w:t>
      </w:r>
    </w:p>
    <w:p w14:paraId="67E756F8">
      <w:pPr>
        <w:widowControl w:val="0"/>
        <w:spacing w:before="115" w:line="360" w:lineRule="auto"/>
        <w:jc w:val="both"/>
        <w:rPr>
          <w:rFonts w:hint="eastAsia" w:ascii="宋体" w:hAnsi="宋体" w:eastAsia="宋体" w:cs="宋体"/>
          <w:spacing w:val="-4"/>
          <w:kern w:val="2"/>
          <w:sz w:val="21"/>
          <w:szCs w:val="21"/>
          <w:lang w:val="en-US" w:eastAsia="zh-CN" w:bidi="ar-SA"/>
        </w:rPr>
      </w:pPr>
    </w:p>
    <w:p w14:paraId="604F86B0">
      <w:pPr>
        <w:widowControl w:val="0"/>
        <w:spacing w:before="115" w:line="360" w:lineRule="auto"/>
        <w:jc w:val="both"/>
        <w:rPr>
          <w:rFonts w:hint="eastAsia" w:ascii="宋体" w:hAnsi="宋体" w:eastAsia="宋体" w:cs="宋体"/>
          <w:spacing w:val="-4"/>
          <w:kern w:val="2"/>
          <w:sz w:val="21"/>
          <w:szCs w:val="21"/>
          <w:lang w:val="en-US" w:eastAsia="zh-CN" w:bidi="ar-SA"/>
        </w:rPr>
      </w:pPr>
    </w:p>
    <w:p w14:paraId="2EC48CFA">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4937D217">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1C28B51C">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431354FD">
      <w:pPr>
        <w:widowControl/>
        <w:snapToGrid w:val="0"/>
        <w:spacing w:line="360" w:lineRule="auto"/>
        <w:jc w:val="left"/>
        <w:rPr>
          <w:rFonts w:hint="eastAsia" w:ascii="宋体" w:hAnsi="宋体" w:eastAsia="宋体" w:cs="宋体"/>
          <w:kern w:val="0"/>
          <w:sz w:val="21"/>
          <w:szCs w:val="21"/>
          <w:lang w:val="en-US" w:eastAsia="zh-CN" w:bidi="ar-SA"/>
        </w:rPr>
      </w:pPr>
    </w:p>
    <w:p w14:paraId="569C034B">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34FC3236">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49C172FC">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0F5ECACC">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6CCDFAE0">
      <w:pPr>
        <w:spacing w:line="360" w:lineRule="auto"/>
        <w:rPr>
          <w:rFonts w:hint="eastAsia" w:ascii="宋体" w:hAnsi="宋体" w:eastAsia="宋体" w:cs="宋体"/>
          <w:b/>
          <w:bCs/>
          <w:color w:val="000000"/>
          <w:kern w:val="0"/>
          <w:sz w:val="21"/>
          <w:szCs w:val="21"/>
          <w:lang w:val="en-US" w:eastAsia="zh-CN" w:bidi="ar"/>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2C91069">
      <w:pPr>
        <w:widowControl/>
        <w:snapToGrid w:val="0"/>
        <w:spacing w:line="360" w:lineRule="auto"/>
        <w:jc w:val="left"/>
        <w:rPr>
          <w:rFonts w:hint="eastAsia" w:ascii="宋体" w:hAnsi="宋体" w:eastAsia="宋体" w:cs="宋体"/>
          <w:kern w:val="0"/>
          <w:sz w:val="21"/>
          <w:szCs w:val="21"/>
          <w:lang w:val="en-US" w:eastAsia="zh-CN" w:bidi="ar-SA"/>
        </w:rPr>
      </w:pPr>
    </w:p>
    <w:p w14:paraId="6A4CD94F">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692" w:name="_Toc9540"/>
      <w:bookmarkStart w:id="693" w:name="_Toc9802"/>
      <w:bookmarkStart w:id="694" w:name="_Toc14812"/>
      <w:bookmarkStart w:id="695" w:name="_Toc12390"/>
      <w:bookmarkStart w:id="696" w:name="_Toc22911"/>
      <w:bookmarkStart w:id="697" w:name="_Toc6792"/>
      <w:bookmarkStart w:id="698" w:name="_Toc21713"/>
      <w:bookmarkStart w:id="699" w:name="_Toc20356"/>
      <w:bookmarkStart w:id="700" w:name="_Toc17744"/>
      <w:bookmarkStart w:id="701" w:name="_Toc19894"/>
      <w:bookmarkStart w:id="702" w:name="_Toc30867"/>
      <w:bookmarkStart w:id="703" w:name="_Toc1733"/>
      <w:bookmarkStart w:id="704" w:name="_Toc28060"/>
      <w:bookmarkStart w:id="705" w:name="_Toc9810"/>
      <w:r>
        <w:rPr>
          <w:rFonts w:hint="eastAsia" w:ascii="宋体" w:hAnsi="宋体" w:eastAsia="宋体" w:cs="宋体"/>
          <w:b/>
          <w:sz w:val="21"/>
          <w:szCs w:val="21"/>
          <w:lang w:val="en-US" w:eastAsia="zh-CN"/>
        </w:rPr>
        <w:t>12、供应商书面声明-2</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676B788C">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0B99E605">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21E2EC0D">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00C2CF6A">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14:paraId="47B43CC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4AD36A25">
      <w:pPr>
        <w:widowControl/>
        <w:snapToGrid w:val="0"/>
        <w:spacing w:line="360" w:lineRule="auto"/>
        <w:jc w:val="center"/>
        <w:rPr>
          <w:rFonts w:hint="eastAsia" w:ascii="宋体" w:hAnsi="宋体" w:eastAsia="宋体" w:cs="宋体"/>
          <w:kern w:val="0"/>
          <w:sz w:val="21"/>
          <w:szCs w:val="21"/>
          <w:lang w:val="en-US" w:eastAsia="zh-CN" w:bidi="ar-SA"/>
        </w:rPr>
      </w:pPr>
    </w:p>
    <w:p w14:paraId="2FF65C6E">
      <w:pPr>
        <w:snapToGrid w:val="0"/>
        <w:spacing w:line="360" w:lineRule="auto"/>
        <w:jc w:val="center"/>
        <w:rPr>
          <w:rFonts w:hint="eastAsia" w:ascii="宋体" w:hAnsi="宋体" w:eastAsia="宋体" w:cs="宋体"/>
          <w:sz w:val="21"/>
          <w:szCs w:val="21"/>
        </w:rPr>
      </w:pPr>
    </w:p>
    <w:p w14:paraId="3743A7D5">
      <w:pPr>
        <w:spacing w:line="360" w:lineRule="auto"/>
        <w:jc w:val="center"/>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2576"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25" name="文本框 25"/>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2DB0E442">
                            <w:pPr>
                              <w:rPr>
                                <w:rFonts w:hint="eastAsia" w:ascii="Times New Roman" w:hAnsi="Times New Roman" w:eastAsia="宋体" w:cs="Times New Roman"/>
                              </w:rPr>
                            </w:pPr>
                          </w:p>
                          <w:p w14:paraId="0BC1F4DA">
                            <w:pPr>
                              <w:rPr>
                                <w:rFonts w:hint="eastAsia" w:ascii="Times New Roman" w:hAnsi="Times New Roman" w:eastAsia="宋体" w:cs="Times New Roman"/>
                              </w:rPr>
                            </w:pPr>
                          </w:p>
                          <w:p w14:paraId="45E27CB2">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49F00A0B">
                            <w:pPr>
                              <w:rPr>
                                <w:rFonts w:hint="eastAsia" w:ascii="Times New Roman" w:hAnsi="Times New Roman" w:eastAsia="宋体" w:cs="Times New Roman"/>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72576;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mFC8XYAAAACAEAAA8AAAAAAAAAAQAgAAAAIgAA&#10;AGRycy9kb3ducmV2LnhtbFBLAQIUABQAAAAIAIdO4kDkhL8sCAIAABAEAAAOAAAAAAAAAAEAIAAA&#10;ACcBAABkcnMvZTJvRG9jLnhtbFBLBQYAAAAABgAGAFkBAAChBQAAAAA=&#10;">
                <v:path/>
                <v:fill on="f" focussize="0,0"/>
                <v:stroke color="#0000FF" joinstyle="miter"/>
                <v:imagedata o:title=""/>
                <o:lock v:ext="edit" aspectratio="f"/>
                <v:textbox>
                  <w:txbxContent>
                    <w:p w14:paraId="2DB0E442">
                      <w:pPr>
                        <w:rPr>
                          <w:rFonts w:hint="eastAsia" w:ascii="Times New Roman" w:hAnsi="Times New Roman" w:eastAsia="宋体" w:cs="Times New Roman"/>
                        </w:rPr>
                      </w:pPr>
                    </w:p>
                    <w:p w14:paraId="0BC1F4DA">
                      <w:pPr>
                        <w:rPr>
                          <w:rFonts w:hint="eastAsia" w:ascii="Times New Roman" w:hAnsi="Times New Roman" w:eastAsia="宋体" w:cs="Times New Roman"/>
                        </w:rPr>
                      </w:pPr>
                    </w:p>
                    <w:p w14:paraId="45E27CB2">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49F00A0B">
                      <w:pPr>
                        <w:rPr>
                          <w:rFonts w:hint="eastAsia" w:ascii="Times New Roman" w:hAnsi="Times New Roman" w:eastAsia="宋体" w:cs="Times New Roman"/>
                        </w:rPr>
                      </w:pPr>
                    </w:p>
                  </w:txbxContent>
                </v:textbox>
                <w10:wrap type="square"/>
              </v:shape>
            </w:pict>
          </mc:Fallback>
        </mc:AlternateContent>
      </w:r>
    </w:p>
    <w:p w14:paraId="3E808FBF">
      <w:pPr>
        <w:spacing w:line="360" w:lineRule="auto"/>
        <w:jc w:val="center"/>
        <w:rPr>
          <w:rFonts w:hint="eastAsia" w:ascii="宋体" w:hAnsi="宋体" w:eastAsia="宋体" w:cs="宋体"/>
          <w:b/>
          <w:sz w:val="21"/>
          <w:szCs w:val="21"/>
        </w:rPr>
      </w:pPr>
    </w:p>
    <w:p w14:paraId="61834684">
      <w:pPr>
        <w:widowControl/>
        <w:snapToGrid w:val="0"/>
        <w:spacing w:line="360" w:lineRule="auto"/>
        <w:jc w:val="center"/>
        <w:rPr>
          <w:rFonts w:hint="eastAsia" w:ascii="宋体" w:hAnsi="宋体" w:eastAsia="宋体" w:cs="宋体"/>
          <w:b/>
          <w:kern w:val="0"/>
          <w:sz w:val="21"/>
          <w:szCs w:val="21"/>
          <w:lang w:val="en-US" w:eastAsia="zh-CN" w:bidi="ar-SA"/>
        </w:rPr>
      </w:pPr>
    </w:p>
    <w:p w14:paraId="02138EA7">
      <w:pPr>
        <w:widowControl/>
        <w:snapToGrid w:val="0"/>
        <w:spacing w:line="360" w:lineRule="auto"/>
        <w:jc w:val="center"/>
        <w:rPr>
          <w:rFonts w:hint="eastAsia" w:ascii="宋体" w:hAnsi="宋体" w:eastAsia="宋体" w:cs="宋体"/>
          <w:b/>
          <w:kern w:val="0"/>
          <w:sz w:val="21"/>
          <w:szCs w:val="21"/>
          <w:lang w:val="en-US" w:eastAsia="zh-CN" w:bidi="ar-SA"/>
        </w:rPr>
      </w:pPr>
    </w:p>
    <w:p w14:paraId="515D2305">
      <w:pPr>
        <w:widowControl/>
        <w:snapToGrid w:val="0"/>
        <w:spacing w:line="360" w:lineRule="auto"/>
        <w:jc w:val="center"/>
        <w:rPr>
          <w:rFonts w:hint="eastAsia" w:ascii="宋体" w:hAnsi="宋体" w:eastAsia="宋体" w:cs="宋体"/>
          <w:b/>
          <w:kern w:val="0"/>
          <w:sz w:val="21"/>
          <w:szCs w:val="21"/>
          <w:lang w:val="en-US" w:eastAsia="zh-CN" w:bidi="ar-SA"/>
        </w:rPr>
      </w:pPr>
    </w:p>
    <w:p w14:paraId="1CAA03F8">
      <w:pPr>
        <w:widowControl/>
        <w:snapToGrid w:val="0"/>
        <w:spacing w:line="360" w:lineRule="auto"/>
        <w:jc w:val="center"/>
        <w:rPr>
          <w:rFonts w:hint="eastAsia" w:ascii="宋体" w:hAnsi="宋体" w:eastAsia="宋体" w:cs="宋体"/>
          <w:b/>
          <w:kern w:val="0"/>
          <w:sz w:val="21"/>
          <w:szCs w:val="21"/>
          <w:lang w:val="en-US" w:eastAsia="zh-CN" w:bidi="ar-SA"/>
        </w:rPr>
      </w:pPr>
    </w:p>
    <w:p w14:paraId="195D06ED">
      <w:pPr>
        <w:spacing w:line="360" w:lineRule="auto"/>
        <w:jc w:val="center"/>
        <w:rPr>
          <w:rFonts w:hint="eastAsia" w:ascii="宋体" w:hAnsi="宋体" w:eastAsia="宋体" w:cs="宋体"/>
          <w:b/>
          <w:sz w:val="21"/>
          <w:szCs w:val="21"/>
        </w:rPr>
      </w:pPr>
    </w:p>
    <w:p w14:paraId="656C8F33">
      <w:pPr>
        <w:spacing w:line="360" w:lineRule="auto"/>
        <w:jc w:val="center"/>
        <w:rPr>
          <w:rFonts w:hint="eastAsia" w:ascii="宋体" w:hAnsi="宋体" w:eastAsia="宋体" w:cs="宋体"/>
          <w:b/>
          <w:sz w:val="21"/>
          <w:szCs w:val="21"/>
        </w:rPr>
      </w:pPr>
    </w:p>
    <w:p w14:paraId="39B92CD8">
      <w:pPr>
        <w:widowControl/>
        <w:snapToGrid w:val="0"/>
        <w:spacing w:line="360" w:lineRule="auto"/>
        <w:jc w:val="center"/>
        <w:rPr>
          <w:rFonts w:hint="eastAsia" w:ascii="宋体" w:hAnsi="宋体" w:eastAsia="宋体" w:cs="宋体"/>
          <w:kern w:val="0"/>
          <w:sz w:val="21"/>
          <w:szCs w:val="21"/>
          <w:lang w:val="en-US" w:eastAsia="zh-CN" w:bidi="ar-SA"/>
        </w:rPr>
      </w:pPr>
    </w:p>
    <w:p w14:paraId="69BC87A7">
      <w:pPr>
        <w:widowControl/>
        <w:snapToGrid w:val="0"/>
        <w:spacing w:line="360" w:lineRule="auto"/>
        <w:jc w:val="center"/>
        <w:rPr>
          <w:rFonts w:hint="eastAsia" w:ascii="宋体" w:hAnsi="宋体" w:eastAsia="宋体" w:cs="宋体"/>
          <w:kern w:val="0"/>
          <w:sz w:val="21"/>
          <w:szCs w:val="21"/>
          <w:lang w:val="en-US" w:eastAsia="zh-CN" w:bidi="ar-SA"/>
        </w:rPr>
      </w:pPr>
    </w:p>
    <w:p w14:paraId="6FC8AA16">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50C953BA">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注：公益一类事业单位、使用事业编制且由财政拨款保障的群团组织，不得作为承接主体。</w:t>
      </w:r>
    </w:p>
    <w:p w14:paraId="7F6AD522">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48297A7E">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066CED76">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6B4841D5">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日期：       年       月     日</w:t>
      </w:r>
    </w:p>
    <w:p w14:paraId="27548B49">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3EE4BF51">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2439BE55">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747639D1">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74FE7100">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6BB5A925">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706" w:name="_Toc14932"/>
      <w:bookmarkStart w:id="707" w:name="_Toc1585"/>
      <w:bookmarkStart w:id="708" w:name="_Toc3204"/>
      <w:bookmarkStart w:id="709" w:name="_Toc20857"/>
      <w:bookmarkStart w:id="710" w:name="_Toc17665"/>
      <w:bookmarkStart w:id="711" w:name="_Toc11090"/>
      <w:bookmarkStart w:id="712" w:name="_Toc28187"/>
      <w:bookmarkStart w:id="713" w:name="_Toc9195"/>
      <w:bookmarkStart w:id="714" w:name="_Toc22878"/>
      <w:bookmarkStart w:id="715" w:name="_Toc16820"/>
      <w:bookmarkStart w:id="716" w:name="_Toc3514"/>
      <w:bookmarkStart w:id="717" w:name="_Toc26416"/>
      <w:r>
        <w:rPr>
          <w:rFonts w:hint="eastAsia" w:ascii="宋体" w:hAnsi="宋体" w:eastAsia="宋体" w:cs="宋体"/>
          <w:b/>
          <w:sz w:val="21"/>
          <w:szCs w:val="21"/>
          <w:lang w:val="en-US" w:eastAsia="zh-CN"/>
        </w:rPr>
        <w:t>13、政府购买服务供应商廉政承诺书</w:t>
      </w:r>
      <w:bookmarkEnd w:id="706"/>
      <w:bookmarkEnd w:id="707"/>
      <w:bookmarkEnd w:id="708"/>
      <w:bookmarkEnd w:id="709"/>
      <w:bookmarkEnd w:id="710"/>
      <w:bookmarkEnd w:id="711"/>
      <w:bookmarkEnd w:id="712"/>
      <w:bookmarkEnd w:id="713"/>
      <w:bookmarkEnd w:id="714"/>
      <w:bookmarkEnd w:id="715"/>
      <w:bookmarkEnd w:id="716"/>
      <w:bookmarkEnd w:id="717"/>
    </w:p>
    <w:p w14:paraId="66C914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0F7129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06854A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44A937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75534D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3F0DD5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6D64A5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4527F5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2153C8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58B4C8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05A774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3F3009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50A735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63EDD8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61AEF0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0F7709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73C9715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5F873BC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64CABF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74E342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bookmarkStart w:id="718" w:name="_GoBack"/>
      <w:bookmarkEnd w:id="718"/>
      <w:r>
        <w:rPr>
          <w:rFonts w:hint="eastAsia" w:ascii="宋体" w:hAnsi="宋体" w:eastAsia="宋体" w:cs="宋体"/>
          <w:sz w:val="21"/>
          <w:szCs w:val="21"/>
          <w:lang w:val="en-US" w:eastAsia="zh-CN"/>
        </w:rPr>
        <w:t xml:space="preserve">承诺单位（盖章）：       代表（签字）：                    </w:t>
      </w:r>
    </w:p>
    <w:p w14:paraId="0FB56816">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7487FE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pPr>
      <w:r>
        <w:rPr>
          <w:rFonts w:hint="eastAsia" w:ascii="宋体" w:hAnsi="宋体" w:eastAsia="宋体" w:cs="宋体"/>
          <w:sz w:val="21"/>
          <w:szCs w:val="21"/>
          <w:lang w:val="en-US" w:eastAsia="zh-CN"/>
        </w:rPr>
        <w:t>签署时间：      年  月  日</w:t>
      </w: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E35A">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29C4EE">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&#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1C5A/TAQAApQMAAA4AAAAAAAAAAQAgAAAA&#10;IgEAAGRycy9lMm9Eb2MueG1sUEsFBgAAAAAGAAYAWQEAAGcFAAAAAA==&#10;">
              <v:path/>
              <v:fill on="f" focussize="0,0"/>
              <v:stroke on="f" weight="1.25pt"/>
              <v:imagedata o:title=""/>
              <o:lock v:ext="edit" aspectratio="f"/>
              <v:textbox inset="0mm,0mm,0mm,0mm" style="mso-fit-shape-to-text:t;">
                <w:txbxContent>
                  <w:p w14:paraId="6529C4EE">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A946">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BDF3D1">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E1FxvR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4ZISywxO/PT71+nP&#10;v9PfnwR9KFDvoca8e4+ZcfjkBkye/YDOxHuQwaQvMiIYR3mPZ3nFEAlPj6plVZUY4hibL4hfPD73&#10;AeJn4QxJRkMDzi/Lyg5fIY6pc0qqZt2t0jrPUFvSJxLV1WV+cQ4hurZYJLEYu01WHLbDRG3r2iMy&#10;63EJGmpx5ynRXyxqnPZlNsJsbGdj74PadXmhUivgb/YR28ldpgoj7FQYp5d5TpuW1uPpPWc9/l3r&#10;/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hNRcb0QEAAKUDAAAOAAAAAAAAAAEAIAAAACIB&#10;AABkcnMvZTJvRG9jLnhtbFBLBQYAAAAABgAGAFkBAABlBQAAAAA=&#10;">
              <v:path/>
              <v:fill on="f" focussize="0,0"/>
              <v:stroke on="f" weight="1.25pt"/>
              <v:imagedata o:title=""/>
              <o:lock v:ext="edit" aspectratio="f"/>
              <v:textbox inset="0mm,0mm,0mm,0mm" style="mso-fit-shape-to-text:t;">
                <w:txbxContent>
                  <w:p w14:paraId="01BDF3D1">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02C8D">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30F247">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1</w:t>
                          </w:r>
                          <w:r>
                            <w:rPr>
                              <w:rFonts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M4kbS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0ziRtIBAAClAwAADgAAAAAAAAABACAAAAAi&#10;AQAAZHJzL2Uyb0RvYy54bWxQSwUGAAAAAAYABgBZAQAAZgUAAAAA&#10;">
              <v:path/>
              <v:fill on="f" focussize="0,0"/>
              <v:stroke on="f" weight="1.25pt"/>
              <v:imagedata o:title=""/>
              <o:lock v:ext="edit" aspectratio="f"/>
              <v:textbox inset="0mm,0mm,0mm,0mm" style="mso-fit-shape-to-text:t;">
                <w:txbxContent>
                  <w:p w14:paraId="7830F247">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1</w:t>
                    </w:r>
                    <w:r>
                      <w:rPr>
                        <w:rFonts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746E7">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168744">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path/>
              <v:fill on="f" focussize="0,0"/>
              <v:stroke on="f" weight="1.25pt"/>
              <v:imagedata o:title=""/>
              <o:lock v:ext="edit" aspectratio="f"/>
              <v:textbox inset="0mm,0mm,0mm,0mm" style="mso-fit-shape-to-text:t;">
                <w:txbxContent>
                  <w:p w14:paraId="57168744">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E9854">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E9F256A">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1</w:t>
                          </w:r>
                          <w:r>
                            <w:rPr>
                              <w:rFonts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6cab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AedumcGJn37/Ov35&#10;d/r7k6APBeo91Jh37zEzDp/cgMmzH9CZeA8ymPRFRgTjKO/xLK8YIuHpUbWsqhJDHGPzBfGLx+c+&#10;QPwsnCHJaGjA+WVZ2eErxDF1TknVrLtVWucZakt6RL2sri7zi3MI0bXFIonF2G2y4rAdJmpb1x6R&#10;WY9L0FCLO0+J/mJR47QvsxFmYzsbex/UrssLlVoBf7OP2E7uMlUYYafCOL3Mc9q0tB5P7znr8e9a&#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6fpxptIBAAClAwAADgAAAAAAAAABACAAAAAi&#10;AQAAZHJzL2Uyb0RvYy54bWxQSwUGAAAAAAYABgBZAQAAZgUAAAAA&#10;">
              <v:path/>
              <v:fill on="f" focussize="0,0"/>
              <v:stroke on="f" weight="1.25pt"/>
              <v:imagedata o:title=""/>
              <o:lock v:ext="edit" aspectratio="f"/>
              <v:textbox inset="0mm,0mm,0mm,0mm" style="mso-fit-shape-to-text:t;">
                <w:txbxContent>
                  <w:p w14:paraId="7E9F256A">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1</w:t>
                    </w:r>
                    <w:r>
                      <w:rPr>
                        <w:rFonts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7D1C">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1C248B">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HiHT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l28psczgxE8/f5x+&#10;/Tn9/k7QhwL1HmrMe/SYGYcPbsC1mf2AzsR7kMGkLzIiGEd5j2d5xRAJT4+qZVWVGOIYmy+IXzw9&#10;9wHivXCGJKOhAeeXZWWHjxDH1DklVbPuTmmdZ6gt6RH1unp/nV+cQ4iuLRZJLMZukxWH7TBR27r2&#10;iMx6XIKGWtx5SvSD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Mr+HiHTAQAApQMAAA4AAAAAAAAAAQAgAAAA&#10;IgEAAGRycy9lMm9Eb2MueG1sUEsFBgAAAAAGAAYAWQEAAGcFAAAAAA==&#10;">
              <v:path/>
              <v:fill on="f" focussize="0,0"/>
              <v:stroke on="f" weight="1.25pt"/>
              <v:imagedata o:title=""/>
              <o:lock v:ext="edit" aspectratio="f"/>
              <v:textbox inset="0mm,0mm,0mm,0mm" style="mso-fit-shape-to-text:t;">
                <w:txbxContent>
                  <w:p w14:paraId="051C248B">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v:textbox>
            </v:shape>
          </w:pict>
        </mc:Fallback>
      </mc:AlternateContent>
    </w:r>
  </w:p>
  <w:p w14:paraId="43470BE7">
    <w:pPr>
      <w:widowControl/>
      <w:snapToGrid w:val="0"/>
      <w:jc w:val="left"/>
      <w:rPr>
        <w:rFonts w:ascii="Times New Roman" w:hAnsi="Times New Roman" w:eastAsia="宋体" w:cs="Times New Roman"/>
        <w:kern w:val="0"/>
        <w:sz w:val="18"/>
        <w:szCs w:val="20"/>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16C75">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C82A28">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path/>
              <v:fill on="f" focussize="0,0"/>
              <v:stroke on="f" weight="1.25pt"/>
              <v:imagedata o:title=""/>
              <o:lock v:ext="edit" aspectratio="f"/>
              <v:textbox inset="0mm,0mm,0mm,0mm" style="mso-fit-shape-to-text:t;">
                <w:txbxContent>
                  <w:p w14:paraId="08C82A28">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608D977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288F">
    <w:pPr>
      <w:tabs>
        <w:tab w:val="left" w:pos="990"/>
        <w:tab w:val="center" w:pos="4498"/>
      </w:tabs>
      <w:jc w:val="center"/>
      <w:rPr>
        <w:rFonts w:ascii="宋体" w:hAnsi="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DCE6">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F7A81"/>
    <w:rsid w:val="6FDF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widowControl/>
      <w:tabs>
        <w:tab w:val="left" w:pos="576"/>
      </w:tabs>
      <w:spacing w:before="240" w:beforeLines="0" w:after="60" w:afterLines="0"/>
      <w:ind w:left="576" w:hanging="576"/>
      <w:jc w:val="left"/>
      <w:outlineLvl w:val="1"/>
    </w:pPr>
    <w:rPr>
      <w:rFonts w:ascii="Arial" w:hAnsi="Arial" w:eastAsia="华文宋体"/>
      <w:b/>
      <w:i/>
      <w:kern w:val="0"/>
      <w:sz w:val="28"/>
      <w:szCs w:val="20"/>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uiPriority w:val="0"/>
    <w:rPr>
      <w:sz w:val="32"/>
      <w:szCs w:val="20"/>
    </w:rPr>
  </w:style>
  <w:style w:type="paragraph" w:styleId="5">
    <w:name w:val="Body Text Indent"/>
    <w:basedOn w:val="1"/>
    <w:uiPriority w:val="0"/>
    <w:pPr>
      <w:ind w:left="360"/>
    </w:pPr>
    <w:rPr>
      <w:sz w:val="28"/>
      <w:szCs w:val="20"/>
    </w:rPr>
  </w:style>
  <w:style w:type="paragraph" w:styleId="6">
    <w:name w:val="Plain Text"/>
    <w:basedOn w:val="1"/>
    <w:qFormat/>
    <w:uiPriority w:val="0"/>
    <w:rPr>
      <w:rFonts w:ascii="宋体" w:hAnsi="Courier New" w:eastAsia="华文宋体"/>
      <w:sz w:val="28"/>
      <w:szCs w:val="20"/>
    </w:rPr>
  </w:style>
  <w:style w:type="paragraph" w:styleId="7">
    <w:name w:val="footer"/>
    <w:basedOn w:val="1"/>
    <w:qFormat/>
    <w:uiPriority w:val="99"/>
    <w:pPr>
      <w:widowControl/>
      <w:tabs>
        <w:tab w:val="center" w:pos="4153"/>
        <w:tab w:val="right" w:pos="8306"/>
      </w:tabs>
      <w:snapToGrid w:val="0"/>
      <w:jc w:val="left"/>
    </w:pPr>
    <w:rPr>
      <w:kern w:val="0"/>
      <w:sz w:val="18"/>
      <w:szCs w:val="20"/>
    </w:rPr>
  </w:style>
  <w:style w:type="paragraph" w:styleId="8">
    <w:name w:val="List"/>
    <w:basedOn w:val="1"/>
    <w:qFormat/>
    <w:uiPriority w:val="0"/>
    <w:pPr>
      <w:keepLines/>
      <w:widowControl w:val="0"/>
      <w:tabs>
        <w:tab w:val="left" w:pos="360"/>
      </w:tabs>
      <w:spacing w:after="160"/>
      <w:ind w:left="360" w:hanging="360"/>
      <w:jc w:val="both"/>
    </w:pPr>
    <w:rPr>
      <w:rFonts w:ascii="Times New Roman" w:hAnsi="Times New Roman"/>
      <w:kern w:val="2"/>
      <w:sz w:val="28"/>
      <w:szCs w:val="20"/>
      <w:lang w:eastAsia="zh-CN" w:bidi="ar-SA"/>
    </w:rPr>
  </w:style>
  <w:style w:type="paragraph" w:styleId="9">
    <w:name w:val="Body Text 2"/>
    <w:basedOn w:val="1"/>
    <w:unhideWhenUsed/>
    <w:qFormat/>
    <w:uiPriority w:val="0"/>
    <w:pPr>
      <w:spacing w:after="120" w:line="480" w:lineRule="auto"/>
    </w:pPr>
    <w:rPr>
      <w:rFonts w:ascii="Calibri" w:hAnsi="Calibri"/>
      <w:sz w:val="20"/>
    </w:rPr>
  </w:style>
  <w:style w:type="paragraph" w:styleId="10">
    <w:name w:val="Body Text First Indent"/>
    <w:basedOn w:val="4"/>
    <w:qFormat/>
    <w:uiPriority w:val="0"/>
    <w:pPr>
      <w:ind w:firstLine="420" w:firstLineChars="100"/>
    </w:pPr>
    <w:rPr>
      <w:kern w:val="2"/>
      <w:sz w:val="21"/>
      <w:szCs w:val="22"/>
    </w:rPr>
  </w:style>
  <w:style w:type="character" w:customStyle="1" w:styleId="13">
    <w:name w:val="font71"/>
    <w:basedOn w:val="12"/>
    <w:qFormat/>
    <w:uiPriority w:val="0"/>
    <w:rPr>
      <w:rFonts w:hint="eastAsia" w:ascii="宋体" w:hAnsi="宋体" w:eastAsia="宋体" w:cs="宋体"/>
      <w:color w:val="000000"/>
      <w:sz w:val="20"/>
      <w:szCs w:val="20"/>
      <w:u w:val="none"/>
    </w:rPr>
  </w:style>
  <w:style w:type="character" w:customStyle="1" w:styleId="14">
    <w:name w:val="font41"/>
    <w:basedOn w:val="12"/>
    <w:qFormat/>
    <w:uiPriority w:val="0"/>
    <w:rPr>
      <w:rFonts w:hint="default" w:ascii="仿宋_GB2312" w:eastAsia="仿宋_GB2312" w:cs="仿宋_GB2312"/>
      <w:color w:val="000000"/>
      <w:sz w:val="20"/>
      <w:szCs w:val="20"/>
      <w:u w:val="none"/>
    </w:rPr>
  </w:style>
  <w:style w:type="character" w:customStyle="1" w:styleId="15">
    <w:name w:val="font81"/>
    <w:basedOn w:val="12"/>
    <w:qFormat/>
    <w:uiPriority w:val="0"/>
    <w:rPr>
      <w:rFonts w:hint="eastAsia" w:ascii="宋体" w:hAnsi="宋体" w:eastAsia="宋体" w:cs="宋体"/>
      <w:color w:val="000000"/>
      <w:sz w:val="24"/>
      <w:szCs w:val="24"/>
      <w:u w:val="none"/>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paragraph" w:styleId="17">
    <w:name w:val="List Paragraph"/>
    <w:basedOn w:val="1"/>
    <w:qFormat/>
    <w:uiPriority w:val="34"/>
    <w:pPr>
      <w:ind w:firstLine="420" w:firstLineChars="200"/>
    </w:pPr>
  </w:style>
  <w:style w:type="table" w:customStyle="1" w:styleId="1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2025-12-16T09:53:00Z</dcterms:created>
  <dc:creator>ASUS</dc:creator>
  <cp:lastModifiedBy>ASUS</cp:lastModifiedBy>
  <dcterms:modified xsi:type="dcterms:W3CDTF">2025-12-16T09:57:24Z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FACE4562D5864BE4B39304A7371574BD_11</vt:lpwstr>
  </property>
  <property fmtid="{D5CDD505-2E9C-101B-9397-08002B2CF9AE}" pid="4" name="KSOTemplateDocerSaveRecord">
    <vt:lpwstr>eyJoZGlkIjoiOTIzOGI5M2JlMzdjYTE0NTU4MDVkOThmNDE1NmMxYmIiLCJ1c2VySWQiOiI2OTk4NzQ3OTIifQ==</vt:lpwstr>
  </property>
</Properties>
</file>