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06CFA1">
      <w:pPr>
        <w:jc w:val="left"/>
        <w:rPr>
          <w:rFonts w:asciiTheme="minorHAnsi" w:hAnsiTheme="minorHAnsi" w:eastAsiaTheme="minorEastAsia" w:cstheme="minorBidi"/>
          <w:kern w:val="2"/>
          <w:sz w:val="21"/>
          <w:szCs w:val="24"/>
          <w:lang w:val="en-US" w:eastAsia="zh-CN" w:bidi="ar-SA"/>
        </w:rPr>
      </w:pPr>
    </w:p>
    <w:p w14:paraId="6F7E791D">
      <w:pPr>
        <w:jc w:val="left"/>
        <w:rPr>
          <w:rFonts w:asciiTheme="minorHAnsi" w:hAnsiTheme="minorHAnsi" w:eastAsiaTheme="minorEastAsia" w:cstheme="minorBidi"/>
          <w:kern w:val="2"/>
          <w:sz w:val="21"/>
          <w:szCs w:val="24"/>
          <w:lang w:val="en-US" w:eastAsia="zh-CN" w:bidi="ar-SA"/>
        </w:rPr>
      </w:pPr>
    </w:p>
    <w:p w14:paraId="7FE4CFEA">
      <w:pPr>
        <w:jc w:val="left"/>
        <w:rPr>
          <w:rFonts w:asciiTheme="minorHAnsi" w:hAnsiTheme="minorHAnsi" w:eastAsiaTheme="minorEastAsia" w:cstheme="minorBidi"/>
          <w:kern w:val="2"/>
          <w:sz w:val="21"/>
          <w:szCs w:val="24"/>
          <w:lang w:val="en-US" w:eastAsia="zh-CN" w:bidi="ar-SA"/>
        </w:rPr>
      </w:pPr>
    </w:p>
    <w:p w14:paraId="7BCAA30E">
      <w:pPr>
        <w:jc w:val="left"/>
        <w:rPr>
          <w:rFonts w:asciiTheme="minorHAnsi" w:hAnsiTheme="minorHAnsi" w:eastAsiaTheme="minorEastAsia" w:cstheme="minorBidi"/>
          <w:kern w:val="2"/>
          <w:sz w:val="21"/>
          <w:szCs w:val="24"/>
          <w:lang w:val="en-US" w:eastAsia="zh-CN" w:bidi="ar-SA"/>
        </w:rPr>
      </w:pPr>
    </w:p>
    <w:p w14:paraId="6FC2F388">
      <w:pPr>
        <w:jc w:val="left"/>
        <w:rPr>
          <w:rFonts w:asciiTheme="minorHAnsi" w:hAnsiTheme="minorHAnsi" w:eastAsiaTheme="minorEastAsia" w:cstheme="minorBidi"/>
          <w:kern w:val="2"/>
          <w:sz w:val="21"/>
          <w:szCs w:val="24"/>
          <w:lang w:val="en-US" w:eastAsia="zh-CN" w:bidi="ar-SA"/>
        </w:rPr>
      </w:pPr>
    </w:p>
    <w:p w14:paraId="426F1208">
      <w:pPr>
        <w:jc w:val="left"/>
        <w:rPr>
          <w:rFonts w:asciiTheme="minorHAnsi" w:hAnsiTheme="minorHAnsi" w:eastAsiaTheme="minorEastAsia" w:cstheme="minorBidi"/>
          <w:kern w:val="2"/>
          <w:sz w:val="21"/>
          <w:szCs w:val="24"/>
          <w:lang w:val="en-US" w:eastAsia="zh-CN" w:bidi="ar-SA"/>
        </w:rPr>
      </w:pPr>
    </w:p>
    <w:p w14:paraId="25E4CA31">
      <w:pPr>
        <w:jc w:val="left"/>
        <w:rPr>
          <w:rFonts w:hint="eastAsia" w:ascii="国标小标宋" w:hAnsi="国标小标宋" w:eastAsia="国标小标宋" w:cs="国标小标宋"/>
          <w:b w:val="0"/>
          <w:bCs w:val="0"/>
          <w:kern w:val="2"/>
          <w:sz w:val="44"/>
          <w:szCs w:val="44"/>
          <w:lang w:val="en-US" w:eastAsia="zh-CN" w:bidi="ar-SA"/>
        </w:rPr>
      </w:pPr>
      <w:r>
        <w:rPr>
          <w:rFonts w:hint="eastAsia" w:ascii="国标小标宋" w:hAnsi="国标小标宋" w:eastAsia="国标小标宋" w:cs="国标小标宋"/>
          <w:b w:val="0"/>
          <w:bCs w:val="0"/>
          <w:kern w:val="2"/>
          <w:sz w:val="44"/>
          <w:szCs w:val="44"/>
          <w:lang w:val="en-US" w:eastAsia="zh-CN" w:bidi="ar-SA"/>
        </w:rPr>
        <w:t>上海中国航海博物馆临时展览制作</w:t>
      </w:r>
    </w:p>
    <w:p w14:paraId="49A040C2">
      <w:pPr>
        <w:jc w:val="left"/>
        <w:rPr>
          <w:rFonts w:hint="eastAsia" w:ascii="国标小标宋" w:hAnsi="国标小标宋" w:eastAsia="国标小标宋" w:cs="国标小标宋"/>
          <w:b w:val="0"/>
          <w:bCs w:val="0"/>
          <w:kern w:val="2"/>
          <w:sz w:val="44"/>
          <w:szCs w:val="44"/>
          <w:lang w:val="en-US" w:eastAsia="zh-CN" w:bidi="ar-SA"/>
        </w:rPr>
      </w:pPr>
    </w:p>
    <w:p w14:paraId="2C009CD7">
      <w:pPr>
        <w:jc w:val="left"/>
        <w:rPr>
          <w:rFonts w:hint="eastAsia" w:ascii="国标小标宋" w:hAnsi="国标小标宋" w:eastAsia="国标小标宋" w:cs="国标小标宋"/>
          <w:b w:val="0"/>
          <w:bCs w:val="0"/>
          <w:kern w:val="2"/>
          <w:sz w:val="44"/>
          <w:szCs w:val="44"/>
          <w:lang w:val="en-US" w:eastAsia="zh-CN" w:bidi="ar-SA"/>
        </w:rPr>
      </w:pPr>
    </w:p>
    <w:p w14:paraId="6D636259">
      <w:pPr>
        <w:jc w:val="left"/>
        <w:rPr>
          <w:rFonts w:hint="eastAsia" w:ascii="国标小标宋" w:hAnsi="国标小标宋" w:eastAsia="国标小标宋" w:cs="国标小标宋"/>
          <w:b w:val="0"/>
          <w:bCs w:val="0"/>
          <w:kern w:val="2"/>
          <w:sz w:val="44"/>
          <w:szCs w:val="44"/>
          <w:lang w:val="en-US" w:eastAsia="zh-CN" w:bidi="ar-SA"/>
        </w:rPr>
      </w:pPr>
    </w:p>
    <w:p w14:paraId="2E805E4C">
      <w:pPr>
        <w:jc w:val="left"/>
        <w:rPr>
          <w:rFonts w:hint="eastAsia" w:ascii="国标小标宋" w:hAnsi="国标小标宋" w:eastAsia="国标小标宋" w:cs="国标小标宋"/>
          <w:b w:val="0"/>
          <w:bCs w:val="0"/>
          <w:kern w:val="2"/>
          <w:sz w:val="44"/>
          <w:szCs w:val="44"/>
          <w:lang w:val="en-US" w:eastAsia="zh-CN" w:bidi="ar-SA"/>
        </w:rPr>
      </w:pPr>
      <w:r>
        <w:rPr>
          <w:rFonts w:hint="eastAsia" w:ascii="国标小标宋" w:hAnsi="国标小标宋" w:eastAsia="国标小标宋" w:cs="国标小标宋"/>
          <w:b w:val="0"/>
          <w:bCs w:val="0"/>
          <w:kern w:val="2"/>
          <w:sz w:val="44"/>
          <w:szCs w:val="44"/>
          <w:lang w:val="en-US" w:eastAsia="zh-CN" w:bidi="ar-SA"/>
        </w:rPr>
        <w:t>采购需求</w:t>
      </w:r>
    </w:p>
    <w:p w14:paraId="686B5509">
      <w:pPr>
        <w:jc w:val="left"/>
        <w:rPr>
          <w:rFonts w:hint="eastAsia" w:ascii="国标小标宋" w:hAnsi="国标小标宋" w:eastAsia="国标小标宋" w:cs="国标小标宋"/>
          <w:b w:val="0"/>
          <w:bCs w:val="0"/>
          <w:kern w:val="2"/>
          <w:sz w:val="44"/>
          <w:szCs w:val="44"/>
          <w:lang w:val="en-US" w:eastAsia="zh-CN" w:bidi="ar-SA"/>
        </w:rPr>
      </w:pPr>
    </w:p>
    <w:p w14:paraId="1D7A28CA">
      <w:pPr>
        <w:jc w:val="left"/>
        <w:rPr>
          <w:rFonts w:hint="eastAsia" w:ascii="国标小标宋" w:hAnsi="国标小标宋" w:eastAsia="国标小标宋" w:cs="国标小标宋"/>
          <w:b w:val="0"/>
          <w:bCs w:val="0"/>
          <w:kern w:val="2"/>
          <w:sz w:val="44"/>
          <w:szCs w:val="44"/>
          <w:lang w:val="en-US" w:eastAsia="zh-CN" w:bidi="ar-SA"/>
        </w:rPr>
      </w:pPr>
    </w:p>
    <w:p w14:paraId="728A5370">
      <w:pPr>
        <w:jc w:val="left"/>
        <w:rPr>
          <w:rFonts w:hint="eastAsia" w:ascii="国标小标宋" w:hAnsi="国标小标宋" w:eastAsia="国标小标宋" w:cs="国标小标宋"/>
          <w:b w:val="0"/>
          <w:bCs w:val="0"/>
          <w:kern w:val="2"/>
          <w:sz w:val="44"/>
          <w:szCs w:val="44"/>
          <w:lang w:val="en-US" w:eastAsia="zh-CN" w:bidi="ar-SA"/>
        </w:rPr>
      </w:pPr>
    </w:p>
    <w:p w14:paraId="33161244">
      <w:pPr>
        <w:jc w:val="left"/>
        <w:rPr>
          <w:rFonts w:hint="eastAsia" w:ascii="国标小标宋" w:hAnsi="国标小标宋" w:eastAsia="国标小标宋" w:cs="国标小标宋"/>
          <w:b w:val="0"/>
          <w:bCs w:val="0"/>
          <w:kern w:val="2"/>
          <w:sz w:val="44"/>
          <w:szCs w:val="44"/>
          <w:lang w:val="en-US" w:eastAsia="zh-CN" w:bidi="ar-SA"/>
        </w:rPr>
      </w:pPr>
    </w:p>
    <w:p w14:paraId="66114B80">
      <w:pPr>
        <w:jc w:val="left"/>
        <w:rPr>
          <w:rFonts w:hint="eastAsia" w:ascii="国标小标宋" w:hAnsi="国标小标宋" w:eastAsia="国标小标宋" w:cs="国标小标宋"/>
          <w:b w:val="0"/>
          <w:bCs w:val="0"/>
          <w:kern w:val="2"/>
          <w:sz w:val="44"/>
          <w:szCs w:val="44"/>
          <w:lang w:val="en-US" w:eastAsia="zh-CN" w:bidi="ar-SA"/>
        </w:rPr>
      </w:pPr>
    </w:p>
    <w:p w14:paraId="2B9AFD83">
      <w:pPr>
        <w:jc w:val="left"/>
        <w:rPr>
          <w:rFonts w:hint="eastAsia" w:ascii="国标小标宋" w:hAnsi="国标小标宋" w:eastAsia="国标小标宋" w:cs="国标小标宋"/>
          <w:b w:val="0"/>
          <w:bCs w:val="0"/>
          <w:kern w:val="2"/>
          <w:sz w:val="44"/>
          <w:szCs w:val="44"/>
          <w:lang w:val="en-US" w:eastAsia="zh-CN" w:bidi="ar-SA"/>
        </w:rPr>
      </w:pPr>
    </w:p>
    <w:p w14:paraId="1A568A0C">
      <w:pPr>
        <w:jc w:val="left"/>
        <w:rPr>
          <w:rFonts w:hint="eastAsia" w:ascii="国标小标宋" w:hAnsi="国标小标宋" w:eastAsia="国标小标宋" w:cs="国标小标宋"/>
          <w:b w:val="0"/>
          <w:bCs w:val="0"/>
          <w:kern w:val="2"/>
          <w:sz w:val="44"/>
          <w:szCs w:val="44"/>
          <w:lang w:val="en-US" w:eastAsia="zh-CN" w:bidi="ar-SA"/>
        </w:rPr>
      </w:pPr>
    </w:p>
    <w:p w14:paraId="6EEAED35">
      <w:pPr>
        <w:jc w:val="left"/>
        <w:rPr>
          <w:rFonts w:hint="eastAsia" w:ascii="国标小标宋" w:hAnsi="国标小标宋" w:eastAsia="国标小标宋" w:cs="国标小标宋"/>
          <w:b w:val="0"/>
          <w:bCs w:val="0"/>
          <w:kern w:val="2"/>
          <w:sz w:val="44"/>
          <w:szCs w:val="44"/>
          <w:lang w:val="en-US" w:eastAsia="zh-CN" w:bidi="ar-SA"/>
        </w:rPr>
      </w:pPr>
    </w:p>
    <w:p w14:paraId="1DB09D65">
      <w:pPr>
        <w:jc w:val="left"/>
        <w:rPr>
          <w:rFonts w:hint="default" w:ascii="国标小标宋" w:hAnsi="国标小标宋" w:eastAsia="国标小标宋" w:cs="国标小标宋"/>
          <w:b w:val="0"/>
          <w:bCs w:val="0"/>
          <w:kern w:val="2"/>
          <w:sz w:val="44"/>
          <w:szCs w:val="44"/>
          <w:lang w:val="en-US" w:eastAsia="zh-CN" w:bidi="ar-SA"/>
        </w:rPr>
      </w:pPr>
      <w:r>
        <w:rPr>
          <w:rFonts w:hint="eastAsia" w:ascii="国标小标宋" w:hAnsi="国标小标宋" w:eastAsia="国标小标宋" w:cs="国标小标宋"/>
          <w:b w:val="0"/>
          <w:bCs w:val="0"/>
          <w:kern w:val="2"/>
          <w:sz w:val="44"/>
          <w:szCs w:val="44"/>
          <w:lang w:val="en-US" w:eastAsia="zh-CN" w:bidi="ar-SA"/>
        </w:rPr>
        <w:t>2025年12月</w:t>
      </w:r>
    </w:p>
    <w:p w14:paraId="15A9C1F1">
      <w:pPr>
        <w:jc w:val="left"/>
        <w:rPr>
          <w:rFonts w:hint="eastAsia" w:ascii="国标宋体-超大字符集" w:hAnsi="国标宋体-超大字符集" w:eastAsia="国标宋体-超大字符集" w:cs="国标宋体-超大字符集"/>
          <w:kern w:val="2"/>
          <w:sz w:val="44"/>
          <w:szCs w:val="44"/>
          <w:lang w:val="en-US" w:eastAsia="zh-CN" w:bidi="ar-SA"/>
        </w:rPr>
      </w:pPr>
    </w:p>
    <w:p w14:paraId="6DB19CA2">
      <w:pPr>
        <w:jc w:val="left"/>
        <w:rPr>
          <w:rFonts w:hint="eastAsia" w:ascii="国标宋体-超大字符集" w:hAnsi="国标宋体-超大字符集" w:eastAsia="国标宋体-超大字符集" w:cs="国标宋体-超大字符集"/>
          <w:kern w:val="2"/>
          <w:sz w:val="44"/>
          <w:szCs w:val="44"/>
          <w:lang w:val="en-US" w:eastAsia="zh-CN" w:bidi="ar-SA"/>
        </w:rPr>
      </w:pPr>
    </w:p>
    <w:p w14:paraId="575F2E29">
      <w:pPr>
        <w:jc w:val="left"/>
        <w:rPr>
          <w:rFonts w:hint="eastAsia" w:ascii="国标宋体-超大字符集" w:hAnsi="国标宋体-超大字符集" w:eastAsia="国标宋体-超大字符集" w:cs="国标宋体-超大字符集"/>
          <w:kern w:val="2"/>
          <w:sz w:val="44"/>
          <w:szCs w:val="44"/>
          <w:lang w:val="en-US" w:eastAsia="zh-CN" w:bidi="ar-SA"/>
        </w:rPr>
      </w:pPr>
    </w:p>
    <w:p w14:paraId="2E61E1B2">
      <w:pPr>
        <w:jc w:val="left"/>
        <w:rPr>
          <w:rFonts w:hint="eastAsia" w:ascii="国标宋体-超大字符集" w:hAnsi="国标宋体-超大字符集" w:eastAsia="国标宋体-超大字符集" w:cs="国标宋体-超大字符集"/>
          <w:kern w:val="2"/>
          <w:sz w:val="44"/>
          <w:szCs w:val="44"/>
          <w:lang w:val="en-US" w:eastAsia="zh-CN" w:bidi="ar-SA"/>
        </w:rPr>
        <w:sectPr>
          <w:pgSz w:w="11906" w:h="16838"/>
          <w:pgMar w:top="1440" w:right="1800" w:bottom="1440" w:left="1800" w:header="851" w:footer="992" w:gutter="0"/>
          <w:cols w:space="425" w:num="1"/>
          <w:docGrid w:type="lines" w:linePitch="312" w:charSpace="0"/>
        </w:sectPr>
      </w:pPr>
    </w:p>
    <w:sdt>
      <w:sdtPr>
        <w:rPr>
          <w:rFonts w:ascii="宋体" w:hAnsi="宋体" w:eastAsia="宋体" w:cstheme="minorBidi"/>
          <w:kern w:val="2"/>
          <w:sz w:val="21"/>
          <w:szCs w:val="24"/>
          <w:lang w:val="en-US" w:eastAsia="zh-CN" w:bidi="ar-SA"/>
        </w:rPr>
        <w:id w:val="669764064"/>
        <w15:color w:val="DBDBDB"/>
        <w:docPartObj>
          <w:docPartGallery w:val="Table of Contents"/>
          <w:docPartUnique/>
        </w:docPartObj>
      </w:sdtPr>
      <w:sdtEndPr>
        <w:rPr>
          <w:rFonts w:asciiTheme="minorHAnsi" w:hAnsiTheme="minorHAnsi" w:eastAsiaTheme="minorEastAsia" w:cstheme="minorBidi"/>
          <w:b/>
          <w:kern w:val="2"/>
          <w:sz w:val="21"/>
          <w:szCs w:val="24"/>
          <w:lang w:val="en-US" w:eastAsia="zh-CN" w:bidi="ar-SA"/>
        </w:rPr>
      </w:sdtEndPr>
      <w:sdtContent>
        <w:p w14:paraId="49F0FD38">
          <w:pPr>
            <w:spacing w:before="0" w:beforeLines="0" w:after="0" w:afterLines="0" w:line="240" w:lineRule="auto"/>
            <w:ind w:left="0" w:leftChars="0" w:right="0" w:rightChars="0" w:firstLine="0" w:firstLineChars="0"/>
            <w:jc w:val="left"/>
          </w:pPr>
          <w:r>
            <w:rPr>
              <w:rFonts w:ascii="宋体" w:hAnsi="宋体" w:eastAsia="宋体"/>
              <w:sz w:val="21"/>
            </w:rPr>
            <w:t>目录</w:t>
          </w:r>
        </w:p>
        <w:p w14:paraId="2E79BC8D">
          <w:pPr>
            <w:pStyle w:val="2"/>
            <w:tabs>
              <w:tab w:val="right" w:leader="dot" w:pos="8306"/>
            </w:tabs>
            <w:jc w:val="left"/>
          </w:pPr>
          <w:r>
            <w:rPr>
              <w:rFonts w:asciiTheme="minorHAnsi" w:hAnsiTheme="minorHAnsi" w:eastAsiaTheme="minorEastAsia" w:cstheme="minorBidi"/>
              <w:kern w:val="2"/>
              <w:sz w:val="21"/>
              <w:szCs w:val="24"/>
              <w:lang w:val="en-US" w:eastAsia="zh-CN" w:bidi="ar-SA"/>
            </w:rPr>
            <w:fldChar w:fldCharType="begin"/>
          </w:r>
          <w:r>
            <w:rPr>
              <w:rFonts w:asciiTheme="minorHAnsi" w:hAnsiTheme="minorHAnsi" w:eastAsiaTheme="minorEastAsia" w:cstheme="minorBidi"/>
              <w:kern w:val="2"/>
              <w:sz w:val="21"/>
              <w:szCs w:val="24"/>
              <w:lang w:val="en-US" w:eastAsia="zh-CN" w:bidi="ar-SA"/>
            </w:rPr>
            <w:instrText xml:space="preserve">TOC \o "1-2" \h \u </w:instrText>
          </w:r>
          <w:r>
            <w:rPr>
              <w:rFonts w:asciiTheme="minorHAnsi" w:hAnsiTheme="minorHAnsi" w:eastAsiaTheme="minorEastAsia" w:cstheme="minorBidi"/>
              <w:kern w:val="2"/>
              <w:sz w:val="21"/>
              <w:szCs w:val="24"/>
              <w:lang w:val="en-US" w:eastAsia="zh-CN" w:bidi="ar-SA"/>
            </w:rPr>
            <w:fldChar w:fldCharType="separate"/>
          </w: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_Toc956672009 </w:instrText>
          </w:r>
          <w:r>
            <w:rPr>
              <w:rFonts w:asciiTheme="minorHAnsi" w:hAnsiTheme="minorHAnsi" w:eastAsiaTheme="minorEastAsia" w:cstheme="minorBidi"/>
              <w:kern w:val="2"/>
              <w:szCs w:val="24"/>
              <w:lang w:val="en-US" w:eastAsia="zh-CN" w:bidi="ar-SA"/>
            </w:rPr>
            <w:fldChar w:fldCharType="separate"/>
          </w:r>
          <w:r>
            <w:rPr>
              <w:rFonts w:hint="eastAsia" w:ascii="华文中宋" w:hAnsi="华文中宋" w:eastAsia="华文中宋" w:cs="仿宋"/>
              <w:bCs/>
              <w:szCs w:val="44"/>
            </w:rPr>
            <w:t>采购需求</w:t>
          </w:r>
          <w:r>
            <w:tab/>
          </w:r>
          <w:r>
            <w:fldChar w:fldCharType="begin"/>
          </w:r>
          <w:r>
            <w:instrText xml:space="preserve"> PAGEREF _Toc956672009 \h </w:instrText>
          </w:r>
          <w:r>
            <w:fldChar w:fldCharType="separate"/>
          </w:r>
          <w:r>
            <w:t>4</w:t>
          </w:r>
          <w:r>
            <w:fldChar w:fldCharType="end"/>
          </w:r>
          <w:r>
            <w:rPr>
              <w:rFonts w:asciiTheme="minorHAnsi" w:hAnsiTheme="minorHAnsi" w:eastAsiaTheme="minorEastAsia" w:cstheme="minorBidi"/>
              <w:kern w:val="2"/>
              <w:szCs w:val="24"/>
              <w:lang w:val="en-US" w:eastAsia="zh-CN" w:bidi="ar-SA"/>
            </w:rPr>
            <w:fldChar w:fldCharType="end"/>
          </w:r>
        </w:p>
        <w:p w14:paraId="17B40974">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_Toc90979549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szCs w:val="32"/>
            </w:rPr>
            <w:t>一、总则</w:t>
          </w:r>
          <w:r>
            <w:tab/>
          </w:r>
          <w:r>
            <w:fldChar w:fldCharType="begin"/>
          </w:r>
          <w:r>
            <w:instrText xml:space="preserve"> PAGEREF _Toc90979549 \h </w:instrText>
          </w:r>
          <w:r>
            <w:fldChar w:fldCharType="separate"/>
          </w:r>
          <w:r>
            <w:t>4</w:t>
          </w:r>
          <w:r>
            <w:fldChar w:fldCharType="end"/>
          </w:r>
          <w:r>
            <w:rPr>
              <w:rFonts w:asciiTheme="minorHAnsi" w:hAnsiTheme="minorHAnsi" w:eastAsiaTheme="minorEastAsia" w:cstheme="minorBidi"/>
              <w:kern w:val="2"/>
              <w:szCs w:val="24"/>
              <w:lang w:val="en-US" w:eastAsia="zh-CN" w:bidi="ar-SA"/>
            </w:rPr>
            <w:fldChar w:fldCharType="end"/>
          </w:r>
        </w:p>
        <w:p w14:paraId="7C68CA42">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_Toc17667869 </w:instrText>
          </w:r>
          <w:r>
            <w:rPr>
              <w:rFonts w:asciiTheme="minorHAnsi" w:hAnsiTheme="minorHAnsi" w:eastAsiaTheme="minorEastAsia" w:cstheme="minorBidi"/>
              <w:kern w:val="2"/>
              <w:szCs w:val="24"/>
              <w:lang w:val="en-US" w:eastAsia="zh-CN" w:bidi="ar-SA"/>
            </w:rPr>
            <w:fldChar w:fldCharType="separate"/>
          </w:r>
          <w:r>
            <w:rPr>
              <w:rFonts w:ascii="仿宋" w:hAnsi="仿宋" w:eastAsia="仿宋"/>
              <w:szCs w:val="32"/>
            </w:rPr>
            <w:t>1、指导原则</w:t>
          </w:r>
          <w:r>
            <w:tab/>
          </w:r>
          <w:r>
            <w:fldChar w:fldCharType="begin"/>
          </w:r>
          <w:r>
            <w:instrText xml:space="preserve"> PAGEREF _Toc17667869 \h </w:instrText>
          </w:r>
          <w:r>
            <w:fldChar w:fldCharType="separate"/>
          </w:r>
          <w:r>
            <w:t>4</w:t>
          </w:r>
          <w:r>
            <w:fldChar w:fldCharType="end"/>
          </w:r>
          <w:r>
            <w:rPr>
              <w:rFonts w:asciiTheme="minorHAnsi" w:hAnsiTheme="minorHAnsi" w:eastAsiaTheme="minorEastAsia" w:cstheme="minorBidi"/>
              <w:kern w:val="2"/>
              <w:szCs w:val="24"/>
              <w:lang w:val="en-US" w:eastAsia="zh-CN" w:bidi="ar-SA"/>
            </w:rPr>
            <w:fldChar w:fldCharType="end"/>
          </w:r>
        </w:p>
        <w:p w14:paraId="62B6CCCA">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_Toc712607066 </w:instrText>
          </w:r>
          <w:r>
            <w:rPr>
              <w:rFonts w:asciiTheme="minorHAnsi" w:hAnsiTheme="minorHAnsi" w:eastAsiaTheme="minorEastAsia" w:cstheme="minorBidi"/>
              <w:kern w:val="2"/>
              <w:szCs w:val="24"/>
              <w:lang w:val="en-US" w:eastAsia="zh-CN" w:bidi="ar-SA"/>
            </w:rPr>
            <w:fldChar w:fldCharType="separate"/>
          </w:r>
          <w:r>
            <w:rPr>
              <w:rFonts w:ascii="仿宋" w:hAnsi="仿宋" w:eastAsia="仿宋"/>
              <w:szCs w:val="32"/>
            </w:rPr>
            <w:t>2、工作范围</w:t>
          </w:r>
          <w:r>
            <w:tab/>
          </w:r>
          <w:r>
            <w:fldChar w:fldCharType="begin"/>
          </w:r>
          <w:r>
            <w:instrText xml:space="preserve"> PAGEREF _Toc712607066 \h </w:instrText>
          </w:r>
          <w:r>
            <w:fldChar w:fldCharType="separate"/>
          </w:r>
          <w:r>
            <w:t>5</w:t>
          </w:r>
          <w:r>
            <w:fldChar w:fldCharType="end"/>
          </w:r>
          <w:r>
            <w:rPr>
              <w:rFonts w:asciiTheme="minorHAnsi" w:hAnsiTheme="minorHAnsi" w:eastAsiaTheme="minorEastAsia" w:cstheme="minorBidi"/>
              <w:kern w:val="2"/>
              <w:szCs w:val="24"/>
              <w:lang w:val="en-US" w:eastAsia="zh-CN" w:bidi="ar-SA"/>
            </w:rPr>
            <w:fldChar w:fldCharType="end"/>
          </w:r>
        </w:p>
        <w:p w14:paraId="6F51A391">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_Toc720037561 </w:instrText>
          </w:r>
          <w:r>
            <w:rPr>
              <w:rFonts w:asciiTheme="minorHAnsi" w:hAnsiTheme="minorHAnsi" w:eastAsiaTheme="minorEastAsia" w:cstheme="minorBidi"/>
              <w:kern w:val="2"/>
              <w:szCs w:val="24"/>
              <w:lang w:val="en-US" w:eastAsia="zh-CN" w:bidi="ar-SA"/>
            </w:rPr>
            <w:fldChar w:fldCharType="separate"/>
          </w:r>
          <w:r>
            <w:rPr>
              <w:rFonts w:ascii="仿宋" w:hAnsi="仿宋" w:eastAsia="仿宋"/>
              <w:szCs w:val="32"/>
            </w:rPr>
            <w:t>3、宣传要求</w:t>
          </w:r>
          <w:r>
            <w:tab/>
          </w:r>
          <w:r>
            <w:fldChar w:fldCharType="begin"/>
          </w:r>
          <w:r>
            <w:instrText xml:space="preserve"> PAGEREF _Toc720037561 \h </w:instrText>
          </w:r>
          <w:r>
            <w:fldChar w:fldCharType="separate"/>
          </w:r>
          <w:r>
            <w:t>6</w:t>
          </w:r>
          <w:r>
            <w:fldChar w:fldCharType="end"/>
          </w:r>
          <w:r>
            <w:rPr>
              <w:rFonts w:asciiTheme="minorHAnsi" w:hAnsiTheme="minorHAnsi" w:eastAsiaTheme="minorEastAsia" w:cstheme="minorBidi"/>
              <w:kern w:val="2"/>
              <w:szCs w:val="24"/>
              <w:lang w:val="en-US" w:eastAsia="zh-CN" w:bidi="ar-SA"/>
            </w:rPr>
            <w:fldChar w:fldCharType="end"/>
          </w:r>
        </w:p>
        <w:p w14:paraId="1E21E65C">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_Toc402462133 </w:instrText>
          </w:r>
          <w:r>
            <w:rPr>
              <w:rFonts w:asciiTheme="minorHAnsi" w:hAnsiTheme="minorHAnsi" w:eastAsiaTheme="minorEastAsia" w:cstheme="minorBidi"/>
              <w:kern w:val="2"/>
              <w:szCs w:val="24"/>
              <w:lang w:val="en-US" w:eastAsia="zh-CN" w:bidi="ar-SA"/>
            </w:rPr>
            <w:fldChar w:fldCharType="separate"/>
          </w:r>
          <w:r>
            <w:rPr>
              <w:rFonts w:ascii="仿宋" w:hAnsi="仿宋" w:eastAsia="仿宋"/>
              <w:szCs w:val="32"/>
            </w:rPr>
            <w:t>4、其他要求</w:t>
          </w:r>
          <w:r>
            <w:tab/>
          </w:r>
          <w:r>
            <w:fldChar w:fldCharType="begin"/>
          </w:r>
          <w:r>
            <w:instrText xml:space="preserve"> PAGEREF _Toc402462133 \h </w:instrText>
          </w:r>
          <w:r>
            <w:fldChar w:fldCharType="separate"/>
          </w:r>
          <w:r>
            <w:t>7</w:t>
          </w:r>
          <w:r>
            <w:fldChar w:fldCharType="end"/>
          </w:r>
          <w:r>
            <w:rPr>
              <w:rFonts w:asciiTheme="minorHAnsi" w:hAnsiTheme="minorHAnsi" w:eastAsiaTheme="minorEastAsia" w:cstheme="minorBidi"/>
              <w:kern w:val="2"/>
              <w:szCs w:val="24"/>
              <w:lang w:val="en-US" w:eastAsia="zh-CN" w:bidi="ar-SA"/>
            </w:rPr>
            <w:fldChar w:fldCharType="end"/>
          </w:r>
        </w:p>
        <w:p w14:paraId="16FE8FC2">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_Toc1940867093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rPr>
            <w:t>二、项目清单</w:t>
          </w:r>
          <w:r>
            <w:tab/>
          </w:r>
          <w:r>
            <w:fldChar w:fldCharType="begin"/>
          </w:r>
          <w:r>
            <w:instrText xml:space="preserve"> PAGEREF _Toc1940867093 \h </w:instrText>
          </w:r>
          <w:r>
            <w:fldChar w:fldCharType="separate"/>
          </w:r>
          <w:r>
            <w:t>7</w:t>
          </w:r>
          <w:r>
            <w:fldChar w:fldCharType="end"/>
          </w:r>
          <w:r>
            <w:rPr>
              <w:rFonts w:asciiTheme="minorHAnsi" w:hAnsiTheme="minorHAnsi" w:eastAsiaTheme="minorEastAsia" w:cstheme="minorBidi"/>
              <w:kern w:val="2"/>
              <w:szCs w:val="24"/>
              <w:lang w:val="en-US" w:eastAsia="zh-CN" w:bidi="ar-SA"/>
            </w:rPr>
            <w:fldChar w:fldCharType="end"/>
          </w:r>
        </w:p>
        <w:p w14:paraId="36891A0A">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_Toc1680784204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rPr>
            <w:t>三、军事航海馆改造</w:t>
          </w:r>
          <w:r>
            <w:tab/>
          </w:r>
          <w:r>
            <w:fldChar w:fldCharType="begin"/>
          </w:r>
          <w:r>
            <w:instrText xml:space="preserve"> PAGEREF _Toc1680784204 \h </w:instrText>
          </w:r>
          <w:r>
            <w:fldChar w:fldCharType="separate"/>
          </w:r>
          <w:r>
            <w:t>7</w:t>
          </w:r>
          <w:r>
            <w:fldChar w:fldCharType="end"/>
          </w:r>
          <w:r>
            <w:rPr>
              <w:rFonts w:asciiTheme="minorHAnsi" w:hAnsiTheme="minorHAnsi" w:eastAsiaTheme="minorEastAsia" w:cstheme="minorBidi"/>
              <w:kern w:val="2"/>
              <w:szCs w:val="24"/>
              <w:lang w:val="en-US" w:eastAsia="zh-CN" w:bidi="ar-SA"/>
            </w:rPr>
            <w:fldChar w:fldCharType="end"/>
          </w:r>
        </w:p>
        <w:p w14:paraId="22598860">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_Toc847489207 </w:instrText>
          </w:r>
          <w:r>
            <w:rPr>
              <w:rFonts w:asciiTheme="minorHAnsi" w:hAnsiTheme="minorHAnsi" w:eastAsiaTheme="minorEastAsia" w:cstheme="minorBidi"/>
              <w:kern w:val="2"/>
              <w:szCs w:val="24"/>
              <w:lang w:val="en-US" w:eastAsia="zh-CN" w:bidi="ar-SA"/>
            </w:rPr>
            <w:fldChar w:fldCharType="separate"/>
          </w:r>
          <w:r>
            <w:rPr>
              <w:rFonts w:hint="eastAsia" w:ascii="华文仿宋" w:hAnsi="华文仿宋" w:eastAsia="华文仿宋"/>
              <w:szCs w:val="28"/>
            </w:rPr>
            <w:t>（一）内容简介</w:t>
          </w:r>
          <w:r>
            <w:tab/>
          </w:r>
          <w:r>
            <w:fldChar w:fldCharType="begin"/>
          </w:r>
          <w:r>
            <w:instrText xml:space="preserve"> PAGEREF _Toc847489207 \h </w:instrText>
          </w:r>
          <w:r>
            <w:fldChar w:fldCharType="separate"/>
          </w:r>
          <w:r>
            <w:t>7</w:t>
          </w:r>
          <w:r>
            <w:fldChar w:fldCharType="end"/>
          </w:r>
          <w:r>
            <w:rPr>
              <w:rFonts w:asciiTheme="minorHAnsi" w:hAnsiTheme="minorHAnsi" w:eastAsiaTheme="minorEastAsia" w:cstheme="minorBidi"/>
              <w:kern w:val="2"/>
              <w:szCs w:val="24"/>
              <w:lang w:val="en-US" w:eastAsia="zh-CN" w:bidi="ar-SA"/>
            </w:rPr>
            <w:fldChar w:fldCharType="end"/>
          </w:r>
        </w:p>
        <w:p w14:paraId="11064FB8">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_Toc468557754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采购清单</w:t>
          </w:r>
          <w:r>
            <w:tab/>
          </w:r>
          <w:r>
            <w:fldChar w:fldCharType="begin"/>
          </w:r>
          <w:r>
            <w:instrText xml:space="preserve"> PAGEREF _Toc468557754 \h </w:instrText>
          </w:r>
          <w:r>
            <w:fldChar w:fldCharType="separate"/>
          </w:r>
          <w:r>
            <w:t>9</w:t>
          </w:r>
          <w:r>
            <w:fldChar w:fldCharType="end"/>
          </w:r>
          <w:r>
            <w:rPr>
              <w:rFonts w:asciiTheme="minorHAnsi" w:hAnsiTheme="minorHAnsi" w:eastAsiaTheme="minorEastAsia" w:cstheme="minorBidi"/>
              <w:kern w:val="2"/>
              <w:szCs w:val="24"/>
              <w:lang w:val="en-US" w:eastAsia="zh-CN" w:bidi="ar-SA"/>
            </w:rPr>
            <w:fldChar w:fldCharType="end"/>
          </w:r>
        </w:p>
        <w:p w14:paraId="3E8C817F">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_Toc289357567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技术参数要求</w:t>
          </w:r>
          <w:r>
            <w:tab/>
          </w:r>
          <w:r>
            <w:fldChar w:fldCharType="begin"/>
          </w:r>
          <w:r>
            <w:instrText xml:space="preserve"> PAGEREF _Toc289357567 \h </w:instrText>
          </w:r>
          <w:r>
            <w:fldChar w:fldCharType="separate"/>
          </w:r>
          <w:r>
            <w:t>9</w:t>
          </w:r>
          <w:r>
            <w:fldChar w:fldCharType="end"/>
          </w:r>
          <w:r>
            <w:rPr>
              <w:rFonts w:asciiTheme="minorHAnsi" w:hAnsiTheme="minorHAnsi" w:eastAsiaTheme="minorEastAsia" w:cstheme="minorBidi"/>
              <w:kern w:val="2"/>
              <w:szCs w:val="24"/>
              <w:lang w:val="en-US" w:eastAsia="zh-CN" w:bidi="ar-SA"/>
            </w:rPr>
            <w:fldChar w:fldCharType="end"/>
          </w:r>
        </w:p>
        <w:p w14:paraId="457C1042">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_Toc1320654169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（一） 基础装修工程</w:t>
          </w:r>
          <w:r>
            <w:tab/>
          </w:r>
          <w:r>
            <w:fldChar w:fldCharType="begin"/>
          </w:r>
          <w:r>
            <w:instrText xml:space="preserve"> PAGEREF _Toc1320654169 \h </w:instrText>
          </w:r>
          <w:r>
            <w:fldChar w:fldCharType="separate"/>
          </w:r>
          <w:r>
            <w:t>9</w:t>
          </w:r>
          <w:r>
            <w:fldChar w:fldCharType="end"/>
          </w:r>
          <w:r>
            <w:rPr>
              <w:rFonts w:asciiTheme="minorHAnsi" w:hAnsiTheme="minorHAnsi" w:eastAsiaTheme="minorEastAsia" w:cstheme="minorBidi"/>
              <w:kern w:val="2"/>
              <w:szCs w:val="24"/>
              <w:lang w:val="en-US" w:eastAsia="zh-CN" w:bidi="ar-SA"/>
            </w:rPr>
            <w:fldChar w:fldCharType="end"/>
          </w:r>
        </w:p>
        <w:p w14:paraId="58ECDBF5">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_Toc1937192962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（二） 陈列布展</w:t>
          </w:r>
          <w:r>
            <w:tab/>
          </w:r>
          <w:r>
            <w:fldChar w:fldCharType="begin"/>
          </w:r>
          <w:r>
            <w:instrText xml:space="preserve"> PAGEREF _Toc1937192962 \h </w:instrText>
          </w:r>
          <w:r>
            <w:fldChar w:fldCharType="separate"/>
          </w:r>
          <w:r>
            <w:t>10</w:t>
          </w:r>
          <w:r>
            <w:fldChar w:fldCharType="end"/>
          </w:r>
          <w:r>
            <w:rPr>
              <w:rFonts w:asciiTheme="minorHAnsi" w:hAnsiTheme="minorHAnsi" w:eastAsiaTheme="minorEastAsia" w:cstheme="minorBidi"/>
              <w:kern w:val="2"/>
              <w:szCs w:val="24"/>
              <w:lang w:val="en-US" w:eastAsia="zh-CN" w:bidi="ar-SA"/>
            </w:rPr>
            <w:fldChar w:fldCharType="end"/>
          </w:r>
        </w:p>
        <w:p w14:paraId="47B431BB">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_Toc412889565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（三） 专业灯光</w:t>
          </w:r>
          <w:r>
            <w:tab/>
          </w:r>
          <w:r>
            <w:fldChar w:fldCharType="begin"/>
          </w:r>
          <w:r>
            <w:instrText xml:space="preserve"> PAGEREF _Toc412889565 \h </w:instrText>
          </w:r>
          <w:r>
            <w:fldChar w:fldCharType="separate"/>
          </w:r>
          <w:r>
            <w:t>11</w:t>
          </w:r>
          <w:r>
            <w:fldChar w:fldCharType="end"/>
          </w:r>
          <w:r>
            <w:rPr>
              <w:rFonts w:asciiTheme="minorHAnsi" w:hAnsiTheme="minorHAnsi" w:eastAsiaTheme="minorEastAsia" w:cstheme="minorBidi"/>
              <w:kern w:val="2"/>
              <w:szCs w:val="24"/>
              <w:lang w:val="en-US" w:eastAsia="zh-CN" w:bidi="ar-SA"/>
            </w:rPr>
            <w:fldChar w:fldCharType="end"/>
          </w:r>
        </w:p>
        <w:p w14:paraId="0797C309">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_Toc1571795259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（四） 多媒体系统工程</w:t>
          </w:r>
          <w:r>
            <w:tab/>
          </w:r>
          <w:r>
            <w:fldChar w:fldCharType="begin"/>
          </w:r>
          <w:r>
            <w:instrText xml:space="preserve"> PAGEREF _Toc1571795259 \h </w:instrText>
          </w:r>
          <w:r>
            <w:fldChar w:fldCharType="separate"/>
          </w:r>
          <w:r>
            <w:t>11</w:t>
          </w:r>
          <w:r>
            <w:fldChar w:fldCharType="end"/>
          </w:r>
          <w:r>
            <w:rPr>
              <w:rFonts w:asciiTheme="minorHAnsi" w:hAnsiTheme="minorHAnsi" w:eastAsiaTheme="minorEastAsia" w:cstheme="minorBidi"/>
              <w:kern w:val="2"/>
              <w:szCs w:val="24"/>
              <w:lang w:val="en-US" w:eastAsia="zh-CN" w:bidi="ar-SA"/>
            </w:rPr>
            <w:fldChar w:fldCharType="end"/>
          </w:r>
        </w:p>
        <w:p w14:paraId="4FD98559">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_Toc929980586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（五） 数字化虚拟</w:t>
          </w:r>
          <w:r>
            <w:tab/>
          </w:r>
          <w:r>
            <w:fldChar w:fldCharType="begin"/>
          </w:r>
          <w:r>
            <w:instrText xml:space="preserve"> PAGEREF _Toc929980586 \h </w:instrText>
          </w:r>
          <w:r>
            <w:fldChar w:fldCharType="separate"/>
          </w:r>
          <w:r>
            <w:t>12</w:t>
          </w:r>
          <w:r>
            <w:fldChar w:fldCharType="end"/>
          </w:r>
          <w:r>
            <w:rPr>
              <w:rFonts w:asciiTheme="minorHAnsi" w:hAnsiTheme="minorHAnsi" w:eastAsiaTheme="minorEastAsia" w:cstheme="minorBidi"/>
              <w:kern w:val="2"/>
              <w:szCs w:val="24"/>
              <w:lang w:val="en-US" w:eastAsia="zh-CN" w:bidi="ar-SA"/>
            </w:rPr>
            <w:fldChar w:fldCharType="end"/>
          </w:r>
        </w:p>
        <w:p w14:paraId="4B19E04F">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_Toc812858104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（六） 其他</w:t>
          </w:r>
          <w:r>
            <w:tab/>
          </w:r>
          <w:r>
            <w:fldChar w:fldCharType="begin"/>
          </w:r>
          <w:r>
            <w:instrText xml:space="preserve"> PAGEREF _Toc812858104 \h </w:instrText>
          </w:r>
          <w:r>
            <w:fldChar w:fldCharType="separate"/>
          </w:r>
          <w:r>
            <w:t>12</w:t>
          </w:r>
          <w:r>
            <w:fldChar w:fldCharType="end"/>
          </w:r>
          <w:r>
            <w:rPr>
              <w:rFonts w:asciiTheme="minorHAnsi" w:hAnsiTheme="minorHAnsi" w:eastAsiaTheme="minorEastAsia" w:cstheme="minorBidi"/>
              <w:kern w:val="2"/>
              <w:szCs w:val="24"/>
              <w:lang w:val="en-US" w:eastAsia="zh-CN" w:bidi="ar-SA"/>
            </w:rPr>
            <w:fldChar w:fldCharType="end"/>
          </w:r>
        </w:p>
        <w:p w14:paraId="72CD2D87">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_Toc401859908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rPr>
            <w:t>四、</w:t>
          </w:r>
          <w:r>
            <w:rPr>
              <w:rFonts w:hint="eastAsia" w:ascii="黑体" w:hAnsi="黑体" w:eastAsia="黑体" w:cs="仿宋"/>
              <w:bCs/>
              <w:szCs w:val="32"/>
              <w:lang w:eastAsia="zh-CN"/>
            </w:rPr>
            <w:t>纸质文物</w:t>
          </w:r>
          <w:r>
            <w:rPr>
              <w:rFonts w:hint="eastAsia" w:ascii="黑体" w:hAnsi="黑体" w:eastAsia="黑体" w:cs="仿宋"/>
              <w:bCs/>
              <w:szCs w:val="32"/>
            </w:rPr>
            <w:t>展</w:t>
          </w:r>
          <w:r>
            <w:tab/>
          </w:r>
          <w:r>
            <w:fldChar w:fldCharType="begin"/>
          </w:r>
          <w:r>
            <w:instrText xml:space="preserve"> PAGEREF _Toc401859908 \h </w:instrText>
          </w:r>
          <w:r>
            <w:fldChar w:fldCharType="separate"/>
          </w:r>
          <w:r>
            <w:t>12</w:t>
          </w:r>
          <w:r>
            <w:fldChar w:fldCharType="end"/>
          </w:r>
          <w:r>
            <w:rPr>
              <w:rFonts w:asciiTheme="minorHAnsi" w:hAnsiTheme="minorHAnsi" w:eastAsiaTheme="minorEastAsia" w:cstheme="minorBidi"/>
              <w:kern w:val="2"/>
              <w:szCs w:val="24"/>
              <w:lang w:val="en-US" w:eastAsia="zh-CN" w:bidi="ar-SA"/>
            </w:rPr>
            <w:fldChar w:fldCharType="end"/>
          </w:r>
        </w:p>
        <w:p w14:paraId="2BCB8798">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_Toc1103882644 </w:instrText>
          </w:r>
          <w:r>
            <w:rPr>
              <w:rFonts w:asciiTheme="minorHAnsi" w:hAnsiTheme="minorHAnsi" w:eastAsiaTheme="minorEastAsia" w:cstheme="minorBidi"/>
              <w:kern w:val="2"/>
              <w:szCs w:val="24"/>
              <w:lang w:val="en-US" w:eastAsia="zh-CN" w:bidi="ar-SA"/>
            </w:rPr>
            <w:fldChar w:fldCharType="separate"/>
          </w:r>
          <w:r>
            <w:rPr>
              <w:rFonts w:hint="eastAsia" w:ascii="楷体" w:hAnsi="楷体" w:eastAsia="楷体"/>
              <w:szCs w:val="32"/>
            </w:rPr>
            <w:t>（一）内容简介</w:t>
          </w:r>
          <w:r>
            <w:tab/>
          </w:r>
          <w:r>
            <w:fldChar w:fldCharType="begin"/>
          </w:r>
          <w:r>
            <w:instrText xml:space="preserve"> PAGEREF _Toc1103882644 \h </w:instrText>
          </w:r>
          <w:r>
            <w:fldChar w:fldCharType="separate"/>
          </w:r>
          <w:r>
            <w:t>12</w:t>
          </w:r>
          <w:r>
            <w:fldChar w:fldCharType="end"/>
          </w:r>
          <w:r>
            <w:rPr>
              <w:rFonts w:asciiTheme="minorHAnsi" w:hAnsiTheme="minorHAnsi" w:eastAsiaTheme="minorEastAsia" w:cstheme="minorBidi"/>
              <w:kern w:val="2"/>
              <w:szCs w:val="24"/>
              <w:lang w:val="en-US" w:eastAsia="zh-CN" w:bidi="ar-SA"/>
            </w:rPr>
            <w:fldChar w:fldCharType="end"/>
          </w:r>
        </w:p>
        <w:p w14:paraId="1254A0BF">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_Toc1005413521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7"/>
            </w:rPr>
            <w:t>第一单元：纸水相成——修复的源头</w:t>
          </w:r>
          <w:r>
            <w:tab/>
          </w:r>
          <w:r>
            <w:fldChar w:fldCharType="begin"/>
          </w:r>
          <w:r>
            <w:instrText xml:space="preserve"> PAGEREF _Toc1005413521 \h </w:instrText>
          </w:r>
          <w:r>
            <w:fldChar w:fldCharType="separate"/>
          </w:r>
          <w:r>
            <w:t>13</w:t>
          </w:r>
          <w:r>
            <w:fldChar w:fldCharType="end"/>
          </w:r>
          <w:r>
            <w:rPr>
              <w:rFonts w:asciiTheme="minorHAnsi" w:hAnsiTheme="minorHAnsi" w:eastAsiaTheme="minorEastAsia" w:cstheme="minorBidi"/>
              <w:kern w:val="2"/>
              <w:szCs w:val="24"/>
              <w:lang w:val="en-US" w:eastAsia="zh-CN" w:bidi="ar-SA"/>
            </w:rPr>
            <w:fldChar w:fldCharType="end"/>
          </w:r>
        </w:p>
        <w:p w14:paraId="1140DBBD">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_Toc1285990685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7"/>
            </w:rPr>
            <w:t>第二单元：潮起还生——修复的原则与实践</w:t>
          </w:r>
          <w:r>
            <w:tab/>
          </w:r>
          <w:r>
            <w:fldChar w:fldCharType="begin"/>
          </w:r>
          <w:r>
            <w:instrText xml:space="preserve"> PAGEREF _Toc1285990685 \h </w:instrText>
          </w:r>
          <w:r>
            <w:fldChar w:fldCharType="separate"/>
          </w:r>
          <w:r>
            <w:t>13</w:t>
          </w:r>
          <w:r>
            <w:fldChar w:fldCharType="end"/>
          </w:r>
          <w:r>
            <w:rPr>
              <w:rFonts w:asciiTheme="minorHAnsi" w:hAnsiTheme="minorHAnsi" w:eastAsiaTheme="minorEastAsia" w:cstheme="minorBidi"/>
              <w:kern w:val="2"/>
              <w:szCs w:val="24"/>
              <w:lang w:val="en-US" w:eastAsia="zh-CN" w:bidi="ar-SA"/>
            </w:rPr>
            <w:fldChar w:fldCharType="end"/>
          </w:r>
        </w:p>
        <w:p w14:paraId="6E385D0C">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_Toc1734232357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7"/>
            </w:rPr>
            <w:t>第三单元：纸之重光——修复之外的延续</w:t>
          </w:r>
          <w:r>
            <w:tab/>
          </w:r>
          <w:r>
            <w:fldChar w:fldCharType="begin"/>
          </w:r>
          <w:r>
            <w:instrText xml:space="preserve"> PAGEREF _Toc1734232357 \h </w:instrText>
          </w:r>
          <w:r>
            <w:fldChar w:fldCharType="separate"/>
          </w:r>
          <w:r>
            <w:t>13</w:t>
          </w:r>
          <w:r>
            <w:fldChar w:fldCharType="end"/>
          </w:r>
          <w:r>
            <w:rPr>
              <w:rFonts w:asciiTheme="minorHAnsi" w:hAnsiTheme="minorHAnsi" w:eastAsiaTheme="minorEastAsia" w:cstheme="minorBidi"/>
              <w:kern w:val="2"/>
              <w:szCs w:val="24"/>
              <w:lang w:val="en-US" w:eastAsia="zh-CN" w:bidi="ar-SA"/>
            </w:rPr>
            <w:fldChar w:fldCharType="end"/>
          </w:r>
        </w:p>
        <w:p w14:paraId="44FDF29A">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_Toc1416468000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7"/>
            </w:rPr>
            <w:t>特色展项：濡手问纸修复工坊</w:t>
          </w:r>
          <w:r>
            <w:tab/>
          </w:r>
          <w:r>
            <w:fldChar w:fldCharType="begin"/>
          </w:r>
          <w:r>
            <w:instrText xml:space="preserve"> PAGEREF _Toc1416468000 \h </w:instrText>
          </w:r>
          <w:r>
            <w:fldChar w:fldCharType="separate"/>
          </w:r>
          <w:r>
            <w:t>14</w:t>
          </w:r>
          <w:r>
            <w:fldChar w:fldCharType="end"/>
          </w:r>
          <w:r>
            <w:rPr>
              <w:rFonts w:asciiTheme="minorHAnsi" w:hAnsiTheme="minorHAnsi" w:eastAsiaTheme="minorEastAsia" w:cstheme="minorBidi"/>
              <w:kern w:val="2"/>
              <w:szCs w:val="24"/>
              <w:lang w:val="en-US" w:eastAsia="zh-CN" w:bidi="ar-SA"/>
            </w:rPr>
            <w:fldChar w:fldCharType="end"/>
          </w:r>
        </w:p>
        <w:p w14:paraId="6B7458A6">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_Toc594299071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采购清单</w:t>
          </w:r>
          <w:r>
            <w:tab/>
          </w:r>
          <w:r>
            <w:fldChar w:fldCharType="begin"/>
          </w:r>
          <w:r>
            <w:instrText xml:space="preserve"> PAGEREF _Toc594299071 \h </w:instrText>
          </w:r>
          <w:r>
            <w:fldChar w:fldCharType="separate"/>
          </w:r>
          <w:r>
            <w:t>14</w:t>
          </w:r>
          <w:r>
            <w:fldChar w:fldCharType="end"/>
          </w:r>
          <w:r>
            <w:rPr>
              <w:rFonts w:asciiTheme="minorHAnsi" w:hAnsiTheme="minorHAnsi" w:eastAsiaTheme="minorEastAsia" w:cstheme="minorBidi"/>
              <w:kern w:val="2"/>
              <w:szCs w:val="24"/>
              <w:lang w:val="en-US" w:eastAsia="zh-CN" w:bidi="ar-SA"/>
            </w:rPr>
            <w:fldChar w:fldCharType="end"/>
          </w:r>
        </w:p>
        <w:p w14:paraId="286A8F81">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_Toc1361109071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技术参数要求</w:t>
          </w:r>
          <w:r>
            <w:tab/>
          </w:r>
          <w:r>
            <w:fldChar w:fldCharType="begin"/>
          </w:r>
          <w:r>
            <w:instrText xml:space="preserve"> PAGEREF _Toc1361109071 \h </w:instrText>
          </w:r>
          <w:r>
            <w:fldChar w:fldCharType="separate"/>
          </w:r>
          <w:r>
            <w:t>14</w:t>
          </w:r>
          <w:r>
            <w:fldChar w:fldCharType="end"/>
          </w:r>
          <w:r>
            <w:rPr>
              <w:rFonts w:asciiTheme="minorHAnsi" w:hAnsiTheme="minorHAnsi" w:eastAsiaTheme="minorEastAsia" w:cstheme="minorBidi"/>
              <w:kern w:val="2"/>
              <w:szCs w:val="24"/>
              <w:lang w:val="en-US" w:eastAsia="zh-CN" w:bidi="ar-SA"/>
            </w:rPr>
            <w:fldChar w:fldCharType="end"/>
          </w:r>
        </w:p>
        <w:p w14:paraId="4E1BD86D">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_Toc953507086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（一） 基础装修工程</w:t>
          </w:r>
          <w:r>
            <w:tab/>
          </w:r>
          <w:r>
            <w:fldChar w:fldCharType="begin"/>
          </w:r>
          <w:r>
            <w:instrText xml:space="preserve"> PAGEREF _Toc953507086 \h </w:instrText>
          </w:r>
          <w:r>
            <w:fldChar w:fldCharType="separate"/>
          </w:r>
          <w:r>
            <w:t>14</w:t>
          </w:r>
          <w:r>
            <w:fldChar w:fldCharType="end"/>
          </w:r>
          <w:r>
            <w:rPr>
              <w:rFonts w:asciiTheme="minorHAnsi" w:hAnsiTheme="minorHAnsi" w:eastAsiaTheme="minorEastAsia" w:cstheme="minorBidi"/>
              <w:kern w:val="2"/>
              <w:szCs w:val="24"/>
              <w:lang w:val="en-US" w:eastAsia="zh-CN" w:bidi="ar-SA"/>
            </w:rPr>
            <w:fldChar w:fldCharType="end"/>
          </w:r>
        </w:p>
        <w:p w14:paraId="440066ED">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_Toc2013517011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（二） 陈列布展</w:t>
          </w:r>
          <w:r>
            <w:tab/>
          </w:r>
          <w:r>
            <w:fldChar w:fldCharType="begin"/>
          </w:r>
          <w:r>
            <w:instrText xml:space="preserve"> PAGEREF _Toc2013517011 \h </w:instrText>
          </w:r>
          <w:r>
            <w:fldChar w:fldCharType="separate"/>
          </w:r>
          <w:r>
            <w:t>15</w:t>
          </w:r>
          <w:r>
            <w:fldChar w:fldCharType="end"/>
          </w:r>
          <w:r>
            <w:rPr>
              <w:rFonts w:asciiTheme="minorHAnsi" w:hAnsiTheme="minorHAnsi" w:eastAsiaTheme="minorEastAsia" w:cstheme="minorBidi"/>
              <w:kern w:val="2"/>
              <w:szCs w:val="24"/>
              <w:lang w:val="en-US" w:eastAsia="zh-CN" w:bidi="ar-SA"/>
            </w:rPr>
            <w:fldChar w:fldCharType="end"/>
          </w:r>
        </w:p>
        <w:p w14:paraId="6A47F187">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_Toc174228408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（三） 专业灯光</w:t>
          </w:r>
          <w:r>
            <w:tab/>
          </w:r>
          <w:r>
            <w:fldChar w:fldCharType="begin"/>
          </w:r>
          <w:r>
            <w:instrText xml:space="preserve"> PAGEREF _Toc174228408 \h </w:instrText>
          </w:r>
          <w:r>
            <w:fldChar w:fldCharType="separate"/>
          </w:r>
          <w:r>
            <w:t>16</w:t>
          </w:r>
          <w:r>
            <w:fldChar w:fldCharType="end"/>
          </w:r>
          <w:r>
            <w:rPr>
              <w:rFonts w:asciiTheme="minorHAnsi" w:hAnsiTheme="minorHAnsi" w:eastAsiaTheme="minorEastAsia" w:cstheme="minorBidi"/>
              <w:kern w:val="2"/>
              <w:szCs w:val="24"/>
              <w:lang w:val="en-US" w:eastAsia="zh-CN" w:bidi="ar-SA"/>
            </w:rPr>
            <w:fldChar w:fldCharType="end"/>
          </w:r>
        </w:p>
        <w:p w14:paraId="4ECFA90B">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_Toc499176962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（四） 多媒体系统工程</w:t>
          </w:r>
          <w:r>
            <w:tab/>
          </w:r>
          <w:r>
            <w:fldChar w:fldCharType="begin"/>
          </w:r>
          <w:r>
            <w:instrText xml:space="preserve"> PAGEREF _Toc499176962 \h </w:instrText>
          </w:r>
          <w:r>
            <w:fldChar w:fldCharType="separate"/>
          </w:r>
          <w:r>
            <w:t>16</w:t>
          </w:r>
          <w:r>
            <w:fldChar w:fldCharType="end"/>
          </w:r>
          <w:r>
            <w:rPr>
              <w:rFonts w:asciiTheme="minorHAnsi" w:hAnsiTheme="minorHAnsi" w:eastAsiaTheme="minorEastAsia" w:cstheme="minorBidi"/>
              <w:kern w:val="2"/>
              <w:szCs w:val="24"/>
              <w:lang w:val="en-US" w:eastAsia="zh-CN" w:bidi="ar-SA"/>
            </w:rPr>
            <w:fldChar w:fldCharType="end"/>
          </w:r>
        </w:p>
        <w:p w14:paraId="562F8EAD">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_Toc745262442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（五） 数字化虚拟</w:t>
          </w:r>
          <w:r>
            <w:tab/>
          </w:r>
          <w:r>
            <w:fldChar w:fldCharType="begin"/>
          </w:r>
          <w:r>
            <w:instrText xml:space="preserve"> PAGEREF _Toc745262442 \h </w:instrText>
          </w:r>
          <w:r>
            <w:fldChar w:fldCharType="separate"/>
          </w:r>
          <w:r>
            <w:t>17</w:t>
          </w:r>
          <w:r>
            <w:fldChar w:fldCharType="end"/>
          </w:r>
          <w:r>
            <w:rPr>
              <w:rFonts w:asciiTheme="minorHAnsi" w:hAnsiTheme="minorHAnsi" w:eastAsiaTheme="minorEastAsia" w:cstheme="minorBidi"/>
              <w:kern w:val="2"/>
              <w:szCs w:val="24"/>
              <w:lang w:val="en-US" w:eastAsia="zh-CN" w:bidi="ar-SA"/>
            </w:rPr>
            <w:fldChar w:fldCharType="end"/>
          </w:r>
        </w:p>
        <w:p w14:paraId="7D86DE03">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_Toc26659041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（六） 其他</w:t>
          </w:r>
          <w:r>
            <w:tab/>
          </w:r>
          <w:r>
            <w:fldChar w:fldCharType="begin"/>
          </w:r>
          <w:r>
            <w:instrText xml:space="preserve"> PAGEREF _Toc26659041 \h </w:instrText>
          </w:r>
          <w:r>
            <w:fldChar w:fldCharType="separate"/>
          </w:r>
          <w:r>
            <w:t>17</w:t>
          </w:r>
          <w:r>
            <w:fldChar w:fldCharType="end"/>
          </w:r>
          <w:r>
            <w:rPr>
              <w:rFonts w:asciiTheme="minorHAnsi" w:hAnsiTheme="minorHAnsi" w:eastAsiaTheme="minorEastAsia" w:cstheme="minorBidi"/>
              <w:kern w:val="2"/>
              <w:szCs w:val="24"/>
              <w:lang w:val="en-US" w:eastAsia="zh-CN" w:bidi="ar-SA"/>
            </w:rPr>
            <w:fldChar w:fldCharType="end"/>
          </w:r>
        </w:p>
        <w:p w14:paraId="4DD5854D">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_Toc1455848971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lang w:eastAsia="zh-CN"/>
            </w:rPr>
            <w:t>五</w:t>
          </w:r>
          <w:r>
            <w:rPr>
              <w:rFonts w:hint="eastAsia" w:ascii="黑体" w:hAnsi="黑体" w:eastAsia="黑体" w:cs="仿宋"/>
              <w:bCs/>
              <w:szCs w:val="32"/>
            </w:rPr>
            <w:t>、党的105周年纪念展</w:t>
          </w:r>
          <w:r>
            <w:tab/>
          </w:r>
          <w:r>
            <w:fldChar w:fldCharType="begin"/>
          </w:r>
          <w:r>
            <w:instrText xml:space="preserve"> PAGEREF _Toc1455848971 \h </w:instrText>
          </w:r>
          <w:r>
            <w:fldChar w:fldCharType="separate"/>
          </w:r>
          <w:r>
            <w:t>17</w:t>
          </w:r>
          <w:r>
            <w:fldChar w:fldCharType="end"/>
          </w:r>
          <w:r>
            <w:rPr>
              <w:rFonts w:asciiTheme="minorHAnsi" w:hAnsiTheme="minorHAnsi" w:eastAsiaTheme="minorEastAsia" w:cstheme="minorBidi"/>
              <w:kern w:val="2"/>
              <w:szCs w:val="24"/>
              <w:lang w:val="en-US" w:eastAsia="zh-CN" w:bidi="ar-SA"/>
            </w:rPr>
            <w:fldChar w:fldCharType="end"/>
          </w:r>
        </w:p>
        <w:p w14:paraId="5CCEF166">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_Toc836241991 </w:instrText>
          </w:r>
          <w:r>
            <w:rPr>
              <w:rFonts w:asciiTheme="minorHAnsi" w:hAnsiTheme="minorHAnsi" w:eastAsiaTheme="minorEastAsia" w:cstheme="minorBidi"/>
              <w:kern w:val="2"/>
              <w:szCs w:val="24"/>
              <w:lang w:val="en-US" w:eastAsia="zh-CN" w:bidi="ar-SA"/>
            </w:rPr>
            <w:fldChar w:fldCharType="separate"/>
          </w:r>
          <w:r>
            <w:rPr>
              <w:rFonts w:hint="eastAsia" w:ascii="楷体" w:hAnsi="楷体" w:eastAsia="楷体"/>
              <w:bCs/>
              <w:szCs w:val="32"/>
            </w:rPr>
            <w:t>（一）内容简介</w:t>
          </w:r>
          <w:r>
            <w:tab/>
          </w:r>
          <w:r>
            <w:fldChar w:fldCharType="begin"/>
          </w:r>
          <w:r>
            <w:instrText xml:space="preserve"> PAGEREF _Toc836241991 \h </w:instrText>
          </w:r>
          <w:r>
            <w:fldChar w:fldCharType="separate"/>
          </w:r>
          <w:r>
            <w:t>17</w:t>
          </w:r>
          <w:r>
            <w:fldChar w:fldCharType="end"/>
          </w:r>
          <w:r>
            <w:rPr>
              <w:rFonts w:asciiTheme="minorHAnsi" w:hAnsiTheme="minorHAnsi" w:eastAsiaTheme="minorEastAsia" w:cstheme="minorBidi"/>
              <w:kern w:val="2"/>
              <w:szCs w:val="24"/>
              <w:lang w:val="en-US" w:eastAsia="zh-CN" w:bidi="ar-SA"/>
            </w:rPr>
            <w:fldChar w:fldCharType="end"/>
          </w:r>
        </w:p>
        <w:p w14:paraId="36ECE29F">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_Toc44326910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第一单元：五四风雷——工人阶级的磅礴伟力</w:t>
          </w:r>
          <w:r>
            <w:tab/>
          </w:r>
          <w:r>
            <w:fldChar w:fldCharType="begin"/>
          </w:r>
          <w:r>
            <w:instrText xml:space="preserve"> PAGEREF _Toc44326910 \h </w:instrText>
          </w:r>
          <w:r>
            <w:fldChar w:fldCharType="separate"/>
          </w:r>
          <w:r>
            <w:t>18</w:t>
          </w:r>
          <w:r>
            <w:fldChar w:fldCharType="end"/>
          </w:r>
          <w:r>
            <w:rPr>
              <w:rFonts w:asciiTheme="minorHAnsi" w:hAnsiTheme="minorHAnsi" w:eastAsiaTheme="minorEastAsia" w:cstheme="minorBidi"/>
              <w:kern w:val="2"/>
              <w:szCs w:val="24"/>
              <w:lang w:val="en-US" w:eastAsia="zh-CN" w:bidi="ar-SA"/>
            </w:rPr>
            <w:fldChar w:fldCharType="end"/>
          </w:r>
        </w:p>
        <w:p w14:paraId="492DBB08">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_Toc20972389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第二单元：俭以求学——远渡重洋寻求救国真理</w:t>
          </w:r>
          <w:r>
            <w:tab/>
          </w:r>
          <w:r>
            <w:fldChar w:fldCharType="begin"/>
          </w:r>
          <w:r>
            <w:instrText xml:space="preserve"> PAGEREF _Toc20972389 \h </w:instrText>
          </w:r>
          <w:r>
            <w:fldChar w:fldCharType="separate"/>
          </w:r>
          <w:r>
            <w:t>18</w:t>
          </w:r>
          <w:r>
            <w:fldChar w:fldCharType="end"/>
          </w:r>
          <w:r>
            <w:rPr>
              <w:rFonts w:asciiTheme="minorHAnsi" w:hAnsiTheme="minorHAnsi" w:eastAsiaTheme="minorEastAsia" w:cstheme="minorBidi"/>
              <w:kern w:val="2"/>
              <w:szCs w:val="24"/>
              <w:lang w:val="en-US" w:eastAsia="zh-CN" w:bidi="ar-SA"/>
            </w:rPr>
            <w:fldChar w:fldCharType="end"/>
          </w:r>
        </w:p>
        <w:p w14:paraId="65C10F80">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_Toc1556279552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第一单元：开天辟地——交通网络保障建党伟业</w:t>
          </w:r>
          <w:r>
            <w:tab/>
          </w:r>
          <w:r>
            <w:fldChar w:fldCharType="begin"/>
          </w:r>
          <w:r>
            <w:instrText xml:space="preserve"> PAGEREF _Toc1556279552 \h </w:instrText>
          </w:r>
          <w:r>
            <w:fldChar w:fldCharType="separate"/>
          </w:r>
          <w:r>
            <w:t>19</w:t>
          </w:r>
          <w:r>
            <w:fldChar w:fldCharType="end"/>
          </w:r>
          <w:r>
            <w:rPr>
              <w:rFonts w:asciiTheme="minorHAnsi" w:hAnsiTheme="minorHAnsi" w:eastAsiaTheme="minorEastAsia" w:cstheme="minorBidi"/>
              <w:kern w:val="2"/>
              <w:szCs w:val="24"/>
              <w:lang w:val="en-US" w:eastAsia="zh-CN" w:bidi="ar-SA"/>
            </w:rPr>
            <w:fldChar w:fldCharType="end"/>
          </w:r>
        </w:p>
        <w:p w14:paraId="285B32F2">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_Toc446789043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第二单元：红色生命线——秘密路线穿越封锁</w:t>
          </w:r>
          <w:r>
            <w:tab/>
          </w:r>
          <w:r>
            <w:fldChar w:fldCharType="begin"/>
          </w:r>
          <w:r>
            <w:instrText xml:space="preserve"> PAGEREF _Toc446789043 \h </w:instrText>
          </w:r>
          <w:r>
            <w:fldChar w:fldCharType="separate"/>
          </w:r>
          <w:r>
            <w:t>19</w:t>
          </w:r>
          <w:r>
            <w:fldChar w:fldCharType="end"/>
          </w:r>
          <w:r>
            <w:rPr>
              <w:rFonts w:asciiTheme="minorHAnsi" w:hAnsiTheme="minorHAnsi" w:eastAsiaTheme="minorEastAsia" w:cstheme="minorBidi"/>
              <w:kern w:val="2"/>
              <w:szCs w:val="24"/>
              <w:lang w:val="en-US" w:eastAsia="zh-CN" w:bidi="ar-SA"/>
            </w:rPr>
            <w:fldChar w:fldCharType="end"/>
          </w:r>
        </w:p>
        <w:p w14:paraId="0FE5B45A">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_Toc1961839483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第一单元：公交三烈士——生命捍卫光明之路</w:t>
          </w:r>
          <w:r>
            <w:tab/>
          </w:r>
          <w:r>
            <w:fldChar w:fldCharType="begin"/>
          </w:r>
          <w:r>
            <w:instrText xml:space="preserve"> PAGEREF _Toc1961839483 \h </w:instrText>
          </w:r>
          <w:r>
            <w:fldChar w:fldCharType="separate"/>
          </w:r>
          <w:r>
            <w:t>20</w:t>
          </w:r>
          <w:r>
            <w:fldChar w:fldCharType="end"/>
          </w:r>
          <w:r>
            <w:rPr>
              <w:rFonts w:asciiTheme="minorHAnsi" w:hAnsiTheme="minorHAnsi" w:eastAsiaTheme="minorEastAsia" w:cstheme="minorBidi"/>
              <w:kern w:val="2"/>
              <w:szCs w:val="24"/>
              <w:lang w:val="en-US" w:eastAsia="zh-CN" w:bidi="ar-SA"/>
            </w:rPr>
            <w:fldChar w:fldCharType="end"/>
          </w:r>
        </w:p>
        <w:p w14:paraId="55E1DC07">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_Toc1089580108 </w:instrText>
          </w:r>
          <w:r>
            <w:rPr>
              <w:rFonts w:asciiTheme="minorHAnsi" w:hAnsiTheme="minorHAnsi" w:eastAsiaTheme="minorEastAsia" w:cstheme="minorBidi"/>
              <w:kern w:val="2"/>
              <w:szCs w:val="24"/>
              <w:lang w:val="en-US" w:eastAsia="zh-CN" w:bidi="ar-SA"/>
            </w:rPr>
            <w:fldChar w:fldCharType="separate"/>
          </w:r>
          <w:r>
            <w:rPr>
              <w:rFonts w:hint="eastAsia" w:ascii="仿宋_GB2312" w:hAnsi="楷体" w:eastAsia="仿宋_GB2312" w:cs="楷体"/>
              <w:szCs w:val="28"/>
            </w:rPr>
            <w:t>第二单元：扬帆向阳——航运系统的无畏起义</w:t>
          </w:r>
          <w:r>
            <w:tab/>
          </w:r>
          <w:r>
            <w:fldChar w:fldCharType="begin"/>
          </w:r>
          <w:r>
            <w:instrText xml:space="preserve"> PAGEREF _Toc1089580108 \h </w:instrText>
          </w:r>
          <w:r>
            <w:fldChar w:fldCharType="separate"/>
          </w:r>
          <w:r>
            <w:t>20</w:t>
          </w:r>
          <w:r>
            <w:fldChar w:fldCharType="end"/>
          </w:r>
          <w:r>
            <w:rPr>
              <w:rFonts w:asciiTheme="minorHAnsi" w:hAnsiTheme="minorHAnsi" w:eastAsiaTheme="minorEastAsia" w:cstheme="minorBidi"/>
              <w:kern w:val="2"/>
              <w:szCs w:val="24"/>
              <w:lang w:val="en-US" w:eastAsia="zh-CN" w:bidi="ar-SA"/>
            </w:rPr>
            <w:fldChar w:fldCharType="end"/>
          </w:r>
        </w:p>
        <w:p w14:paraId="51597D85">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_Toc1294278250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采购清单</w:t>
          </w:r>
          <w:r>
            <w:tab/>
          </w:r>
          <w:r>
            <w:fldChar w:fldCharType="begin"/>
          </w:r>
          <w:r>
            <w:instrText xml:space="preserve"> PAGEREF _Toc1294278250 \h </w:instrText>
          </w:r>
          <w:r>
            <w:fldChar w:fldCharType="separate"/>
          </w:r>
          <w:r>
            <w:t>20</w:t>
          </w:r>
          <w:r>
            <w:fldChar w:fldCharType="end"/>
          </w:r>
          <w:r>
            <w:rPr>
              <w:rFonts w:asciiTheme="minorHAnsi" w:hAnsiTheme="minorHAnsi" w:eastAsiaTheme="minorEastAsia" w:cstheme="minorBidi"/>
              <w:kern w:val="2"/>
              <w:szCs w:val="24"/>
              <w:lang w:val="en-US" w:eastAsia="zh-CN" w:bidi="ar-SA"/>
            </w:rPr>
            <w:fldChar w:fldCharType="end"/>
          </w:r>
        </w:p>
        <w:p w14:paraId="42FDDA14">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_Toc282913589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技术参数要求</w:t>
          </w:r>
          <w:r>
            <w:tab/>
          </w:r>
          <w:r>
            <w:fldChar w:fldCharType="begin"/>
          </w:r>
          <w:r>
            <w:instrText xml:space="preserve"> PAGEREF _Toc282913589 \h </w:instrText>
          </w:r>
          <w:r>
            <w:fldChar w:fldCharType="separate"/>
          </w:r>
          <w:r>
            <w:t>21</w:t>
          </w:r>
          <w:r>
            <w:fldChar w:fldCharType="end"/>
          </w:r>
          <w:r>
            <w:rPr>
              <w:rFonts w:asciiTheme="minorHAnsi" w:hAnsiTheme="minorHAnsi" w:eastAsiaTheme="minorEastAsia" w:cstheme="minorBidi"/>
              <w:kern w:val="2"/>
              <w:szCs w:val="24"/>
              <w:lang w:val="en-US" w:eastAsia="zh-CN" w:bidi="ar-SA"/>
            </w:rPr>
            <w:fldChar w:fldCharType="end"/>
          </w:r>
        </w:p>
        <w:p w14:paraId="163159E3">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_Toc1378937675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（一） 基础装修工程</w:t>
          </w:r>
          <w:r>
            <w:tab/>
          </w:r>
          <w:r>
            <w:fldChar w:fldCharType="begin"/>
          </w:r>
          <w:r>
            <w:instrText xml:space="preserve"> PAGEREF _Toc1378937675 \h </w:instrText>
          </w:r>
          <w:r>
            <w:fldChar w:fldCharType="separate"/>
          </w:r>
          <w:r>
            <w:t>21</w:t>
          </w:r>
          <w:r>
            <w:fldChar w:fldCharType="end"/>
          </w:r>
          <w:r>
            <w:rPr>
              <w:rFonts w:asciiTheme="minorHAnsi" w:hAnsiTheme="minorHAnsi" w:eastAsiaTheme="minorEastAsia" w:cstheme="minorBidi"/>
              <w:kern w:val="2"/>
              <w:szCs w:val="24"/>
              <w:lang w:val="en-US" w:eastAsia="zh-CN" w:bidi="ar-SA"/>
            </w:rPr>
            <w:fldChar w:fldCharType="end"/>
          </w:r>
        </w:p>
        <w:p w14:paraId="176698CB">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_Toc467448772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（二） 陈列布展</w:t>
          </w:r>
          <w:r>
            <w:tab/>
          </w:r>
          <w:r>
            <w:fldChar w:fldCharType="begin"/>
          </w:r>
          <w:r>
            <w:instrText xml:space="preserve"> PAGEREF _Toc467448772 \h </w:instrText>
          </w:r>
          <w:r>
            <w:fldChar w:fldCharType="separate"/>
          </w:r>
          <w:r>
            <w:t>21</w:t>
          </w:r>
          <w:r>
            <w:fldChar w:fldCharType="end"/>
          </w:r>
          <w:r>
            <w:rPr>
              <w:rFonts w:asciiTheme="minorHAnsi" w:hAnsiTheme="minorHAnsi" w:eastAsiaTheme="minorEastAsia" w:cstheme="minorBidi"/>
              <w:kern w:val="2"/>
              <w:szCs w:val="24"/>
              <w:lang w:val="en-US" w:eastAsia="zh-CN" w:bidi="ar-SA"/>
            </w:rPr>
            <w:fldChar w:fldCharType="end"/>
          </w:r>
        </w:p>
        <w:p w14:paraId="78F5499E">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_Toc72622903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（三） 专业灯光</w:t>
          </w:r>
          <w:r>
            <w:tab/>
          </w:r>
          <w:r>
            <w:fldChar w:fldCharType="begin"/>
          </w:r>
          <w:r>
            <w:instrText xml:space="preserve"> PAGEREF _Toc72622903 \h </w:instrText>
          </w:r>
          <w:r>
            <w:fldChar w:fldCharType="separate"/>
          </w:r>
          <w:r>
            <w:t>22</w:t>
          </w:r>
          <w:r>
            <w:fldChar w:fldCharType="end"/>
          </w:r>
          <w:r>
            <w:rPr>
              <w:rFonts w:asciiTheme="minorHAnsi" w:hAnsiTheme="minorHAnsi" w:eastAsiaTheme="minorEastAsia" w:cstheme="minorBidi"/>
              <w:kern w:val="2"/>
              <w:szCs w:val="24"/>
              <w:lang w:val="en-US" w:eastAsia="zh-CN" w:bidi="ar-SA"/>
            </w:rPr>
            <w:fldChar w:fldCharType="end"/>
          </w:r>
        </w:p>
        <w:p w14:paraId="5854BD5E">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_Toc1791827241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（四） 多媒体系统工程</w:t>
          </w:r>
          <w:r>
            <w:tab/>
          </w:r>
          <w:r>
            <w:fldChar w:fldCharType="begin"/>
          </w:r>
          <w:r>
            <w:instrText xml:space="preserve"> PAGEREF _Toc1791827241 \h </w:instrText>
          </w:r>
          <w:r>
            <w:fldChar w:fldCharType="separate"/>
          </w:r>
          <w:r>
            <w:t>23</w:t>
          </w:r>
          <w:r>
            <w:fldChar w:fldCharType="end"/>
          </w:r>
          <w:r>
            <w:rPr>
              <w:rFonts w:asciiTheme="minorHAnsi" w:hAnsiTheme="minorHAnsi" w:eastAsiaTheme="minorEastAsia" w:cstheme="minorBidi"/>
              <w:kern w:val="2"/>
              <w:szCs w:val="24"/>
              <w:lang w:val="en-US" w:eastAsia="zh-CN" w:bidi="ar-SA"/>
            </w:rPr>
            <w:fldChar w:fldCharType="end"/>
          </w:r>
        </w:p>
        <w:p w14:paraId="27A8F00B">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_Toc2039244031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（五） 数字化虚拟</w:t>
          </w:r>
          <w:r>
            <w:tab/>
          </w:r>
          <w:r>
            <w:fldChar w:fldCharType="begin"/>
          </w:r>
          <w:r>
            <w:instrText xml:space="preserve"> PAGEREF _Toc2039244031 \h </w:instrText>
          </w:r>
          <w:r>
            <w:fldChar w:fldCharType="separate"/>
          </w:r>
          <w:r>
            <w:t>23</w:t>
          </w:r>
          <w:r>
            <w:fldChar w:fldCharType="end"/>
          </w:r>
          <w:r>
            <w:rPr>
              <w:rFonts w:asciiTheme="minorHAnsi" w:hAnsiTheme="minorHAnsi" w:eastAsiaTheme="minorEastAsia" w:cstheme="minorBidi"/>
              <w:kern w:val="2"/>
              <w:szCs w:val="24"/>
              <w:lang w:val="en-US" w:eastAsia="zh-CN" w:bidi="ar-SA"/>
            </w:rPr>
            <w:fldChar w:fldCharType="end"/>
          </w:r>
        </w:p>
        <w:p w14:paraId="47CCFAF9">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_Toc1002603489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（六） 其他</w:t>
          </w:r>
          <w:r>
            <w:tab/>
          </w:r>
          <w:r>
            <w:fldChar w:fldCharType="begin"/>
          </w:r>
          <w:r>
            <w:instrText xml:space="preserve"> PAGEREF _Toc1002603489 \h </w:instrText>
          </w:r>
          <w:r>
            <w:fldChar w:fldCharType="separate"/>
          </w:r>
          <w:r>
            <w:t>23</w:t>
          </w:r>
          <w:r>
            <w:fldChar w:fldCharType="end"/>
          </w:r>
          <w:r>
            <w:rPr>
              <w:rFonts w:asciiTheme="minorHAnsi" w:hAnsiTheme="minorHAnsi" w:eastAsiaTheme="minorEastAsia" w:cstheme="minorBidi"/>
              <w:kern w:val="2"/>
              <w:szCs w:val="24"/>
              <w:lang w:val="en-US" w:eastAsia="zh-CN" w:bidi="ar-SA"/>
            </w:rPr>
            <w:fldChar w:fldCharType="end"/>
          </w:r>
        </w:p>
        <w:p w14:paraId="5C2D29A4">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_Toc457201697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lang w:eastAsia="zh-CN"/>
            </w:rPr>
            <w:t>六</w:t>
          </w:r>
          <w:r>
            <w:rPr>
              <w:rFonts w:hint="eastAsia" w:ascii="黑体" w:hAnsi="黑体" w:eastAsia="黑体" w:cs="仿宋"/>
              <w:bCs/>
              <w:szCs w:val="32"/>
            </w:rPr>
            <w:t>、</w:t>
          </w:r>
          <w:r>
            <w:rPr>
              <w:rFonts w:hint="eastAsia" w:ascii="黑体" w:hAnsi="黑体" w:eastAsia="黑体" w:cs="仿宋"/>
              <w:bCs/>
              <w:szCs w:val="32"/>
              <w:lang w:eastAsia="zh-CN"/>
            </w:rPr>
            <w:t>外销文物</w:t>
          </w:r>
          <w:r>
            <w:rPr>
              <w:rFonts w:hint="eastAsia" w:ascii="黑体" w:hAnsi="黑体" w:eastAsia="黑体" w:cs="仿宋"/>
              <w:bCs/>
              <w:szCs w:val="32"/>
            </w:rPr>
            <w:t>展</w:t>
          </w:r>
          <w:r>
            <w:tab/>
          </w:r>
          <w:r>
            <w:fldChar w:fldCharType="begin"/>
          </w:r>
          <w:r>
            <w:instrText xml:space="preserve"> PAGEREF _Toc457201697 \h </w:instrText>
          </w:r>
          <w:r>
            <w:fldChar w:fldCharType="separate"/>
          </w:r>
          <w:r>
            <w:t>24</w:t>
          </w:r>
          <w:r>
            <w:fldChar w:fldCharType="end"/>
          </w:r>
          <w:r>
            <w:rPr>
              <w:rFonts w:asciiTheme="minorHAnsi" w:hAnsiTheme="minorHAnsi" w:eastAsiaTheme="minorEastAsia" w:cstheme="minorBidi"/>
              <w:kern w:val="2"/>
              <w:szCs w:val="24"/>
              <w:lang w:val="en-US" w:eastAsia="zh-CN" w:bidi="ar-SA"/>
            </w:rPr>
            <w:fldChar w:fldCharType="end"/>
          </w:r>
        </w:p>
        <w:p w14:paraId="6BA4050F">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_Toc293620291 </w:instrText>
          </w:r>
          <w:r>
            <w:rPr>
              <w:rFonts w:asciiTheme="minorHAnsi" w:hAnsiTheme="minorHAnsi" w:eastAsiaTheme="minorEastAsia" w:cstheme="minorBidi"/>
              <w:kern w:val="2"/>
              <w:szCs w:val="24"/>
              <w:lang w:val="en-US" w:eastAsia="zh-CN" w:bidi="ar-SA"/>
            </w:rPr>
            <w:fldChar w:fldCharType="separate"/>
          </w:r>
          <w:r>
            <w:rPr>
              <w:rFonts w:hint="eastAsia" w:ascii="楷体" w:hAnsi="楷体" w:eastAsia="楷体"/>
              <w:bCs/>
              <w:szCs w:val="32"/>
            </w:rPr>
            <w:t>（一）内容简介</w:t>
          </w:r>
          <w:r>
            <w:tab/>
          </w:r>
          <w:r>
            <w:fldChar w:fldCharType="begin"/>
          </w:r>
          <w:r>
            <w:instrText xml:space="preserve"> PAGEREF _Toc293620291 \h </w:instrText>
          </w:r>
          <w:r>
            <w:fldChar w:fldCharType="separate"/>
          </w:r>
          <w:r>
            <w:t>24</w:t>
          </w:r>
          <w:r>
            <w:fldChar w:fldCharType="end"/>
          </w:r>
          <w:r>
            <w:rPr>
              <w:rFonts w:asciiTheme="minorHAnsi" w:hAnsiTheme="minorHAnsi" w:eastAsiaTheme="minorEastAsia" w:cstheme="minorBidi"/>
              <w:kern w:val="2"/>
              <w:szCs w:val="24"/>
              <w:lang w:val="en-US" w:eastAsia="zh-CN" w:bidi="ar-SA"/>
            </w:rPr>
            <w:fldChar w:fldCharType="end"/>
          </w:r>
        </w:p>
        <w:p w14:paraId="5AE9B823">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_Toc2106486133 </w:instrText>
          </w:r>
          <w:r>
            <w:rPr>
              <w:rFonts w:asciiTheme="minorHAnsi" w:hAnsiTheme="minorHAnsi" w:eastAsiaTheme="minorEastAsia" w:cstheme="minorBidi"/>
              <w:kern w:val="2"/>
              <w:szCs w:val="24"/>
              <w:lang w:val="en-US" w:eastAsia="zh-CN" w:bidi="ar-SA"/>
            </w:rPr>
            <w:fldChar w:fldCharType="separate"/>
          </w:r>
          <w:r>
            <w:rPr>
              <w:rFonts w:hint="eastAsia" w:ascii="仿宋_GB2312" w:hAnsi="仿宋" w:eastAsia="仿宋_GB2312" w:cs="Times New Roman"/>
              <w:bCs/>
              <w:szCs w:val="32"/>
              <w:lang w:eastAsia="zh-CN"/>
            </w:rPr>
            <w:t>第一部分 what&amp;why:来自中国的高端定制</w:t>
          </w:r>
          <w:r>
            <w:tab/>
          </w:r>
          <w:r>
            <w:fldChar w:fldCharType="begin"/>
          </w:r>
          <w:r>
            <w:instrText xml:space="preserve"> PAGEREF _Toc2106486133 \h </w:instrText>
          </w:r>
          <w:r>
            <w:fldChar w:fldCharType="separate"/>
          </w:r>
          <w:r>
            <w:t>24</w:t>
          </w:r>
          <w:r>
            <w:fldChar w:fldCharType="end"/>
          </w:r>
          <w:r>
            <w:rPr>
              <w:rFonts w:asciiTheme="minorHAnsi" w:hAnsiTheme="minorHAnsi" w:eastAsiaTheme="minorEastAsia" w:cstheme="minorBidi"/>
              <w:kern w:val="2"/>
              <w:szCs w:val="24"/>
              <w:lang w:val="en-US" w:eastAsia="zh-CN" w:bidi="ar-SA"/>
            </w:rPr>
            <w:fldChar w:fldCharType="end"/>
          </w:r>
        </w:p>
        <w:p w14:paraId="0EAA242F">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_Toc1462615218 </w:instrText>
          </w:r>
          <w:r>
            <w:rPr>
              <w:rFonts w:asciiTheme="minorHAnsi" w:hAnsiTheme="minorHAnsi" w:eastAsiaTheme="minorEastAsia" w:cstheme="minorBidi"/>
              <w:kern w:val="2"/>
              <w:szCs w:val="24"/>
              <w:lang w:val="en-US" w:eastAsia="zh-CN" w:bidi="ar-SA"/>
            </w:rPr>
            <w:fldChar w:fldCharType="separate"/>
          </w:r>
          <w:r>
            <w:rPr>
              <w:rFonts w:hint="eastAsia" w:ascii="仿宋_GB2312" w:hAnsi="仿宋" w:eastAsia="仿宋_GB2312" w:cs="Times New Roman"/>
              <w:bCs/>
              <w:szCs w:val="32"/>
              <w:lang w:eastAsia="zh-CN"/>
            </w:rPr>
            <w:t>第二部分 where&amp;when:航向涌动的海域</w:t>
          </w:r>
          <w:r>
            <w:tab/>
          </w:r>
          <w:r>
            <w:fldChar w:fldCharType="begin"/>
          </w:r>
          <w:r>
            <w:instrText xml:space="preserve"> PAGEREF _Toc1462615218 \h </w:instrText>
          </w:r>
          <w:r>
            <w:fldChar w:fldCharType="separate"/>
          </w:r>
          <w:r>
            <w:t>25</w:t>
          </w:r>
          <w:r>
            <w:fldChar w:fldCharType="end"/>
          </w:r>
          <w:r>
            <w:rPr>
              <w:rFonts w:asciiTheme="minorHAnsi" w:hAnsiTheme="minorHAnsi" w:eastAsiaTheme="minorEastAsia" w:cstheme="minorBidi"/>
              <w:kern w:val="2"/>
              <w:szCs w:val="24"/>
              <w:lang w:val="en-US" w:eastAsia="zh-CN" w:bidi="ar-SA"/>
            </w:rPr>
            <w:fldChar w:fldCharType="end"/>
          </w:r>
        </w:p>
        <w:p w14:paraId="0D3D23CB">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_Toc1579610976 </w:instrText>
          </w:r>
          <w:r>
            <w:rPr>
              <w:rFonts w:asciiTheme="minorHAnsi" w:hAnsiTheme="minorHAnsi" w:eastAsiaTheme="minorEastAsia" w:cstheme="minorBidi"/>
              <w:kern w:val="2"/>
              <w:szCs w:val="24"/>
              <w:lang w:val="en-US" w:eastAsia="zh-CN" w:bidi="ar-SA"/>
            </w:rPr>
            <w:fldChar w:fldCharType="separate"/>
          </w:r>
          <w:r>
            <w:rPr>
              <w:rFonts w:hint="eastAsia" w:ascii="仿宋_GB2312" w:hAnsi="仿宋" w:eastAsia="仿宋_GB2312" w:cs="Times New Roman"/>
              <w:bCs/>
              <w:szCs w:val="32"/>
              <w:lang w:eastAsia="zh-CN"/>
            </w:rPr>
            <w:t>第三部分 who&amp;how:时尚流变中的新世界</w:t>
          </w:r>
          <w:r>
            <w:tab/>
          </w:r>
          <w:r>
            <w:fldChar w:fldCharType="begin"/>
          </w:r>
          <w:r>
            <w:instrText xml:space="preserve"> PAGEREF _Toc1579610976 \h </w:instrText>
          </w:r>
          <w:r>
            <w:fldChar w:fldCharType="separate"/>
          </w:r>
          <w:r>
            <w:t>25</w:t>
          </w:r>
          <w:r>
            <w:fldChar w:fldCharType="end"/>
          </w:r>
          <w:r>
            <w:rPr>
              <w:rFonts w:asciiTheme="minorHAnsi" w:hAnsiTheme="minorHAnsi" w:eastAsiaTheme="minorEastAsia" w:cstheme="minorBidi"/>
              <w:kern w:val="2"/>
              <w:szCs w:val="24"/>
              <w:lang w:val="en-US" w:eastAsia="zh-CN" w:bidi="ar-SA"/>
            </w:rPr>
            <w:fldChar w:fldCharType="end"/>
          </w:r>
        </w:p>
        <w:p w14:paraId="3A5B80B6">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_Toc1693234843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lang w:val="en-US" w:eastAsia="zh-CN"/>
            </w:rPr>
            <w:t>采购清单</w:t>
          </w:r>
          <w:r>
            <w:tab/>
          </w:r>
          <w:r>
            <w:fldChar w:fldCharType="begin"/>
          </w:r>
          <w:r>
            <w:instrText xml:space="preserve"> PAGEREF _Toc1693234843 \h </w:instrText>
          </w:r>
          <w:r>
            <w:fldChar w:fldCharType="separate"/>
          </w:r>
          <w:r>
            <w:t>25</w:t>
          </w:r>
          <w:r>
            <w:fldChar w:fldCharType="end"/>
          </w:r>
          <w:r>
            <w:rPr>
              <w:rFonts w:asciiTheme="minorHAnsi" w:hAnsiTheme="minorHAnsi" w:eastAsiaTheme="minorEastAsia" w:cstheme="minorBidi"/>
              <w:kern w:val="2"/>
              <w:szCs w:val="24"/>
              <w:lang w:val="en-US" w:eastAsia="zh-CN" w:bidi="ar-SA"/>
            </w:rPr>
            <w:fldChar w:fldCharType="end"/>
          </w:r>
        </w:p>
        <w:p w14:paraId="33B87351">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_Toc731599570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lang w:val="en-US" w:eastAsia="zh-CN"/>
            </w:rPr>
            <w:t>技术参数要求</w:t>
          </w:r>
          <w:r>
            <w:tab/>
          </w:r>
          <w:r>
            <w:fldChar w:fldCharType="begin"/>
          </w:r>
          <w:r>
            <w:instrText xml:space="preserve"> PAGEREF _Toc731599570 \h </w:instrText>
          </w:r>
          <w:r>
            <w:fldChar w:fldCharType="separate"/>
          </w:r>
          <w:r>
            <w:t>26</w:t>
          </w:r>
          <w:r>
            <w:fldChar w:fldCharType="end"/>
          </w:r>
          <w:r>
            <w:rPr>
              <w:rFonts w:asciiTheme="minorHAnsi" w:hAnsiTheme="minorHAnsi" w:eastAsiaTheme="minorEastAsia" w:cstheme="minorBidi"/>
              <w:kern w:val="2"/>
              <w:szCs w:val="24"/>
              <w:lang w:val="en-US" w:eastAsia="zh-CN" w:bidi="ar-SA"/>
            </w:rPr>
            <w:fldChar w:fldCharType="end"/>
          </w:r>
        </w:p>
        <w:p w14:paraId="3E6E690C">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_Toc26426400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（一） 基础装修工程</w:t>
          </w:r>
          <w:r>
            <w:tab/>
          </w:r>
          <w:r>
            <w:fldChar w:fldCharType="begin"/>
          </w:r>
          <w:r>
            <w:instrText xml:space="preserve"> PAGEREF _Toc26426400 \h </w:instrText>
          </w:r>
          <w:r>
            <w:fldChar w:fldCharType="separate"/>
          </w:r>
          <w:r>
            <w:t>26</w:t>
          </w:r>
          <w:r>
            <w:fldChar w:fldCharType="end"/>
          </w:r>
          <w:r>
            <w:rPr>
              <w:rFonts w:asciiTheme="minorHAnsi" w:hAnsiTheme="minorHAnsi" w:eastAsiaTheme="minorEastAsia" w:cstheme="minorBidi"/>
              <w:kern w:val="2"/>
              <w:szCs w:val="24"/>
              <w:lang w:val="en-US" w:eastAsia="zh-CN" w:bidi="ar-SA"/>
            </w:rPr>
            <w:fldChar w:fldCharType="end"/>
          </w:r>
        </w:p>
        <w:p w14:paraId="14761BC8">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_Toc906860266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（二） 陈列布展</w:t>
          </w:r>
          <w:r>
            <w:tab/>
          </w:r>
          <w:r>
            <w:fldChar w:fldCharType="begin"/>
          </w:r>
          <w:r>
            <w:instrText xml:space="preserve"> PAGEREF _Toc906860266 \h </w:instrText>
          </w:r>
          <w:r>
            <w:fldChar w:fldCharType="separate"/>
          </w:r>
          <w:r>
            <w:t>26</w:t>
          </w:r>
          <w:r>
            <w:fldChar w:fldCharType="end"/>
          </w:r>
          <w:r>
            <w:rPr>
              <w:rFonts w:asciiTheme="minorHAnsi" w:hAnsiTheme="minorHAnsi" w:eastAsiaTheme="minorEastAsia" w:cstheme="minorBidi"/>
              <w:kern w:val="2"/>
              <w:szCs w:val="24"/>
              <w:lang w:val="en-US" w:eastAsia="zh-CN" w:bidi="ar-SA"/>
            </w:rPr>
            <w:fldChar w:fldCharType="end"/>
          </w:r>
        </w:p>
        <w:p w14:paraId="0C02E751">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_Toc1685106657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（三） 专业灯光</w:t>
          </w:r>
          <w:r>
            <w:tab/>
          </w:r>
          <w:r>
            <w:fldChar w:fldCharType="begin"/>
          </w:r>
          <w:r>
            <w:instrText xml:space="preserve"> PAGEREF _Toc1685106657 \h </w:instrText>
          </w:r>
          <w:r>
            <w:fldChar w:fldCharType="separate"/>
          </w:r>
          <w:r>
            <w:t>27</w:t>
          </w:r>
          <w:r>
            <w:fldChar w:fldCharType="end"/>
          </w:r>
          <w:r>
            <w:rPr>
              <w:rFonts w:asciiTheme="minorHAnsi" w:hAnsiTheme="minorHAnsi" w:eastAsiaTheme="minorEastAsia" w:cstheme="minorBidi"/>
              <w:kern w:val="2"/>
              <w:szCs w:val="24"/>
              <w:lang w:val="en-US" w:eastAsia="zh-CN" w:bidi="ar-SA"/>
            </w:rPr>
            <w:fldChar w:fldCharType="end"/>
          </w:r>
        </w:p>
        <w:p w14:paraId="4F7131F0">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_Toc2039943411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（四） 多媒体系统工程</w:t>
          </w:r>
          <w:r>
            <w:tab/>
          </w:r>
          <w:r>
            <w:fldChar w:fldCharType="begin"/>
          </w:r>
          <w:r>
            <w:instrText xml:space="preserve"> PAGEREF _Toc2039943411 \h </w:instrText>
          </w:r>
          <w:r>
            <w:fldChar w:fldCharType="separate"/>
          </w:r>
          <w:r>
            <w:t>28</w:t>
          </w:r>
          <w:r>
            <w:fldChar w:fldCharType="end"/>
          </w:r>
          <w:r>
            <w:rPr>
              <w:rFonts w:asciiTheme="minorHAnsi" w:hAnsiTheme="minorHAnsi" w:eastAsiaTheme="minorEastAsia" w:cstheme="minorBidi"/>
              <w:kern w:val="2"/>
              <w:szCs w:val="24"/>
              <w:lang w:val="en-US" w:eastAsia="zh-CN" w:bidi="ar-SA"/>
            </w:rPr>
            <w:fldChar w:fldCharType="end"/>
          </w:r>
        </w:p>
        <w:p w14:paraId="1687F82E">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_Toc1081088674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（五） 数字化虚拟</w:t>
          </w:r>
          <w:r>
            <w:tab/>
          </w:r>
          <w:r>
            <w:fldChar w:fldCharType="begin"/>
          </w:r>
          <w:r>
            <w:instrText xml:space="preserve"> PAGEREF _Toc1081088674 \h </w:instrText>
          </w:r>
          <w:r>
            <w:fldChar w:fldCharType="separate"/>
          </w:r>
          <w:r>
            <w:t>28</w:t>
          </w:r>
          <w:r>
            <w:fldChar w:fldCharType="end"/>
          </w:r>
          <w:r>
            <w:rPr>
              <w:rFonts w:asciiTheme="minorHAnsi" w:hAnsiTheme="minorHAnsi" w:eastAsiaTheme="minorEastAsia" w:cstheme="minorBidi"/>
              <w:kern w:val="2"/>
              <w:szCs w:val="24"/>
              <w:lang w:val="en-US" w:eastAsia="zh-CN" w:bidi="ar-SA"/>
            </w:rPr>
            <w:fldChar w:fldCharType="end"/>
          </w:r>
        </w:p>
        <w:p w14:paraId="1BC185D5">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_Toc36799971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val="en-US" w:eastAsia="zh-CN"/>
            </w:rPr>
            <w:t>（六） 其他</w:t>
          </w:r>
          <w:r>
            <w:tab/>
          </w:r>
          <w:r>
            <w:fldChar w:fldCharType="begin"/>
          </w:r>
          <w:r>
            <w:instrText xml:space="preserve"> PAGEREF _Toc36799971 \h </w:instrText>
          </w:r>
          <w:r>
            <w:fldChar w:fldCharType="separate"/>
          </w:r>
          <w:r>
            <w:t>28</w:t>
          </w:r>
          <w:r>
            <w:fldChar w:fldCharType="end"/>
          </w:r>
          <w:r>
            <w:rPr>
              <w:rFonts w:asciiTheme="minorHAnsi" w:hAnsiTheme="minorHAnsi" w:eastAsiaTheme="minorEastAsia" w:cstheme="minorBidi"/>
              <w:kern w:val="2"/>
              <w:szCs w:val="24"/>
              <w:lang w:val="en-US" w:eastAsia="zh-CN" w:bidi="ar-SA"/>
            </w:rPr>
            <w:fldChar w:fldCharType="end"/>
          </w:r>
        </w:p>
        <w:p w14:paraId="3FB9BC3D">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_Toc637722205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eastAsia="zh-CN"/>
            </w:rPr>
            <w:t>七</w:t>
          </w:r>
          <w:r>
            <w:rPr>
              <w:rFonts w:hint="eastAsia" w:ascii="仿宋" w:hAnsi="仿宋" w:eastAsia="仿宋" w:cs="仿宋"/>
              <w:bCs/>
              <w:szCs w:val="32"/>
            </w:rPr>
            <w:t>、</w:t>
          </w:r>
          <w:r>
            <w:rPr>
              <w:rFonts w:hint="eastAsia" w:ascii="黑体" w:hAnsi="黑体" w:eastAsia="黑体" w:cs="仿宋"/>
              <w:bCs/>
              <w:szCs w:val="32"/>
            </w:rPr>
            <w:t>世界著名航海家展</w:t>
          </w:r>
          <w:r>
            <w:tab/>
          </w:r>
          <w:r>
            <w:fldChar w:fldCharType="begin"/>
          </w:r>
          <w:r>
            <w:instrText xml:space="preserve"> PAGEREF _Toc637722205 \h </w:instrText>
          </w:r>
          <w:r>
            <w:fldChar w:fldCharType="separate"/>
          </w:r>
          <w:r>
            <w:t>29</w:t>
          </w:r>
          <w:r>
            <w:fldChar w:fldCharType="end"/>
          </w:r>
          <w:r>
            <w:rPr>
              <w:rFonts w:asciiTheme="minorHAnsi" w:hAnsiTheme="minorHAnsi" w:eastAsiaTheme="minorEastAsia" w:cstheme="minorBidi"/>
              <w:kern w:val="2"/>
              <w:szCs w:val="24"/>
              <w:lang w:val="en-US" w:eastAsia="zh-CN" w:bidi="ar-SA"/>
            </w:rPr>
            <w:fldChar w:fldCharType="end"/>
          </w:r>
        </w:p>
        <w:p w14:paraId="11C949B5">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_Toc1107747715 </w:instrText>
          </w:r>
          <w:r>
            <w:rPr>
              <w:rFonts w:asciiTheme="minorHAnsi" w:hAnsiTheme="minorHAnsi" w:eastAsiaTheme="minorEastAsia" w:cstheme="minorBidi"/>
              <w:kern w:val="2"/>
              <w:szCs w:val="24"/>
              <w:lang w:val="en-US" w:eastAsia="zh-CN" w:bidi="ar-SA"/>
            </w:rPr>
            <w:fldChar w:fldCharType="separate"/>
          </w:r>
          <w:r>
            <w:rPr>
              <w:rFonts w:hint="eastAsia" w:ascii="楷体" w:hAnsi="楷体" w:eastAsia="楷体"/>
              <w:bCs/>
              <w:szCs w:val="32"/>
            </w:rPr>
            <w:t>（一）内容简介</w:t>
          </w:r>
          <w:r>
            <w:tab/>
          </w:r>
          <w:r>
            <w:fldChar w:fldCharType="begin"/>
          </w:r>
          <w:r>
            <w:instrText xml:space="preserve"> PAGEREF _Toc1107747715 \h </w:instrText>
          </w:r>
          <w:r>
            <w:fldChar w:fldCharType="separate"/>
          </w:r>
          <w:r>
            <w:t>29</w:t>
          </w:r>
          <w:r>
            <w:fldChar w:fldCharType="end"/>
          </w:r>
          <w:r>
            <w:rPr>
              <w:rFonts w:asciiTheme="minorHAnsi" w:hAnsiTheme="minorHAnsi" w:eastAsiaTheme="minorEastAsia" w:cstheme="minorBidi"/>
              <w:kern w:val="2"/>
              <w:szCs w:val="24"/>
              <w:lang w:val="en-US" w:eastAsia="zh-CN" w:bidi="ar-SA"/>
            </w:rPr>
            <w:fldChar w:fldCharType="end"/>
          </w:r>
        </w:p>
        <w:p w14:paraId="401705AB">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_Toc1492648943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32"/>
            </w:rPr>
            <w:t>（二）</w:t>
          </w:r>
          <w:r>
            <w:rPr>
              <w:rFonts w:hint="eastAsia" w:ascii="仿宋" w:hAnsi="仿宋" w:eastAsia="仿宋" w:cs="仿宋"/>
              <w:bCs/>
              <w:szCs w:val="32"/>
            </w:rPr>
            <w:t>采购清单</w:t>
          </w:r>
          <w:r>
            <w:tab/>
          </w:r>
          <w:r>
            <w:fldChar w:fldCharType="begin"/>
          </w:r>
          <w:r>
            <w:instrText xml:space="preserve"> PAGEREF _Toc1492648943 \h </w:instrText>
          </w:r>
          <w:r>
            <w:fldChar w:fldCharType="separate"/>
          </w:r>
          <w:r>
            <w:t>31</w:t>
          </w:r>
          <w:r>
            <w:fldChar w:fldCharType="end"/>
          </w:r>
          <w:r>
            <w:rPr>
              <w:rFonts w:asciiTheme="minorHAnsi" w:hAnsiTheme="minorHAnsi" w:eastAsiaTheme="minorEastAsia" w:cstheme="minorBidi"/>
              <w:kern w:val="2"/>
              <w:szCs w:val="24"/>
              <w:lang w:val="en-US" w:eastAsia="zh-CN" w:bidi="ar-SA"/>
            </w:rPr>
            <w:fldChar w:fldCharType="end"/>
          </w:r>
        </w:p>
        <w:p w14:paraId="1BA93F0E">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_Toc1473964197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（三）技术参数要求</w:t>
          </w:r>
          <w:r>
            <w:tab/>
          </w:r>
          <w:r>
            <w:fldChar w:fldCharType="begin"/>
          </w:r>
          <w:r>
            <w:instrText xml:space="preserve"> PAGEREF _Toc1473964197 \h </w:instrText>
          </w:r>
          <w:r>
            <w:fldChar w:fldCharType="separate"/>
          </w:r>
          <w:r>
            <w:t>31</w:t>
          </w:r>
          <w:r>
            <w:fldChar w:fldCharType="end"/>
          </w:r>
          <w:r>
            <w:rPr>
              <w:rFonts w:asciiTheme="minorHAnsi" w:hAnsiTheme="minorHAnsi" w:eastAsiaTheme="minorEastAsia" w:cstheme="minorBidi"/>
              <w:kern w:val="2"/>
              <w:szCs w:val="24"/>
              <w:lang w:val="en-US" w:eastAsia="zh-CN" w:bidi="ar-SA"/>
            </w:rPr>
            <w:fldChar w:fldCharType="end"/>
          </w:r>
        </w:p>
        <w:p w14:paraId="288D8F1A">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_Toc1152074625 </w:instrText>
          </w:r>
          <w:r>
            <w:rPr>
              <w:rFonts w:asciiTheme="minorHAnsi" w:hAnsiTheme="minorHAnsi" w:eastAsiaTheme="minorEastAsia" w:cstheme="minorBidi"/>
              <w:kern w:val="2"/>
              <w:szCs w:val="24"/>
              <w:lang w:val="en-US" w:eastAsia="zh-CN" w:bidi="ar-SA"/>
            </w:rPr>
            <w:fldChar w:fldCharType="separate"/>
          </w:r>
          <w:r>
            <w:rPr>
              <w:rFonts w:hint="eastAsia" w:ascii="黑体" w:hAnsi="黑体" w:eastAsia="黑体" w:cs="仿宋"/>
              <w:bCs/>
              <w:szCs w:val="32"/>
              <w:lang w:eastAsia="zh-CN"/>
            </w:rPr>
            <w:t>八、 白银时代展</w:t>
          </w:r>
          <w:r>
            <w:tab/>
          </w:r>
          <w:r>
            <w:fldChar w:fldCharType="begin"/>
          </w:r>
          <w:r>
            <w:instrText xml:space="preserve"> PAGEREF _Toc1152074625 \h </w:instrText>
          </w:r>
          <w:r>
            <w:fldChar w:fldCharType="separate"/>
          </w:r>
          <w:r>
            <w:t>38</w:t>
          </w:r>
          <w:r>
            <w:fldChar w:fldCharType="end"/>
          </w:r>
          <w:r>
            <w:rPr>
              <w:rFonts w:asciiTheme="minorHAnsi" w:hAnsiTheme="minorHAnsi" w:eastAsiaTheme="minorEastAsia" w:cstheme="minorBidi"/>
              <w:kern w:val="2"/>
              <w:szCs w:val="24"/>
              <w:lang w:val="en-US" w:eastAsia="zh-CN" w:bidi="ar-SA"/>
            </w:rPr>
            <w:fldChar w:fldCharType="end"/>
          </w:r>
        </w:p>
        <w:p w14:paraId="4500EFEA">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_Toc1513621332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8"/>
              <w:lang w:eastAsia="zh-CN"/>
            </w:rPr>
            <w:t>（一）</w:t>
          </w:r>
          <w:r>
            <w:rPr>
              <w:rFonts w:hint="eastAsia" w:ascii="仿宋" w:hAnsi="仿宋" w:eastAsia="仿宋" w:cs="仿宋"/>
              <w:szCs w:val="28"/>
            </w:rPr>
            <w:t>展览概况</w:t>
          </w:r>
          <w:r>
            <w:tab/>
          </w:r>
          <w:r>
            <w:fldChar w:fldCharType="begin"/>
          </w:r>
          <w:r>
            <w:instrText xml:space="preserve"> PAGEREF _Toc1513621332 \h </w:instrText>
          </w:r>
          <w:r>
            <w:fldChar w:fldCharType="separate"/>
          </w:r>
          <w:r>
            <w:t>38</w:t>
          </w:r>
          <w:r>
            <w:fldChar w:fldCharType="end"/>
          </w:r>
          <w:r>
            <w:rPr>
              <w:rFonts w:asciiTheme="minorHAnsi" w:hAnsiTheme="minorHAnsi" w:eastAsiaTheme="minorEastAsia" w:cstheme="minorBidi"/>
              <w:kern w:val="2"/>
              <w:szCs w:val="24"/>
              <w:lang w:val="en-US" w:eastAsia="zh-CN" w:bidi="ar-SA"/>
            </w:rPr>
            <w:fldChar w:fldCharType="end"/>
          </w:r>
        </w:p>
        <w:p w14:paraId="32CE6A5A">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_Toc882760101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8"/>
            </w:rPr>
            <w:t>第一部分：</w:t>
          </w:r>
          <w:r>
            <w:rPr>
              <w:rFonts w:hint="eastAsia" w:ascii="仿宋" w:hAnsi="仿宋" w:eastAsia="仿宋" w:cs="仿宋"/>
              <w:szCs w:val="28"/>
              <w:lang w:eastAsia="zh-CN"/>
            </w:rPr>
            <w:t>雏形</w:t>
          </w:r>
          <w:r>
            <w:rPr>
              <w:rFonts w:hint="eastAsia" w:ascii="仿宋" w:hAnsi="仿宋" w:eastAsia="仿宋" w:cs="仿宋"/>
              <w:szCs w:val="28"/>
              <w:lang w:val="en-US" w:eastAsia="zh-CN"/>
            </w:rPr>
            <w:t>·最初银线</w:t>
          </w:r>
          <w:r>
            <w:tab/>
          </w:r>
          <w:r>
            <w:fldChar w:fldCharType="begin"/>
          </w:r>
          <w:r>
            <w:instrText xml:space="preserve"> PAGEREF _Toc882760101 \h </w:instrText>
          </w:r>
          <w:r>
            <w:fldChar w:fldCharType="separate"/>
          </w:r>
          <w:r>
            <w:t>38</w:t>
          </w:r>
          <w:r>
            <w:fldChar w:fldCharType="end"/>
          </w:r>
          <w:r>
            <w:rPr>
              <w:rFonts w:asciiTheme="minorHAnsi" w:hAnsiTheme="minorHAnsi" w:eastAsiaTheme="minorEastAsia" w:cstheme="minorBidi"/>
              <w:kern w:val="2"/>
              <w:szCs w:val="24"/>
              <w:lang w:val="en-US" w:eastAsia="zh-CN" w:bidi="ar-SA"/>
            </w:rPr>
            <w:fldChar w:fldCharType="end"/>
          </w:r>
        </w:p>
        <w:p w14:paraId="2AFD129D">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_Toc1598863669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8"/>
            </w:rPr>
            <w:t>第二部分：</w:t>
          </w:r>
          <w:r>
            <w:rPr>
              <w:rFonts w:hint="eastAsia" w:ascii="仿宋" w:hAnsi="仿宋" w:eastAsia="仿宋" w:cs="仿宋"/>
              <w:szCs w:val="28"/>
              <w:lang w:eastAsia="zh-CN"/>
            </w:rPr>
            <w:t>汇聚</w:t>
          </w:r>
          <w:r>
            <w:rPr>
              <w:rFonts w:hint="eastAsia" w:ascii="仿宋" w:hAnsi="仿宋" w:eastAsia="仿宋" w:cs="仿宋"/>
              <w:szCs w:val="28"/>
              <w:lang w:val="en-US" w:eastAsia="zh-CN"/>
            </w:rPr>
            <w:t>·白银帝国</w:t>
          </w:r>
          <w:r>
            <w:tab/>
          </w:r>
          <w:r>
            <w:fldChar w:fldCharType="begin"/>
          </w:r>
          <w:r>
            <w:instrText xml:space="preserve"> PAGEREF _Toc1598863669 \h </w:instrText>
          </w:r>
          <w:r>
            <w:fldChar w:fldCharType="separate"/>
          </w:r>
          <w:r>
            <w:t>39</w:t>
          </w:r>
          <w:r>
            <w:fldChar w:fldCharType="end"/>
          </w:r>
          <w:r>
            <w:rPr>
              <w:rFonts w:asciiTheme="minorHAnsi" w:hAnsiTheme="minorHAnsi" w:eastAsiaTheme="minorEastAsia" w:cstheme="minorBidi"/>
              <w:kern w:val="2"/>
              <w:szCs w:val="24"/>
              <w:lang w:val="en-US" w:eastAsia="zh-CN" w:bidi="ar-SA"/>
            </w:rPr>
            <w:fldChar w:fldCharType="end"/>
          </w:r>
        </w:p>
        <w:p w14:paraId="746A02DF">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_Toc1327977167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szCs w:val="28"/>
            </w:rPr>
            <w:t>第三部分：</w:t>
          </w:r>
          <w:r>
            <w:rPr>
              <w:rFonts w:hint="eastAsia" w:ascii="仿宋" w:hAnsi="仿宋" w:eastAsia="仿宋" w:cs="仿宋"/>
              <w:szCs w:val="28"/>
              <w:lang w:eastAsia="zh-CN"/>
            </w:rPr>
            <w:t>退场</w:t>
          </w:r>
          <w:r>
            <w:rPr>
              <w:rFonts w:hint="eastAsia" w:ascii="仿宋" w:hAnsi="仿宋" w:eastAsia="仿宋" w:cs="仿宋"/>
              <w:szCs w:val="28"/>
              <w:lang w:val="en-US" w:eastAsia="zh-CN"/>
            </w:rPr>
            <w:t>·血色落幕</w:t>
          </w:r>
          <w:r>
            <w:tab/>
          </w:r>
          <w:r>
            <w:fldChar w:fldCharType="begin"/>
          </w:r>
          <w:r>
            <w:instrText xml:space="preserve"> PAGEREF _Toc1327977167 \h </w:instrText>
          </w:r>
          <w:r>
            <w:fldChar w:fldCharType="separate"/>
          </w:r>
          <w:r>
            <w:t>39</w:t>
          </w:r>
          <w:r>
            <w:fldChar w:fldCharType="end"/>
          </w:r>
          <w:r>
            <w:rPr>
              <w:rFonts w:asciiTheme="minorHAnsi" w:hAnsiTheme="minorHAnsi" w:eastAsiaTheme="minorEastAsia" w:cstheme="minorBidi"/>
              <w:kern w:val="2"/>
              <w:szCs w:val="24"/>
              <w:lang w:val="en-US" w:eastAsia="zh-CN" w:bidi="ar-SA"/>
            </w:rPr>
            <w:fldChar w:fldCharType="end"/>
          </w:r>
        </w:p>
        <w:p w14:paraId="5AAEC2E7">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_Toc1972340210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采购清单</w:t>
          </w:r>
          <w:r>
            <w:tab/>
          </w:r>
          <w:r>
            <w:fldChar w:fldCharType="begin"/>
          </w:r>
          <w:r>
            <w:instrText xml:space="preserve"> PAGEREF _Toc1972340210 \h </w:instrText>
          </w:r>
          <w:r>
            <w:fldChar w:fldCharType="separate"/>
          </w:r>
          <w:r>
            <w:t>39</w:t>
          </w:r>
          <w:r>
            <w:fldChar w:fldCharType="end"/>
          </w:r>
          <w:r>
            <w:rPr>
              <w:rFonts w:asciiTheme="minorHAnsi" w:hAnsiTheme="minorHAnsi" w:eastAsiaTheme="minorEastAsia" w:cstheme="minorBidi"/>
              <w:kern w:val="2"/>
              <w:szCs w:val="24"/>
              <w:lang w:val="en-US" w:eastAsia="zh-CN" w:bidi="ar-SA"/>
            </w:rPr>
            <w:fldChar w:fldCharType="end"/>
          </w:r>
        </w:p>
        <w:p w14:paraId="1B08FDC3">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_Toc745658271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44"/>
            </w:rPr>
            <w:t>技术参数要求</w:t>
          </w:r>
          <w:r>
            <w:tab/>
          </w:r>
          <w:r>
            <w:fldChar w:fldCharType="begin"/>
          </w:r>
          <w:r>
            <w:instrText xml:space="preserve"> PAGEREF _Toc745658271 \h </w:instrText>
          </w:r>
          <w:r>
            <w:fldChar w:fldCharType="separate"/>
          </w:r>
          <w:r>
            <w:t>40</w:t>
          </w:r>
          <w:r>
            <w:fldChar w:fldCharType="end"/>
          </w:r>
          <w:r>
            <w:rPr>
              <w:rFonts w:asciiTheme="minorHAnsi" w:hAnsiTheme="minorHAnsi" w:eastAsiaTheme="minorEastAsia" w:cstheme="minorBidi"/>
              <w:kern w:val="2"/>
              <w:szCs w:val="24"/>
              <w:lang w:val="en-US" w:eastAsia="zh-CN" w:bidi="ar-SA"/>
            </w:rPr>
            <w:fldChar w:fldCharType="end"/>
          </w:r>
        </w:p>
        <w:p w14:paraId="129FCD69">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_Toc1610890756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（一） 基础装修工程</w:t>
          </w:r>
          <w:r>
            <w:tab/>
          </w:r>
          <w:r>
            <w:fldChar w:fldCharType="begin"/>
          </w:r>
          <w:r>
            <w:instrText xml:space="preserve"> PAGEREF _Toc1610890756 \h </w:instrText>
          </w:r>
          <w:r>
            <w:fldChar w:fldCharType="separate"/>
          </w:r>
          <w:r>
            <w:t>40</w:t>
          </w:r>
          <w:r>
            <w:fldChar w:fldCharType="end"/>
          </w:r>
          <w:r>
            <w:rPr>
              <w:rFonts w:asciiTheme="minorHAnsi" w:hAnsiTheme="minorHAnsi" w:eastAsiaTheme="minorEastAsia" w:cstheme="minorBidi"/>
              <w:kern w:val="2"/>
              <w:szCs w:val="24"/>
              <w:lang w:val="en-US" w:eastAsia="zh-CN" w:bidi="ar-SA"/>
            </w:rPr>
            <w:fldChar w:fldCharType="end"/>
          </w:r>
        </w:p>
        <w:p w14:paraId="595CA59C">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_Toc1203794237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（二） 陈列布展</w:t>
          </w:r>
          <w:r>
            <w:tab/>
          </w:r>
          <w:r>
            <w:fldChar w:fldCharType="begin"/>
          </w:r>
          <w:r>
            <w:instrText xml:space="preserve"> PAGEREF _Toc1203794237 \h </w:instrText>
          </w:r>
          <w:r>
            <w:fldChar w:fldCharType="separate"/>
          </w:r>
          <w:r>
            <w:t>40</w:t>
          </w:r>
          <w:r>
            <w:fldChar w:fldCharType="end"/>
          </w:r>
          <w:r>
            <w:rPr>
              <w:rFonts w:asciiTheme="minorHAnsi" w:hAnsiTheme="minorHAnsi" w:eastAsiaTheme="minorEastAsia" w:cstheme="minorBidi"/>
              <w:kern w:val="2"/>
              <w:szCs w:val="24"/>
              <w:lang w:val="en-US" w:eastAsia="zh-CN" w:bidi="ar-SA"/>
            </w:rPr>
            <w:fldChar w:fldCharType="end"/>
          </w:r>
        </w:p>
        <w:p w14:paraId="292DD2C7">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_Toc1213107043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（三） 专业灯光</w:t>
          </w:r>
          <w:r>
            <w:tab/>
          </w:r>
          <w:r>
            <w:fldChar w:fldCharType="begin"/>
          </w:r>
          <w:r>
            <w:instrText xml:space="preserve"> PAGEREF _Toc1213107043 \h </w:instrText>
          </w:r>
          <w:r>
            <w:fldChar w:fldCharType="separate"/>
          </w:r>
          <w:r>
            <w:t>41</w:t>
          </w:r>
          <w:r>
            <w:fldChar w:fldCharType="end"/>
          </w:r>
          <w:r>
            <w:rPr>
              <w:rFonts w:asciiTheme="minorHAnsi" w:hAnsiTheme="minorHAnsi" w:eastAsiaTheme="minorEastAsia" w:cstheme="minorBidi"/>
              <w:kern w:val="2"/>
              <w:szCs w:val="24"/>
              <w:lang w:val="en-US" w:eastAsia="zh-CN" w:bidi="ar-SA"/>
            </w:rPr>
            <w:fldChar w:fldCharType="end"/>
          </w:r>
        </w:p>
        <w:p w14:paraId="4A441A53">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_Toc1683513660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（四） 多媒体系统工程</w:t>
          </w:r>
          <w:r>
            <w:tab/>
          </w:r>
          <w:r>
            <w:fldChar w:fldCharType="begin"/>
          </w:r>
          <w:r>
            <w:instrText xml:space="preserve"> PAGEREF _Toc1683513660 \h </w:instrText>
          </w:r>
          <w:r>
            <w:fldChar w:fldCharType="separate"/>
          </w:r>
          <w:r>
            <w:t>42</w:t>
          </w:r>
          <w:r>
            <w:fldChar w:fldCharType="end"/>
          </w:r>
          <w:r>
            <w:rPr>
              <w:rFonts w:asciiTheme="minorHAnsi" w:hAnsiTheme="minorHAnsi" w:eastAsiaTheme="minorEastAsia" w:cstheme="minorBidi"/>
              <w:kern w:val="2"/>
              <w:szCs w:val="24"/>
              <w:lang w:val="en-US" w:eastAsia="zh-CN" w:bidi="ar-SA"/>
            </w:rPr>
            <w:fldChar w:fldCharType="end"/>
          </w:r>
        </w:p>
        <w:p w14:paraId="2243931E">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_Toc848137830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（五） 数字化虚拟</w:t>
          </w:r>
          <w:r>
            <w:tab/>
          </w:r>
          <w:r>
            <w:fldChar w:fldCharType="begin"/>
          </w:r>
          <w:r>
            <w:instrText xml:space="preserve"> PAGEREF _Toc848137830 \h </w:instrText>
          </w:r>
          <w:r>
            <w:fldChar w:fldCharType="separate"/>
          </w:r>
          <w:r>
            <w:t>42</w:t>
          </w:r>
          <w:r>
            <w:fldChar w:fldCharType="end"/>
          </w:r>
          <w:r>
            <w:rPr>
              <w:rFonts w:asciiTheme="minorHAnsi" w:hAnsiTheme="minorHAnsi" w:eastAsiaTheme="minorEastAsia" w:cstheme="minorBidi"/>
              <w:kern w:val="2"/>
              <w:szCs w:val="24"/>
              <w:lang w:val="en-US" w:eastAsia="zh-CN" w:bidi="ar-SA"/>
            </w:rPr>
            <w:fldChar w:fldCharType="end"/>
          </w:r>
        </w:p>
        <w:p w14:paraId="7AD82961">
          <w:pPr>
            <w:pStyle w:val="3"/>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_Toc1104867427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rPr>
            <w:t>（六） 其他</w:t>
          </w:r>
          <w:r>
            <w:tab/>
          </w:r>
          <w:r>
            <w:fldChar w:fldCharType="begin"/>
          </w:r>
          <w:r>
            <w:instrText xml:space="preserve"> PAGEREF _Toc1104867427 \h </w:instrText>
          </w:r>
          <w:r>
            <w:fldChar w:fldCharType="separate"/>
          </w:r>
          <w:r>
            <w:t>42</w:t>
          </w:r>
          <w:r>
            <w:fldChar w:fldCharType="end"/>
          </w:r>
          <w:r>
            <w:rPr>
              <w:rFonts w:asciiTheme="minorHAnsi" w:hAnsiTheme="minorHAnsi" w:eastAsiaTheme="minorEastAsia" w:cstheme="minorBidi"/>
              <w:kern w:val="2"/>
              <w:szCs w:val="24"/>
              <w:lang w:val="en-US" w:eastAsia="zh-CN" w:bidi="ar-SA"/>
            </w:rPr>
            <w:fldChar w:fldCharType="end"/>
          </w:r>
        </w:p>
        <w:p w14:paraId="2C4B6E77">
          <w:pPr>
            <w:pStyle w:val="2"/>
            <w:tabs>
              <w:tab w:val="right" w:leader="dot" w:pos="8306"/>
            </w:tabs>
            <w:jc w:val="left"/>
          </w:pPr>
          <w:r>
            <w:rPr>
              <w:rFonts w:asciiTheme="minorHAnsi" w:hAnsiTheme="minorHAnsi" w:eastAsiaTheme="minorEastAsia" w:cstheme="minorBidi"/>
              <w:kern w:val="2"/>
              <w:szCs w:val="24"/>
              <w:lang w:val="en-US" w:eastAsia="zh-CN" w:bidi="ar-SA"/>
            </w:rPr>
            <w:fldChar w:fldCharType="begin"/>
          </w:r>
          <w:r>
            <w:rPr>
              <w:rFonts w:asciiTheme="minorHAnsi" w:hAnsiTheme="minorHAnsi" w:eastAsiaTheme="minorEastAsia" w:cstheme="minorBidi"/>
              <w:kern w:val="2"/>
              <w:szCs w:val="24"/>
              <w:lang w:val="en-US" w:eastAsia="zh-CN" w:bidi="ar-SA"/>
            </w:rPr>
            <w:instrText xml:space="preserve"> HYPERLINK \l _Toc538633501 </w:instrText>
          </w:r>
          <w:r>
            <w:rPr>
              <w:rFonts w:asciiTheme="minorHAnsi" w:hAnsiTheme="minorHAnsi" w:eastAsiaTheme="minorEastAsia" w:cstheme="minorBidi"/>
              <w:kern w:val="2"/>
              <w:szCs w:val="24"/>
              <w:lang w:val="en-US" w:eastAsia="zh-CN" w:bidi="ar-SA"/>
            </w:rPr>
            <w:fldChar w:fldCharType="separate"/>
          </w:r>
          <w:r>
            <w:rPr>
              <w:rFonts w:hint="eastAsia" w:ascii="仿宋" w:hAnsi="仿宋" w:eastAsia="仿宋" w:cs="仿宋"/>
              <w:bCs/>
              <w:szCs w:val="32"/>
              <w:lang w:eastAsia="zh-CN"/>
            </w:rPr>
            <w:t>九</w:t>
          </w:r>
          <w:r>
            <w:rPr>
              <w:rFonts w:hint="eastAsia" w:ascii="仿宋" w:hAnsi="仿宋" w:eastAsia="仿宋" w:cs="仿宋"/>
              <w:bCs/>
              <w:szCs w:val="32"/>
            </w:rPr>
            <w:t>、</w:t>
          </w:r>
          <w:r>
            <w:rPr>
              <w:rFonts w:hint="eastAsia" w:ascii="黑体" w:hAnsi="黑体" w:eastAsia="黑体" w:cs="仿宋"/>
              <w:bCs/>
              <w:szCs w:val="32"/>
              <w:lang w:eastAsia="zh-CN"/>
            </w:rPr>
            <w:t>临展平面图</w:t>
          </w:r>
          <w:r>
            <w:tab/>
          </w:r>
          <w:r>
            <w:fldChar w:fldCharType="begin"/>
          </w:r>
          <w:r>
            <w:instrText xml:space="preserve"> PAGEREF _Toc538633501 \h </w:instrText>
          </w:r>
          <w:r>
            <w:fldChar w:fldCharType="separate"/>
          </w:r>
          <w:r>
            <w:t>43</w:t>
          </w:r>
          <w:r>
            <w:fldChar w:fldCharType="end"/>
          </w:r>
          <w:r>
            <w:rPr>
              <w:rFonts w:asciiTheme="minorHAnsi" w:hAnsiTheme="minorHAnsi" w:eastAsiaTheme="minorEastAsia" w:cstheme="minorBidi"/>
              <w:kern w:val="2"/>
              <w:szCs w:val="24"/>
              <w:lang w:val="en-US" w:eastAsia="zh-CN" w:bidi="ar-SA"/>
            </w:rPr>
            <w:fldChar w:fldCharType="end"/>
          </w:r>
        </w:p>
        <w:p w14:paraId="7BAD6996">
          <w:pPr>
            <w:jc w:val="left"/>
            <w:rPr>
              <w:rFonts w:asciiTheme="minorHAnsi" w:hAnsiTheme="minorHAnsi" w:eastAsiaTheme="minorEastAsia" w:cstheme="minorBidi"/>
              <w:b/>
              <w:kern w:val="2"/>
              <w:sz w:val="21"/>
              <w:szCs w:val="24"/>
              <w:lang w:val="en-US" w:eastAsia="zh-CN" w:bidi="ar-SA"/>
            </w:rPr>
          </w:pPr>
          <w:r>
            <w:rPr>
              <w:rFonts w:asciiTheme="minorHAnsi" w:hAnsiTheme="minorHAnsi" w:eastAsiaTheme="minorEastAsia" w:cstheme="minorBidi"/>
              <w:kern w:val="2"/>
              <w:szCs w:val="24"/>
              <w:lang w:val="en-US" w:eastAsia="zh-CN" w:bidi="ar-SA"/>
            </w:rPr>
            <w:fldChar w:fldCharType="end"/>
          </w:r>
        </w:p>
      </w:sdtContent>
    </w:sdt>
    <w:p w14:paraId="7EC8BF31">
      <w:pPr>
        <w:jc w:val="left"/>
        <w:rPr>
          <w:rFonts w:asciiTheme="minorHAnsi" w:hAnsiTheme="minorHAnsi" w:eastAsiaTheme="minorEastAsia" w:cstheme="minorBidi"/>
          <w:b/>
          <w:kern w:val="2"/>
          <w:sz w:val="21"/>
          <w:szCs w:val="24"/>
          <w:lang w:val="en-US" w:eastAsia="zh-CN" w:bidi="ar-SA"/>
        </w:rPr>
      </w:pPr>
    </w:p>
    <w:p w14:paraId="735543C8">
      <w:pPr>
        <w:jc w:val="left"/>
        <w:rPr>
          <w:rFonts w:hint="eastAsia" w:ascii="华文中宋" w:hAnsi="华文中宋" w:eastAsia="华文中宋" w:cs="仿宋"/>
          <w:b/>
          <w:bCs/>
          <w:sz w:val="44"/>
          <w:szCs w:val="44"/>
        </w:rPr>
      </w:pPr>
      <w:bookmarkStart w:id="0" w:name="_Toc1060615588"/>
      <w:r>
        <w:rPr>
          <w:rFonts w:hint="eastAsia" w:ascii="华文中宋" w:hAnsi="华文中宋" w:eastAsia="华文中宋" w:cs="仿宋"/>
          <w:b/>
          <w:bCs/>
          <w:sz w:val="44"/>
          <w:szCs w:val="44"/>
        </w:rPr>
        <w:br w:type="page"/>
      </w:r>
    </w:p>
    <w:p w14:paraId="133C07E7">
      <w:pPr>
        <w:jc w:val="left"/>
        <w:outlineLvl w:val="0"/>
        <w:rPr>
          <w:rFonts w:ascii="华文中宋" w:hAnsi="华文中宋" w:eastAsia="华文中宋" w:cs="仿宋"/>
          <w:b/>
          <w:bCs/>
          <w:sz w:val="44"/>
          <w:szCs w:val="44"/>
        </w:rPr>
      </w:pPr>
      <w:bookmarkStart w:id="1" w:name="_Toc956672009"/>
      <w:r>
        <w:rPr>
          <w:rFonts w:hint="eastAsia" w:ascii="华文中宋" w:hAnsi="华文中宋" w:eastAsia="华文中宋" w:cs="仿宋"/>
          <w:b/>
          <w:bCs/>
          <w:sz w:val="44"/>
          <w:szCs w:val="44"/>
        </w:rPr>
        <w:t>采购需求</w:t>
      </w:r>
      <w:bookmarkEnd w:id="0"/>
      <w:bookmarkEnd w:id="1"/>
    </w:p>
    <w:p w14:paraId="4127A5A2">
      <w:pPr>
        <w:ind w:firstLine="640" w:firstLineChars="200"/>
        <w:jc w:val="left"/>
        <w:rPr>
          <w:rFonts w:ascii="仿宋" w:hAnsi="仿宋" w:eastAsia="仿宋"/>
          <w:sz w:val="32"/>
          <w:szCs w:val="32"/>
        </w:rPr>
      </w:pPr>
      <w:r>
        <w:rPr>
          <w:rFonts w:hint="eastAsia" w:ascii="仿宋" w:hAnsi="仿宋" w:eastAsia="仿宋"/>
          <w:sz w:val="32"/>
          <w:szCs w:val="32"/>
        </w:rPr>
        <w:t>根据中国航海博物馆（以下简称“中海博”）的展示工作计划，拟于</w:t>
      </w:r>
      <w:r>
        <w:rPr>
          <w:rFonts w:ascii="仿宋" w:hAnsi="仿宋" w:eastAsia="仿宋"/>
          <w:sz w:val="32"/>
          <w:szCs w:val="32"/>
        </w:rPr>
        <w:t>202</w:t>
      </w:r>
      <w:r>
        <w:rPr>
          <w:rFonts w:hint="eastAsia" w:ascii="仿宋" w:hAnsi="仿宋" w:eastAsia="仿宋"/>
          <w:sz w:val="32"/>
          <w:szCs w:val="32"/>
          <w:lang w:val="en-US" w:eastAsia="zh-CN"/>
        </w:rPr>
        <w:t>6</w:t>
      </w:r>
      <w:r>
        <w:rPr>
          <w:rFonts w:ascii="仿宋" w:hAnsi="仿宋" w:eastAsia="仿宋"/>
          <w:sz w:val="32"/>
          <w:szCs w:val="32"/>
        </w:rPr>
        <w:t>年度在馆内举办5项大型临时展览,</w:t>
      </w:r>
      <w:r>
        <w:rPr>
          <w:rFonts w:hint="eastAsia" w:ascii="仿宋" w:hAnsi="仿宋" w:eastAsia="仿宋"/>
          <w:sz w:val="32"/>
          <w:szCs w:val="32"/>
          <w:lang w:eastAsia="zh-CN"/>
        </w:rPr>
        <w:t>并对军事航海馆进行改造。军事航海馆改造拟于</w:t>
      </w:r>
      <w:r>
        <w:rPr>
          <w:rFonts w:hint="eastAsia" w:ascii="仿宋" w:hAnsi="仿宋" w:eastAsia="仿宋"/>
          <w:sz w:val="32"/>
          <w:szCs w:val="32"/>
          <w:lang w:val="en-US" w:eastAsia="zh-CN"/>
        </w:rPr>
        <w:t>2026年4月完成；5项临展</w:t>
      </w:r>
      <w:r>
        <w:rPr>
          <w:rFonts w:hint="eastAsia" w:ascii="仿宋" w:hAnsi="仿宋" w:eastAsia="仿宋"/>
          <w:sz w:val="32"/>
          <w:szCs w:val="32"/>
        </w:rPr>
        <w:t>分别是</w:t>
      </w:r>
      <w:r>
        <w:rPr>
          <w:rFonts w:hint="eastAsia" w:ascii="仿宋" w:hAnsi="仿宋" w:eastAsia="仿宋"/>
          <w:sz w:val="32"/>
          <w:szCs w:val="32"/>
          <w:lang w:eastAsia="zh-CN"/>
        </w:rPr>
        <w:t>纸质文物修复展</w:t>
      </w:r>
      <w:r>
        <w:rPr>
          <w:rFonts w:hint="eastAsia" w:ascii="仿宋" w:hAnsi="仿宋" w:eastAsia="仿宋"/>
          <w:sz w:val="32"/>
          <w:szCs w:val="32"/>
        </w:rPr>
        <w:t>（</w:t>
      </w:r>
      <w:r>
        <w:rPr>
          <w:rFonts w:hint="eastAsia" w:ascii="仿宋" w:hAnsi="仿宋" w:eastAsia="仿宋"/>
          <w:sz w:val="32"/>
          <w:szCs w:val="32"/>
          <w:lang w:eastAsia="zh-CN"/>
        </w:rPr>
        <w:t>2026</w:t>
      </w:r>
      <w:r>
        <w:rPr>
          <w:rFonts w:hint="eastAsia" w:ascii="仿宋" w:hAnsi="仿宋" w:eastAsia="仿宋"/>
          <w:sz w:val="32"/>
          <w:szCs w:val="32"/>
        </w:rPr>
        <w:t>年</w:t>
      </w:r>
      <w:r>
        <w:rPr>
          <w:rFonts w:hint="eastAsia" w:ascii="仿宋" w:hAnsi="仿宋" w:eastAsia="仿宋"/>
          <w:sz w:val="32"/>
          <w:szCs w:val="32"/>
          <w:lang w:val="en-US" w:eastAsia="zh-CN"/>
        </w:rPr>
        <w:t>3</w:t>
      </w:r>
      <w:r>
        <w:rPr>
          <w:rFonts w:hint="eastAsia" w:ascii="仿宋" w:hAnsi="仿宋" w:eastAsia="仿宋"/>
          <w:sz w:val="32"/>
          <w:szCs w:val="32"/>
        </w:rPr>
        <w:t>月起）</w:t>
      </w:r>
      <w:r>
        <w:rPr>
          <w:rFonts w:hint="eastAsia" w:ascii="仿宋" w:hAnsi="仿宋" w:eastAsia="仿宋"/>
          <w:sz w:val="32"/>
          <w:szCs w:val="32"/>
          <w:lang w:eastAsia="zh-CN"/>
        </w:rPr>
        <w:t>、</w:t>
      </w:r>
      <w:r>
        <w:rPr>
          <w:rFonts w:hint="eastAsia" w:ascii="仿宋" w:hAnsi="仿宋" w:eastAsia="仿宋"/>
          <w:sz w:val="32"/>
          <w:szCs w:val="32"/>
        </w:rPr>
        <w:t>党的105周年纪念展（</w:t>
      </w:r>
      <w:r>
        <w:rPr>
          <w:rFonts w:hint="eastAsia" w:ascii="仿宋" w:hAnsi="仿宋" w:eastAsia="仿宋"/>
          <w:sz w:val="32"/>
          <w:szCs w:val="32"/>
          <w:lang w:eastAsia="zh-CN"/>
        </w:rPr>
        <w:t>2026</w:t>
      </w:r>
      <w:r>
        <w:rPr>
          <w:rFonts w:hint="eastAsia" w:ascii="仿宋" w:hAnsi="仿宋" w:eastAsia="仿宋"/>
          <w:sz w:val="32"/>
          <w:szCs w:val="32"/>
        </w:rPr>
        <w:t>年</w:t>
      </w:r>
      <w:r>
        <w:rPr>
          <w:rFonts w:hint="eastAsia" w:ascii="仿宋" w:hAnsi="仿宋" w:eastAsia="仿宋"/>
          <w:sz w:val="32"/>
          <w:szCs w:val="32"/>
          <w:lang w:val="en-US" w:eastAsia="zh-CN"/>
        </w:rPr>
        <w:t>6</w:t>
      </w:r>
      <w:r>
        <w:rPr>
          <w:rFonts w:hint="eastAsia" w:ascii="仿宋" w:hAnsi="仿宋" w:eastAsia="仿宋"/>
          <w:sz w:val="32"/>
          <w:szCs w:val="32"/>
        </w:rPr>
        <w:t>月—</w:t>
      </w:r>
      <w:r>
        <w:rPr>
          <w:rFonts w:hint="eastAsia" w:ascii="仿宋" w:hAnsi="仿宋" w:eastAsia="仿宋"/>
          <w:sz w:val="32"/>
          <w:szCs w:val="32"/>
          <w:lang w:eastAsia="zh-CN"/>
        </w:rPr>
        <w:t>2026</w:t>
      </w:r>
      <w:r>
        <w:rPr>
          <w:rFonts w:hint="eastAsia" w:ascii="仿宋" w:hAnsi="仿宋" w:eastAsia="仿宋"/>
          <w:sz w:val="32"/>
          <w:szCs w:val="32"/>
        </w:rPr>
        <w:t>年</w:t>
      </w:r>
      <w:r>
        <w:rPr>
          <w:rFonts w:hint="eastAsia" w:ascii="仿宋" w:hAnsi="仿宋" w:eastAsia="仿宋"/>
          <w:sz w:val="32"/>
          <w:szCs w:val="32"/>
          <w:lang w:val="en-US" w:eastAsia="zh-CN"/>
        </w:rPr>
        <w:t>10</w:t>
      </w:r>
      <w:r>
        <w:rPr>
          <w:rFonts w:hint="eastAsia" w:ascii="仿宋" w:hAnsi="仿宋" w:eastAsia="仿宋"/>
          <w:sz w:val="32"/>
          <w:szCs w:val="32"/>
        </w:rPr>
        <w:t>月）、外销文物展（</w:t>
      </w:r>
      <w:r>
        <w:rPr>
          <w:rFonts w:hint="eastAsia" w:ascii="仿宋" w:hAnsi="仿宋" w:eastAsia="仿宋"/>
          <w:sz w:val="32"/>
          <w:szCs w:val="32"/>
          <w:lang w:eastAsia="zh-CN"/>
        </w:rPr>
        <w:t>2026</w:t>
      </w:r>
      <w:r>
        <w:rPr>
          <w:rFonts w:hint="eastAsia" w:ascii="仿宋" w:hAnsi="仿宋" w:eastAsia="仿宋"/>
          <w:sz w:val="32"/>
          <w:szCs w:val="32"/>
        </w:rPr>
        <w:t>年7月-</w:t>
      </w:r>
      <w:r>
        <w:rPr>
          <w:rFonts w:hint="eastAsia" w:ascii="仿宋" w:hAnsi="仿宋" w:eastAsia="仿宋"/>
          <w:sz w:val="32"/>
          <w:szCs w:val="32"/>
          <w:lang w:eastAsia="zh-CN"/>
        </w:rPr>
        <w:t>2026</w:t>
      </w:r>
      <w:r>
        <w:rPr>
          <w:rFonts w:hint="eastAsia" w:ascii="仿宋" w:hAnsi="仿宋" w:eastAsia="仿宋"/>
          <w:sz w:val="32"/>
          <w:szCs w:val="32"/>
        </w:rPr>
        <w:t>年10月）、</w:t>
      </w:r>
      <w:r>
        <w:rPr>
          <w:rFonts w:hint="eastAsia" w:ascii="仿宋" w:hAnsi="仿宋" w:eastAsia="仿宋"/>
          <w:sz w:val="32"/>
          <w:szCs w:val="32"/>
          <w:lang w:eastAsia="zh-CN"/>
        </w:rPr>
        <w:t>世界著名航海家展（2026</w:t>
      </w:r>
      <w:r>
        <w:rPr>
          <w:rFonts w:hint="eastAsia" w:ascii="仿宋" w:hAnsi="仿宋" w:eastAsia="仿宋"/>
          <w:sz w:val="32"/>
          <w:szCs w:val="32"/>
        </w:rPr>
        <w:t>年</w:t>
      </w:r>
      <w:r>
        <w:rPr>
          <w:rFonts w:hint="eastAsia" w:ascii="仿宋" w:hAnsi="仿宋" w:eastAsia="仿宋"/>
          <w:sz w:val="32"/>
          <w:szCs w:val="32"/>
          <w:lang w:val="en-US" w:eastAsia="zh-CN"/>
        </w:rPr>
        <w:t>8</w:t>
      </w:r>
      <w:r>
        <w:rPr>
          <w:rFonts w:hint="eastAsia" w:ascii="仿宋" w:hAnsi="仿宋" w:eastAsia="仿宋"/>
          <w:sz w:val="32"/>
          <w:szCs w:val="32"/>
        </w:rPr>
        <w:t>月——202</w:t>
      </w:r>
      <w:r>
        <w:rPr>
          <w:rFonts w:hint="eastAsia" w:ascii="仿宋" w:hAnsi="仿宋" w:eastAsia="仿宋"/>
          <w:sz w:val="32"/>
          <w:szCs w:val="32"/>
          <w:lang w:val="en-US" w:eastAsia="zh-CN"/>
        </w:rPr>
        <w:t>7</w:t>
      </w:r>
      <w:r>
        <w:rPr>
          <w:rFonts w:hint="eastAsia" w:ascii="仿宋" w:hAnsi="仿宋" w:eastAsia="仿宋"/>
          <w:sz w:val="32"/>
          <w:szCs w:val="32"/>
        </w:rPr>
        <w:t>年</w:t>
      </w:r>
      <w:r>
        <w:rPr>
          <w:rFonts w:hint="eastAsia" w:ascii="仿宋" w:hAnsi="仿宋" w:eastAsia="仿宋"/>
          <w:sz w:val="32"/>
          <w:szCs w:val="32"/>
          <w:lang w:val="en-US" w:eastAsia="zh-CN"/>
        </w:rPr>
        <w:t>3</w:t>
      </w:r>
      <w:r>
        <w:rPr>
          <w:rFonts w:hint="eastAsia" w:ascii="仿宋" w:hAnsi="仿宋" w:eastAsia="仿宋"/>
          <w:sz w:val="32"/>
          <w:szCs w:val="32"/>
        </w:rPr>
        <w:t>月）以及白银时代展（</w:t>
      </w:r>
      <w:r>
        <w:rPr>
          <w:rFonts w:hint="eastAsia" w:ascii="仿宋" w:hAnsi="仿宋" w:eastAsia="仿宋"/>
          <w:sz w:val="32"/>
          <w:szCs w:val="32"/>
          <w:lang w:eastAsia="zh-CN"/>
        </w:rPr>
        <w:t>2026</w:t>
      </w:r>
      <w:r>
        <w:rPr>
          <w:rFonts w:hint="eastAsia" w:ascii="仿宋" w:hAnsi="仿宋" w:eastAsia="仿宋"/>
          <w:sz w:val="32"/>
          <w:szCs w:val="32"/>
        </w:rPr>
        <w:t>年11月—202</w:t>
      </w:r>
      <w:r>
        <w:rPr>
          <w:rFonts w:hint="eastAsia" w:ascii="仿宋" w:hAnsi="仿宋" w:eastAsia="仿宋"/>
          <w:sz w:val="32"/>
          <w:szCs w:val="32"/>
          <w:lang w:val="en-US" w:eastAsia="zh-CN"/>
        </w:rPr>
        <w:t>7</w:t>
      </w:r>
      <w:r>
        <w:rPr>
          <w:rFonts w:hint="eastAsia" w:ascii="仿宋" w:hAnsi="仿宋" w:eastAsia="仿宋"/>
          <w:sz w:val="32"/>
          <w:szCs w:val="32"/>
        </w:rPr>
        <w:t>年</w:t>
      </w:r>
      <w:r>
        <w:rPr>
          <w:rFonts w:hint="eastAsia" w:ascii="仿宋" w:hAnsi="仿宋" w:eastAsia="仿宋"/>
          <w:sz w:val="32"/>
          <w:szCs w:val="32"/>
          <w:lang w:val="en-US" w:eastAsia="zh-CN"/>
        </w:rPr>
        <w:t>3</w:t>
      </w:r>
      <w:r>
        <w:rPr>
          <w:rFonts w:hint="eastAsia" w:ascii="仿宋" w:hAnsi="仿宋" w:eastAsia="仿宋"/>
          <w:sz w:val="32"/>
          <w:szCs w:val="32"/>
        </w:rPr>
        <w:t>月）</w:t>
      </w:r>
      <w:r>
        <w:rPr>
          <w:rFonts w:ascii="仿宋" w:hAnsi="仿宋" w:eastAsia="仿宋"/>
          <w:sz w:val="32"/>
          <w:szCs w:val="32"/>
        </w:rPr>
        <w:t>（以上展览名称和时间暂定）。</w:t>
      </w:r>
    </w:p>
    <w:p w14:paraId="6F72325A">
      <w:pPr>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上述展览分别在中海博第一、第二临展厅、</w:t>
      </w:r>
      <w:r>
        <w:rPr>
          <w:rFonts w:hint="eastAsia" w:ascii="仿宋" w:hAnsi="仿宋" w:eastAsia="仿宋"/>
          <w:sz w:val="32"/>
          <w:szCs w:val="32"/>
          <w:lang w:eastAsia="zh-CN"/>
        </w:rPr>
        <w:t>军事航海馆</w:t>
      </w:r>
      <w:r>
        <w:rPr>
          <w:rFonts w:hint="eastAsia" w:ascii="仿宋" w:hAnsi="仿宋" w:eastAsia="仿宋"/>
          <w:sz w:val="32"/>
          <w:szCs w:val="32"/>
        </w:rPr>
        <w:t>以及中央大厅展出，展厅面积分别为第一临展厅500㎡左右（外销文物展、白银时代展）、第二临展厅1000㎡左右（世界著名航海家展）、</w:t>
      </w:r>
      <w:r>
        <w:rPr>
          <w:rFonts w:hint="eastAsia" w:ascii="仿宋" w:hAnsi="仿宋" w:eastAsia="仿宋"/>
          <w:sz w:val="32"/>
          <w:szCs w:val="32"/>
          <w:lang w:eastAsia="zh-CN"/>
        </w:rPr>
        <w:t>军事航海馆</w:t>
      </w:r>
      <w:r>
        <w:rPr>
          <w:rFonts w:hint="eastAsia" w:ascii="仿宋" w:hAnsi="仿宋" w:eastAsia="仿宋"/>
          <w:sz w:val="32"/>
          <w:szCs w:val="32"/>
        </w:rPr>
        <w:t>500㎡左右、中央大厅360㎡左右（纸质文物修复展、党的105周年纪念展），拟请供应商根据展览主题及展厅客观条件提供展览制作及相关配套服务。</w:t>
      </w:r>
    </w:p>
    <w:p w14:paraId="7A9813B1">
      <w:pPr>
        <w:spacing w:line="360" w:lineRule="auto"/>
        <w:ind w:firstLine="640" w:firstLineChars="200"/>
        <w:jc w:val="left"/>
        <w:rPr>
          <w:rFonts w:ascii="仿宋" w:hAnsi="仿宋" w:eastAsia="仿宋"/>
          <w:sz w:val="32"/>
          <w:szCs w:val="32"/>
        </w:rPr>
      </w:pPr>
      <w:r>
        <w:rPr>
          <w:rFonts w:hint="eastAsia" w:ascii="仿宋" w:hAnsi="仿宋" w:eastAsia="仿宋"/>
          <w:sz w:val="32"/>
          <w:szCs w:val="32"/>
        </w:rPr>
        <w:t>本项目为展览制作项目，暨需要根据中海博提供的设计图纸和展览大纲进行展览施工方案深化、效果图制作、展览制作以及其他相关配套工作。</w:t>
      </w:r>
    </w:p>
    <w:p w14:paraId="2447F096">
      <w:pPr>
        <w:spacing w:line="360" w:lineRule="auto"/>
        <w:ind w:firstLine="643" w:firstLineChars="200"/>
        <w:jc w:val="left"/>
        <w:outlineLvl w:val="0"/>
        <w:rPr>
          <w:rFonts w:ascii="黑体" w:hAnsi="黑体" w:eastAsia="黑体"/>
          <w:b/>
          <w:sz w:val="32"/>
          <w:szCs w:val="32"/>
        </w:rPr>
      </w:pPr>
      <w:bookmarkStart w:id="2" w:name="_Toc90979549"/>
      <w:bookmarkStart w:id="3" w:name="_Toc1828006809"/>
      <w:r>
        <w:rPr>
          <w:rFonts w:hint="eastAsia" w:ascii="黑体" w:hAnsi="黑体" w:eastAsia="黑体"/>
          <w:b/>
          <w:sz w:val="32"/>
          <w:szCs w:val="32"/>
        </w:rPr>
        <w:t>一、总则</w:t>
      </w:r>
      <w:bookmarkEnd w:id="2"/>
      <w:bookmarkEnd w:id="3"/>
    </w:p>
    <w:p w14:paraId="0F7071A5">
      <w:pPr>
        <w:spacing w:line="360" w:lineRule="auto"/>
        <w:ind w:firstLine="640" w:firstLineChars="200"/>
        <w:jc w:val="left"/>
        <w:outlineLvl w:val="1"/>
        <w:rPr>
          <w:rFonts w:ascii="仿宋" w:hAnsi="仿宋" w:eastAsia="仿宋"/>
          <w:sz w:val="32"/>
          <w:szCs w:val="32"/>
        </w:rPr>
      </w:pPr>
      <w:bookmarkStart w:id="4" w:name="_Toc17667869"/>
      <w:bookmarkStart w:id="5" w:name="_Toc453276614"/>
      <w:r>
        <w:rPr>
          <w:rFonts w:ascii="仿宋" w:hAnsi="仿宋" w:eastAsia="仿宋"/>
          <w:sz w:val="32"/>
          <w:szCs w:val="32"/>
        </w:rPr>
        <w:t>1、指导原则</w:t>
      </w:r>
      <w:bookmarkEnd w:id="4"/>
      <w:bookmarkEnd w:id="5"/>
    </w:p>
    <w:p w14:paraId="610086A3">
      <w:pPr>
        <w:spacing w:line="360" w:lineRule="auto"/>
        <w:ind w:firstLine="640" w:firstLineChars="200"/>
        <w:jc w:val="left"/>
        <w:rPr>
          <w:rFonts w:ascii="仿宋" w:hAnsi="仿宋" w:eastAsia="仿宋"/>
          <w:sz w:val="32"/>
          <w:szCs w:val="32"/>
        </w:rPr>
      </w:pPr>
      <w:r>
        <w:rPr>
          <w:rFonts w:ascii="仿宋" w:hAnsi="仿宋" w:eastAsia="仿宋"/>
          <w:sz w:val="32"/>
          <w:szCs w:val="32"/>
        </w:rPr>
        <w:t>1.1博物馆陈列展览区别于一般的学术专著、教科书，应尊重展览内容设计的自身规律，凸显与展览内容贴合的立意与气质，体现陈列展览的生动性、形象性、情景性、故事性的特点，突出独特的体验性和互动性，注重观众直观的感受。</w:t>
      </w:r>
    </w:p>
    <w:p w14:paraId="7331AE18">
      <w:pPr>
        <w:spacing w:line="360" w:lineRule="auto"/>
        <w:ind w:firstLine="640" w:firstLineChars="200"/>
        <w:jc w:val="left"/>
        <w:rPr>
          <w:rFonts w:ascii="仿宋" w:hAnsi="仿宋" w:eastAsia="仿宋"/>
          <w:sz w:val="32"/>
          <w:szCs w:val="32"/>
        </w:rPr>
      </w:pPr>
      <w:r>
        <w:rPr>
          <w:rFonts w:ascii="仿宋" w:hAnsi="仿宋" w:eastAsia="仿宋"/>
          <w:sz w:val="32"/>
          <w:szCs w:val="32"/>
        </w:rPr>
        <w:t>1.2博物馆陈列需合理、充分考虑展览的内容特点、展品特色和综合效益，主题鲜明、重点突出、结构合理、布局协调、展线流畅、制作精良，充分展示陈列主题，具有感染力，且具有安全可操作性，能优质高效完成展览目标。</w:t>
      </w:r>
    </w:p>
    <w:p w14:paraId="2CDE737E">
      <w:pPr>
        <w:spacing w:line="360" w:lineRule="auto"/>
        <w:ind w:firstLine="640" w:firstLineChars="200"/>
        <w:jc w:val="left"/>
        <w:outlineLvl w:val="1"/>
        <w:rPr>
          <w:rFonts w:ascii="仿宋" w:hAnsi="仿宋" w:eastAsia="仿宋"/>
          <w:sz w:val="32"/>
          <w:szCs w:val="32"/>
        </w:rPr>
      </w:pPr>
      <w:bookmarkStart w:id="6" w:name="_Toc712607066"/>
      <w:bookmarkStart w:id="7" w:name="_Toc455851112"/>
      <w:r>
        <w:rPr>
          <w:rFonts w:ascii="仿宋" w:hAnsi="仿宋" w:eastAsia="仿宋"/>
          <w:sz w:val="32"/>
          <w:szCs w:val="32"/>
        </w:rPr>
        <w:t>2、工作范围</w:t>
      </w:r>
      <w:bookmarkEnd w:id="6"/>
      <w:bookmarkEnd w:id="7"/>
    </w:p>
    <w:p w14:paraId="0D15FB01">
      <w:pPr>
        <w:spacing w:line="360" w:lineRule="auto"/>
        <w:ind w:firstLine="640" w:firstLineChars="200"/>
        <w:jc w:val="left"/>
        <w:rPr>
          <w:rFonts w:ascii="仿宋" w:hAnsi="仿宋" w:eastAsia="仿宋"/>
          <w:sz w:val="32"/>
          <w:szCs w:val="32"/>
        </w:rPr>
      </w:pPr>
      <w:r>
        <w:rPr>
          <w:rFonts w:ascii="仿宋" w:hAnsi="仿宋" w:eastAsia="仿宋"/>
          <w:sz w:val="32"/>
          <w:szCs w:val="32"/>
        </w:rPr>
        <w:t>2.1根据甲方提供的展览大纲和概念设计图纸进行制作方案深化，并提供效果图等博物馆陈展所需的相关文件。</w:t>
      </w:r>
    </w:p>
    <w:p w14:paraId="2C69E5EA">
      <w:pPr>
        <w:spacing w:line="360" w:lineRule="auto"/>
        <w:ind w:firstLine="640" w:firstLineChars="200"/>
        <w:jc w:val="left"/>
        <w:rPr>
          <w:rFonts w:ascii="仿宋" w:hAnsi="仿宋" w:eastAsia="仿宋"/>
          <w:sz w:val="32"/>
          <w:szCs w:val="32"/>
        </w:rPr>
      </w:pPr>
      <w:r>
        <w:rPr>
          <w:rFonts w:ascii="仿宋" w:hAnsi="仿宋" w:eastAsia="仿宋"/>
          <w:sz w:val="32"/>
          <w:szCs w:val="32"/>
        </w:rPr>
        <w:t>2.2展览制作</w:t>
      </w:r>
    </w:p>
    <w:p w14:paraId="32DB0788">
      <w:pPr>
        <w:spacing w:line="360" w:lineRule="auto"/>
        <w:ind w:firstLine="640" w:firstLineChars="200"/>
        <w:jc w:val="left"/>
        <w:rPr>
          <w:rFonts w:hint="eastAsia" w:ascii="仿宋" w:hAnsi="仿宋" w:eastAsia="仿宋"/>
          <w:sz w:val="32"/>
          <w:szCs w:val="32"/>
        </w:rPr>
      </w:pPr>
      <w:r>
        <w:rPr>
          <w:rFonts w:hint="eastAsia" w:ascii="仿宋" w:hAnsi="仿宋" w:eastAsia="仿宋"/>
          <w:sz w:val="32"/>
          <w:szCs w:val="32"/>
        </w:rPr>
        <w:t>加强展厅内外的空间利用，安全做好展览制作等相关工作（含场馆内外宣传、文创空间、中央大厅空间等）《中国航海博物馆第一临展厅》（附件1）《中国航海博物馆第二临展厅》（附件2）《中国航海博物馆军事航海厅》（附件3）《中国航海博物馆中央大厅》（附件4）</w:t>
      </w:r>
    </w:p>
    <w:p w14:paraId="0537821E">
      <w:pPr>
        <w:spacing w:line="360" w:lineRule="auto"/>
        <w:ind w:firstLine="640" w:firstLineChars="200"/>
        <w:jc w:val="left"/>
        <w:rPr>
          <w:rFonts w:ascii="仿宋" w:hAnsi="仿宋" w:eastAsia="仿宋"/>
          <w:sz w:val="32"/>
          <w:szCs w:val="32"/>
        </w:rPr>
      </w:pPr>
      <w:r>
        <w:rPr>
          <w:rFonts w:ascii="仿宋" w:hAnsi="仿宋" w:eastAsia="仿宋"/>
          <w:sz w:val="32"/>
          <w:szCs w:val="32"/>
        </w:rPr>
        <w:t>2.3完成展览展厅装饰施工和相关设备的安装、调试工作，并予以安全合理设计制作，包括且不限于吊顶、地面、墙体、灯光、强弱电等内容。</w:t>
      </w:r>
    </w:p>
    <w:p w14:paraId="342985F2">
      <w:pPr>
        <w:spacing w:line="360" w:lineRule="auto"/>
        <w:ind w:firstLine="640" w:firstLineChars="200"/>
        <w:jc w:val="left"/>
        <w:rPr>
          <w:rFonts w:ascii="仿宋" w:hAnsi="仿宋" w:eastAsia="仿宋"/>
          <w:sz w:val="32"/>
          <w:szCs w:val="32"/>
        </w:rPr>
      </w:pPr>
      <w:r>
        <w:rPr>
          <w:rFonts w:ascii="仿宋" w:hAnsi="仿宋" w:eastAsia="仿宋"/>
          <w:sz w:val="32"/>
          <w:szCs w:val="32"/>
        </w:rPr>
        <w:t>2.4完成展览设备及道具的制作加工并予以安全合理设计制作，包括但不限于展柜、展台、展具、多媒体项目的制作和安装，展示灯光、安装和调试等内容。</w:t>
      </w:r>
    </w:p>
    <w:p w14:paraId="376407CE">
      <w:pPr>
        <w:spacing w:line="360" w:lineRule="auto"/>
        <w:ind w:firstLine="640" w:firstLineChars="200"/>
        <w:jc w:val="left"/>
        <w:rPr>
          <w:rFonts w:ascii="仿宋" w:hAnsi="仿宋" w:eastAsia="仿宋"/>
          <w:sz w:val="32"/>
          <w:szCs w:val="32"/>
        </w:rPr>
      </w:pPr>
      <w:r>
        <w:rPr>
          <w:rFonts w:ascii="仿宋" w:hAnsi="仿宋" w:eastAsia="仿宋"/>
          <w:sz w:val="32"/>
          <w:szCs w:val="32"/>
        </w:rPr>
        <w:t>2.5完成所有展项的加工制作及配套安装；在展项安装调试后完成装饰收口工作。</w:t>
      </w:r>
    </w:p>
    <w:p w14:paraId="5579844B">
      <w:pPr>
        <w:spacing w:line="360" w:lineRule="auto"/>
        <w:ind w:firstLine="640" w:firstLineChars="200"/>
        <w:jc w:val="left"/>
        <w:rPr>
          <w:rFonts w:ascii="仿宋" w:hAnsi="仿宋" w:eastAsia="仿宋"/>
          <w:sz w:val="32"/>
          <w:szCs w:val="32"/>
        </w:rPr>
      </w:pPr>
      <w:r>
        <w:rPr>
          <w:rFonts w:ascii="仿宋" w:hAnsi="仿宋" w:eastAsia="仿宋"/>
          <w:sz w:val="32"/>
          <w:szCs w:val="32"/>
        </w:rPr>
        <w:t>2.6根据展览需求，进行临时展览说明牌的排版制作等相关工作。</w:t>
      </w:r>
    </w:p>
    <w:p w14:paraId="1C6C5CDE">
      <w:pPr>
        <w:spacing w:line="360" w:lineRule="auto"/>
        <w:ind w:firstLine="640" w:firstLineChars="200"/>
        <w:jc w:val="left"/>
        <w:rPr>
          <w:rFonts w:ascii="仿宋" w:hAnsi="仿宋" w:eastAsia="仿宋"/>
          <w:sz w:val="32"/>
          <w:szCs w:val="32"/>
        </w:rPr>
      </w:pPr>
      <w:r>
        <w:rPr>
          <w:rFonts w:ascii="仿宋" w:hAnsi="仿宋" w:eastAsia="仿宋"/>
          <w:sz w:val="32"/>
          <w:szCs w:val="32"/>
        </w:rPr>
        <w:t>2.7配合博物馆做好临时展览图文内容的深化、制作等相关工作。</w:t>
      </w:r>
    </w:p>
    <w:p w14:paraId="1413AF62">
      <w:pPr>
        <w:spacing w:line="360" w:lineRule="auto"/>
        <w:ind w:firstLine="640" w:firstLineChars="200"/>
        <w:jc w:val="left"/>
        <w:rPr>
          <w:rFonts w:ascii="仿宋" w:hAnsi="仿宋" w:eastAsia="仿宋"/>
          <w:sz w:val="32"/>
          <w:szCs w:val="32"/>
        </w:rPr>
      </w:pPr>
      <w:r>
        <w:rPr>
          <w:rFonts w:ascii="仿宋" w:hAnsi="仿宋" w:eastAsia="仿宋"/>
          <w:sz w:val="32"/>
          <w:szCs w:val="32"/>
        </w:rPr>
        <w:t>2.8展览展示期间负责各展项的维护，展厅设备、灯光等故障需在3日内维修完毕。甲方通知撤展之前，展厅内的展品、展项的完整性、搭建的安全性，参观者因搭建物造成的安全问题由中标单位承担。展览结束后根据撤展情况进行展台拆除工作及场地清理、垃圾清运等相关工作。</w:t>
      </w:r>
    </w:p>
    <w:p w14:paraId="08A20F1D">
      <w:pPr>
        <w:spacing w:line="360" w:lineRule="auto"/>
        <w:ind w:firstLine="640" w:firstLineChars="200"/>
        <w:jc w:val="left"/>
        <w:rPr>
          <w:rFonts w:ascii="仿宋" w:hAnsi="仿宋" w:eastAsia="仿宋"/>
          <w:sz w:val="32"/>
          <w:szCs w:val="32"/>
        </w:rPr>
      </w:pPr>
      <w:r>
        <w:rPr>
          <w:rFonts w:ascii="仿宋" w:hAnsi="仿宋" w:eastAsia="仿宋"/>
          <w:sz w:val="32"/>
          <w:szCs w:val="32"/>
        </w:rPr>
        <w:t>2.9配合业主完成展品布展、撤展工作，并协助业主完成对展品的必要保护。</w:t>
      </w:r>
    </w:p>
    <w:p w14:paraId="71C6F6AB">
      <w:pPr>
        <w:spacing w:line="360" w:lineRule="auto"/>
        <w:ind w:firstLine="640" w:firstLineChars="200"/>
        <w:jc w:val="left"/>
        <w:rPr>
          <w:rFonts w:hint="default" w:ascii="仿宋" w:hAnsi="仿宋" w:eastAsia="仿宋"/>
          <w:sz w:val="32"/>
          <w:szCs w:val="32"/>
          <w:lang w:val="en-US" w:eastAsia="zh-CN"/>
        </w:rPr>
      </w:pPr>
      <w:r>
        <w:rPr>
          <w:rFonts w:hint="eastAsia" w:ascii="仿宋" w:hAnsi="仿宋" w:eastAsia="仿宋"/>
          <w:sz w:val="32"/>
          <w:szCs w:val="32"/>
          <w:lang w:val="en-US" w:eastAsia="zh-CN"/>
        </w:rPr>
        <w:t>2.10 展览制作以最终实际需求为准。</w:t>
      </w:r>
    </w:p>
    <w:p w14:paraId="6DF36694">
      <w:pPr>
        <w:spacing w:line="360" w:lineRule="auto"/>
        <w:ind w:firstLine="640" w:firstLineChars="200"/>
        <w:jc w:val="left"/>
        <w:outlineLvl w:val="1"/>
        <w:rPr>
          <w:rFonts w:ascii="仿宋" w:hAnsi="仿宋" w:eastAsia="仿宋"/>
          <w:sz w:val="32"/>
          <w:szCs w:val="32"/>
        </w:rPr>
      </w:pPr>
      <w:bookmarkStart w:id="8" w:name="_Toc720037561"/>
      <w:bookmarkStart w:id="9" w:name="_Toc1987209090"/>
      <w:r>
        <w:rPr>
          <w:rFonts w:ascii="仿宋" w:hAnsi="仿宋" w:eastAsia="仿宋"/>
          <w:sz w:val="32"/>
          <w:szCs w:val="32"/>
        </w:rPr>
        <w:t>3、宣传要求</w:t>
      </w:r>
      <w:bookmarkEnd w:id="8"/>
      <w:bookmarkEnd w:id="9"/>
    </w:p>
    <w:p w14:paraId="75675816">
      <w:pPr>
        <w:spacing w:line="360" w:lineRule="auto"/>
        <w:ind w:firstLine="640" w:firstLineChars="200"/>
        <w:jc w:val="left"/>
        <w:rPr>
          <w:rFonts w:ascii="仿宋" w:hAnsi="仿宋" w:eastAsia="仿宋"/>
          <w:sz w:val="32"/>
          <w:szCs w:val="32"/>
        </w:rPr>
      </w:pPr>
      <w:r>
        <w:rPr>
          <w:rFonts w:ascii="仿宋" w:hAnsi="仿宋" w:eastAsia="仿宋"/>
          <w:sz w:val="32"/>
          <w:szCs w:val="32"/>
        </w:rPr>
        <w:t>3.1根据博物馆需求，进行展览海报的制作、安装等相关工作，海报包括但不限于馆内外展馆、电梯等相关宣传空间。</w:t>
      </w:r>
    </w:p>
    <w:p w14:paraId="4E879E90">
      <w:pPr>
        <w:spacing w:line="360" w:lineRule="auto"/>
        <w:ind w:firstLine="640" w:firstLineChars="200"/>
        <w:jc w:val="left"/>
        <w:rPr>
          <w:rFonts w:ascii="仿宋" w:hAnsi="仿宋" w:eastAsia="仿宋"/>
          <w:sz w:val="32"/>
          <w:szCs w:val="32"/>
        </w:rPr>
      </w:pPr>
      <w:r>
        <w:rPr>
          <w:rFonts w:ascii="仿宋" w:hAnsi="仿宋" w:eastAsia="仿宋"/>
          <w:sz w:val="32"/>
          <w:szCs w:val="32"/>
        </w:rPr>
        <w:t>3.2根据博物馆要求，做好展览的拍照、摄像等工作，并配合做好展览宣传视频制作等。</w:t>
      </w:r>
    </w:p>
    <w:p w14:paraId="642832D3">
      <w:pPr>
        <w:spacing w:line="360" w:lineRule="auto"/>
        <w:ind w:firstLine="640" w:firstLineChars="200"/>
        <w:jc w:val="left"/>
        <w:rPr>
          <w:rFonts w:ascii="仿宋" w:hAnsi="仿宋" w:eastAsia="仿宋"/>
          <w:sz w:val="32"/>
          <w:szCs w:val="32"/>
        </w:rPr>
      </w:pPr>
      <w:r>
        <w:rPr>
          <w:rFonts w:ascii="仿宋" w:hAnsi="仿宋" w:eastAsia="仿宋"/>
          <w:sz w:val="32"/>
          <w:szCs w:val="32"/>
        </w:rPr>
        <w:t>3.3配合做好临展宣传折页等相关工作</w:t>
      </w:r>
    </w:p>
    <w:p w14:paraId="0EE91318">
      <w:pPr>
        <w:spacing w:line="360" w:lineRule="auto"/>
        <w:ind w:firstLine="640" w:firstLineChars="200"/>
        <w:jc w:val="left"/>
        <w:rPr>
          <w:rFonts w:ascii="仿宋" w:hAnsi="仿宋" w:eastAsia="仿宋"/>
          <w:sz w:val="32"/>
          <w:szCs w:val="32"/>
        </w:rPr>
      </w:pPr>
      <w:r>
        <w:rPr>
          <w:rFonts w:ascii="仿宋" w:hAnsi="仿宋" w:eastAsia="仿宋"/>
          <w:sz w:val="32"/>
          <w:szCs w:val="32"/>
        </w:rPr>
        <w:t>3.4配合做好重点展览的开幕式及相关宣传工作；</w:t>
      </w:r>
    </w:p>
    <w:p w14:paraId="633C2E16">
      <w:pPr>
        <w:spacing w:line="360" w:lineRule="auto"/>
        <w:ind w:firstLine="640" w:firstLineChars="200"/>
        <w:jc w:val="left"/>
        <w:rPr>
          <w:rFonts w:ascii="仿宋" w:hAnsi="仿宋" w:eastAsia="仿宋"/>
          <w:sz w:val="32"/>
          <w:szCs w:val="32"/>
        </w:rPr>
      </w:pPr>
      <w:r>
        <w:rPr>
          <w:rFonts w:ascii="仿宋" w:hAnsi="仿宋" w:eastAsia="仿宋"/>
          <w:sz w:val="32"/>
          <w:szCs w:val="32"/>
        </w:rPr>
        <w:t>3.5配合进行传统媒体、微信及视频平台的推宣。</w:t>
      </w:r>
    </w:p>
    <w:p w14:paraId="007B97FF">
      <w:pPr>
        <w:spacing w:line="360" w:lineRule="auto"/>
        <w:ind w:firstLine="640" w:firstLineChars="200"/>
        <w:jc w:val="left"/>
        <w:outlineLvl w:val="1"/>
        <w:rPr>
          <w:rFonts w:ascii="仿宋" w:hAnsi="仿宋" w:eastAsia="仿宋"/>
          <w:sz w:val="32"/>
          <w:szCs w:val="32"/>
        </w:rPr>
      </w:pPr>
      <w:bookmarkStart w:id="10" w:name="_Toc437998688"/>
      <w:bookmarkStart w:id="11" w:name="_Toc402462133"/>
      <w:r>
        <w:rPr>
          <w:rFonts w:ascii="仿宋" w:hAnsi="仿宋" w:eastAsia="仿宋"/>
          <w:sz w:val="32"/>
          <w:szCs w:val="32"/>
        </w:rPr>
        <w:t>4、其他要求</w:t>
      </w:r>
      <w:bookmarkEnd w:id="10"/>
      <w:bookmarkEnd w:id="11"/>
    </w:p>
    <w:p w14:paraId="2C2BC12C">
      <w:pPr>
        <w:spacing w:line="360" w:lineRule="auto"/>
        <w:ind w:firstLine="640" w:firstLineChars="200"/>
        <w:jc w:val="left"/>
        <w:rPr>
          <w:rFonts w:hint="eastAsia" w:ascii="仿宋" w:hAnsi="仿宋" w:eastAsia="仿宋"/>
          <w:sz w:val="32"/>
          <w:szCs w:val="32"/>
          <w:lang w:eastAsia="zh-CN"/>
        </w:rPr>
      </w:pPr>
      <w:r>
        <w:rPr>
          <w:rFonts w:ascii="仿宋" w:hAnsi="仿宋" w:eastAsia="仿宋"/>
          <w:sz w:val="32"/>
          <w:szCs w:val="32"/>
        </w:rPr>
        <w:t>4.1中标单位须承担过博物馆展览设计施工项目，主设计师、项目经理须从事相关职业5年及以上，项目经理独立承担过</w:t>
      </w:r>
      <w:r>
        <w:rPr>
          <w:rFonts w:hint="eastAsia" w:ascii="仿宋" w:hAnsi="仿宋" w:eastAsia="仿宋"/>
          <w:sz w:val="32"/>
          <w:szCs w:val="32"/>
        </w:rPr>
        <w:t>博物馆展览施工经验</w:t>
      </w:r>
      <w:r>
        <w:rPr>
          <w:rFonts w:hint="eastAsia" w:ascii="仿宋" w:hAnsi="仿宋" w:eastAsia="仿宋"/>
          <w:sz w:val="32"/>
          <w:szCs w:val="32"/>
          <w:lang w:eastAsia="zh-CN"/>
        </w:rPr>
        <w:t>，</w:t>
      </w:r>
      <w:r>
        <w:rPr>
          <w:rFonts w:ascii="仿宋" w:hAnsi="仿宋" w:eastAsia="仿宋"/>
          <w:sz w:val="32"/>
          <w:szCs w:val="32"/>
        </w:rPr>
        <w:t>主设计师独立承担过博物馆展览设计策划工作</w:t>
      </w:r>
      <w:r>
        <w:rPr>
          <w:rFonts w:hint="eastAsia" w:ascii="仿宋" w:hAnsi="仿宋" w:eastAsia="仿宋"/>
          <w:sz w:val="32"/>
          <w:szCs w:val="32"/>
          <w:lang w:eastAsia="zh-CN"/>
        </w:rPr>
        <w:t>。</w:t>
      </w:r>
    </w:p>
    <w:p w14:paraId="25523A92">
      <w:pPr>
        <w:spacing w:line="360" w:lineRule="auto"/>
        <w:ind w:firstLine="640" w:firstLineChars="200"/>
        <w:jc w:val="left"/>
        <w:rPr>
          <w:rFonts w:ascii="仿宋" w:hAnsi="仿宋" w:eastAsia="仿宋"/>
          <w:sz w:val="32"/>
          <w:szCs w:val="32"/>
        </w:rPr>
      </w:pPr>
      <w:r>
        <w:rPr>
          <w:rFonts w:ascii="仿宋" w:hAnsi="仿宋" w:eastAsia="仿宋"/>
          <w:sz w:val="32"/>
          <w:szCs w:val="32"/>
        </w:rPr>
        <w:t>4.2配合业主完成展览相关的信息资料采集、方案咨询、评审及竣工验收等工作。</w:t>
      </w:r>
    </w:p>
    <w:p w14:paraId="0DF86ADE">
      <w:pPr>
        <w:spacing w:line="360" w:lineRule="auto"/>
        <w:ind w:firstLine="640" w:firstLineChars="200"/>
        <w:jc w:val="left"/>
        <w:rPr>
          <w:rFonts w:ascii="仿宋" w:hAnsi="仿宋" w:eastAsia="仿宋"/>
          <w:sz w:val="32"/>
          <w:szCs w:val="32"/>
        </w:rPr>
      </w:pPr>
      <w:r>
        <w:rPr>
          <w:rFonts w:ascii="仿宋" w:hAnsi="仿宋" w:eastAsia="仿宋"/>
          <w:sz w:val="32"/>
          <w:szCs w:val="32"/>
        </w:rPr>
        <w:t>4.3项目制作完成后，向业主提供全套详尽文件（至少一套纸质和电子版）</w:t>
      </w:r>
    </w:p>
    <w:p w14:paraId="67C06343">
      <w:pPr>
        <w:jc w:val="left"/>
        <w:outlineLvl w:val="0"/>
        <w:rPr>
          <w:rFonts w:ascii="黑体" w:hAnsi="黑体" w:eastAsia="黑体" w:cs="仿宋"/>
          <w:b/>
          <w:bCs/>
          <w:sz w:val="32"/>
          <w:szCs w:val="32"/>
        </w:rPr>
      </w:pPr>
      <w:bookmarkStart w:id="12" w:name="_Toc1940867093"/>
      <w:bookmarkStart w:id="13" w:name="_Toc1786720009"/>
      <w:r>
        <w:rPr>
          <w:rFonts w:hint="eastAsia" w:ascii="黑体" w:hAnsi="黑体" w:eastAsia="黑体" w:cs="仿宋"/>
          <w:b/>
          <w:bCs/>
          <w:sz w:val="32"/>
          <w:szCs w:val="32"/>
        </w:rPr>
        <w:t>二、项目清单</w:t>
      </w:r>
      <w:bookmarkEnd w:id="12"/>
      <w:bookmarkEnd w:id="13"/>
    </w:p>
    <w:tbl>
      <w:tblPr>
        <w:tblStyle w:val="6"/>
        <w:tblW w:w="8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2036"/>
        <w:gridCol w:w="1486"/>
        <w:gridCol w:w="1476"/>
        <w:gridCol w:w="3270"/>
      </w:tblGrid>
      <w:tr w14:paraId="6678F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0" w:type="auto"/>
          </w:tcPr>
          <w:p w14:paraId="6EB4AE2D">
            <w:pPr>
              <w:jc w:val="left"/>
              <w:rPr>
                <w:rFonts w:ascii="方正黑体_GBK" w:eastAsia="方正黑体_GBK"/>
                <w:b/>
                <w:bCs/>
                <w:kern w:val="0"/>
                <w:sz w:val="20"/>
              </w:rPr>
            </w:pPr>
            <w:r>
              <w:rPr>
                <w:rFonts w:hint="eastAsia" w:ascii="方正黑体_GBK" w:eastAsia="方正黑体_GBK"/>
                <w:b/>
                <w:bCs/>
                <w:kern w:val="0"/>
                <w:sz w:val="20"/>
              </w:rPr>
              <w:t>序号</w:t>
            </w:r>
          </w:p>
        </w:tc>
        <w:tc>
          <w:tcPr>
            <w:tcW w:w="0" w:type="auto"/>
          </w:tcPr>
          <w:p w14:paraId="695ACC81">
            <w:pPr>
              <w:jc w:val="left"/>
              <w:rPr>
                <w:rFonts w:ascii="方正黑体_GBK" w:eastAsia="方正黑体_GBK"/>
                <w:b/>
                <w:bCs/>
                <w:kern w:val="0"/>
                <w:sz w:val="20"/>
              </w:rPr>
            </w:pPr>
            <w:r>
              <w:rPr>
                <w:rFonts w:hint="eastAsia" w:ascii="方正黑体_GBK" w:eastAsia="方正黑体_GBK"/>
                <w:b/>
                <w:bCs/>
                <w:kern w:val="0"/>
                <w:sz w:val="20"/>
              </w:rPr>
              <w:t>展览名称</w:t>
            </w:r>
          </w:p>
        </w:tc>
        <w:tc>
          <w:tcPr>
            <w:tcW w:w="1486" w:type="dxa"/>
          </w:tcPr>
          <w:p w14:paraId="0F37C335">
            <w:pPr>
              <w:jc w:val="left"/>
              <w:rPr>
                <w:rFonts w:ascii="方正黑体_GBK" w:eastAsia="方正黑体_GBK"/>
                <w:b/>
                <w:bCs/>
                <w:kern w:val="0"/>
                <w:sz w:val="20"/>
              </w:rPr>
            </w:pPr>
            <w:r>
              <w:rPr>
                <w:rFonts w:hint="eastAsia" w:ascii="方正黑体_GBK" w:eastAsia="方正黑体_GBK"/>
                <w:b/>
                <w:bCs/>
                <w:kern w:val="0"/>
                <w:sz w:val="20"/>
              </w:rPr>
              <w:t>展厅</w:t>
            </w:r>
          </w:p>
        </w:tc>
        <w:tc>
          <w:tcPr>
            <w:tcW w:w="0" w:type="auto"/>
          </w:tcPr>
          <w:p w14:paraId="3FC17EFD">
            <w:pPr>
              <w:jc w:val="left"/>
              <w:rPr>
                <w:rFonts w:ascii="方正黑体_GBK" w:eastAsia="方正黑体_GBK"/>
                <w:b/>
                <w:bCs/>
                <w:kern w:val="0"/>
                <w:sz w:val="20"/>
              </w:rPr>
            </w:pPr>
            <w:r>
              <w:rPr>
                <w:rFonts w:hint="eastAsia" w:ascii="方正黑体_GBK" w:eastAsia="方正黑体_GBK"/>
                <w:b/>
                <w:bCs/>
                <w:kern w:val="0"/>
                <w:sz w:val="20"/>
              </w:rPr>
              <w:t>面积</w:t>
            </w:r>
          </w:p>
        </w:tc>
        <w:tc>
          <w:tcPr>
            <w:tcW w:w="0" w:type="auto"/>
          </w:tcPr>
          <w:p w14:paraId="1D217C99">
            <w:pPr>
              <w:jc w:val="left"/>
              <w:rPr>
                <w:rFonts w:ascii="方正黑体_GBK" w:eastAsia="方正黑体_GBK"/>
                <w:b/>
                <w:bCs/>
                <w:kern w:val="0"/>
                <w:sz w:val="20"/>
              </w:rPr>
            </w:pPr>
            <w:r>
              <w:rPr>
                <w:rFonts w:hint="eastAsia" w:ascii="方正黑体_GBK" w:eastAsia="方正黑体_GBK"/>
                <w:b/>
                <w:bCs/>
                <w:kern w:val="0"/>
                <w:sz w:val="20"/>
              </w:rPr>
              <w:t>项目周期（暂定，采购人最终核定为准）</w:t>
            </w:r>
          </w:p>
        </w:tc>
      </w:tr>
      <w:tr w14:paraId="79F62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0" w:type="auto"/>
          </w:tcPr>
          <w:p w14:paraId="122FDB0D">
            <w:pPr>
              <w:jc w:val="left"/>
              <w:rPr>
                <w:rFonts w:ascii="华文仿宋" w:hAnsi="华文仿宋" w:eastAsia="华文仿宋"/>
                <w:bCs/>
                <w:kern w:val="0"/>
                <w:sz w:val="24"/>
              </w:rPr>
            </w:pPr>
            <w:r>
              <w:rPr>
                <w:rFonts w:hint="eastAsia" w:ascii="华文仿宋" w:hAnsi="华文仿宋" w:eastAsia="华文仿宋"/>
                <w:bCs/>
                <w:kern w:val="0"/>
                <w:sz w:val="24"/>
              </w:rPr>
              <w:t>1</w:t>
            </w:r>
          </w:p>
        </w:tc>
        <w:tc>
          <w:tcPr>
            <w:tcW w:w="0" w:type="auto"/>
          </w:tcPr>
          <w:p w14:paraId="4CBDEAD7">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军事航海馆</w:t>
            </w:r>
          </w:p>
        </w:tc>
        <w:tc>
          <w:tcPr>
            <w:tcW w:w="1486" w:type="dxa"/>
          </w:tcPr>
          <w:p w14:paraId="48E298B5">
            <w:pPr>
              <w:jc w:val="left"/>
              <w:rPr>
                <w:rFonts w:ascii="华文仿宋" w:hAnsi="华文仿宋" w:eastAsia="华文仿宋"/>
                <w:bCs/>
                <w:kern w:val="0"/>
                <w:sz w:val="24"/>
              </w:rPr>
            </w:pPr>
            <w:r>
              <w:rPr>
                <w:rFonts w:hint="eastAsia" w:ascii="华文仿宋" w:hAnsi="华文仿宋" w:eastAsia="华文仿宋"/>
                <w:bCs/>
                <w:kern w:val="0"/>
                <w:sz w:val="24"/>
                <w:lang w:eastAsia="zh-CN"/>
              </w:rPr>
              <w:t>军事航海馆</w:t>
            </w:r>
          </w:p>
        </w:tc>
        <w:tc>
          <w:tcPr>
            <w:tcW w:w="0" w:type="auto"/>
          </w:tcPr>
          <w:p w14:paraId="16A4DB41">
            <w:pPr>
              <w:jc w:val="left"/>
              <w:rPr>
                <w:rFonts w:ascii="华文仿宋" w:hAnsi="华文仿宋" w:eastAsia="华文仿宋"/>
                <w:bCs/>
                <w:kern w:val="0"/>
                <w:sz w:val="24"/>
              </w:rPr>
            </w:pPr>
            <w:r>
              <w:rPr>
                <w:rFonts w:hint="eastAsia" w:ascii="华文仿宋" w:hAnsi="华文仿宋" w:eastAsia="华文仿宋"/>
                <w:bCs/>
                <w:kern w:val="0"/>
                <w:sz w:val="24"/>
                <w:lang w:val="en-US" w:eastAsia="zh-CN"/>
              </w:rPr>
              <w:t>500</w:t>
            </w:r>
            <w:r>
              <w:rPr>
                <w:rFonts w:hint="eastAsia" w:ascii="华文仿宋" w:hAnsi="华文仿宋" w:eastAsia="华文仿宋"/>
                <w:bCs/>
                <w:kern w:val="0"/>
                <w:sz w:val="24"/>
              </w:rPr>
              <w:t>平方</w:t>
            </w:r>
          </w:p>
        </w:tc>
        <w:tc>
          <w:tcPr>
            <w:tcW w:w="0" w:type="auto"/>
          </w:tcPr>
          <w:p w14:paraId="50115C29">
            <w:pPr>
              <w:jc w:val="left"/>
              <w:rPr>
                <w:rFonts w:hint="eastAsia" w:ascii="华文仿宋" w:hAnsi="华文仿宋" w:eastAsia="华文仿宋"/>
                <w:bCs/>
                <w:kern w:val="0"/>
                <w:sz w:val="24"/>
                <w:lang w:eastAsia="zh-CN"/>
              </w:rPr>
            </w:pPr>
            <w:r>
              <w:rPr>
                <w:rFonts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ascii="华文仿宋" w:hAnsi="华文仿宋" w:eastAsia="华文仿宋"/>
                <w:bCs/>
                <w:kern w:val="0"/>
                <w:sz w:val="24"/>
              </w:rPr>
              <w:t>年</w:t>
            </w:r>
            <w:r>
              <w:rPr>
                <w:rFonts w:hint="eastAsia" w:ascii="华文仿宋" w:hAnsi="华文仿宋" w:eastAsia="华文仿宋"/>
                <w:bCs/>
                <w:kern w:val="0"/>
                <w:sz w:val="24"/>
                <w:lang w:val="en-US" w:eastAsia="zh-CN"/>
              </w:rPr>
              <w:t>4</w:t>
            </w:r>
            <w:r>
              <w:rPr>
                <w:rFonts w:ascii="华文仿宋" w:hAnsi="华文仿宋" w:eastAsia="华文仿宋"/>
                <w:bCs/>
                <w:kern w:val="0"/>
                <w:sz w:val="24"/>
              </w:rPr>
              <w:t>月</w:t>
            </w:r>
            <w:r>
              <w:rPr>
                <w:rFonts w:hint="eastAsia" w:ascii="华文仿宋" w:hAnsi="华文仿宋" w:eastAsia="华文仿宋"/>
                <w:bCs/>
                <w:kern w:val="0"/>
                <w:sz w:val="24"/>
                <w:lang w:eastAsia="zh-CN"/>
              </w:rPr>
              <w:t>完成</w:t>
            </w:r>
          </w:p>
        </w:tc>
      </w:tr>
      <w:tr w14:paraId="6B00A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0" w:type="auto"/>
          </w:tcPr>
          <w:p w14:paraId="476F9D72">
            <w:pPr>
              <w:jc w:val="left"/>
              <w:rPr>
                <w:rFonts w:ascii="华文仿宋" w:hAnsi="华文仿宋" w:eastAsia="华文仿宋"/>
                <w:bCs/>
                <w:kern w:val="0"/>
                <w:sz w:val="24"/>
              </w:rPr>
            </w:pPr>
            <w:r>
              <w:rPr>
                <w:rFonts w:hint="eastAsia" w:ascii="华文仿宋" w:hAnsi="华文仿宋" w:eastAsia="华文仿宋"/>
                <w:bCs/>
                <w:kern w:val="0"/>
                <w:sz w:val="24"/>
              </w:rPr>
              <w:t>2</w:t>
            </w:r>
          </w:p>
        </w:tc>
        <w:tc>
          <w:tcPr>
            <w:tcW w:w="0" w:type="auto"/>
          </w:tcPr>
          <w:p w14:paraId="05BE53E7">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纸质文物修复展</w:t>
            </w:r>
          </w:p>
        </w:tc>
        <w:tc>
          <w:tcPr>
            <w:tcW w:w="1486" w:type="dxa"/>
          </w:tcPr>
          <w:p w14:paraId="5E101016">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中央大厅</w:t>
            </w:r>
          </w:p>
        </w:tc>
        <w:tc>
          <w:tcPr>
            <w:tcW w:w="0" w:type="auto"/>
          </w:tcPr>
          <w:p w14:paraId="085C5C41">
            <w:pPr>
              <w:jc w:val="left"/>
              <w:rPr>
                <w:rFonts w:ascii="华文仿宋" w:hAnsi="华文仿宋" w:eastAsia="华文仿宋"/>
                <w:bCs/>
                <w:kern w:val="0"/>
                <w:sz w:val="24"/>
              </w:rPr>
            </w:pPr>
            <w:r>
              <w:rPr>
                <w:rFonts w:hint="eastAsia" w:ascii="华文仿宋" w:hAnsi="华文仿宋" w:eastAsia="华文仿宋"/>
                <w:bCs/>
                <w:kern w:val="0"/>
                <w:sz w:val="24"/>
                <w:lang w:val="en-US" w:eastAsia="zh-CN"/>
              </w:rPr>
              <w:t>360</w:t>
            </w:r>
            <w:r>
              <w:rPr>
                <w:rFonts w:hint="eastAsia" w:ascii="华文仿宋" w:hAnsi="华文仿宋" w:eastAsia="华文仿宋"/>
                <w:bCs/>
                <w:kern w:val="0"/>
                <w:sz w:val="24"/>
              </w:rPr>
              <w:t>平方米</w:t>
            </w:r>
          </w:p>
        </w:tc>
        <w:tc>
          <w:tcPr>
            <w:tcW w:w="0" w:type="auto"/>
          </w:tcPr>
          <w:p w14:paraId="4D1DE43B">
            <w:pPr>
              <w:jc w:val="left"/>
              <w:rPr>
                <w:rFonts w:ascii="华文仿宋" w:hAnsi="华文仿宋" w:eastAsia="华文仿宋"/>
                <w:bCs/>
                <w:kern w:val="0"/>
                <w:sz w:val="24"/>
              </w:rPr>
            </w:pPr>
            <w:r>
              <w:rPr>
                <w:rFonts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ascii="华文仿宋" w:hAnsi="华文仿宋" w:eastAsia="华文仿宋"/>
                <w:bCs/>
                <w:kern w:val="0"/>
                <w:sz w:val="24"/>
              </w:rPr>
              <w:t>年</w:t>
            </w:r>
            <w:r>
              <w:rPr>
                <w:rFonts w:hint="eastAsia" w:ascii="华文仿宋" w:hAnsi="华文仿宋" w:eastAsia="华文仿宋"/>
                <w:bCs/>
                <w:kern w:val="0"/>
                <w:sz w:val="24"/>
                <w:lang w:val="en-US" w:eastAsia="zh-CN"/>
              </w:rPr>
              <w:t>3</w:t>
            </w:r>
            <w:r>
              <w:rPr>
                <w:rFonts w:ascii="华文仿宋" w:hAnsi="华文仿宋" w:eastAsia="华文仿宋"/>
                <w:bCs/>
                <w:kern w:val="0"/>
                <w:sz w:val="24"/>
              </w:rPr>
              <w:t>月</w:t>
            </w:r>
            <w:r>
              <w:rPr>
                <w:rFonts w:hint="eastAsia" w:ascii="华文仿宋" w:hAnsi="华文仿宋" w:eastAsia="华文仿宋"/>
                <w:bCs/>
                <w:kern w:val="0"/>
                <w:sz w:val="24"/>
              </w:rPr>
              <w:t>-</w:t>
            </w:r>
            <w:r>
              <w:rPr>
                <w:rFonts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ascii="华文仿宋" w:hAnsi="华文仿宋" w:eastAsia="华文仿宋"/>
                <w:bCs/>
                <w:kern w:val="0"/>
                <w:sz w:val="24"/>
              </w:rPr>
              <w:t>年</w:t>
            </w:r>
            <w:r>
              <w:rPr>
                <w:rFonts w:hint="eastAsia" w:ascii="华文仿宋" w:hAnsi="华文仿宋" w:eastAsia="华文仿宋"/>
                <w:bCs/>
                <w:kern w:val="0"/>
                <w:sz w:val="24"/>
                <w:lang w:val="en-US" w:eastAsia="zh-CN"/>
              </w:rPr>
              <w:t>6</w:t>
            </w:r>
            <w:r>
              <w:rPr>
                <w:rFonts w:ascii="华文仿宋" w:hAnsi="华文仿宋" w:eastAsia="华文仿宋"/>
                <w:bCs/>
                <w:kern w:val="0"/>
                <w:sz w:val="24"/>
              </w:rPr>
              <w:t>月</w:t>
            </w:r>
          </w:p>
        </w:tc>
      </w:tr>
      <w:tr w14:paraId="1425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0" w:type="auto"/>
          </w:tcPr>
          <w:p w14:paraId="7FD8F09F">
            <w:pPr>
              <w:jc w:val="left"/>
              <w:rPr>
                <w:rFonts w:ascii="华文仿宋" w:hAnsi="华文仿宋" w:eastAsia="华文仿宋"/>
                <w:bCs/>
                <w:kern w:val="0"/>
                <w:sz w:val="24"/>
              </w:rPr>
            </w:pPr>
            <w:r>
              <w:rPr>
                <w:rFonts w:hint="eastAsia" w:ascii="华文仿宋" w:hAnsi="华文仿宋" w:eastAsia="华文仿宋"/>
                <w:bCs/>
                <w:kern w:val="0"/>
                <w:sz w:val="24"/>
              </w:rPr>
              <w:t>3</w:t>
            </w:r>
          </w:p>
        </w:tc>
        <w:tc>
          <w:tcPr>
            <w:tcW w:w="0" w:type="auto"/>
          </w:tcPr>
          <w:p w14:paraId="4E273344">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rPr>
              <w:t>党的105周年纪念</w:t>
            </w:r>
            <w:r>
              <w:rPr>
                <w:rFonts w:hint="eastAsia" w:ascii="华文仿宋" w:hAnsi="华文仿宋" w:eastAsia="华文仿宋"/>
                <w:bCs/>
                <w:kern w:val="0"/>
                <w:sz w:val="24"/>
                <w:lang w:eastAsia="zh-CN"/>
              </w:rPr>
              <w:t>展</w:t>
            </w:r>
          </w:p>
        </w:tc>
        <w:tc>
          <w:tcPr>
            <w:tcW w:w="1486" w:type="dxa"/>
            <w:vAlign w:val="top"/>
          </w:tcPr>
          <w:p w14:paraId="0D7B08AD">
            <w:pPr>
              <w:jc w:val="left"/>
              <w:rPr>
                <w:rFonts w:ascii="华文仿宋" w:hAnsi="华文仿宋" w:eastAsia="华文仿宋"/>
                <w:bCs/>
                <w:kern w:val="0"/>
                <w:sz w:val="24"/>
              </w:rPr>
            </w:pPr>
            <w:r>
              <w:rPr>
                <w:rFonts w:hint="eastAsia" w:ascii="华文仿宋" w:hAnsi="华文仿宋" w:eastAsia="华文仿宋"/>
                <w:bCs/>
                <w:kern w:val="0"/>
                <w:sz w:val="24"/>
                <w:lang w:eastAsia="zh-CN"/>
              </w:rPr>
              <w:t>中央大厅</w:t>
            </w:r>
          </w:p>
        </w:tc>
        <w:tc>
          <w:tcPr>
            <w:tcW w:w="1476" w:type="dxa"/>
            <w:vAlign w:val="top"/>
          </w:tcPr>
          <w:p w14:paraId="639E7BBB">
            <w:pPr>
              <w:jc w:val="left"/>
              <w:rPr>
                <w:rFonts w:ascii="华文仿宋" w:hAnsi="华文仿宋" w:eastAsia="华文仿宋"/>
                <w:bCs/>
                <w:kern w:val="0"/>
                <w:sz w:val="24"/>
              </w:rPr>
            </w:pPr>
            <w:r>
              <w:rPr>
                <w:rFonts w:hint="eastAsia" w:ascii="华文仿宋" w:hAnsi="华文仿宋" w:eastAsia="华文仿宋"/>
                <w:bCs/>
                <w:kern w:val="0"/>
                <w:sz w:val="24"/>
                <w:lang w:val="en-US" w:eastAsia="zh-CN"/>
              </w:rPr>
              <w:t>360</w:t>
            </w:r>
            <w:r>
              <w:rPr>
                <w:rFonts w:hint="eastAsia" w:ascii="华文仿宋" w:hAnsi="华文仿宋" w:eastAsia="华文仿宋"/>
                <w:bCs/>
                <w:kern w:val="0"/>
                <w:sz w:val="24"/>
              </w:rPr>
              <w:t>平方米</w:t>
            </w:r>
          </w:p>
        </w:tc>
        <w:tc>
          <w:tcPr>
            <w:tcW w:w="0" w:type="auto"/>
          </w:tcPr>
          <w:p w14:paraId="739419FB">
            <w:pPr>
              <w:jc w:val="left"/>
              <w:rPr>
                <w:rFonts w:ascii="华文仿宋" w:hAnsi="华文仿宋" w:eastAsia="华文仿宋"/>
                <w:bCs/>
                <w:kern w:val="0"/>
                <w:sz w:val="24"/>
              </w:rPr>
            </w:pPr>
            <w:r>
              <w:rPr>
                <w:rFonts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ascii="华文仿宋" w:hAnsi="华文仿宋" w:eastAsia="华文仿宋"/>
                <w:bCs/>
                <w:kern w:val="0"/>
                <w:sz w:val="24"/>
              </w:rPr>
              <w:t>年7月-202</w:t>
            </w:r>
            <w:r>
              <w:rPr>
                <w:rFonts w:hint="eastAsia" w:ascii="华文仿宋" w:hAnsi="华文仿宋" w:eastAsia="华文仿宋"/>
                <w:bCs/>
                <w:kern w:val="0"/>
                <w:sz w:val="24"/>
                <w:lang w:val="en-US" w:eastAsia="zh-CN"/>
              </w:rPr>
              <w:t>6</w:t>
            </w:r>
            <w:r>
              <w:rPr>
                <w:rFonts w:ascii="华文仿宋" w:hAnsi="华文仿宋" w:eastAsia="华文仿宋"/>
                <w:bCs/>
                <w:kern w:val="0"/>
                <w:sz w:val="24"/>
              </w:rPr>
              <w:t>年10月</w:t>
            </w:r>
          </w:p>
        </w:tc>
      </w:tr>
      <w:tr w14:paraId="46B0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291D0F8">
            <w:pPr>
              <w:jc w:val="left"/>
              <w:rPr>
                <w:rFonts w:hint="eastAsia" w:ascii="华文仿宋" w:hAnsi="华文仿宋" w:eastAsia="华文仿宋"/>
                <w:bCs/>
                <w:kern w:val="0"/>
                <w:sz w:val="24"/>
              </w:rPr>
            </w:pPr>
            <w:r>
              <w:rPr>
                <w:rFonts w:hint="eastAsia" w:ascii="华文仿宋" w:hAnsi="华文仿宋" w:eastAsia="华文仿宋"/>
                <w:bCs/>
                <w:kern w:val="0"/>
                <w:sz w:val="24"/>
              </w:rPr>
              <w:t>4</w:t>
            </w:r>
          </w:p>
        </w:tc>
        <w:tc>
          <w:tcPr>
            <w:tcW w:w="0" w:type="auto"/>
          </w:tcPr>
          <w:p w14:paraId="46B216C4">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外销文物展</w:t>
            </w:r>
          </w:p>
        </w:tc>
        <w:tc>
          <w:tcPr>
            <w:tcW w:w="1486" w:type="dxa"/>
            <w:shd w:val="clear" w:color="auto" w:fill="auto"/>
            <w:vAlign w:val="top"/>
          </w:tcPr>
          <w:p w14:paraId="197E52E5">
            <w:pPr>
              <w:jc w:val="left"/>
              <w:rPr>
                <w:rFonts w:hint="eastAsia" w:ascii="华文仿宋" w:hAnsi="华文仿宋" w:eastAsia="华文仿宋"/>
                <w:bCs/>
                <w:kern w:val="0"/>
                <w:sz w:val="24"/>
                <w:lang w:val="en-US" w:eastAsia="zh-CN"/>
              </w:rPr>
            </w:pPr>
            <w:r>
              <w:rPr>
                <w:rFonts w:hint="eastAsia" w:ascii="华文仿宋" w:hAnsi="华文仿宋" w:eastAsia="华文仿宋"/>
                <w:bCs/>
                <w:kern w:val="0"/>
                <w:sz w:val="24"/>
              </w:rPr>
              <w:t>第一临展厅</w:t>
            </w:r>
          </w:p>
        </w:tc>
        <w:tc>
          <w:tcPr>
            <w:tcW w:w="0" w:type="auto"/>
            <w:shd w:val="clear" w:color="auto" w:fill="auto"/>
            <w:vAlign w:val="top"/>
          </w:tcPr>
          <w:p w14:paraId="2ADA19E1">
            <w:pPr>
              <w:jc w:val="left"/>
              <w:rPr>
                <w:rFonts w:hint="eastAsia" w:ascii="华文仿宋" w:hAnsi="华文仿宋" w:eastAsia="华文仿宋"/>
                <w:bCs/>
                <w:kern w:val="0"/>
                <w:sz w:val="24"/>
                <w:lang w:val="en-US" w:eastAsia="zh-CN"/>
              </w:rPr>
            </w:pPr>
            <w:r>
              <w:rPr>
                <w:rFonts w:hint="eastAsia" w:ascii="华文仿宋" w:hAnsi="华文仿宋" w:eastAsia="华文仿宋"/>
                <w:bCs/>
                <w:kern w:val="0"/>
                <w:sz w:val="24"/>
              </w:rPr>
              <w:t>500平方米</w:t>
            </w:r>
          </w:p>
        </w:tc>
        <w:tc>
          <w:tcPr>
            <w:tcW w:w="0" w:type="auto"/>
          </w:tcPr>
          <w:p w14:paraId="4F3DEE47">
            <w:pPr>
              <w:jc w:val="left"/>
              <w:rPr>
                <w:rFonts w:hint="eastAsia" w:ascii="华文仿宋" w:hAnsi="华文仿宋" w:eastAsia="华文仿宋"/>
                <w:bCs/>
                <w:kern w:val="0"/>
                <w:sz w:val="24"/>
              </w:rPr>
            </w:pPr>
            <w:r>
              <w:rPr>
                <w:rFonts w:hint="eastAsia"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hint="eastAsia" w:ascii="华文仿宋" w:hAnsi="华文仿宋" w:eastAsia="华文仿宋"/>
                <w:bCs/>
                <w:kern w:val="0"/>
                <w:sz w:val="24"/>
              </w:rPr>
              <w:t>年</w:t>
            </w:r>
            <w:r>
              <w:rPr>
                <w:rFonts w:hint="eastAsia" w:ascii="华文仿宋" w:hAnsi="华文仿宋" w:eastAsia="华文仿宋"/>
                <w:bCs/>
                <w:kern w:val="0"/>
                <w:sz w:val="24"/>
                <w:lang w:val="en-US" w:eastAsia="zh-CN"/>
              </w:rPr>
              <w:t>7</w:t>
            </w:r>
            <w:r>
              <w:rPr>
                <w:rFonts w:hint="eastAsia" w:ascii="华文仿宋" w:hAnsi="华文仿宋" w:eastAsia="华文仿宋"/>
                <w:bCs/>
                <w:kern w:val="0"/>
                <w:sz w:val="24"/>
              </w:rPr>
              <w:t>月-2026年</w:t>
            </w:r>
            <w:r>
              <w:rPr>
                <w:rFonts w:hint="eastAsia" w:ascii="华文仿宋" w:hAnsi="华文仿宋" w:eastAsia="华文仿宋"/>
                <w:bCs/>
                <w:kern w:val="0"/>
                <w:sz w:val="24"/>
                <w:lang w:val="en-US" w:eastAsia="zh-CN"/>
              </w:rPr>
              <w:t>10</w:t>
            </w:r>
            <w:r>
              <w:rPr>
                <w:rFonts w:hint="eastAsia" w:ascii="华文仿宋" w:hAnsi="华文仿宋" w:eastAsia="华文仿宋"/>
                <w:bCs/>
                <w:kern w:val="0"/>
                <w:sz w:val="24"/>
              </w:rPr>
              <w:t>月</w:t>
            </w:r>
          </w:p>
        </w:tc>
      </w:tr>
      <w:tr w14:paraId="65296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0" w:type="auto"/>
          </w:tcPr>
          <w:p w14:paraId="593A5776">
            <w:pPr>
              <w:jc w:val="left"/>
              <w:rPr>
                <w:rFonts w:hint="eastAsia" w:ascii="华文仿宋" w:hAnsi="华文仿宋" w:eastAsia="华文仿宋"/>
                <w:bCs/>
                <w:kern w:val="0"/>
                <w:sz w:val="24"/>
              </w:rPr>
            </w:pPr>
            <w:r>
              <w:rPr>
                <w:rFonts w:hint="eastAsia" w:ascii="华文仿宋" w:hAnsi="华文仿宋" w:eastAsia="华文仿宋"/>
                <w:bCs/>
                <w:kern w:val="0"/>
                <w:sz w:val="24"/>
              </w:rPr>
              <w:t>5</w:t>
            </w:r>
          </w:p>
        </w:tc>
        <w:tc>
          <w:tcPr>
            <w:tcW w:w="0" w:type="auto"/>
          </w:tcPr>
          <w:p w14:paraId="6CFD0EB4">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世界著名航海家展</w:t>
            </w:r>
          </w:p>
        </w:tc>
        <w:tc>
          <w:tcPr>
            <w:tcW w:w="1486" w:type="dxa"/>
            <w:shd w:val="clear" w:color="auto" w:fill="auto"/>
            <w:vAlign w:val="top"/>
          </w:tcPr>
          <w:p w14:paraId="24417381">
            <w:pPr>
              <w:jc w:val="left"/>
              <w:rPr>
                <w:rFonts w:hint="eastAsia" w:ascii="华文仿宋" w:hAnsi="华文仿宋" w:eastAsia="华文仿宋" w:cstheme="minorBidi"/>
                <w:bCs/>
                <w:kern w:val="0"/>
                <w:sz w:val="24"/>
                <w:szCs w:val="24"/>
                <w:lang w:val="en-US" w:eastAsia="zh-CN" w:bidi="ar-SA"/>
              </w:rPr>
            </w:pPr>
            <w:r>
              <w:rPr>
                <w:rFonts w:hint="eastAsia" w:ascii="华文仿宋" w:hAnsi="华文仿宋" w:eastAsia="华文仿宋"/>
                <w:bCs/>
                <w:kern w:val="0"/>
                <w:sz w:val="24"/>
              </w:rPr>
              <w:t>第二临展厅</w:t>
            </w:r>
          </w:p>
        </w:tc>
        <w:tc>
          <w:tcPr>
            <w:tcW w:w="0" w:type="auto"/>
            <w:shd w:val="clear" w:color="auto" w:fill="auto"/>
            <w:vAlign w:val="top"/>
          </w:tcPr>
          <w:p w14:paraId="755B95E4">
            <w:pPr>
              <w:jc w:val="left"/>
              <w:rPr>
                <w:rFonts w:hint="eastAsia" w:ascii="华文仿宋" w:hAnsi="华文仿宋" w:eastAsia="华文仿宋" w:cstheme="minorBidi"/>
                <w:bCs/>
                <w:kern w:val="0"/>
                <w:sz w:val="24"/>
                <w:szCs w:val="24"/>
                <w:lang w:val="en-US" w:eastAsia="zh-CN" w:bidi="ar-SA"/>
              </w:rPr>
            </w:pPr>
            <w:r>
              <w:rPr>
                <w:rFonts w:hint="eastAsia" w:ascii="华文仿宋" w:hAnsi="华文仿宋" w:eastAsia="华文仿宋"/>
                <w:bCs/>
                <w:kern w:val="0"/>
                <w:sz w:val="24"/>
              </w:rPr>
              <w:t>1</w:t>
            </w:r>
            <w:r>
              <w:rPr>
                <w:rFonts w:ascii="华文仿宋" w:hAnsi="华文仿宋" w:eastAsia="华文仿宋"/>
                <w:bCs/>
                <w:kern w:val="0"/>
                <w:sz w:val="24"/>
              </w:rPr>
              <w:t>000</w:t>
            </w:r>
            <w:r>
              <w:rPr>
                <w:rFonts w:hint="eastAsia" w:ascii="华文仿宋" w:hAnsi="华文仿宋" w:eastAsia="华文仿宋"/>
                <w:bCs/>
                <w:kern w:val="0"/>
                <w:sz w:val="24"/>
              </w:rPr>
              <w:t>平方米</w:t>
            </w:r>
          </w:p>
        </w:tc>
        <w:tc>
          <w:tcPr>
            <w:tcW w:w="0" w:type="auto"/>
          </w:tcPr>
          <w:p w14:paraId="3D7EBB90">
            <w:pPr>
              <w:jc w:val="left"/>
              <w:rPr>
                <w:rFonts w:hint="eastAsia" w:ascii="华文仿宋" w:hAnsi="华文仿宋" w:eastAsia="华文仿宋"/>
                <w:bCs/>
                <w:kern w:val="0"/>
                <w:sz w:val="24"/>
              </w:rPr>
            </w:pPr>
            <w:r>
              <w:rPr>
                <w:rFonts w:hint="eastAsia"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hint="eastAsia" w:ascii="华文仿宋" w:hAnsi="华文仿宋" w:eastAsia="华文仿宋"/>
                <w:bCs/>
                <w:kern w:val="0"/>
                <w:sz w:val="24"/>
              </w:rPr>
              <w:t>年</w:t>
            </w:r>
            <w:r>
              <w:rPr>
                <w:rFonts w:hint="eastAsia" w:ascii="华文仿宋" w:hAnsi="华文仿宋" w:eastAsia="华文仿宋"/>
                <w:bCs/>
                <w:kern w:val="0"/>
                <w:sz w:val="24"/>
                <w:lang w:val="en-US" w:eastAsia="zh-CN"/>
              </w:rPr>
              <w:t>8</w:t>
            </w:r>
            <w:r>
              <w:rPr>
                <w:rFonts w:hint="eastAsia" w:ascii="华文仿宋" w:hAnsi="华文仿宋" w:eastAsia="华文仿宋"/>
                <w:bCs/>
                <w:kern w:val="0"/>
                <w:sz w:val="24"/>
              </w:rPr>
              <w:t>月-202</w:t>
            </w:r>
            <w:r>
              <w:rPr>
                <w:rFonts w:hint="eastAsia" w:ascii="华文仿宋" w:hAnsi="华文仿宋" w:eastAsia="华文仿宋"/>
                <w:bCs/>
                <w:kern w:val="0"/>
                <w:sz w:val="24"/>
                <w:lang w:val="en-US" w:eastAsia="zh-CN"/>
              </w:rPr>
              <w:t>7</w:t>
            </w:r>
            <w:r>
              <w:rPr>
                <w:rFonts w:hint="eastAsia" w:ascii="华文仿宋" w:hAnsi="华文仿宋" w:eastAsia="华文仿宋"/>
                <w:bCs/>
                <w:kern w:val="0"/>
                <w:sz w:val="24"/>
              </w:rPr>
              <w:t>年</w:t>
            </w:r>
            <w:r>
              <w:rPr>
                <w:rFonts w:hint="eastAsia" w:ascii="华文仿宋" w:hAnsi="华文仿宋" w:eastAsia="华文仿宋"/>
                <w:bCs/>
                <w:kern w:val="0"/>
                <w:sz w:val="24"/>
                <w:lang w:val="en-US" w:eastAsia="zh-CN"/>
              </w:rPr>
              <w:t>3</w:t>
            </w:r>
            <w:r>
              <w:rPr>
                <w:rFonts w:hint="eastAsia" w:ascii="华文仿宋" w:hAnsi="华文仿宋" w:eastAsia="华文仿宋"/>
                <w:bCs/>
                <w:kern w:val="0"/>
                <w:sz w:val="24"/>
              </w:rPr>
              <w:t>月</w:t>
            </w:r>
          </w:p>
        </w:tc>
      </w:tr>
      <w:tr w14:paraId="5945A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0" w:type="auto"/>
          </w:tcPr>
          <w:p w14:paraId="50AC9F3F">
            <w:pPr>
              <w:jc w:val="left"/>
              <w:rPr>
                <w:rFonts w:hint="eastAsia" w:ascii="华文仿宋" w:hAnsi="华文仿宋" w:eastAsia="华文仿宋"/>
                <w:bCs/>
                <w:kern w:val="0"/>
                <w:sz w:val="24"/>
                <w:lang w:val="en-US" w:eastAsia="zh-CN"/>
              </w:rPr>
            </w:pPr>
            <w:r>
              <w:rPr>
                <w:rFonts w:hint="eastAsia" w:ascii="华文仿宋" w:hAnsi="华文仿宋" w:eastAsia="华文仿宋"/>
                <w:bCs/>
                <w:kern w:val="0"/>
                <w:sz w:val="24"/>
                <w:lang w:val="en-US" w:eastAsia="zh-CN"/>
              </w:rPr>
              <w:t>6</w:t>
            </w:r>
          </w:p>
        </w:tc>
        <w:tc>
          <w:tcPr>
            <w:tcW w:w="0" w:type="auto"/>
          </w:tcPr>
          <w:p w14:paraId="407ACD1B">
            <w:pPr>
              <w:jc w:val="left"/>
              <w:rPr>
                <w:rFonts w:hint="eastAsia" w:ascii="华文仿宋" w:hAnsi="华文仿宋" w:eastAsia="华文仿宋"/>
                <w:bCs/>
                <w:kern w:val="0"/>
                <w:sz w:val="24"/>
                <w:lang w:eastAsia="zh-CN"/>
              </w:rPr>
            </w:pPr>
            <w:r>
              <w:rPr>
                <w:rFonts w:hint="eastAsia" w:ascii="华文仿宋" w:hAnsi="华文仿宋" w:eastAsia="华文仿宋"/>
                <w:bCs/>
                <w:kern w:val="0"/>
                <w:sz w:val="24"/>
                <w:lang w:eastAsia="zh-CN"/>
              </w:rPr>
              <w:t>白银时代展</w:t>
            </w:r>
          </w:p>
        </w:tc>
        <w:tc>
          <w:tcPr>
            <w:tcW w:w="1486" w:type="dxa"/>
            <w:shd w:val="clear" w:color="auto" w:fill="auto"/>
            <w:vAlign w:val="top"/>
          </w:tcPr>
          <w:p w14:paraId="4D6EDBF3">
            <w:pPr>
              <w:jc w:val="left"/>
              <w:rPr>
                <w:rFonts w:hint="eastAsia" w:ascii="华文仿宋" w:hAnsi="华文仿宋" w:eastAsia="华文仿宋" w:cstheme="minorBidi"/>
                <w:bCs/>
                <w:kern w:val="0"/>
                <w:sz w:val="24"/>
                <w:szCs w:val="24"/>
                <w:lang w:val="en-US" w:eastAsia="zh-CN" w:bidi="ar-SA"/>
              </w:rPr>
            </w:pPr>
            <w:r>
              <w:rPr>
                <w:rFonts w:hint="eastAsia" w:ascii="华文仿宋" w:hAnsi="华文仿宋" w:eastAsia="华文仿宋"/>
                <w:bCs/>
                <w:kern w:val="0"/>
                <w:sz w:val="24"/>
              </w:rPr>
              <w:t>第一临展厅</w:t>
            </w:r>
          </w:p>
        </w:tc>
        <w:tc>
          <w:tcPr>
            <w:tcW w:w="0" w:type="auto"/>
            <w:shd w:val="clear" w:color="auto" w:fill="auto"/>
            <w:vAlign w:val="top"/>
          </w:tcPr>
          <w:p w14:paraId="39B9579B">
            <w:pPr>
              <w:jc w:val="left"/>
              <w:rPr>
                <w:rFonts w:hint="eastAsia" w:ascii="华文仿宋" w:hAnsi="华文仿宋" w:eastAsia="华文仿宋" w:cstheme="minorBidi"/>
                <w:bCs/>
                <w:kern w:val="0"/>
                <w:sz w:val="24"/>
                <w:szCs w:val="24"/>
                <w:lang w:val="en-US" w:eastAsia="zh-CN" w:bidi="ar-SA"/>
              </w:rPr>
            </w:pPr>
            <w:r>
              <w:rPr>
                <w:rFonts w:hint="eastAsia" w:ascii="华文仿宋" w:hAnsi="华文仿宋" w:eastAsia="华文仿宋"/>
                <w:bCs/>
                <w:kern w:val="0"/>
                <w:sz w:val="24"/>
              </w:rPr>
              <w:t>500平方米</w:t>
            </w:r>
          </w:p>
        </w:tc>
        <w:tc>
          <w:tcPr>
            <w:tcW w:w="0" w:type="auto"/>
          </w:tcPr>
          <w:p w14:paraId="010F76CB">
            <w:pPr>
              <w:jc w:val="left"/>
              <w:rPr>
                <w:rFonts w:ascii="华文仿宋" w:hAnsi="华文仿宋" w:eastAsia="华文仿宋"/>
                <w:bCs/>
                <w:kern w:val="0"/>
                <w:sz w:val="24"/>
              </w:rPr>
            </w:pPr>
            <w:r>
              <w:rPr>
                <w:rFonts w:hint="eastAsia" w:ascii="华文仿宋" w:hAnsi="华文仿宋" w:eastAsia="华文仿宋"/>
                <w:bCs/>
                <w:kern w:val="0"/>
                <w:sz w:val="24"/>
              </w:rPr>
              <w:t>202</w:t>
            </w:r>
            <w:r>
              <w:rPr>
                <w:rFonts w:hint="eastAsia" w:ascii="华文仿宋" w:hAnsi="华文仿宋" w:eastAsia="华文仿宋"/>
                <w:bCs/>
                <w:kern w:val="0"/>
                <w:sz w:val="24"/>
                <w:lang w:val="en-US" w:eastAsia="zh-CN"/>
              </w:rPr>
              <w:t>6</w:t>
            </w:r>
            <w:r>
              <w:rPr>
                <w:rFonts w:hint="eastAsia" w:ascii="华文仿宋" w:hAnsi="华文仿宋" w:eastAsia="华文仿宋"/>
                <w:bCs/>
                <w:kern w:val="0"/>
                <w:sz w:val="24"/>
              </w:rPr>
              <w:t>年</w:t>
            </w:r>
            <w:r>
              <w:rPr>
                <w:rFonts w:hint="eastAsia" w:ascii="华文仿宋" w:hAnsi="华文仿宋" w:eastAsia="华文仿宋"/>
                <w:bCs/>
                <w:kern w:val="0"/>
                <w:sz w:val="24"/>
                <w:lang w:val="en-US" w:eastAsia="zh-CN"/>
              </w:rPr>
              <w:t>11</w:t>
            </w:r>
            <w:r>
              <w:rPr>
                <w:rFonts w:hint="eastAsia" w:ascii="华文仿宋" w:hAnsi="华文仿宋" w:eastAsia="华文仿宋"/>
                <w:bCs/>
                <w:kern w:val="0"/>
                <w:sz w:val="24"/>
              </w:rPr>
              <w:t>月-202</w:t>
            </w:r>
            <w:r>
              <w:rPr>
                <w:rFonts w:hint="eastAsia" w:ascii="华文仿宋" w:hAnsi="华文仿宋" w:eastAsia="华文仿宋"/>
                <w:bCs/>
                <w:kern w:val="0"/>
                <w:sz w:val="24"/>
                <w:lang w:val="en-US" w:eastAsia="zh-CN"/>
              </w:rPr>
              <w:t>7</w:t>
            </w:r>
            <w:r>
              <w:rPr>
                <w:rFonts w:hint="eastAsia" w:ascii="华文仿宋" w:hAnsi="华文仿宋" w:eastAsia="华文仿宋"/>
                <w:bCs/>
                <w:kern w:val="0"/>
                <w:sz w:val="24"/>
              </w:rPr>
              <w:t>年</w:t>
            </w:r>
            <w:r>
              <w:rPr>
                <w:rFonts w:hint="eastAsia" w:ascii="华文仿宋" w:hAnsi="华文仿宋" w:eastAsia="华文仿宋"/>
                <w:bCs/>
                <w:kern w:val="0"/>
                <w:sz w:val="24"/>
                <w:lang w:val="en-US" w:eastAsia="zh-CN"/>
              </w:rPr>
              <w:t>2</w:t>
            </w:r>
            <w:r>
              <w:rPr>
                <w:rFonts w:hint="eastAsia" w:ascii="华文仿宋" w:hAnsi="华文仿宋" w:eastAsia="华文仿宋"/>
                <w:bCs/>
                <w:kern w:val="0"/>
                <w:sz w:val="24"/>
              </w:rPr>
              <w:t>月</w:t>
            </w:r>
          </w:p>
        </w:tc>
      </w:tr>
    </w:tbl>
    <w:p w14:paraId="3E151EB8">
      <w:pPr>
        <w:jc w:val="left"/>
        <w:outlineLvl w:val="0"/>
        <w:rPr>
          <w:rFonts w:ascii="黑体" w:hAnsi="黑体" w:eastAsia="黑体" w:cs="仿宋"/>
          <w:b/>
          <w:bCs/>
          <w:sz w:val="32"/>
          <w:szCs w:val="32"/>
        </w:rPr>
      </w:pPr>
      <w:bookmarkStart w:id="14" w:name="_Toc1634476268"/>
      <w:bookmarkStart w:id="15" w:name="_Toc1680784204"/>
      <w:r>
        <w:rPr>
          <w:rFonts w:hint="eastAsia" w:ascii="黑体" w:hAnsi="黑体" w:eastAsia="黑体" w:cs="仿宋"/>
          <w:b/>
          <w:bCs/>
          <w:sz w:val="32"/>
          <w:szCs w:val="32"/>
        </w:rPr>
        <w:t>三、军事航海馆改造</w:t>
      </w:r>
      <w:bookmarkEnd w:id="14"/>
      <w:bookmarkEnd w:id="15"/>
    </w:p>
    <w:p w14:paraId="6192ED2B">
      <w:pPr>
        <w:ind w:firstLine="560" w:firstLineChars="200"/>
        <w:jc w:val="left"/>
        <w:outlineLvl w:val="1"/>
        <w:rPr>
          <w:rFonts w:ascii="华文仿宋" w:hAnsi="华文仿宋" w:eastAsia="华文仿宋"/>
          <w:sz w:val="28"/>
          <w:szCs w:val="28"/>
        </w:rPr>
      </w:pPr>
      <w:bookmarkStart w:id="16" w:name="_Toc1164651330"/>
      <w:bookmarkStart w:id="17" w:name="_Toc847489207"/>
      <w:r>
        <w:rPr>
          <w:rFonts w:hint="eastAsia" w:ascii="华文仿宋" w:hAnsi="华文仿宋" w:eastAsia="华文仿宋"/>
          <w:sz w:val="28"/>
          <w:szCs w:val="28"/>
        </w:rPr>
        <w:t>（一）内容简介</w:t>
      </w:r>
      <w:bookmarkEnd w:id="16"/>
      <w:bookmarkEnd w:id="17"/>
    </w:p>
    <w:p w14:paraId="735D6F2C">
      <w:pPr>
        <w:ind w:firstLine="560" w:firstLineChars="200"/>
        <w:jc w:val="left"/>
        <w:rPr>
          <w:rFonts w:hint="eastAsia" w:ascii="华文仿宋" w:hAnsi="华文仿宋" w:eastAsia="华文仿宋"/>
          <w:bCs/>
          <w:sz w:val="28"/>
          <w:szCs w:val="28"/>
        </w:rPr>
      </w:pPr>
      <w:r>
        <w:rPr>
          <w:rFonts w:hint="eastAsia" w:ascii="华文仿宋" w:hAnsi="华文仿宋" w:eastAsia="华文仿宋"/>
          <w:bCs/>
          <w:sz w:val="28"/>
          <w:szCs w:val="28"/>
        </w:rPr>
        <w:t>军事航海馆是中国航海博物馆六大基本展馆之一，开馆以来，特别受军事航海爱好者和青少年观众喜欢，为了进一步提升观众观展效果，展现中国军事航海建设成就和世界军事航海文明，中国航海博物馆特对军事航海馆基本陈列进行优化更新。希望通过本次展览来深化观众对中国军事航海认识，增强民族自尊心和自信心。本展览共分为五个单元，分别为“海军初创”“更新舰艇”“自主研制”“大国海军”及“世界名舰”，荟萃精美模型，重点展出福建号航空母舰、山东号航空母舰、076型两栖攻击舰、075型两栖攻击舰、094型核潜艇及055型万吨导弹驱逐舰等军事航海重器，为观众呈现一场军事航海饕餮盛宴。</w:t>
      </w:r>
    </w:p>
    <w:p w14:paraId="15A08BBE">
      <w:pPr>
        <w:ind w:firstLine="561" w:firstLineChars="200"/>
        <w:jc w:val="left"/>
        <w:rPr>
          <w:rFonts w:hint="eastAsia" w:ascii="华文仿宋" w:hAnsi="华文仿宋" w:eastAsia="华文仿宋"/>
          <w:bCs/>
          <w:sz w:val="28"/>
          <w:szCs w:val="28"/>
        </w:rPr>
      </w:pPr>
      <w:r>
        <w:rPr>
          <w:rFonts w:hint="eastAsia" w:ascii="华文仿宋" w:hAnsi="华文仿宋" w:eastAsia="华文仿宋"/>
          <w:b/>
          <w:bCs w:val="0"/>
          <w:sz w:val="28"/>
          <w:szCs w:val="28"/>
        </w:rPr>
        <w:t>“海军初创”</w:t>
      </w:r>
      <w:r>
        <w:rPr>
          <w:rFonts w:hint="eastAsia" w:ascii="华文仿宋" w:hAnsi="华文仿宋" w:eastAsia="华文仿宋"/>
          <w:bCs/>
          <w:sz w:val="28"/>
          <w:szCs w:val="28"/>
        </w:rPr>
        <w:t>主要分接收舰艇、艰苦自造和外购舰艇三节来讲述人民海军创建之初，通过接收国民党海军装备、设计建造小型舰艇和购买苏联舰艇来善中国海防严峻局势，为中国海防事业发展打下了良好开端。</w:t>
      </w:r>
    </w:p>
    <w:p w14:paraId="02A3CC23">
      <w:pPr>
        <w:ind w:firstLine="561" w:firstLineChars="200"/>
        <w:jc w:val="left"/>
        <w:rPr>
          <w:rFonts w:hint="eastAsia" w:ascii="华文仿宋" w:hAnsi="华文仿宋" w:eastAsia="华文仿宋"/>
          <w:bCs/>
          <w:sz w:val="28"/>
          <w:szCs w:val="28"/>
        </w:rPr>
      </w:pPr>
      <w:r>
        <w:rPr>
          <w:rFonts w:hint="eastAsia" w:ascii="华文仿宋" w:hAnsi="华文仿宋" w:eastAsia="华文仿宋"/>
          <w:b/>
          <w:bCs w:val="0"/>
          <w:sz w:val="28"/>
          <w:szCs w:val="28"/>
        </w:rPr>
        <w:t>“更新舰艇”</w:t>
      </w:r>
      <w:r>
        <w:rPr>
          <w:rFonts w:hint="eastAsia" w:ascii="华文仿宋" w:hAnsi="华文仿宋" w:eastAsia="华文仿宋"/>
          <w:bCs/>
          <w:sz w:val="28"/>
          <w:szCs w:val="28"/>
        </w:rPr>
        <w:t>主要分引进整舰和仿制舰艇两节来讲述20世纪50年代，中国海军通过中苏“六四协定”等协议，一方面直接重金购买接收苏联整体舰艇及半成品舰艇，一方面可利用苏联舰艇技术和材料，进行仿制生产舰艇的历史。</w:t>
      </w:r>
    </w:p>
    <w:p w14:paraId="0223730F">
      <w:pPr>
        <w:ind w:firstLine="561" w:firstLineChars="200"/>
        <w:jc w:val="left"/>
        <w:rPr>
          <w:rFonts w:hint="eastAsia" w:ascii="华文仿宋" w:hAnsi="华文仿宋" w:eastAsia="华文仿宋"/>
          <w:bCs/>
          <w:sz w:val="28"/>
          <w:szCs w:val="28"/>
        </w:rPr>
      </w:pPr>
      <w:r>
        <w:rPr>
          <w:rFonts w:hint="eastAsia" w:ascii="华文仿宋" w:hAnsi="华文仿宋" w:eastAsia="华文仿宋"/>
          <w:b/>
          <w:bCs w:val="0"/>
          <w:sz w:val="28"/>
          <w:szCs w:val="28"/>
        </w:rPr>
        <w:t>“自主研制”</w:t>
      </w:r>
      <w:r>
        <w:rPr>
          <w:rFonts w:hint="eastAsia" w:ascii="华文仿宋" w:hAnsi="华文仿宋" w:eastAsia="华文仿宋"/>
          <w:bCs/>
          <w:sz w:val="28"/>
          <w:szCs w:val="28"/>
        </w:rPr>
        <w:t>主要分艰难起步和新建舰艇两节来讲述20世纪50年末至90年代末，人民海军独立自主、艰苦奋斗，自主研制出驱逐舰、护卫舰、核潜艇等武器装备，极大增强了中国海防力量。</w:t>
      </w:r>
    </w:p>
    <w:p w14:paraId="18D2394B">
      <w:pPr>
        <w:ind w:firstLine="561" w:firstLineChars="200"/>
        <w:jc w:val="left"/>
        <w:rPr>
          <w:rFonts w:hint="eastAsia" w:ascii="华文仿宋" w:hAnsi="华文仿宋" w:eastAsia="华文仿宋"/>
          <w:bCs/>
          <w:sz w:val="28"/>
          <w:szCs w:val="28"/>
        </w:rPr>
      </w:pPr>
      <w:r>
        <w:rPr>
          <w:rFonts w:hint="eastAsia" w:ascii="华文仿宋" w:hAnsi="华文仿宋" w:eastAsia="华文仿宋"/>
          <w:b/>
          <w:bCs w:val="0"/>
          <w:sz w:val="28"/>
          <w:szCs w:val="28"/>
        </w:rPr>
        <w:t>“大国海军”</w:t>
      </w:r>
      <w:r>
        <w:rPr>
          <w:rFonts w:hint="eastAsia" w:ascii="华文仿宋" w:hAnsi="华文仿宋" w:eastAsia="华文仿宋"/>
          <w:bCs/>
          <w:sz w:val="28"/>
          <w:szCs w:val="28"/>
        </w:rPr>
        <w:t>主要分为海上先锋、忠诚卫士、深海巨鲨、近海骑兵、支援舰艇、两栖战舰、海上霸主七节来分别展示驱逐舰、护卫舰、潜艇、导弹艇、扫雷艇、支援舰、两栖战舰和航空母舰等舰艇的“身体构成”和“看家本领”。让观众生动地深入了解每一种舰艇背后的故事。</w:t>
      </w:r>
    </w:p>
    <w:p w14:paraId="69DE9F72">
      <w:pPr>
        <w:ind w:firstLine="561" w:firstLineChars="200"/>
        <w:jc w:val="left"/>
      </w:pPr>
      <w:r>
        <w:rPr>
          <w:rFonts w:hint="eastAsia" w:ascii="华文仿宋" w:hAnsi="华文仿宋" w:eastAsia="华文仿宋"/>
          <w:b/>
          <w:bCs w:val="0"/>
          <w:sz w:val="28"/>
          <w:szCs w:val="28"/>
        </w:rPr>
        <w:t>“世界名舰”</w:t>
      </w:r>
      <w:r>
        <w:rPr>
          <w:rFonts w:hint="eastAsia" w:ascii="华文仿宋" w:hAnsi="华文仿宋" w:eastAsia="华文仿宋"/>
          <w:bCs/>
          <w:sz w:val="28"/>
          <w:szCs w:val="28"/>
        </w:rPr>
        <w:t>则系统全面展示20世纪以来世界各国著名战舰，在这里观众可以领略各国战舰发展历史和风采，深刻感悟世界军事航海文明。</w:t>
      </w:r>
    </w:p>
    <w:p w14:paraId="45A590EC">
      <w:pPr>
        <w:jc w:val="left"/>
        <w:outlineLvl w:val="1"/>
        <w:rPr>
          <w:rFonts w:ascii="仿宋" w:hAnsi="仿宋" w:eastAsia="仿宋" w:cs="仿宋"/>
          <w:b/>
          <w:bCs/>
          <w:sz w:val="44"/>
          <w:szCs w:val="44"/>
        </w:rPr>
      </w:pPr>
      <w:bookmarkStart w:id="18" w:name="_Toc468557754"/>
      <w:bookmarkStart w:id="19" w:name="_Toc1914721534"/>
      <w:r>
        <w:rPr>
          <w:rFonts w:hint="eastAsia" w:ascii="仿宋" w:hAnsi="仿宋" w:eastAsia="仿宋" w:cs="仿宋"/>
          <w:b/>
          <w:bCs/>
          <w:sz w:val="44"/>
          <w:szCs w:val="44"/>
        </w:rPr>
        <w:t>采购清单</w:t>
      </w:r>
      <w:bookmarkEnd w:id="18"/>
      <w:bookmarkEnd w:id="1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1"/>
        <w:gridCol w:w="3302"/>
        <w:gridCol w:w="956"/>
        <w:gridCol w:w="856"/>
      </w:tblGrid>
      <w:tr w14:paraId="14C46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B327C2E">
            <w:pPr>
              <w:jc w:val="left"/>
              <w:rPr>
                <w:rFonts w:ascii="仿宋" w:hAnsi="仿宋" w:eastAsia="仿宋" w:cs="仿宋"/>
                <w:b/>
                <w:bCs/>
                <w:sz w:val="24"/>
              </w:rPr>
            </w:pPr>
            <w:r>
              <w:rPr>
                <w:rFonts w:hint="eastAsia" w:ascii="仿宋" w:hAnsi="仿宋" w:eastAsia="仿宋" w:cs="仿宋"/>
                <w:b/>
                <w:bCs/>
                <w:sz w:val="24"/>
              </w:rPr>
              <w:t>序号</w:t>
            </w:r>
          </w:p>
        </w:tc>
        <w:tc>
          <w:tcPr>
            <w:tcW w:w="2551" w:type="dxa"/>
            <w:vAlign w:val="center"/>
          </w:tcPr>
          <w:p w14:paraId="1D1CFC21">
            <w:pPr>
              <w:jc w:val="left"/>
              <w:rPr>
                <w:rFonts w:ascii="仿宋" w:hAnsi="仿宋" w:eastAsia="仿宋" w:cs="仿宋"/>
                <w:b/>
                <w:bCs/>
                <w:sz w:val="24"/>
              </w:rPr>
            </w:pPr>
            <w:r>
              <w:rPr>
                <w:rFonts w:hint="eastAsia" w:ascii="仿宋" w:hAnsi="仿宋" w:eastAsia="仿宋" w:cs="仿宋"/>
                <w:b/>
                <w:bCs/>
                <w:sz w:val="24"/>
              </w:rPr>
              <w:t>项目名称</w:t>
            </w:r>
          </w:p>
        </w:tc>
        <w:tc>
          <w:tcPr>
            <w:tcW w:w="3302" w:type="dxa"/>
            <w:vAlign w:val="center"/>
          </w:tcPr>
          <w:p w14:paraId="4AD145C2">
            <w:pPr>
              <w:jc w:val="left"/>
              <w:rPr>
                <w:rFonts w:ascii="仿宋" w:hAnsi="仿宋" w:eastAsia="仿宋" w:cs="仿宋"/>
                <w:b/>
                <w:bCs/>
                <w:sz w:val="24"/>
              </w:rPr>
            </w:pPr>
            <w:r>
              <w:rPr>
                <w:rFonts w:hint="eastAsia" w:ascii="仿宋" w:hAnsi="仿宋" w:eastAsia="仿宋" w:cs="仿宋"/>
                <w:b/>
                <w:bCs/>
                <w:sz w:val="24"/>
              </w:rPr>
              <w:t>技术参数及性能</w:t>
            </w:r>
          </w:p>
        </w:tc>
        <w:tc>
          <w:tcPr>
            <w:tcW w:w="956" w:type="dxa"/>
            <w:vAlign w:val="center"/>
          </w:tcPr>
          <w:p w14:paraId="32C757DE">
            <w:pPr>
              <w:jc w:val="left"/>
              <w:rPr>
                <w:rFonts w:ascii="仿宋" w:hAnsi="仿宋" w:eastAsia="仿宋" w:cs="仿宋"/>
                <w:b/>
                <w:bCs/>
                <w:sz w:val="24"/>
              </w:rPr>
            </w:pPr>
            <w:r>
              <w:rPr>
                <w:rFonts w:hint="eastAsia" w:ascii="仿宋" w:hAnsi="仿宋" w:eastAsia="仿宋" w:cs="仿宋"/>
                <w:b/>
                <w:bCs/>
                <w:sz w:val="24"/>
              </w:rPr>
              <w:t>单位</w:t>
            </w:r>
          </w:p>
        </w:tc>
        <w:tc>
          <w:tcPr>
            <w:tcW w:w="856" w:type="dxa"/>
            <w:vAlign w:val="center"/>
          </w:tcPr>
          <w:p w14:paraId="0551AF90">
            <w:pPr>
              <w:jc w:val="left"/>
              <w:rPr>
                <w:rFonts w:ascii="仿宋" w:hAnsi="仿宋" w:eastAsia="仿宋" w:cs="仿宋"/>
                <w:b/>
                <w:bCs/>
                <w:sz w:val="24"/>
              </w:rPr>
            </w:pPr>
            <w:r>
              <w:rPr>
                <w:rFonts w:hint="eastAsia" w:ascii="仿宋" w:hAnsi="仿宋" w:eastAsia="仿宋" w:cs="仿宋"/>
                <w:b/>
                <w:bCs/>
                <w:sz w:val="24"/>
              </w:rPr>
              <w:t>数量</w:t>
            </w:r>
          </w:p>
        </w:tc>
      </w:tr>
      <w:tr w14:paraId="375C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2A4AB8E">
            <w:pPr>
              <w:jc w:val="left"/>
              <w:rPr>
                <w:rFonts w:ascii="仿宋" w:hAnsi="仿宋" w:eastAsia="仿宋" w:cs="仿宋"/>
                <w:szCs w:val="44"/>
              </w:rPr>
            </w:pPr>
            <w:r>
              <w:rPr>
                <w:rFonts w:hint="eastAsia" w:ascii="仿宋" w:hAnsi="仿宋" w:eastAsia="仿宋" w:cs="仿宋"/>
                <w:szCs w:val="44"/>
              </w:rPr>
              <w:t>一</w:t>
            </w:r>
          </w:p>
        </w:tc>
        <w:tc>
          <w:tcPr>
            <w:tcW w:w="2551" w:type="dxa"/>
            <w:vAlign w:val="center"/>
          </w:tcPr>
          <w:p w14:paraId="45C76AFA">
            <w:pPr>
              <w:jc w:val="left"/>
              <w:rPr>
                <w:rFonts w:ascii="仿宋" w:hAnsi="仿宋" w:eastAsia="仿宋" w:cs="仿宋"/>
                <w:szCs w:val="44"/>
              </w:rPr>
            </w:pPr>
            <w:r>
              <w:rPr>
                <w:rFonts w:hint="eastAsia" w:ascii="仿宋" w:hAnsi="仿宋" w:eastAsia="仿宋" w:cs="仿宋"/>
                <w:szCs w:val="44"/>
              </w:rPr>
              <w:t>基础装修</w:t>
            </w:r>
          </w:p>
        </w:tc>
        <w:tc>
          <w:tcPr>
            <w:tcW w:w="3302" w:type="dxa"/>
            <w:vAlign w:val="center"/>
          </w:tcPr>
          <w:p w14:paraId="639F66E2">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32838D39">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09C71A88">
            <w:pPr>
              <w:jc w:val="left"/>
              <w:rPr>
                <w:rFonts w:ascii="仿宋" w:hAnsi="仿宋" w:eastAsia="仿宋" w:cs="仿宋"/>
                <w:szCs w:val="44"/>
              </w:rPr>
            </w:pPr>
            <w:r>
              <w:rPr>
                <w:rFonts w:hint="eastAsia" w:ascii="仿宋" w:hAnsi="仿宋" w:eastAsia="仿宋" w:cs="仿宋"/>
                <w:szCs w:val="44"/>
              </w:rPr>
              <w:t>1</w:t>
            </w:r>
          </w:p>
        </w:tc>
      </w:tr>
      <w:tr w14:paraId="018F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F5AE76E">
            <w:pPr>
              <w:jc w:val="left"/>
              <w:rPr>
                <w:rFonts w:ascii="仿宋" w:hAnsi="仿宋" w:eastAsia="仿宋" w:cs="仿宋"/>
                <w:szCs w:val="44"/>
              </w:rPr>
            </w:pPr>
            <w:r>
              <w:rPr>
                <w:rFonts w:hint="eastAsia" w:ascii="仿宋" w:hAnsi="仿宋" w:eastAsia="仿宋" w:cs="仿宋"/>
                <w:szCs w:val="44"/>
              </w:rPr>
              <w:t>二</w:t>
            </w:r>
          </w:p>
        </w:tc>
        <w:tc>
          <w:tcPr>
            <w:tcW w:w="2551" w:type="dxa"/>
            <w:vAlign w:val="center"/>
          </w:tcPr>
          <w:p w14:paraId="31157DBC">
            <w:pPr>
              <w:jc w:val="left"/>
              <w:rPr>
                <w:rFonts w:ascii="仿宋" w:hAnsi="仿宋" w:eastAsia="仿宋" w:cs="仿宋"/>
                <w:szCs w:val="44"/>
              </w:rPr>
            </w:pPr>
            <w:r>
              <w:rPr>
                <w:rFonts w:hint="eastAsia" w:ascii="仿宋" w:hAnsi="仿宋" w:eastAsia="仿宋" w:cs="仿宋"/>
                <w:szCs w:val="44"/>
              </w:rPr>
              <w:t>陈列布展</w:t>
            </w:r>
          </w:p>
        </w:tc>
        <w:tc>
          <w:tcPr>
            <w:tcW w:w="3302" w:type="dxa"/>
            <w:vAlign w:val="center"/>
          </w:tcPr>
          <w:p w14:paraId="6CEC31C2">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62D9C684">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0CE484C5">
            <w:pPr>
              <w:jc w:val="left"/>
              <w:rPr>
                <w:rFonts w:ascii="仿宋" w:hAnsi="仿宋" w:eastAsia="仿宋" w:cs="仿宋"/>
                <w:szCs w:val="44"/>
              </w:rPr>
            </w:pPr>
            <w:r>
              <w:rPr>
                <w:rFonts w:hint="eastAsia" w:ascii="仿宋" w:hAnsi="仿宋" w:eastAsia="仿宋" w:cs="仿宋"/>
                <w:szCs w:val="44"/>
              </w:rPr>
              <w:t>1</w:t>
            </w:r>
          </w:p>
        </w:tc>
      </w:tr>
      <w:tr w14:paraId="656F8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5983058">
            <w:pPr>
              <w:jc w:val="left"/>
              <w:rPr>
                <w:rFonts w:ascii="仿宋" w:hAnsi="仿宋" w:eastAsia="仿宋" w:cs="仿宋"/>
                <w:szCs w:val="44"/>
              </w:rPr>
            </w:pPr>
            <w:r>
              <w:rPr>
                <w:rFonts w:hint="eastAsia" w:ascii="仿宋" w:hAnsi="仿宋" w:eastAsia="仿宋" w:cs="仿宋"/>
                <w:szCs w:val="44"/>
              </w:rPr>
              <w:t>三</w:t>
            </w:r>
          </w:p>
        </w:tc>
        <w:tc>
          <w:tcPr>
            <w:tcW w:w="2551" w:type="dxa"/>
            <w:vAlign w:val="center"/>
          </w:tcPr>
          <w:p w14:paraId="515AB2A1">
            <w:pPr>
              <w:jc w:val="left"/>
              <w:rPr>
                <w:rFonts w:ascii="仿宋" w:hAnsi="仿宋" w:eastAsia="仿宋" w:cs="仿宋"/>
                <w:szCs w:val="44"/>
              </w:rPr>
            </w:pPr>
            <w:r>
              <w:rPr>
                <w:rFonts w:hint="eastAsia" w:ascii="仿宋" w:hAnsi="仿宋" w:eastAsia="仿宋" w:cs="仿宋"/>
                <w:szCs w:val="44"/>
              </w:rPr>
              <w:t>专业灯光</w:t>
            </w:r>
          </w:p>
        </w:tc>
        <w:tc>
          <w:tcPr>
            <w:tcW w:w="3302" w:type="dxa"/>
            <w:vAlign w:val="center"/>
          </w:tcPr>
          <w:p w14:paraId="43EDFBDF">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780461A7">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FBB3FC9">
            <w:pPr>
              <w:jc w:val="left"/>
              <w:rPr>
                <w:rFonts w:ascii="仿宋" w:hAnsi="仿宋" w:eastAsia="仿宋" w:cs="仿宋"/>
                <w:szCs w:val="44"/>
              </w:rPr>
            </w:pPr>
            <w:r>
              <w:rPr>
                <w:rFonts w:hint="eastAsia" w:ascii="仿宋" w:hAnsi="仿宋" w:eastAsia="仿宋" w:cs="仿宋"/>
                <w:szCs w:val="44"/>
              </w:rPr>
              <w:t>1</w:t>
            </w:r>
          </w:p>
        </w:tc>
      </w:tr>
      <w:tr w14:paraId="0C15A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94C62FA">
            <w:pPr>
              <w:jc w:val="left"/>
              <w:rPr>
                <w:rFonts w:ascii="仿宋" w:hAnsi="仿宋" w:eastAsia="仿宋" w:cs="仿宋"/>
                <w:szCs w:val="44"/>
              </w:rPr>
            </w:pPr>
            <w:r>
              <w:rPr>
                <w:rFonts w:hint="eastAsia" w:ascii="仿宋" w:hAnsi="仿宋" w:eastAsia="仿宋" w:cs="仿宋"/>
                <w:szCs w:val="44"/>
              </w:rPr>
              <w:t>四</w:t>
            </w:r>
          </w:p>
        </w:tc>
        <w:tc>
          <w:tcPr>
            <w:tcW w:w="2551" w:type="dxa"/>
            <w:vAlign w:val="center"/>
          </w:tcPr>
          <w:p w14:paraId="0A3CA14B">
            <w:pPr>
              <w:jc w:val="left"/>
              <w:rPr>
                <w:rFonts w:ascii="仿宋" w:hAnsi="仿宋" w:eastAsia="仿宋" w:cs="仿宋"/>
                <w:szCs w:val="44"/>
              </w:rPr>
            </w:pPr>
            <w:r>
              <w:rPr>
                <w:rFonts w:hint="eastAsia" w:ascii="仿宋" w:hAnsi="仿宋" w:eastAsia="仿宋" w:cs="仿宋"/>
                <w:szCs w:val="44"/>
              </w:rPr>
              <w:t>多媒体系统工程</w:t>
            </w:r>
          </w:p>
        </w:tc>
        <w:tc>
          <w:tcPr>
            <w:tcW w:w="3302" w:type="dxa"/>
            <w:vAlign w:val="center"/>
          </w:tcPr>
          <w:p w14:paraId="47485C10">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5FF30E23">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22D83492">
            <w:pPr>
              <w:jc w:val="left"/>
              <w:rPr>
                <w:rFonts w:ascii="仿宋" w:hAnsi="仿宋" w:eastAsia="仿宋" w:cs="仿宋"/>
                <w:szCs w:val="44"/>
              </w:rPr>
            </w:pPr>
            <w:r>
              <w:rPr>
                <w:rFonts w:hint="eastAsia" w:ascii="仿宋" w:hAnsi="仿宋" w:eastAsia="仿宋" w:cs="仿宋"/>
                <w:szCs w:val="44"/>
              </w:rPr>
              <w:t>1</w:t>
            </w:r>
          </w:p>
        </w:tc>
      </w:tr>
      <w:tr w14:paraId="71ED6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A7FC0D1">
            <w:pPr>
              <w:jc w:val="left"/>
              <w:rPr>
                <w:rFonts w:ascii="仿宋" w:hAnsi="仿宋" w:eastAsia="仿宋" w:cs="仿宋"/>
                <w:szCs w:val="44"/>
              </w:rPr>
            </w:pPr>
            <w:r>
              <w:rPr>
                <w:rFonts w:hint="eastAsia" w:ascii="仿宋" w:hAnsi="仿宋" w:eastAsia="仿宋" w:cs="仿宋"/>
                <w:szCs w:val="44"/>
              </w:rPr>
              <w:t>五</w:t>
            </w:r>
          </w:p>
        </w:tc>
        <w:tc>
          <w:tcPr>
            <w:tcW w:w="2551" w:type="dxa"/>
            <w:vAlign w:val="center"/>
          </w:tcPr>
          <w:p w14:paraId="6E036E18">
            <w:pPr>
              <w:jc w:val="left"/>
              <w:rPr>
                <w:rFonts w:ascii="仿宋" w:hAnsi="仿宋" w:eastAsia="仿宋" w:cs="仿宋"/>
                <w:szCs w:val="44"/>
              </w:rPr>
            </w:pPr>
            <w:r>
              <w:rPr>
                <w:rFonts w:hint="eastAsia" w:ascii="仿宋" w:hAnsi="仿宋" w:eastAsia="仿宋" w:cs="仿宋"/>
                <w:szCs w:val="44"/>
              </w:rPr>
              <w:t>数字化虚拟</w:t>
            </w:r>
          </w:p>
        </w:tc>
        <w:tc>
          <w:tcPr>
            <w:tcW w:w="3302" w:type="dxa"/>
            <w:vAlign w:val="center"/>
          </w:tcPr>
          <w:p w14:paraId="1D501635">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1EB0DF87">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2F9F5812">
            <w:pPr>
              <w:jc w:val="left"/>
              <w:rPr>
                <w:rFonts w:ascii="仿宋" w:hAnsi="仿宋" w:eastAsia="仿宋" w:cs="仿宋"/>
                <w:szCs w:val="44"/>
              </w:rPr>
            </w:pPr>
            <w:r>
              <w:rPr>
                <w:rFonts w:hint="eastAsia" w:ascii="仿宋" w:hAnsi="仿宋" w:eastAsia="仿宋" w:cs="仿宋"/>
                <w:szCs w:val="44"/>
              </w:rPr>
              <w:t>1</w:t>
            </w:r>
          </w:p>
        </w:tc>
      </w:tr>
      <w:tr w14:paraId="0099F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F7122BE">
            <w:pPr>
              <w:jc w:val="left"/>
              <w:rPr>
                <w:rFonts w:ascii="仿宋" w:hAnsi="仿宋" w:eastAsia="仿宋" w:cs="仿宋"/>
                <w:szCs w:val="44"/>
              </w:rPr>
            </w:pPr>
            <w:r>
              <w:rPr>
                <w:rFonts w:hint="eastAsia" w:ascii="仿宋" w:hAnsi="仿宋" w:eastAsia="仿宋" w:cs="仿宋"/>
                <w:szCs w:val="44"/>
              </w:rPr>
              <w:t>六</w:t>
            </w:r>
          </w:p>
        </w:tc>
        <w:tc>
          <w:tcPr>
            <w:tcW w:w="2551" w:type="dxa"/>
            <w:vAlign w:val="center"/>
          </w:tcPr>
          <w:p w14:paraId="12F8A54A">
            <w:pPr>
              <w:jc w:val="left"/>
              <w:rPr>
                <w:rFonts w:ascii="仿宋" w:hAnsi="仿宋" w:eastAsia="仿宋" w:cs="仿宋"/>
                <w:szCs w:val="44"/>
              </w:rPr>
            </w:pPr>
            <w:r>
              <w:rPr>
                <w:rFonts w:hint="eastAsia" w:ascii="仿宋" w:hAnsi="仿宋" w:eastAsia="仿宋" w:cs="仿宋"/>
                <w:szCs w:val="44"/>
              </w:rPr>
              <w:t>其它</w:t>
            </w:r>
          </w:p>
        </w:tc>
        <w:tc>
          <w:tcPr>
            <w:tcW w:w="3302" w:type="dxa"/>
            <w:vAlign w:val="center"/>
          </w:tcPr>
          <w:p w14:paraId="3BDC564B">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67FC96B0">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29FEA946">
            <w:pPr>
              <w:jc w:val="left"/>
              <w:rPr>
                <w:rFonts w:ascii="仿宋" w:hAnsi="仿宋" w:eastAsia="仿宋" w:cs="仿宋"/>
                <w:szCs w:val="44"/>
              </w:rPr>
            </w:pPr>
            <w:r>
              <w:rPr>
                <w:rFonts w:hint="eastAsia" w:ascii="仿宋" w:hAnsi="仿宋" w:eastAsia="仿宋" w:cs="仿宋"/>
                <w:szCs w:val="44"/>
              </w:rPr>
              <w:t>1</w:t>
            </w:r>
          </w:p>
        </w:tc>
      </w:tr>
    </w:tbl>
    <w:p w14:paraId="46322BF5">
      <w:pPr>
        <w:jc w:val="left"/>
        <w:outlineLvl w:val="1"/>
        <w:rPr>
          <w:rFonts w:ascii="仿宋" w:hAnsi="仿宋" w:eastAsia="仿宋" w:cs="仿宋"/>
          <w:b/>
          <w:bCs/>
          <w:sz w:val="44"/>
          <w:szCs w:val="44"/>
        </w:rPr>
      </w:pPr>
      <w:bookmarkStart w:id="20" w:name="_Toc533250125"/>
      <w:bookmarkStart w:id="21" w:name="_Toc289357567"/>
      <w:r>
        <w:rPr>
          <w:rFonts w:hint="eastAsia" w:ascii="仿宋" w:hAnsi="仿宋" w:eastAsia="仿宋" w:cs="仿宋"/>
          <w:b/>
          <w:bCs/>
          <w:sz w:val="44"/>
          <w:szCs w:val="44"/>
        </w:rPr>
        <w:t>技术参数要求</w:t>
      </w:r>
      <w:bookmarkEnd w:id="20"/>
      <w:bookmarkEnd w:id="21"/>
    </w:p>
    <w:p w14:paraId="0FCABBD7">
      <w:pPr>
        <w:numPr>
          <w:ilvl w:val="0"/>
          <w:numId w:val="1"/>
        </w:numPr>
        <w:jc w:val="left"/>
        <w:outlineLvl w:val="0"/>
        <w:rPr>
          <w:rFonts w:ascii="仿宋" w:hAnsi="仿宋" w:eastAsia="仿宋" w:cs="仿宋"/>
          <w:b/>
          <w:bCs/>
          <w:sz w:val="32"/>
          <w:szCs w:val="32"/>
        </w:rPr>
      </w:pPr>
      <w:bookmarkStart w:id="22" w:name="_Toc1320654169"/>
      <w:bookmarkStart w:id="23" w:name="_Toc1510563031"/>
      <w:r>
        <w:rPr>
          <w:rFonts w:hint="eastAsia" w:ascii="仿宋" w:hAnsi="仿宋" w:eastAsia="仿宋" w:cs="仿宋"/>
          <w:b/>
          <w:bCs/>
          <w:sz w:val="32"/>
          <w:szCs w:val="32"/>
        </w:rPr>
        <w:t>基础装修工程</w:t>
      </w:r>
      <w:bookmarkEnd w:id="22"/>
      <w:bookmarkEnd w:id="23"/>
    </w:p>
    <w:p w14:paraId="276F4D53">
      <w:pPr>
        <w:jc w:val="left"/>
        <w:rPr>
          <w:rFonts w:ascii="仿宋" w:hAnsi="仿宋" w:eastAsia="仿宋" w:cs="仿宋"/>
          <w:b/>
          <w:bCs/>
          <w:sz w:val="32"/>
          <w:szCs w:val="32"/>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B24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2E534B45">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15E1E50E">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685C9C0B">
            <w:pPr>
              <w:jc w:val="left"/>
              <w:rPr>
                <w:rFonts w:ascii="仿宋" w:hAnsi="仿宋" w:eastAsia="仿宋" w:cs="仿宋"/>
                <w:b/>
                <w:bCs/>
                <w:sz w:val="28"/>
                <w:szCs w:val="28"/>
              </w:rPr>
            </w:pPr>
            <w:r>
              <w:rPr>
                <w:rFonts w:hint="eastAsia" w:ascii="仿宋" w:hAnsi="仿宋" w:eastAsia="仿宋" w:cs="仿宋"/>
                <w:b/>
                <w:bCs/>
                <w:sz w:val="28"/>
                <w:szCs w:val="28"/>
              </w:rPr>
              <w:t>项目特征</w:t>
            </w:r>
          </w:p>
        </w:tc>
        <w:tc>
          <w:tcPr>
            <w:tcW w:w="985" w:type="dxa"/>
          </w:tcPr>
          <w:p w14:paraId="54BADCE6">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34664C0D">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2302B0E1">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17706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1D8EB2A">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4C0D6E5F">
            <w:pPr>
              <w:jc w:val="left"/>
              <w:rPr>
                <w:rFonts w:ascii="仿宋" w:hAnsi="仿宋" w:eastAsia="仿宋" w:cs="仿宋"/>
                <w:b/>
                <w:bCs/>
                <w:sz w:val="24"/>
              </w:rPr>
            </w:pPr>
            <w:r>
              <w:rPr>
                <w:rFonts w:hint="eastAsia" w:ascii="仿宋" w:hAnsi="仿宋" w:eastAsia="仿宋" w:cs="仿宋"/>
                <w:b/>
                <w:bCs/>
                <w:sz w:val="24"/>
              </w:rPr>
              <w:t>装饰工程</w:t>
            </w:r>
          </w:p>
        </w:tc>
        <w:tc>
          <w:tcPr>
            <w:tcW w:w="2223" w:type="dxa"/>
          </w:tcPr>
          <w:p w14:paraId="6E065828">
            <w:pPr>
              <w:jc w:val="left"/>
              <w:rPr>
                <w:rFonts w:ascii="仿宋" w:hAnsi="仿宋" w:eastAsia="仿宋" w:cs="仿宋"/>
                <w:b/>
                <w:bCs/>
                <w:sz w:val="24"/>
              </w:rPr>
            </w:pPr>
          </w:p>
        </w:tc>
        <w:tc>
          <w:tcPr>
            <w:tcW w:w="985" w:type="dxa"/>
          </w:tcPr>
          <w:p w14:paraId="36DF71D3">
            <w:pPr>
              <w:jc w:val="left"/>
              <w:rPr>
                <w:rFonts w:ascii="仿宋" w:hAnsi="仿宋" w:eastAsia="仿宋" w:cs="仿宋"/>
                <w:b/>
                <w:bCs/>
                <w:sz w:val="24"/>
              </w:rPr>
            </w:pPr>
          </w:p>
        </w:tc>
        <w:tc>
          <w:tcPr>
            <w:tcW w:w="1250" w:type="dxa"/>
          </w:tcPr>
          <w:p w14:paraId="067ADD7F">
            <w:pPr>
              <w:jc w:val="left"/>
              <w:rPr>
                <w:rFonts w:ascii="仿宋" w:hAnsi="仿宋" w:eastAsia="仿宋" w:cs="仿宋"/>
                <w:b/>
                <w:bCs/>
                <w:sz w:val="24"/>
              </w:rPr>
            </w:pPr>
          </w:p>
        </w:tc>
        <w:tc>
          <w:tcPr>
            <w:tcW w:w="1224" w:type="dxa"/>
          </w:tcPr>
          <w:p w14:paraId="51A57091">
            <w:pPr>
              <w:jc w:val="left"/>
              <w:rPr>
                <w:rFonts w:ascii="仿宋" w:hAnsi="仿宋" w:eastAsia="仿宋" w:cs="仿宋"/>
                <w:b/>
                <w:bCs/>
                <w:sz w:val="24"/>
              </w:rPr>
            </w:pPr>
          </w:p>
        </w:tc>
      </w:tr>
      <w:tr w14:paraId="21B05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A5C1F3F">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33C07E03">
            <w:pPr>
              <w:jc w:val="left"/>
              <w:rPr>
                <w:rFonts w:ascii="仿宋" w:hAnsi="仿宋" w:eastAsia="仿宋" w:cs="仿宋"/>
                <w:sz w:val="24"/>
              </w:rPr>
            </w:pPr>
            <w:r>
              <w:rPr>
                <w:rFonts w:hint="eastAsia" w:ascii="仿宋" w:hAnsi="仿宋" w:eastAsia="仿宋" w:cs="仿宋"/>
                <w:sz w:val="24"/>
              </w:rPr>
              <w:t>墙面</w:t>
            </w:r>
          </w:p>
        </w:tc>
        <w:tc>
          <w:tcPr>
            <w:tcW w:w="2223" w:type="dxa"/>
          </w:tcPr>
          <w:p w14:paraId="4C88B185">
            <w:pPr>
              <w:jc w:val="left"/>
              <w:rPr>
                <w:rFonts w:ascii="仿宋" w:hAnsi="仿宋" w:eastAsia="仿宋" w:cs="仿宋"/>
                <w:sz w:val="24"/>
              </w:rPr>
            </w:pPr>
            <w:r>
              <w:rPr>
                <w:rFonts w:hint="eastAsia" w:ascii="仿宋" w:hAnsi="仿宋" w:eastAsia="仿宋" w:cs="仿宋"/>
                <w:sz w:val="24"/>
              </w:rPr>
              <w:t>造型墙面工程</w:t>
            </w:r>
          </w:p>
          <w:p w14:paraId="087A5DD5">
            <w:pPr>
              <w:numPr>
                <w:ilvl w:val="0"/>
                <w:numId w:val="2"/>
              </w:numPr>
              <w:jc w:val="left"/>
              <w:rPr>
                <w:rFonts w:ascii="仿宋" w:hAnsi="仿宋" w:eastAsia="仿宋" w:cs="仿宋"/>
                <w:sz w:val="24"/>
              </w:rPr>
            </w:pPr>
            <w:r>
              <w:rPr>
                <w:rFonts w:hint="eastAsia" w:ascii="仿宋" w:hAnsi="仿宋" w:eastAsia="仿宋" w:cs="仿宋"/>
                <w:sz w:val="24"/>
                <w:lang w:val="en-US" w:eastAsia="zh-CN"/>
              </w:rPr>
              <w:t>钢支架</w:t>
            </w:r>
          </w:p>
          <w:p w14:paraId="7AACC63F">
            <w:pPr>
              <w:numPr>
                <w:ilvl w:val="0"/>
                <w:numId w:val="2"/>
              </w:numPr>
              <w:jc w:val="left"/>
              <w:rPr>
                <w:rFonts w:ascii="仿宋" w:hAnsi="仿宋" w:eastAsia="仿宋" w:cs="仿宋"/>
                <w:sz w:val="24"/>
              </w:rPr>
            </w:pPr>
            <w:r>
              <w:rPr>
                <w:rFonts w:hint="eastAsia" w:ascii="仿宋" w:hAnsi="仿宋" w:eastAsia="仿宋" w:cs="仿宋"/>
                <w:sz w:val="24"/>
                <w:lang w:val="en-US" w:eastAsia="zh-CN"/>
              </w:rPr>
              <w:t>铝板墙面（面烤漆）</w:t>
            </w:r>
          </w:p>
          <w:p w14:paraId="3DDFE805">
            <w:pPr>
              <w:numPr>
                <w:ilvl w:val="0"/>
                <w:numId w:val="2"/>
              </w:numPr>
              <w:jc w:val="left"/>
              <w:rPr>
                <w:rFonts w:hint="default" w:ascii="仿宋" w:hAnsi="仿宋" w:eastAsia="仿宋" w:cs="仿宋"/>
                <w:sz w:val="24"/>
                <w:lang w:val="en-US"/>
              </w:rPr>
            </w:pPr>
            <w:r>
              <w:rPr>
                <w:rFonts w:hint="eastAsia" w:ascii="仿宋" w:hAnsi="仿宋" w:eastAsia="仿宋" w:cs="仿宋"/>
                <w:sz w:val="24"/>
                <w:lang w:val="en-US" w:eastAsia="zh-CN"/>
              </w:rPr>
              <w:t>铝板</w:t>
            </w:r>
            <w:r>
              <w:rPr>
                <w:rFonts w:hint="eastAsia" w:ascii="仿宋" w:hAnsi="仿宋" w:eastAsia="仿宋" w:cs="仿宋"/>
                <w:sz w:val="24"/>
              </w:rPr>
              <w:t>面贴</w:t>
            </w:r>
            <w:r>
              <w:rPr>
                <w:rFonts w:hint="eastAsia" w:ascii="仿宋" w:hAnsi="仿宋" w:eastAsia="仿宋" w:cs="仿宋"/>
                <w:sz w:val="24"/>
                <w:lang w:val="en-US" w:eastAsia="zh-CN"/>
              </w:rPr>
              <w:t>车贴</w:t>
            </w:r>
          </w:p>
          <w:p w14:paraId="4860679C">
            <w:pPr>
              <w:numPr>
                <w:ilvl w:val="0"/>
                <w:numId w:val="2"/>
              </w:numPr>
              <w:jc w:val="left"/>
              <w:rPr>
                <w:rFonts w:ascii="仿宋" w:hAnsi="仿宋" w:eastAsia="仿宋" w:cs="仿宋"/>
                <w:sz w:val="24"/>
              </w:rPr>
            </w:pPr>
            <w:r>
              <w:rPr>
                <w:rFonts w:hint="eastAsia" w:ascii="仿宋" w:hAnsi="仿宋" w:eastAsia="仿宋" w:cs="仿宋"/>
                <w:sz w:val="24"/>
                <w:lang w:val="en-US" w:eastAsia="zh-CN"/>
              </w:rPr>
              <w:t>钢支架铝板门套、防火门</w:t>
            </w:r>
          </w:p>
        </w:tc>
        <w:tc>
          <w:tcPr>
            <w:tcW w:w="985" w:type="dxa"/>
            <w:vAlign w:val="center"/>
          </w:tcPr>
          <w:p w14:paraId="71258BDE">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2A791490">
            <w:pPr>
              <w:jc w:val="left"/>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00</w:t>
            </w:r>
          </w:p>
        </w:tc>
        <w:tc>
          <w:tcPr>
            <w:tcW w:w="1224" w:type="dxa"/>
            <w:vAlign w:val="center"/>
          </w:tcPr>
          <w:p w14:paraId="18D4C6DD">
            <w:pPr>
              <w:jc w:val="left"/>
              <w:rPr>
                <w:rFonts w:ascii="仿宋" w:hAnsi="仿宋" w:eastAsia="仿宋" w:cs="仿宋"/>
                <w:sz w:val="24"/>
              </w:rPr>
            </w:pPr>
            <w:r>
              <w:rPr>
                <w:rFonts w:hint="eastAsia" w:ascii="仿宋" w:hAnsi="仿宋" w:eastAsia="仿宋" w:cs="仿宋"/>
                <w:sz w:val="24"/>
              </w:rPr>
              <w:t>展墙高度为3.5米</w:t>
            </w:r>
          </w:p>
        </w:tc>
      </w:tr>
      <w:tr w14:paraId="17394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72BEFA1">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3814DD62">
            <w:pPr>
              <w:jc w:val="left"/>
              <w:rPr>
                <w:rFonts w:ascii="仿宋" w:hAnsi="仿宋" w:eastAsia="仿宋" w:cs="仿宋"/>
                <w:sz w:val="24"/>
              </w:rPr>
            </w:pPr>
            <w:r>
              <w:rPr>
                <w:rFonts w:hint="eastAsia" w:ascii="仿宋" w:hAnsi="仿宋" w:eastAsia="仿宋" w:cs="仿宋"/>
                <w:sz w:val="24"/>
              </w:rPr>
              <w:t>地面</w:t>
            </w:r>
          </w:p>
        </w:tc>
        <w:tc>
          <w:tcPr>
            <w:tcW w:w="2223" w:type="dxa"/>
            <w:vAlign w:val="center"/>
          </w:tcPr>
          <w:p w14:paraId="2D2CE999">
            <w:pPr>
              <w:jc w:val="left"/>
              <w:rPr>
                <w:rFonts w:ascii="仿宋" w:hAnsi="仿宋" w:eastAsia="仿宋" w:cs="仿宋"/>
                <w:sz w:val="24"/>
              </w:rPr>
            </w:pPr>
            <w:r>
              <w:rPr>
                <w:rFonts w:hint="eastAsia" w:ascii="仿宋" w:hAnsi="仿宋" w:eastAsia="仿宋" w:cs="仿宋"/>
                <w:sz w:val="24"/>
              </w:rPr>
              <w:t>地面工程</w:t>
            </w:r>
          </w:p>
          <w:p w14:paraId="5AF946A8">
            <w:pPr>
              <w:jc w:val="left"/>
              <w:rPr>
                <w:rFonts w:ascii="仿宋" w:hAnsi="仿宋" w:eastAsia="仿宋" w:cs="仿宋"/>
                <w:sz w:val="24"/>
              </w:rPr>
            </w:pPr>
            <w:r>
              <w:rPr>
                <w:rFonts w:hint="eastAsia" w:ascii="仿宋" w:hAnsi="仿宋" w:eastAsia="仿宋" w:cs="仿宋"/>
                <w:sz w:val="24"/>
              </w:rPr>
              <w:t>1、原地面成品保护</w:t>
            </w:r>
          </w:p>
          <w:p w14:paraId="785F382B">
            <w:pPr>
              <w:jc w:val="left"/>
              <w:rPr>
                <w:rFonts w:hint="eastAsia" w:ascii="仿宋" w:hAnsi="仿宋" w:eastAsia="仿宋" w:cs="仿宋"/>
                <w:sz w:val="24"/>
                <w:lang w:eastAsia="zh-CN"/>
              </w:rPr>
            </w:pPr>
            <w:r>
              <w:rPr>
                <w:rFonts w:hint="eastAsia" w:ascii="仿宋" w:hAnsi="仿宋" w:eastAsia="仿宋" w:cs="仿宋"/>
                <w:sz w:val="24"/>
              </w:rPr>
              <w:t>2、</w:t>
            </w:r>
            <w:r>
              <w:rPr>
                <w:rFonts w:hint="eastAsia" w:ascii="仿宋" w:hAnsi="仿宋" w:eastAsia="仿宋" w:cs="仿宋"/>
                <w:sz w:val="24"/>
                <w:lang w:val="en-US" w:eastAsia="zh-CN"/>
              </w:rPr>
              <w:t>新增橡胶地板</w:t>
            </w:r>
          </w:p>
        </w:tc>
        <w:tc>
          <w:tcPr>
            <w:tcW w:w="985" w:type="dxa"/>
            <w:vAlign w:val="center"/>
          </w:tcPr>
          <w:p w14:paraId="1AC7E575">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35B33AF6">
            <w:pPr>
              <w:jc w:val="left"/>
              <w:rPr>
                <w:rFonts w:ascii="仿宋" w:hAnsi="仿宋" w:eastAsia="仿宋" w:cs="仿宋"/>
                <w:sz w:val="24"/>
              </w:rPr>
            </w:pPr>
            <w:r>
              <w:rPr>
                <w:rFonts w:hint="eastAsia" w:ascii="仿宋" w:hAnsi="仿宋" w:eastAsia="仿宋" w:cs="仿宋"/>
                <w:sz w:val="24"/>
                <w:lang w:val="en-US" w:eastAsia="zh-CN"/>
              </w:rPr>
              <w:t>5</w:t>
            </w:r>
            <w:r>
              <w:rPr>
                <w:rFonts w:hint="eastAsia" w:ascii="仿宋" w:hAnsi="仿宋" w:eastAsia="仿宋" w:cs="仿宋"/>
                <w:sz w:val="24"/>
              </w:rPr>
              <w:t>00</w:t>
            </w:r>
          </w:p>
        </w:tc>
        <w:tc>
          <w:tcPr>
            <w:tcW w:w="1224" w:type="dxa"/>
          </w:tcPr>
          <w:p w14:paraId="6299B27F">
            <w:pPr>
              <w:jc w:val="left"/>
              <w:rPr>
                <w:rFonts w:hint="default" w:ascii="仿宋" w:hAnsi="仿宋" w:eastAsia="仿宋" w:cs="仿宋"/>
                <w:sz w:val="24"/>
                <w:lang w:val="en-US" w:eastAsia="zh-CN"/>
              </w:rPr>
            </w:pPr>
            <w:r>
              <w:rPr>
                <w:rFonts w:hint="eastAsia" w:ascii="仿宋" w:hAnsi="仿宋" w:eastAsia="仿宋" w:cs="仿宋"/>
                <w:sz w:val="24"/>
                <w:lang w:val="en-US" w:eastAsia="zh-CN"/>
              </w:rPr>
              <w:t>新增地板与展厅原地面材质、厚度、颜色等相同（需甲方确认）</w:t>
            </w:r>
          </w:p>
        </w:tc>
      </w:tr>
      <w:tr w14:paraId="38A56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E88F1B5">
            <w:pPr>
              <w:jc w:val="left"/>
              <w:rPr>
                <w:rFonts w:ascii="仿宋" w:hAnsi="仿宋" w:eastAsia="仿宋" w:cs="仿宋"/>
                <w:b/>
                <w:bCs/>
                <w:sz w:val="24"/>
              </w:rPr>
            </w:pPr>
            <w:r>
              <w:rPr>
                <w:rFonts w:hint="eastAsia" w:ascii="仿宋" w:hAnsi="仿宋" w:eastAsia="仿宋" w:cs="仿宋"/>
                <w:b/>
                <w:bCs/>
                <w:sz w:val="24"/>
              </w:rPr>
              <w:t>二</w:t>
            </w:r>
          </w:p>
        </w:tc>
        <w:tc>
          <w:tcPr>
            <w:tcW w:w="1983" w:type="dxa"/>
          </w:tcPr>
          <w:p w14:paraId="47760183">
            <w:pPr>
              <w:jc w:val="left"/>
              <w:rPr>
                <w:rFonts w:ascii="仿宋" w:hAnsi="仿宋" w:eastAsia="仿宋" w:cs="仿宋"/>
                <w:b/>
                <w:bCs/>
                <w:sz w:val="24"/>
              </w:rPr>
            </w:pPr>
            <w:r>
              <w:rPr>
                <w:rFonts w:hint="eastAsia" w:ascii="仿宋" w:hAnsi="仿宋" w:eastAsia="仿宋" w:cs="仿宋"/>
                <w:b/>
                <w:bCs/>
                <w:sz w:val="24"/>
              </w:rPr>
              <w:t>安装工程</w:t>
            </w:r>
          </w:p>
        </w:tc>
        <w:tc>
          <w:tcPr>
            <w:tcW w:w="2223" w:type="dxa"/>
          </w:tcPr>
          <w:p w14:paraId="69F62169">
            <w:pPr>
              <w:jc w:val="left"/>
              <w:rPr>
                <w:rFonts w:ascii="仿宋" w:hAnsi="仿宋" w:eastAsia="仿宋" w:cs="仿宋"/>
                <w:b/>
                <w:bCs/>
                <w:sz w:val="24"/>
              </w:rPr>
            </w:pPr>
          </w:p>
        </w:tc>
        <w:tc>
          <w:tcPr>
            <w:tcW w:w="985" w:type="dxa"/>
          </w:tcPr>
          <w:p w14:paraId="61D211E9">
            <w:pPr>
              <w:jc w:val="left"/>
              <w:rPr>
                <w:rFonts w:hint="default" w:ascii="仿宋" w:hAnsi="仿宋" w:eastAsia="仿宋" w:cs="仿宋"/>
                <w:b/>
                <w:bCs/>
                <w:sz w:val="24"/>
                <w:lang w:val="en-US" w:eastAsia="zh-CN"/>
              </w:rPr>
            </w:pPr>
          </w:p>
        </w:tc>
        <w:tc>
          <w:tcPr>
            <w:tcW w:w="1250" w:type="dxa"/>
          </w:tcPr>
          <w:p w14:paraId="6664C848">
            <w:pPr>
              <w:jc w:val="left"/>
              <w:rPr>
                <w:rFonts w:ascii="仿宋" w:hAnsi="仿宋" w:eastAsia="仿宋" w:cs="仿宋"/>
                <w:b/>
                <w:bCs/>
                <w:sz w:val="24"/>
              </w:rPr>
            </w:pPr>
          </w:p>
        </w:tc>
        <w:tc>
          <w:tcPr>
            <w:tcW w:w="1224" w:type="dxa"/>
          </w:tcPr>
          <w:p w14:paraId="0B128A4C">
            <w:pPr>
              <w:jc w:val="left"/>
              <w:rPr>
                <w:rFonts w:ascii="仿宋" w:hAnsi="仿宋" w:eastAsia="仿宋" w:cs="仿宋"/>
                <w:b/>
                <w:bCs/>
                <w:sz w:val="24"/>
              </w:rPr>
            </w:pPr>
          </w:p>
        </w:tc>
      </w:tr>
      <w:tr w14:paraId="36C54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CC2BB42">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317729B3">
            <w:pPr>
              <w:jc w:val="left"/>
              <w:rPr>
                <w:rFonts w:ascii="仿宋" w:hAnsi="仿宋" w:eastAsia="仿宋" w:cs="仿宋"/>
                <w:sz w:val="24"/>
              </w:rPr>
            </w:pPr>
            <w:r>
              <w:rPr>
                <w:rFonts w:hint="eastAsia" w:ascii="仿宋" w:hAnsi="仿宋" w:eastAsia="仿宋" w:cs="仿宋"/>
                <w:sz w:val="24"/>
              </w:rPr>
              <w:t>强弱电安装</w:t>
            </w:r>
          </w:p>
        </w:tc>
        <w:tc>
          <w:tcPr>
            <w:tcW w:w="2223" w:type="dxa"/>
            <w:vAlign w:val="center"/>
          </w:tcPr>
          <w:p w14:paraId="632CBE58">
            <w:pPr>
              <w:jc w:val="left"/>
              <w:rPr>
                <w:rFonts w:ascii="仿宋" w:hAnsi="仿宋" w:eastAsia="仿宋" w:cs="仿宋"/>
                <w:sz w:val="24"/>
              </w:rPr>
            </w:pPr>
            <w:r>
              <w:rPr>
                <w:rFonts w:hint="eastAsia" w:ascii="仿宋" w:hAnsi="仿宋" w:eastAsia="仿宋" w:cs="仿宋"/>
                <w:sz w:val="24"/>
              </w:rPr>
              <w:t>电气照明系统</w:t>
            </w:r>
          </w:p>
          <w:p w14:paraId="6862A945">
            <w:pPr>
              <w:numPr>
                <w:ilvl w:val="0"/>
                <w:numId w:val="3"/>
              </w:numPr>
              <w:jc w:val="left"/>
              <w:rPr>
                <w:rFonts w:ascii="仿宋" w:hAnsi="仿宋" w:eastAsia="仿宋" w:cs="仿宋"/>
                <w:sz w:val="24"/>
              </w:rPr>
            </w:pPr>
            <w:r>
              <w:rPr>
                <w:rFonts w:hint="eastAsia" w:ascii="仿宋" w:hAnsi="仿宋" w:eastAsia="仿宋" w:cs="仿宋"/>
                <w:sz w:val="24"/>
              </w:rPr>
              <w:t>穿管布线</w:t>
            </w:r>
          </w:p>
          <w:p w14:paraId="3A13785B">
            <w:pPr>
              <w:numPr>
                <w:ilvl w:val="0"/>
                <w:numId w:val="3"/>
              </w:numPr>
              <w:jc w:val="left"/>
              <w:rPr>
                <w:rFonts w:ascii="仿宋" w:hAnsi="仿宋" w:eastAsia="仿宋" w:cs="仿宋"/>
                <w:sz w:val="24"/>
              </w:rPr>
            </w:pPr>
            <w:r>
              <w:rPr>
                <w:rFonts w:hint="eastAsia" w:ascii="仿宋" w:hAnsi="仿宋" w:eastAsia="仿宋" w:cs="仿宋"/>
                <w:sz w:val="24"/>
              </w:rPr>
              <w:t>线槽线架</w:t>
            </w:r>
          </w:p>
          <w:p w14:paraId="67A48A29">
            <w:pPr>
              <w:numPr>
                <w:ilvl w:val="0"/>
                <w:numId w:val="3"/>
              </w:numPr>
              <w:jc w:val="left"/>
              <w:rPr>
                <w:rFonts w:ascii="仿宋" w:hAnsi="仿宋" w:eastAsia="仿宋" w:cs="仿宋"/>
                <w:sz w:val="24"/>
              </w:rPr>
            </w:pPr>
            <w:r>
              <w:rPr>
                <w:rFonts w:hint="eastAsia" w:ascii="仿宋" w:hAnsi="仿宋" w:eastAsia="仿宋" w:cs="仿宋"/>
                <w:sz w:val="24"/>
              </w:rPr>
              <w:t>开关插座</w:t>
            </w:r>
          </w:p>
          <w:p w14:paraId="6C1AAC76">
            <w:pPr>
              <w:numPr>
                <w:ilvl w:val="0"/>
                <w:numId w:val="3"/>
              </w:numPr>
              <w:jc w:val="left"/>
              <w:rPr>
                <w:rFonts w:ascii="仿宋" w:hAnsi="仿宋" w:eastAsia="仿宋" w:cs="仿宋"/>
                <w:sz w:val="24"/>
              </w:rPr>
            </w:pPr>
            <w:r>
              <w:rPr>
                <w:rFonts w:hint="eastAsia" w:ascii="仿宋" w:hAnsi="仿宋" w:eastAsia="仿宋" w:cs="仿宋"/>
                <w:sz w:val="24"/>
              </w:rPr>
              <w:t>照明灯具</w:t>
            </w:r>
          </w:p>
        </w:tc>
        <w:tc>
          <w:tcPr>
            <w:tcW w:w="985" w:type="dxa"/>
            <w:vAlign w:val="center"/>
          </w:tcPr>
          <w:p w14:paraId="7911C861">
            <w:pPr>
              <w:jc w:val="left"/>
              <w:rPr>
                <w:rFonts w:hint="eastAsia" w:ascii="仿宋" w:hAnsi="仿宋" w:eastAsia="仿宋" w:cs="仿宋"/>
                <w:b/>
                <w:bCs/>
                <w:sz w:val="24"/>
                <w:lang w:eastAsia="zh-CN"/>
              </w:rPr>
            </w:pPr>
            <w:r>
              <w:rPr>
                <w:rFonts w:hint="eastAsia" w:ascii="宋体" w:hAnsi="宋体" w:eastAsia="宋体" w:cs="宋体"/>
                <w:sz w:val="24"/>
                <w:lang w:eastAsia="zh-CN"/>
              </w:rPr>
              <w:t>项</w:t>
            </w:r>
          </w:p>
        </w:tc>
        <w:tc>
          <w:tcPr>
            <w:tcW w:w="1250" w:type="dxa"/>
            <w:vAlign w:val="center"/>
          </w:tcPr>
          <w:p w14:paraId="1F58B5CC">
            <w:pPr>
              <w:jc w:val="left"/>
              <w:rPr>
                <w:rFonts w:hint="eastAsia" w:ascii="仿宋" w:hAnsi="仿宋" w:eastAsia="仿宋" w:cs="仿宋"/>
                <w:b/>
                <w:bCs/>
                <w:sz w:val="24"/>
                <w:lang w:val="en-US" w:eastAsia="zh-CN"/>
              </w:rPr>
            </w:pPr>
            <w:r>
              <w:rPr>
                <w:rFonts w:hint="eastAsia" w:ascii="仿宋" w:hAnsi="仿宋" w:eastAsia="仿宋" w:cs="仿宋"/>
                <w:b/>
                <w:bCs/>
                <w:sz w:val="24"/>
                <w:lang w:val="en-US" w:eastAsia="zh-CN"/>
              </w:rPr>
              <w:t>1</w:t>
            </w:r>
          </w:p>
        </w:tc>
        <w:tc>
          <w:tcPr>
            <w:tcW w:w="1224" w:type="dxa"/>
          </w:tcPr>
          <w:p w14:paraId="7BB5DB7B">
            <w:pPr>
              <w:jc w:val="left"/>
              <w:rPr>
                <w:rFonts w:ascii="仿宋" w:hAnsi="仿宋" w:eastAsia="仿宋" w:cs="仿宋"/>
                <w:b/>
                <w:bCs/>
                <w:sz w:val="24"/>
              </w:rPr>
            </w:pPr>
          </w:p>
        </w:tc>
      </w:tr>
      <w:tr w14:paraId="74EB6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5DAEAA6">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6720DD36">
            <w:pPr>
              <w:jc w:val="left"/>
              <w:rPr>
                <w:rFonts w:ascii="仿宋" w:hAnsi="仿宋" w:eastAsia="仿宋" w:cs="仿宋"/>
                <w:sz w:val="24"/>
              </w:rPr>
            </w:pPr>
            <w:r>
              <w:rPr>
                <w:rFonts w:hint="eastAsia" w:ascii="仿宋" w:hAnsi="仿宋" w:eastAsia="仿宋" w:cs="仿宋"/>
                <w:sz w:val="24"/>
              </w:rPr>
              <w:t>多媒体控制系统</w:t>
            </w:r>
          </w:p>
        </w:tc>
        <w:tc>
          <w:tcPr>
            <w:tcW w:w="2223" w:type="dxa"/>
            <w:vAlign w:val="center"/>
          </w:tcPr>
          <w:p w14:paraId="12466330">
            <w:pPr>
              <w:jc w:val="left"/>
              <w:rPr>
                <w:rFonts w:ascii="仿宋" w:hAnsi="仿宋" w:eastAsia="仿宋" w:cs="仿宋"/>
                <w:sz w:val="24"/>
              </w:rPr>
            </w:pPr>
            <w:r>
              <w:rPr>
                <w:rFonts w:hint="eastAsia" w:ascii="仿宋" w:hAnsi="仿宋" w:eastAsia="仿宋" w:cs="仿宋"/>
                <w:sz w:val="24"/>
              </w:rPr>
              <w:t>多媒体控制系统</w:t>
            </w:r>
          </w:p>
          <w:p w14:paraId="077D7430">
            <w:pPr>
              <w:numPr>
                <w:ilvl w:val="0"/>
                <w:numId w:val="4"/>
              </w:numPr>
              <w:jc w:val="left"/>
              <w:rPr>
                <w:rFonts w:ascii="仿宋" w:hAnsi="仿宋" w:eastAsia="仿宋" w:cs="仿宋"/>
                <w:sz w:val="24"/>
              </w:rPr>
            </w:pPr>
            <w:r>
              <w:rPr>
                <w:rFonts w:hint="eastAsia" w:ascii="仿宋" w:hAnsi="仿宋" w:eastAsia="仿宋" w:cs="仿宋"/>
                <w:sz w:val="24"/>
              </w:rPr>
              <w:t>控制室</w:t>
            </w:r>
          </w:p>
          <w:p w14:paraId="3D330A1A">
            <w:pPr>
              <w:numPr>
                <w:ilvl w:val="0"/>
                <w:numId w:val="4"/>
              </w:numPr>
              <w:jc w:val="left"/>
              <w:rPr>
                <w:rFonts w:ascii="仿宋" w:hAnsi="仿宋" w:eastAsia="仿宋" w:cs="仿宋"/>
                <w:sz w:val="24"/>
              </w:rPr>
            </w:pPr>
            <w:r>
              <w:rPr>
                <w:rFonts w:hint="eastAsia" w:ascii="仿宋" w:hAnsi="仿宋" w:eastAsia="仿宋" w:cs="仿宋"/>
                <w:sz w:val="24"/>
              </w:rPr>
              <w:t>综合布线</w:t>
            </w:r>
          </w:p>
        </w:tc>
        <w:tc>
          <w:tcPr>
            <w:tcW w:w="985" w:type="dxa"/>
            <w:vAlign w:val="center"/>
          </w:tcPr>
          <w:p w14:paraId="25DA816E">
            <w:pPr>
              <w:jc w:val="left"/>
              <w:rPr>
                <w:rFonts w:ascii="仿宋" w:hAnsi="仿宋" w:eastAsia="仿宋" w:cs="仿宋"/>
                <w:b/>
                <w:bCs/>
                <w:sz w:val="24"/>
              </w:rPr>
            </w:pPr>
            <w:r>
              <w:rPr>
                <w:rFonts w:hint="eastAsia" w:ascii="宋体" w:hAnsi="宋体" w:eastAsia="宋体" w:cs="宋体"/>
                <w:sz w:val="24"/>
                <w:lang w:eastAsia="zh-CN"/>
              </w:rPr>
              <w:t>项</w:t>
            </w:r>
          </w:p>
        </w:tc>
        <w:tc>
          <w:tcPr>
            <w:tcW w:w="1250" w:type="dxa"/>
            <w:vAlign w:val="center"/>
          </w:tcPr>
          <w:p w14:paraId="5A3A6A86">
            <w:pPr>
              <w:jc w:val="left"/>
              <w:rPr>
                <w:rFonts w:ascii="仿宋" w:hAnsi="仿宋" w:eastAsia="仿宋" w:cs="仿宋"/>
                <w:b/>
                <w:bCs/>
                <w:sz w:val="24"/>
              </w:rPr>
            </w:pPr>
            <w:r>
              <w:rPr>
                <w:rFonts w:hint="eastAsia" w:ascii="仿宋" w:hAnsi="仿宋" w:eastAsia="仿宋" w:cs="仿宋"/>
                <w:sz w:val="24"/>
                <w:lang w:val="en-US" w:eastAsia="zh-CN"/>
              </w:rPr>
              <w:t>1</w:t>
            </w:r>
          </w:p>
        </w:tc>
        <w:tc>
          <w:tcPr>
            <w:tcW w:w="1224" w:type="dxa"/>
          </w:tcPr>
          <w:p w14:paraId="6FDED377">
            <w:pPr>
              <w:jc w:val="left"/>
              <w:rPr>
                <w:rFonts w:ascii="仿宋" w:hAnsi="仿宋" w:eastAsia="仿宋" w:cs="仿宋"/>
                <w:b/>
                <w:bCs/>
                <w:sz w:val="24"/>
              </w:rPr>
            </w:pPr>
          </w:p>
        </w:tc>
      </w:tr>
      <w:tr w14:paraId="6F5D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4AFBB9B">
            <w:pPr>
              <w:jc w:val="left"/>
              <w:rPr>
                <w:rFonts w:ascii="仿宋" w:hAnsi="仿宋" w:eastAsia="仿宋" w:cs="仿宋"/>
                <w:sz w:val="24"/>
              </w:rPr>
            </w:pPr>
            <w:r>
              <w:rPr>
                <w:rFonts w:hint="eastAsia" w:ascii="仿宋" w:hAnsi="仿宋" w:eastAsia="仿宋" w:cs="仿宋"/>
                <w:sz w:val="24"/>
              </w:rPr>
              <w:t>3</w:t>
            </w:r>
          </w:p>
        </w:tc>
        <w:tc>
          <w:tcPr>
            <w:tcW w:w="1983" w:type="dxa"/>
          </w:tcPr>
          <w:p w14:paraId="715714EA">
            <w:pPr>
              <w:jc w:val="left"/>
              <w:rPr>
                <w:rFonts w:ascii="仿宋" w:hAnsi="仿宋" w:eastAsia="仿宋" w:cs="仿宋"/>
                <w:sz w:val="24"/>
              </w:rPr>
            </w:pPr>
            <w:r>
              <w:rPr>
                <w:rFonts w:hint="eastAsia" w:ascii="仿宋" w:hAnsi="仿宋" w:eastAsia="仿宋" w:cs="仿宋"/>
                <w:sz w:val="24"/>
              </w:rPr>
              <w:t>消防、安防工程末端改造</w:t>
            </w:r>
          </w:p>
        </w:tc>
        <w:tc>
          <w:tcPr>
            <w:tcW w:w="2223" w:type="dxa"/>
            <w:vAlign w:val="center"/>
          </w:tcPr>
          <w:p w14:paraId="6BEE42AB">
            <w:pPr>
              <w:jc w:val="left"/>
              <w:rPr>
                <w:rFonts w:ascii="仿宋" w:hAnsi="仿宋" w:eastAsia="仿宋" w:cs="仿宋"/>
                <w:b/>
                <w:bCs/>
                <w:sz w:val="24"/>
              </w:rPr>
            </w:pPr>
            <w:r>
              <w:rPr>
                <w:rFonts w:hint="eastAsia" w:ascii="仿宋" w:hAnsi="仿宋" w:eastAsia="仿宋" w:cs="仿宋"/>
                <w:sz w:val="24"/>
              </w:rPr>
              <w:t>消防、安防工程末端改造</w:t>
            </w:r>
          </w:p>
        </w:tc>
        <w:tc>
          <w:tcPr>
            <w:tcW w:w="985" w:type="dxa"/>
            <w:vAlign w:val="center"/>
          </w:tcPr>
          <w:p w14:paraId="17509430">
            <w:pPr>
              <w:jc w:val="left"/>
              <w:rPr>
                <w:rFonts w:ascii="仿宋" w:hAnsi="仿宋" w:eastAsia="仿宋" w:cs="仿宋"/>
                <w:b/>
                <w:bCs/>
                <w:sz w:val="24"/>
              </w:rPr>
            </w:pPr>
            <w:r>
              <w:rPr>
                <w:rFonts w:hint="eastAsia" w:ascii="宋体" w:hAnsi="宋体" w:eastAsia="宋体" w:cs="宋体"/>
                <w:sz w:val="24"/>
                <w:lang w:eastAsia="zh-CN"/>
              </w:rPr>
              <w:t>项</w:t>
            </w:r>
          </w:p>
        </w:tc>
        <w:tc>
          <w:tcPr>
            <w:tcW w:w="1250" w:type="dxa"/>
            <w:vAlign w:val="center"/>
          </w:tcPr>
          <w:p w14:paraId="37EB5318">
            <w:pPr>
              <w:jc w:val="left"/>
              <w:rPr>
                <w:rFonts w:hint="default" w:ascii="仿宋" w:hAnsi="仿宋" w:eastAsia="仿宋" w:cs="仿宋"/>
                <w:b/>
                <w:bCs/>
                <w:sz w:val="24"/>
                <w:lang w:val="en-US"/>
              </w:rPr>
            </w:pPr>
            <w:r>
              <w:rPr>
                <w:rFonts w:hint="eastAsia" w:ascii="仿宋" w:hAnsi="仿宋" w:eastAsia="仿宋" w:cs="仿宋"/>
                <w:sz w:val="24"/>
                <w:lang w:val="en-US" w:eastAsia="zh-CN"/>
              </w:rPr>
              <w:t>1</w:t>
            </w:r>
          </w:p>
        </w:tc>
        <w:tc>
          <w:tcPr>
            <w:tcW w:w="1224" w:type="dxa"/>
          </w:tcPr>
          <w:p w14:paraId="15ED8DAA">
            <w:pPr>
              <w:jc w:val="left"/>
              <w:rPr>
                <w:rFonts w:ascii="仿宋" w:hAnsi="仿宋" w:eastAsia="仿宋" w:cs="仿宋"/>
                <w:b/>
                <w:bCs/>
                <w:sz w:val="24"/>
              </w:rPr>
            </w:pPr>
          </w:p>
        </w:tc>
      </w:tr>
    </w:tbl>
    <w:p w14:paraId="245F0897">
      <w:pPr>
        <w:numPr>
          <w:ilvl w:val="0"/>
          <w:numId w:val="1"/>
        </w:numPr>
        <w:jc w:val="left"/>
        <w:outlineLvl w:val="0"/>
        <w:rPr>
          <w:rFonts w:ascii="仿宋" w:hAnsi="仿宋" w:eastAsia="仿宋" w:cs="仿宋"/>
          <w:b/>
          <w:bCs/>
          <w:sz w:val="32"/>
          <w:szCs w:val="32"/>
        </w:rPr>
      </w:pPr>
      <w:bookmarkStart w:id="24" w:name="_Toc63997485"/>
      <w:bookmarkStart w:id="25" w:name="_Toc1937192962"/>
      <w:r>
        <w:rPr>
          <w:rFonts w:hint="eastAsia" w:ascii="仿宋" w:hAnsi="仿宋" w:eastAsia="仿宋" w:cs="仿宋"/>
          <w:b/>
          <w:bCs/>
          <w:sz w:val="32"/>
          <w:szCs w:val="32"/>
        </w:rPr>
        <w:t>陈列布展</w:t>
      </w:r>
      <w:bookmarkEnd w:id="24"/>
      <w:bookmarkEnd w:id="25"/>
    </w:p>
    <w:tbl>
      <w:tblPr>
        <w:tblStyle w:val="6"/>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371"/>
        <w:gridCol w:w="985"/>
        <w:gridCol w:w="1290"/>
        <w:gridCol w:w="1184"/>
      </w:tblGrid>
      <w:tr w14:paraId="358AA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ACEDDDB">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vAlign w:val="center"/>
          </w:tcPr>
          <w:p w14:paraId="441D29AC">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371" w:type="dxa"/>
            <w:vAlign w:val="center"/>
          </w:tcPr>
          <w:p w14:paraId="4EAA4524">
            <w:pPr>
              <w:jc w:val="left"/>
              <w:rPr>
                <w:rFonts w:ascii="仿宋" w:hAnsi="仿宋" w:eastAsia="仿宋" w:cs="仿宋"/>
                <w:b/>
                <w:bCs/>
                <w:sz w:val="28"/>
                <w:szCs w:val="28"/>
              </w:rPr>
            </w:pPr>
            <w:r>
              <w:rPr>
                <w:rFonts w:hint="eastAsia" w:ascii="仿宋" w:hAnsi="仿宋" w:eastAsia="仿宋" w:cs="仿宋"/>
                <w:b/>
                <w:bCs/>
                <w:sz w:val="28"/>
                <w:szCs w:val="28"/>
              </w:rPr>
              <w:t>项目特征及配置要求</w:t>
            </w:r>
          </w:p>
        </w:tc>
        <w:tc>
          <w:tcPr>
            <w:tcW w:w="985" w:type="dxa"/>
            <w:vAlign w:val="center"/>
          </w:tcPr>
          <w:p w14:paraId="23FB77AC">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90" w:type="dxa"/>
            <w:vAlign w:val="center"/>
          </w:tcPr>
          <w:p w14:paraId="62C70311">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184" w:type="dxa"/>
            <w:vAlign w:val="center"/>
          </w:tcPr>
          <w:p w14:paraId="174B1AB1">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50F4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430C1BB">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5860F543">
            <w:pPr>
              <w:jc w:val="left"/>
              <w:rPr>
                <w:rFonts w:ascii="仿宋" w:hAnsi="仿宋" w:eastAsia="仿宋" w:cs="仿宋"/>
                <w:b/>
                <w:bCs/>
                <w:sz w:val="24"/>
              </w:rPr>
            </w:pPr>
            <w:r>
              <w:rPr>
                <w:rFonts w:hint="eastAsia" w:ascii="仿宋" w:hAnsi="仿宋" w:eastAsia="仿宋" w:cs="仿宋"/>
                <w:b/>
                <w:bCs/>
                <w:sz w:val="24"/>
              </w:rPr>
              <w:t>设备购置及制作</w:t>
            </w:r>
          </w:p>
        </w:tc>
        <w:tc>
          <w:tcPr>
            <w:tcW w:w="2371" w:type="dxa"/>
          </w:tcPr>
          <w:p w14:paraId="1281CBB1">
            <w:pPr>
              <w:jc w:val="left"/>
              <w:rPr>
                <w:rFonts w:ascii="仿宋" w:hAnsi="仿宋" w:eastAsia="仿宋" w:cs="仿宋"/>
                <w:b/>
                <w:bCs/>
                <w:sz w:val="24"/>
              </w:rPr>
            </w:pPr>
          </w:p>
        </w:tc>
        <w:tc>
          <w:tcPr>
            <w:tcW w:w="985" w:type="dxa"/>
          </w:tcPr>
          <w:p w14:paraId="41536A95">
            <w:pPr>
              <w:jc w:val="left"/>
              <w:rPr>
                <w:rFonts w:ascii="仿宋" w:hAnsi="仿宋" w:eastAsia="仿宋" w:cs="仿宋"/>
                <w:b/>
                <w:bCs/>
                <w:sz w:val="24"/>
              </w:rPr>
            </w:pPr>
          </w:p>
        </w:tc>
        <w:tc>
          <w:tcPr>
            <w:tcW w:w="1290" w:type="dxa"/>
          </w:tcPr>
          <w:p w14:paraId="06CB0B60">
            <w:pPr>
              <w:jc w:val="left"/>
              <w:rPr>
                <w:rFonts w:ascii="仿宋" w:hAnsi="仿宋" w:eastAsia="仿宋" w:cs="仿宋"/>
                <w:b/>
                <w:bCs/>
                <w:sz w:val="24"/>
              </w:rPr>
            </w:pPr>
          </w:p>
        </w:tc>
        <w:tc>
          <w:tcPr>
            <w:tcW w:w="1184" w:type="dxa"/>
          </w:tcPr>
          <w:p w14:paraId="4C5399A1">
            <w:pPr>
              <w:jc w:val="left"/>
              <w:rPr>
                <w:rFonts w:ascii="仿宋" w:hAnsi="仿宋" w:eastAsia="仿宋" w:cs="仿宋"/>
                <w:b/>
                <w:bCs/>
                <w:sz w:val="24"/>
              </w:rPr>
            </w:pPr>
          </w:p>
        </w:tc>
      </w:tr>
      <w:tr w14:paraId="7C1E2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57" w:type="dxa"/>
            <w:vAlign w:val="center"/>
          </w:tcPr>
          <w:p w14:paraId="3C2FE31F">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43C1771D">
            <w:pPr>
              <w:jc w:val="left"/>
              <w:rPr>
                <w:rFonts w:ascii="仿宋" w:hAnsi="仿宋" w:eastAsia="仿宋" w:cs="仿宋"/>
                <w:sz w:val="24"/>
              </w:rPr>
            </w:pPr>
            <w:r>
              <w:rPr>
                <w:rFonts w:hint="eastAsia" w:ascii="仿宋" w:hAnsi="仿宋" w:eastAsia="仿宋" w:cs="仿宋"/>
                <w:sz w:val="24"/>
              </w:rPr>
              <w:t>展柜</w:t>
            </w:r>
          </w:p>
        </w:tc>
        <w:tc>
          <w:tcPr>
            <w:tcW w:w="2371" w:type="dxa"/>
            <w:vAlign w:val="center"/>
          </w:tcPr>
          <w:p w14:paraId="7E48297E">
            <w:pPr>
              <w:numPr>
                <w:ilvl w:val="0"/>
                <w:numId w:val="5"/>
              </w:numPr>
              <w:jc w:val="left"/>
              <w:rPr>
                <w:rFonts w:hint="eastAsia" w:ascii="仿宋" w:hAnsi="仿宋" w:eastAsia="仿宋" w:cs="仿宋"/>
                <w:sz w:val="24"/>
              </w:rPr>
            </w:pPr>
            <w:r>
              <w:rPr>
                <w:rFonts w:hint="eastAsia" w:ascii="仿宋" w:hAnsi="仿宋" w:eastAsia="仿宋" w:cs="仿宋"/>
                <w:sz w:val="24"/>
              </w:rPr>
              <w:t>原成品展柜保护</w:t>
            </w:r>
          </w:p>
          <w:p w14:paraId="1D672204">
            <w:pPr>
              <w:numPr>
                <w:ilvl w:val="0"/>
                <w:numId w:val="5"/>
              </w:numPr>
              <w:ind w:left="0" w:leftChars="0" w:firstLine="0" w:firstLineChars="0"/>
              <w:jc w:val="left"/>
              <w:rPr>
                <w:rFonts w:hint="eastAsia" w:ascii="仿宋" w:hAnsi="仿宋" w:eastAsia="仿宋" w:cs="仿宋"/>
                <w:sz w:val="24"/>
                <w:lang w:val="en-US" w:eastAsia="zh-CN"/>
              </w:rPr>
            </w:pPr>
            <w:r>
              <w:rPr>
                <w:rFonts w:hint="eastAsia" w:ascii="仿宋" w:hAnsi="仿宋" w:eastAsia="仿宋" w:cs="仿宋"/>
                <w:sz w:val="24"/>
                <w:lang w:val="en-US" w:eastAsia="zh-CN"/>
              </w:rPr>
              <w:t>原成品柜搬移</w:t>
            </w:r>
          </w:p>
          <w:p w14:paraId="23784421">
            <w:pPr>
              <w:numPr>
                <w:ilvl w:val="0"/>
                <w:numId w:val="5"/>
              </w:numPr>
              <w:ind w:left="0" w:leftChars="0" w:firstLine="0" w:firstLineChars="0"/>
              <w:jc w:val="left"/>
              <w:rPr>
                <w:rFonts w:hint="default" w:ascii="仿宋" w:hAnsi="仿宋" w:eastAsia="仿宋" w:cs="仿宋"/>
                <w:sz w:val="24"/>
                <w:lang w:val="en-US" w:eastAsia="zh-CN"/>
              </w:rPr>
            </w:pPr>
            <w:r>
              <w:rPr>
                <w:rFonts w:hint="eastAsia" w:ascii="仿宋" w:hAnsi="仿宋" w:eastAsia="仿宋" w:cs="仿宋"/>
                <w:sz w:val="24"/>
                <w:lang w:val="en-US" w:eastAsia="zh-CN"/>
              </w:rPr>
              <w:t>根据展览内容需要定制展柜</w:t>
            </w:r>
          </w:p>
        </w:tc>
        <w:tc>
          <w:tcPr>
            <w:tcW w:w="985" w:type="dxa"/>
            <w:vAlign w:val="center"/>
          </w:tcPr>
          <w:p w14:paraId="6F80DED8">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7D8A1A79">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21A6B091">
            <w:pPr>
              <w:jc w:val="left"/>
              <w:rPr>
                <w:rFonts w:hint="default" w:ascii="仿宋" w:hAnsi="仿宋" w:eastAsia="仿宋" w:cs="仿宋"/>
                <w:sz w:val="24"/>
                <w:lang w:val="en-US" w:eastAsia="zh-CN"/>
              </w:rPr>
            </w:pPr>
            <w:r>
              <w:rPr>
                <w:rFonts w:hint="eastAsia" w:ascii="仿宋" w:hAnsi="仿宋" w:eastAsia="仿宋" w:cs="仿宋"/>
                <w:sz w:val="24"/>
                <w:lang w:val="en-US" w:eastAsia="zh-CN"/>
              </w:rPr>
              <w:t>以实际情况为准</w:t>
            </w:r>
          </w:p>
        </w:tc>
      </w:tr>
      <w:tr w14:paraId="2DAE1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57" w:type="dxa"/>
            <w:vAlign w:val="center"/>
          </w:tcPr>
          <w:p w14:paraId="296AFCE7">
            <w:pPr>
              <w:jc w:val="left"/>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983" w:type="dxa"/>
            <w:vAlign w:val="center"/>
          </w:tcPr>
          <w:p w14:paraId="2EF70624">
            <w:pPr>
              <w:jc w:val="left"/>
              <w:rPr>
                <w:rFonts w:hint="eastAsia" w:ascii="仿宋" w:hAnsi="仿宋" w:eastAsia="仿宋" w:cs="仿宋"/>
                <w:sz w:val="24"/>
              </w:rPr>
            </w:pPr>
            <w:r>
              <w:rPr>
                <w:rFonts w:hint="eastAsia" w:ascii="仿宋" w:hAnsi="仿宋" w:eastAsia="仿宋" w:cs="仿宋"/>
                <w:sz w:val="24"/>
                <w:lang w:val="en-US" w:eastAsia="zh-CN"/>
              </w:rPr>
              <w:t>展台</w:t>
            </w:r>
          </w:p>
        </w:tc>
        <w:tc>
          <w:tcPr>
            <w:tcW w:w="2371" w:type="dxa"/>
            <w:vAlign w:val="center"/>
          </w:tcPr>
          <w:p w14:paraId="068C1D82">
            <w:pPr>
              <w:numPr>
                <w:ilvl w:val="0"/>
                <w:numId w:val="0"/>
              </w:numPr>
              <w:ind w:leftChars="0"/>
              <w:jc w:val="left"/>
              <w:rPr>
                <w:rFonts w:hint="default" w:ascii="仿宋" w:hAnsi="仿宋" w:eastAsia="仿宋" w:cs="仿宋"/>
                <w:sz w:val="24"/>
                <w:lang w:val="en-US" w:eastAsia="zh-CN"/>
              </w:rPr>
            </w:pPr>
            <w:r>
              <w:rPr>
                <w:rFonts w:hint="eastAsia" w:ascii="仿宋" w:hAnsi="仿宋" w:eastAsia="仿宋" w:cs="仿宋"/>
                <w:sz w:val="24"/>
                <w:lang w:val="en-US" w:eastAsia="zh-CN"/>
              </w:rPr>
              <w:t>定制金属展台、面烤漆</w:t>
            </w:r>
          </w:p>
        </w:tc>
        <w:tc>
          <w:tcPr>
            <w:tcW w:w="985" w:type="dxa"/>
            <w:vAlign w:val="center"/>
          </w:tcPr>
          <w:p w14:paraId="6FB6AA77">
            <w:pPr>
              <w:jc w:val="left"/>
              <w:rPr>
                <w:rFonts w:hint="eastAsia" w:ascii="仿宋" w:hAnsi="仿宋" w:eastAsia="仿宋" w:cs="仿宋"/>
                <w:sz w:val="24"/>
              </w:rPr>
            </w:pPr>
          </w:p>
        </w:tc>
        <w:tc>
          <w:tcPr>
            <w:tcW w:w="1290" w:type="dxa"/>
            <w:vAlign w:val="center"/>
          </w:tcPr>
          <w:p w14:paraId="5D6B4D7A">
            <w:pPr>
              <w:jc w:val="left"/>
              <w:rPr>
                <w:rFonts w:hint="eastAsia" w:ascii="仿宋" w:hAnsi="仿宋" w:eastAsia="仿宋" w:cs="仿宋"/>
                <w:sz w:val="24"/>
              </w:rPr>
            </w:pPr>
          </w:p>
        </w:tc>
        <w:tc>
          <w:tcPr>
            <w:tcW w:w="1184" w:type="dxa"/>
            <w:vAlign w:val="center"/>
          </w:tcPr>
          <w:p w14:paraId="5C43436A">
            <w:pPr>
              <w:jc w:val="left"/>
              <w:rPr>
                <w:rFonts w:hint="eastAsia" w:ascii="仿宋" w:hAnsi="仿宋" w:eastAsia="仿宋" w:cs="仿宋"/>
                <w:sz w:val="24"/>
                <w:lang w:val="en-US" w:eastAsia="zh-CN"/>
              </w:rPr>
            </w:pPr>
            <w:r>
              <w:rPr>
                <w:rFonts w:hint="eastAsia" w:ascii="仿宋" w:hAnsi="仿宋" w:eastAsia="仿宋" w:cs="仿宋"/>
                <w:sz w:val="24"/>
                <w:lang w:val="en-US" w:eastAsia="zh-CN"/>
              </w:rPr>
              <w:t>详见平面图、以实际情况为准</w:t>
            </w:r>
          </w:p>
        </w:tc>
      </w:tr>
      <w:tr w14:paraId="7A061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E2DEED4">
            <w:pPr>
              <w:jc w:val="left"/>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1983" w:type="dxa"/>
            <w:vAlign w:val="center"/>
          </w:tcPr>
          <w:p w14:paraId="057591F4">
            <w:pPr>
              <w:jc w:val="left"/>
              <w:rPr>
                <w:rFonts w:ascii="仿宋" w:hAnsi="仿宋" w:eastAsia="仿宋" w:cs="仿宋"/>
                <w:sz w:val="24"/>
              </w:rPr>
            </w:pPr>
            <w:r>
              <w:rPr>
                <w:rFonts w:hint="eastAsia" w:ascii="仿宋" w:hAnsi="仿宋" w:eastAsia="仿宋" w:cs="仿宋"/>
                <w:sz w:val="24"/>
              </w:rPr>
              <w:t>展架、展具</w:t>
            </w:r>
          </w:p>
        </w:tc>
        <w:tc>
          <w:tcPr>
            <w:tcW w:w="2371" w:type="dxa"/>
            <w:vAlign w:val="center"/>
          </w:tcPr>
          <w:p w14:paraId="58A221EA">
            <w:pPr>
              <w:jc w:val="left"/>
              <w:rPr>
                <w:rFonts w:ascii="仿宋" w:hAnsi="仿宋" w:eastAsia="仿宋" w:cs="仿宋"/>
                <w:b/>
                <w:bCs/>
                <w:sz w:val="32"/>
                <w:szCs w:val="32"/>
              </w:rPr>
            </w:pPr>
            <w:r>
              <w:rPr>
                <w:rFonts w:hint="eastAsia" w:ascii="仿宋" w:hAnsi="仿宋" w:eastAsia="仿宋" w:cs="仿宋"/>
                <w:sz w:val="24"/>
              </w:rPr>
              <w:t>定制金属或</w:t>
            </w:r>
            <w:r>
              <w:rPr>
                <w:rFonts w:hint="eastAsia" w:ascii="仿宋" w:hAnsi="仿宋" w:eastAsia="仿宋" w:cs="仿宋"/>
                <w:sz w:val="24"/>
                <w:lang w:val="en-US" w:eastAsia="zh-CN"/>
              </w:rPr>
              <w:t>有机玻璃</w:t>
            </w:r>
            <w:r>
              <w:rPr>
                <w:rFonts w:hint="eastAsia" w:ascii="仿宋" w:hAnsi="仿宋" w:eastAsia="仿宋" w:cs="仿宋"/>
                <w:sz w:val="24"/>
              </w:rPr>
              <w:t>展架等</w:t>
            </w:r>
          </w:p>
        </w:tc>
        <w:tc>
          <w:tcPr>
            <w:tcW w:w="985" w:type="dxa"/>
            <w:vAlign w:val="center"/>
          </w:tcPr>
          <w:p w14:paraId="3ECAE848">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451DFF15">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28BCDB26">
            <w:pPr>
              <w:jc w:val="left"/>
              <w:rPr>
                <w:rFonts w:ascii="仿宋" w:hAnsi="仿宋" w:eastAsia="仿宋" w:cs="仿宋"/>
                <w:b/>
                <w:bCs/>
                <w:sz w:val="32"/>
                <w:szCs w:val="32"/>
              </w:rPr>
            </w:pPr>
          </w:p>
        </w:tc>
      </w:tr>
      <w:tr w14:paraId="1D639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2676A97">
            <w:pPr>
              <w:jc w:val="left"/>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983" w:type="dxa"/>
            <w:vAlign w:val="center"/>
          </w:tcPr>
          <w:p w14:paraId="34C59D6B">
            <w:pPr>
              <w:jc w:val="left"/>
              <w:rPr>
                <w:rFonts w:ascii="仿宋" w:hAnsi="仿宋" w:eastAsia="仿宋" w:cs="仿宋"/>
                <w:sz w:val="24"/>
              </w:rPr>
            </w:pPr>
            <w:r>
              <w:rPr>
                <w:rFonts w:hint="eastAsia" w:ascii="仿宋" w:hAnsi="仿宋" w:eastAsia="仿宋" w:cs="仿宋"/>
                <w:sz w:val="24"/>
              </w:rPr>
              <w:t>展牌、立体字</w:t>
            </w:r>
          </w:p>
        </w:tc>
        <w:tc>
          <w:tcPr>
            <w:tcW w:w="2371" w:type="dxa"/>
            <w:vAlign w:val="center"/>
          </w:tcPr>
          <w:p w14:paraId="19AA7157">
            <w:pPr>
              <w:jc w:val="left"/>
              <w:rPr>
                <w:rFonts w:ascii="仿宋" w:hAnsi="仿宋" w:eastAsia="仿宋" w:cs="仿宋"/>
                <w:b/>
                <w:bCs/>
                <w:sz w:val="32"/>
                <w:szCs w:val="32"/>
              </w:rPr>
            </w:pPr>
            <w:r>
              <w:rPr>
                <w:rFonts w:hint="eastAsia" w:ascii="仿宋" w:hAnsi="仿宋" w:eastAsia="仿宋" w:cs="仿宋"/>
                <w:sz w:val="24"/>
              </w:rPr>
              <w:t>定制展示说明牌、艺术立体字等</w:t>
            </w:r>
          </w:p>
        </w:tc>
        <w:tc>
          <w:tcPr>
            <w:tcW w:w="985" w:type="dxa"/>
            <w:vAlign w:val="center"/>
          </w:tcPr>
          <w:p w14:paraId="5DBF6E6A">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40B1C446">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2509ACAA">
            <w:pPr>
              <w:jc w:val="left"/>
              <w:rPr>
                <w:rFonts w:ascii="仿宋" w:hAnsi="仿宋" w:eastAsia="仿宋" w:cs="仿宋"/>
                <w:b/>
                <w:bCs/>
                <w:sz w:val="32"/>
                <w:szCs w:val="32"/>
              </w:rPr>
            </w:pPr>
          </w:p>
        </w:tc>
      </w:tr>
      <w:tr w14:paraId="76FE9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C71DF9A">
            <w:pPr>
              <w:jc w:val="left"/>
              <w:rPr>
                <w:rFonts w:hint="default" w:ascii="仿宋" w:hAnsi="仿宋" w:eastAsia="仿宋" w:cs="仿宋"/>
                <w:sz w:val="24"/>
                <w:lang w:val="en-US" w:eastAsia="zh-CN"/>
              </w:rPr>
            </w:pPr>
            <w:r>
              <w:rPr>
                <w:rFonts w:hint="eastAsia" w:ascii="仿宋" w:hAnsi="仿宋" w:eastAsia="仿宋" w:cs="仿宋"/>
                <w:sz w:val="24"/>
                <w:lang w:val="en-US" w:eastAsia="zh-CN"/>
              </w:rPr>
              <w:t>5</w:t>
            </w:r>
          </w:p>
        </w:tc>
        <w:tc>
          <w:tcPr>
            <w:tcW w:w="1983" w:type="dxa"/>
            <w:vAlign w:val="center"/>
          </w:tcPr>
          <w:p w14:paraId="44E2B5E7">
            <w:pPr>
              <w:jc w:val="left"/>
              <w:rPr>
                <w:rFonts w:ascii="仿宋" w:hAnsi="仿宋" w:eastAsia="仿宋" w:cs="仿宋"/>
                <w:sz w:val="24"/>
              </w:rPr>
            </w:pPr>
            <w:r>
              <w:rPr>
                <w:rFonts w:hint="eastAsia" w:ascii="仿宋" w:hAnsi="仿宋" w:eastAsia="仿宋" w:cs="仿宋"/>
                <w:sz w:val="24"/>
              </w:rPr>
              <w:t>版面</w:t>
            </w:r>
          </w:p>
        </w:tc>
        <w:tc>
          <w:tcPr>
            <w:tcW w:w="2371" w:type="dxa"/>
            <w:vAlign w:val="center"/>
          </w:tcPr>
          <w:p w14:paraId="370D6454">
            <w:pPr>
              <w:jc w:val="left"/>
              <w:rPr>
                <w:rFonts w:ascii="仿宋" w:hAnsi="仿宋" w:eastAsia="仿宋" w:cs="仿宋"/>
                <w:sz w:val="24"/>
              </w:rPr>
            </w:pPr>
            <w:r>
              <w:rPr>
                <w:rFonts w:hint="eastAsia" w:ascii="仿宋" w:hAnsi="仿宋" w:eastAsia="仿宋" w:cs="仿宋"/>
                <w:sz w:val="24"/>
              </w:rPr>
              <w:t>版面工程</w:t>
            </w:r>
          </w:p>
          <w:p w14:paraId="086CD8A1">
            <w:pPr>
              <w:jc w:val="left"/>
              <w:rPr>
                <w:rFonts w:hint="default" w:ascii="仿宋" w:hAnsi="仿宋" w:eastAsia="仿宋" w:cs="仿宋"/>
                <w:sz w:val="24"/>
                <w:lang w:val="en-US" w:eastAsia="zh-CN"/>
              </w:rPr>
            </w:pPr>
            <w:r>
              <w:rPr>
                <w:rFonts w:hint="eastAsia" w:ascii="仿宋" w:hAnsi="仿宋" w:eastAsia="仿宋" w:cs="仿宋"/>
                <w:sz w:val="24"/>
              </w:rPr>
              <w:t>1、</w:t>
            </w:r>
            <w:r>
              <w:rPr>
                <w:rFonts w:hint="eastAsia" w:ascii="仿宋" w:hAnsi="仿宋" w:eastAsia="仿宋" w:cs="仿宋"/>
                <w:sz w:val="24"/>
                <w:lang w:val="en-US" w:eastAsia="zh-CN"/>
              </w:rPr>
              <w:t>金属板烤漆</w:t>
            </w:r>
          </w:p>
          <w:p w14:paraId="62B3EAFC">
            <w:pPr>
              <w:jc w:val="left"/>
              <w:rPr>
                <w:rFonts w:hint="eastAsia" w:ascii="仿宋" w:hAnsi="仿宋" w:eastAsia="仿宋" w:cs="仿宋"/>
                <w:sz w:val="24"/>
                <w:lang w:eastAsia="zh-CN"/>
              </w:rPr>
            </w:pPr>
            <w:r>
              <w:rPr>
                <w:rFonts w:hint="eastAsia" w:ascii="仿宋" w:hAnsi="仿宋" w:eastAsia="仿宋" w:cs="仿宋"/>
                <w:sz w:val="24"/>
                <w:lang w:val="en-US" w:eastAsia="zh-CN"/>
              </w:rPr>
              <w:t>2、</w:t>
            </w:r>
            <w:r>
              <w:rPr>
                <w:rFonts w:hint="eastAsia" w:ascii="仿宋" w:hAnsi="仿宋" w:eastAsia="仿宋" w:cs="仿宋"/>
                <w:sz w:val="24"/>
              </w:rPr>
              <w:t>环保</w:t>
            </w:r>
            <w:r>
              <w:rPr>
                <w:rFonts w:hint="eastAsia" w:ascii="仿宋" w:hAnsi="仿宋" w:eastAsia="仿宋" w:cs="仿宋"/>
                <w:sz w:val="24"/>
                <w:lang w:val="en-US" w:eastAsia="zh-CN"/>
              </w:rPr>
              <w:t>车贴</w:t>
            </w:r>
          </w:p>
          <w:p w14:paraId="1CF28B89">
            <w:pPr>
              <w:jc w:val="left"/>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w:t>
            </w:r>
            <w:r>
              <w:rPr>
                <w:rFonts w:hint="eastAsia" w:ascii="仿宋" w:hAnsi="仿宋" w:eastAsia="仿宋" w:cs="仿宋"/>
                <w:sz w:val="24"/>
                <w:lang w:val="en-US" w:eastAsia="zh-CN"/>
              </w:rPr>
              <w:t>车贴</w:t>
            </w:r>
            <w:r>
              <w:rPr>
                <w:rFonts w:hint="eastAsia" w:ascii="仿宋" w:hAnsi="仿宋" w:eastAsia="仿宋" w:cs="仿宋"/>
                <w:sz w:val="24"/>
              </w:rPr>
              <w:t>艺术喷绘</w:t>
            </w:r>
          </w:p>
          <w:p w14:paraId="46A6B886">
            <w:pPr>
              <w:jc w:val="left"/>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、定制灯箱</w:t>
            </w:r>
          </w:p>
          <w:p w14:paraId="73659A79">
            <w:pPr>
              <w:jc w:val="left"/>
              <w:rPr>
                <w:rFonts w:ascii="仿宋" w:hAnsi="仿宋" w:eastAsia="仿宋" w:cs="仿宋"/>
                <w:b/>
                <w:bCs/>
                <w:sz w:val="32"/>
                <w:szCs w:val="32"/>
              </w:rPr>
            </w:pPr>
            <w:r>
              <w:rPr>
                <w:rFonts w:hint="eastAsia" w:ascii="仿宋" w:hAnsi="仿宋" w:eastAsia="仿宋" w:cs="仿宋"/>
                <w:sz w:val="24"/>
                <w:lang w:val="en-US" w:eastAsia="zh-CN"/>
              </w:rPr>
              <w:t>5</w:t>
            </w:r>
            <w:r>
              <w:rPr>
                <w:rFonts w:hint="eastAsia" w:ascii="仿宋" w:hAnsi="仿宋" w:eastAsia="仿宋" w:cs="仿宋"/>
                <w:sz w:val="24"/>
              </w:rPr>
              <w:t>、综合图文版面</w:t>
            </w:r>
          </w:p>
        </w:tc>
        <w:tc>
          <w:tcPr>
            <w:tcW w:w="985" w:type="dxa"/>
            <w:vAlign w:val="center"/>
          </w:tcPr>
          <w:p w14:paraId="6476E312">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5D9979BF">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193815FB">
            <w:pPr>
              <w:jc w:val="left"/>
              <w:rPr>
                <w:rFonts w:hint="default" w:ascii="仿宋" w:hAnsi="仿宋" w:eastAsia="仿宋" w:cs="仿宋"/>
                <w:b/>
                <w:bCs/>
                <w:sz w:val="32"/>
                <w:szCs w:val="32"/>
                <w:lang w:val="en-US" w:eastAsia="zh-CN"/>
              </w:rPr>
            </w:pPr>
            <w:r>
              <w:rPr>
                <w:rFonts w:hint="eastAsia" w:ascii="仿宋" w:hAnsi="仿宋" w:eastAsia="仿宋" w:cs="仿宋"/>
                <w:sz w:val="24"/>
                <w:lang w:val="en-US" w:eastAsia="zh-CN"/>
              </w:rPr>
              <w:t>铝板结构、铝板基层</w:t>
            </w:r>
          </w:p>
        </w:tc>
      </w:tr>
      <w:tr w14:paraId="0675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C17F4A1">
            <w:pPr>
              <w:jc w:val="left"/>
              <w:rPr>
                <w:rFonts w:ascii="仿宋" w:hAnsi="仿宋" w:eastAsia="仿宋" w:cs="仿宋"/>
                <w:b/>
                <w:bCs/>
                <w:sz w:val="24"/>
              </w:rPr>
            </w:pPr>
            <w:r>
              <w:rPr>
                <w:rFonts w:hint="eastAsia" w:ascii="仿宋" w:hAnsi="仿宋" w:eastAsia="仿宋" w:cs="仿宋"/>
                <w:b/>
                <w:bCs/>
                <w:sz w:val="24"/>
              </w:rPr>
              <w:t>二</w:t>
            </w:r>
          </w:p>
        </w:tc>
        <w:tc>
          <w:tcPr>
            <w:tcW w:w="1983" w:type="dxa"/>
            <w:vAlign w:val="center"/>
          </w:tcPr>
          <w:p w14:paraId="0FB808B3">
            <w:pPr>
              <w:jc w:val="left"/>
              <w:rPr>
                <w:rFonts w:ascii="仿宋" w:hAnsi="仿宋" w:eastAsia="仿宋" w:cs="仿宋"/>
                <w:b/>
                <w:bCs/>
                <w:sz w:val="24"/>
              </w:rPr>
            </w:pPr>
            <w:r>
              <w:rPr>
                <w:rFonts w:hint="eastAsia" w:ascii="仿宋" w:hAnsi="仿宋" w:eastAsia="仿宋" w:cs="仿宋"/>
                <w:b/>
                <w:bCs/>
                <w:sz w:val="24"/>
              </w:rPr>
              <w:t>辅助展品制作</w:t>
            </w:r>
          </w:p>
        </w:tc>
        <w:tc>
          <w:tcPr>
            <w:tcW w:w="2371" w:type="dxa"/>
            <w:vAlign w:val="center"/>
          </w:tcPr>
          <w:p w14:paraId="1E431660">
            <w:pPr>
              <w:jc w:val="left"/>
              <w:rPr>
                <w:rFonts w:ascii="仿宋" w:hAnsi="仿宋" w:eastAsia="仿宋" w:cs="仿宋"/>
                <w:b/>
                <w:bCs/>
                <w:sz w:val="24"/>
              </w:rPr>
            </w:pPr>
          </w:p>
        </w:tc>
        <w:tc>
          <w:tcPr>
            <w:tcW w:w="985" w:type="dxa"/>
            <w:vAlign w:val="center"/>
          </w:tcPr>
          <w:p w14:paraId="21EEE42B">
            <w:pPr>
              <w:jc w:val="left"/>
              <w:rPr>
                <w:rFonts w:ascii="仿宋" w:hAnsi="仿宋" w:eastAsia="仿宋" w:cs="仿宋"/>
                <w:b/>
                <w:bCs/>
                <w:sz w:val="24"/>
              </w:rPr>
            </w:pPr>
          </w:p>
        </w:tc>
        <w:tc>
          <w:tcPr>
            <w:tcW w:w="1290" w:type="dxa"/>
            <w:vAlign w:val="center"/>
          </w:tcPr>
          <w:p w14:paraId="3DE5B255">
            <w:pPr>
              <w:jc w:val="left"/>
              <w:rPr>
                <w:rFonts w:ascii="仿宋" w:hAnsi="仿宋" w:eastAsia="仿宋" w:cs="仿宋"/>
                <w:b/>
                <w:bCs/>
                <w:sz w:val="24"/>
              </w:rPr>
            </w:pPr>
          </w:p>
        </w:tc>
        <w:tc>
          <w:tcPr>
            <w:tcW w:w="1184" w:type="dxa"/>
            <w:vAlign w:val="center"/>
          </w:tcPr>
          <w:p w14:paraId="1D98CEAB">
            <w:pPr>
              <w:jc w:val="left"/>
              <w:rPr>
                <w:rFonts w:ascii="仿宋" w:hAnsi="仿宋" w:eastAsia="仿宋" w:cs="仿宋"/>
                <w:b/>
                <w:bCs/>
                <w:sz w:val="24"/>
              </w:rPr>
            </w:pPr>
          </w:p>
        </w:tc>
      </w:tr>
      <w:tr w14:paraId="5B035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E258158">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5EDC7340">
            <w:pPr>
              <w:jc w:val="left"/>
              <w:rPr>
                <w:rFonts w:ascii="仿宋" w:hAnsi="仿宋" w:eastAsia="仿宋" w:cs="仿宋"/>
                <w:sz w:val="24"/>
              </w:rPr>
            </w:pPr>
            <w:r>
              <w:rPr>
                <w:rFonts w:hint="eastAsia" w:ascii="仿宋" w:hAnsi="仿宋" w:eastAsia="仿宋" w:cs="仿宋"/>
                <w:sz w:val="24"/>
              </w:rPr>
              <w:t>场景</w:t>
            </w:r>
          </w:p>
        </w:tc>
        <w:tc>
          <w:tcPr>
            <w:tcW w:w="2371" w:type="dxa"/>
            <w:vAlign w:val="center"/>
          </w:tcPr>
          <w:p w14:paraId="3F4692EF">
            <w:pPr>
              <w:jc w:val="left"/>
              <w:rPr>
                <w:rFonts w:ascii="仿宋" w:hAnsi="仿宋" w:eastAsia="仿宋" w:cs="仿宋"/>
                <w:sz w:val="24"/>
              </w:rPr>
            </w:pPr>
            <w:r>
              <w:rPr>
                <w:rFonts w:hint="eastAsia" w:ascii="仿宋" w:hAnsi="仿宋" w:eastAsia="仿宋" w:cs="仿宋"/>
                <w:sz w:val="24"/>
              </w:rPr>
              <w:t>定制艺术场景：素材收集、整理、研究、创作</w:t>
            </w:r>
          </w:p>
          <w:p w14:paraId="2B0AB1F9">
            <w:pPr>
              <w:numPr>
                <w:ilvl w:val="0"/>
                <w:numId w:val="6"/>
              </w:numPr>
              <w:jc w:val="left"/>
              <w:rPr>
                <w:rFonts w:ascii="仿宋" w:hAnsi="仿宋" w:eastAsia="仿宋" w:cs="仿宋"/>
                <w:sz w:val="24"/>
              </w:rPr>
            </w:pPr>
            <w:r>
              <w:rPr>
                <w:rFonts w:hint="eastAsia" w:ascii="仿宋" w:hAnsi="仿宋" w:eastAsia="仿宋" w:cs="仿宋"/>
                <w:sz w:val="24"/>
              </w:rPr>
              <w:t>场景还原</w:t>
            </w:r>
          </w:p>
          <w:p w14:paraId="7C1BD80B">
            <w:pPr>
              <w:numPr>
                <w:ilvl w:val="0"/>
                <w:numId w:val="6"/>
              </w:numPr>
              <w:jc w:val="left"/>
              <w:rPr>
                <w:rFonts w:ascii="仿宋" w:hAnsi="仿宋" w:eastAsia="仿宋" w:cs="仿宋"/>
                <w:sz w:val="24"/>
              </w:rPr>
            </w:pPr>
            <w:r>
              <w:rPr>
                <w:rFonts w:hint="eastAsia" w:ascii="仿宋" w:hAnsi="仿宋" w:eastAsia="仿宋" w:cs="仿宋"/>
                <w:sz w:val="24"/>
              </w:rPr>
              <w:t>按需求配置或复制道具若干</w:t>
            </w:r>
          </w:p>
          <w:p w14:paraId="4891471D">
            <w:pPr>
              <w:numPr>
                <w:ilvl w:val="0"/>
                <w:numId w:val="6"/>
              </w:numPr>
              <w:jc w:val="left"/>
              <w:rPr>
                <w:rFonts w:ascii="仿宋" w:hAnsi="仿宋" w:eastAsia="仿宋" w:cs="仿宋"/>
                <w:sz w:val="24"/>
              </w:rPr>
            </w:pPr>
            <w:r>
              <w:rPr>
                <w:rFonts w:hint="eastAsia" w:ascii="仿宋" w:hAnsi="仿宋" w:eastAsia="仿宋" w:cs="仿宋"/>
                <w:sz w:val="24"/>
              </w:rPr>
              <w:t>艺术处理</w:t>
            </w:r>
          </w:p>
        </w:tc>
        <w:tc>
          <w:tcPr>
            <w:tcW w:w="985" w:type="dxa"/>
            <w:vAlign w:val="center"/>
          </w:tcPr>
          <w:p w14:paraId="4B2A136A">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07244540">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5564E093">
            <w:pPr>
              <w:jc w:val="left"/>
              <w:rPr>
                <w:rFonts w:hint="eastAsia" w:ascii="仿宋" w:hAnsi="仿宋" w:eastAsia="仿宋" w:cs="仿宋"/>
                <w:sz w:val="24"/>
              </w:rPr>
            </w:pPr>
            <w:r>
              <w:rPr>
                <w:rFonts w:hint="eastAsia" w:ascii="仿宋" w:hAnsi="仿宋" w:eastAsia="仿宋" w:cs="仿宋"/>
                <w:sz w:val="24"/>
              </w:rPr>
              <w:t>详见</w:t>
            </w:r>
          </w:p>
          <w:p w14:paraId="4EED6F72">
            <w:pPr>
              <w:jc w:val="left"/>
              <w:rPr>
                <w:rFonts w:ascii="仿宋" w:hAnsi="仿宋" w:eastAsia="仿宋" w:cs="仿宋"/>
                <w:b/>
                <w:bCs/>
                <w:sz w:val="24"/>
              </w:rPr>
            </w:pPr>
            <w:r>
              <w:rPr>
                <w:rFonts w:hint="eastAsia" w:ascii="仿宋" w:hAnsi="仿宋" w:eastAsia="仿宋" w:cs="仿宋"/>
                <w:sz w:val="24"/>
              </w:rPr>
              <w:t>平面图</w:t>
            </w:r>
          </w:p>
        </w:tc>
      </w:tr>
      <w:tr w14:paraId="028D1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15378C9">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4DDBD471">
            <w:pPr>
              <w:jc w:val="left"/>
              <w:rPr>
                <w:rFonts w:ascii="仿宋" w:hAnsi="仿宋" w:eastAsia="仿宋" w:cs="仿宋"/>
                <w:sz w:val="24"/>
              </w:rPr>
            </w:pPr>
            <w:r>
              <w:rPr>
                <w:rFonts w:hint="eastAsia" w:ascii="仿宋" w:hAnsi="仿宋" w:eastAsia="仿宋" w:cs="仿宋"/>
                <w:sz w:val="24"/>
              </w:rPr>
              <w:t>模型</w:t>
            </w:r>
          </w:p>
        </w:tc>
        <w:tc>
          <w:tcPr>
            <w:tcW w:w="2371" w:type="dxa"/>
            <w:vAlign w:val="center"/>
          </w:tcPr>
          <w:p w14:paraId="262F3921">
            <w:pPr>
              <w:jc w:val="left"/>
              <w:rPr>
                <w:rFonts w:ascii="仿宋" w:hAnsi="仿宋" w:eastAsia="仿宋" w:cs="仿宋"/>
                <w:sz w:val="24"/>
              </w:rPr>
            </w:pPr>
            <w:r>
              <w:rPr>
                <w:rFonts w:hint="eastAsia" w:ascii="仿宋" w:hAnsi="仿宋" w:eastAsia="仿宋" w:cs="仿宋"/>
                <w:sz w:val="24"/>
              </w:rPr>
              <w:t>定制模型：采风、素材收集、整理、研究、创作</w:t>
            </w:r>
          </w:p>
          <w:p w14:paraId="51470E5E">
            <w:pPr>
              <w:numPr>
                <w:ilvl w:val="0"/>
                <w:numId w:val="7"/>
              </w:numPr>
              <w:jc w:val="left"/>
              <w:rPr>
                <w:rFonts w:ascii="仿宋" w:hAnsi="仿宋" w:eastAsia="仿宋" w:cs="仿宋"/>
                <w:sz w:val="24"/>
              </w:rPr>
            </w:pPr>
            <w:r>
              <w:rPr>
                <w:rFonts w:hint="eastAsia" w:ascii="仿宋" w:hAnsi="仿宋" w:eastAsia="仿宋" w:cs="仿宋"/>
                <w:sz w:val="24"/>
              </w:rPr>
              <w:t>按展览需求制作模型</w:t>
            </w:r>
          </w:p>
          <w:p w14:paraId="659D15E5">
            <w:pPr>
              <w:numPr>
                <w:ilvl w:val="0"/>
                <w:numId w:val="7"/>
              </w:numPr>
              <w:jc w:val="left"/>
              <w:rPr>
                <w:rFonts w:ascii="仿宋" w:hAnsi="仿宋" w:eastAsia="仿宋" w:cs="仿宋"/>
                <w:sz w:val="24"/>
              </w:rPr>
            </w:pPr>
            <w:r>
              <w:rPr>
                <w:rFonts w:hint="eastAsia" w:ascii="仿宋" w:hAnsi="仿宋" w:eastAsia="仿宋" w:cs="仿宋"/>
                <w:sz w:val="24"/>
              </w:rPr>
              <w:t>翻模</w:t>
            </w:r>
          </w:p>
          <w:p w14:paraId="2239D86F">
            <w:pPr>
              <w:numPr>
                <w:ilvl w:val="0"/>
                <w:numId w:val="7"/>
              </w:numPr>
              <w:jc w:val="left"/>
              <w:rPr>
                <w:rFonts w:ascii="仿宋" w:hAnsi="仿宋" w:eastAsia="仿宋" w:cs="仿宋"/>
                <w:sz w:val="24"/>
              </w:rPr>
            </w:pPr>
            <w:r>
              <w:rPr>
                <w:rFonts w:hint="eastAsia" w:ascii="仿宋" w:hAnsi="仿宋" w:eastAsia="仿宋" w:cs="仿宋"/>
                <w:sz w:val="24"/>
              </w:rPr>
              <w:t>艺术上色</w:t>
            </w:r>
          </w:p>
        </w:tc>
        <w:tc>
          <w:tcPr>
            <w:tcW w:w="985" w:type="dxa"/>
            <w:vAlign w:val="center"/>
          </w:tcPr>
          <w:p w14:paraId="5D229851">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7CE27A3B">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4B06C97B">
            <w:pPr>
              <w:jc w:val="left"/>
              <w:rPr>
                <w:rFonts w:hint="eastAsia" w:ascii="仿宋" w:hAnsi="仿宋" w:eastAsia="仿宋" w:cs="仿宋"/>
                <w:sz w:val="24"/>
              </w:rPr>
            </w:pPr>
            <w:r>
              <w:rPr>
                <w:rFonts w:hint="eastAsia" w:ascii="仿宋" w:hAnsi="仿宋" w:eastAsia="仿宋" w:cs="仿宋"/>
                <w:sz w:val="24"/>
              </w:rPr>
              <w:t>详见</w:t>
            </w:r>
          </w:p>
          <w:p w14:paraId="5524CEBA">
            <w:pPr>
              <w:jc w:val="left"/>
              <w:rPr>
                <w:rFonts w:ascii="仿宋" w:hAnsi="仿宋" w:eastAsia="仿宋" w:cs="仿宋"/>
                <w:b/>
                <w:bCs/>
                <w:sz w:val="24"/>
              </w:rPr>
            </w:pPr>
            <w:r>
              <w:rPr>
                <w:rFonts w:hint="eastAsia" w:ascii="仿宋" w:hAnsi="仿宋" w:eastAsia="仿宋" w:cs="仿宋"/>
                <w:sz w:val="24"/>
              </w:rPr>
              <w:t>平面图</w:t>
            </w:r>
          </w:p>
        </w:tc>
      </w:tr>
      <w:tr w14:paraId="46EB9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267AF3D">
            <w:pPr>
              <w:jc w:val="left"/>
              <w:rPr>
                <w:rFonts w:ascii="仿宋" w:hAnsi="仿宋" w:eastAsia="仿宋" w:cs="仿宋"/>
                <w:sz w:val="24"/>
              </w:rPr>
            </w:pPr>
            <w:r>
              <w:rPr>
                <w:rFonts w:hint="eastAsia" w:ascii="仿宋" w:hAnsi="仿宋" w:eastAsia="仿宋" w:cs="仿宋"/>
                <w:sz w:val="24"/>
              </w:rPr>
              <w:t>3</w:t>
            </w:r>
          </w:p>
        </w:tc>
        <w:tc>
          <w:tcPr>
            <w:tcW w:w="1983" w:type="dxa"/>
            <w:vAlign w:val="center"/>
          </w:tcPr>
          <w:p w14:paraId="3AC5380B">
            <w:pPr>
              <w:jc w:val="left"/>
              <w:rPr>
                <w:rFonts w:ascii="仿宋" w:hAnsi="仿宋" w:eastAsia="仿宋" w:cs="仿宋"/>
                <w:sz w:val="24"/>
              </w:rPr>
            </w:pPr>
            <w:r>
              <w:rPr>
                <w:rFonts w:hint="eastAsia" w:ascii="仿宋" w:hAnsi="仿宋" w:eastAsia="仿宋" w:cs="仿宋"/>
                <w:sz w:val="24"/>
              </w:rPr>
              <w:t>艺术装饰造型</w:t>
            </w:r>
          </w:p>
        </w:tc>
        <w:tc>
          <w:tcPr>
            <w:tcW w:w="2371" w:type="dxa"/>
            <w:vAlign w:val="center"/>
          </w:tcPr>
          <w:p w14:paraId="0670A607">
            <w:pPr>
              <w:jc w:val="left"/>
              <w:rPr>
                <w:rFonts w:ascii="仿宋" w:hAnsi="仿宋" w:eastAsia="仿宋" w:cs="仿宋"/>
                <w:sz w:val="24"/>
              </w:rPr>
            </w:pPr>
            <w:r>
              <w:rPr>
                <w:rFonts w:hint="eastAsia" w:ascii="仿宋" w:hAnsi="仿宋" w:eastAsia="仿宋" w:cs="仿宋"/>
                <w:sz w:val="24"/>
              </w:rPr>
              <w:t>艺术装饰素材收集、整理、研究、创作</w:t>
            </w:r>
          </w:p>
          <w:p w14:paraId="45F7757A">
            <w:pPr>
              <w:numPr>
                <w:ilvl w:val="0"/>
                <w:numId w:val="8"/>
              </w:numPr>
              <w:jc w:val="left"/>
              <w:rPr>
                <w:rFonts w:ascii="仿宋" w:hAnsi="仿宋" w:eastAsia="仿宋" w:cs="仿宋"/>
                <w:sz w:val="24"/>
              </w:rPr>
            </w:pPr>
            <w:r>
              <w:rPr>
                <w:rFonts w:hint="eastAsia" w:ascii="仿宋" w:hAnsi="仿宋" w:eastAsia="仿宋" w:cs="仿宋"/>
                <w:sz w:val="24"/>
              </w:rPr>
              <w:t>艺术装饰创作及制作</w:t>
            </w:r>
          </w:p>
          <w:p w14:paraId="51AC4B11">
            <w:pPr>
              <w:numPr>
                <w:ilvl w:val="0"/>
                <w:numId w:val="8"/>
              </w:numPr>
              <w:jc w:val="left"/>
              <w:rPr>
                <w:rFonts w:ascii="仿宋" w:hAnsi="仿宋" w:eastAsia="仿宋" w:cs="仿宋"/>
                <w:sz w:val="24"/>
              </w:rPr>
            </w:pPr>
            <w:r>
              <w:rPr>
                <w:rFonts w:hint="eastAsia" w:ascii="仿宋" w:hAnsi="仿宋" w:eastAsia="仿宋" w:cs="仿宋"/>
                <w:sz w:val="24"/>
              </w:rPr>
              <w:t>装饰道具购买</w:t>
            </w:r>
          </w:p>
        </w:tc>
        <w:tc>
          <w:tcPr>
            <w:tcW w:w="985" w:type="dxa"/>
            <w:vAlign w:val="center"/>
          </w:tcPr>
          <w:p w14:paraId="3461BB3C">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32E59705">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5C98167E">
            <w:pPr>
              <w:jc w:val="left"/>
              <w:rPr>
                <w:rFonts w:hint="eastAsia" w:ascii="仿宋" w:hAnsi="仿宋" w:eastAsia="仿宋" w:cs="仿宋"/>
                <w:sz w:val="24"/>
              </w:rPr>
            </w:pPr>
            <w:r>
              <w:rPr>
                <w:rFonts w:hint="eastAsia" w:ascii="仿宋" w:hAnsi="仿宋" w:eastAsia="仿宋" w:cs="仿宋"/>
                <w:sz w:val="24"/>
              </w:rPr>
              <w:t>详见</w:t>
            </w:r>
          </w:p>
          <w:p w14:paraId="1A9F85C9">
            <w:pPr>
              <w:jc w:val="left"/>
              <w:rPr>
                <w:rFonts w:ascii="仿宋" w:hAnsi="仿宋" w:eastAsia="仿宋" w:cs="仿宋"/>
                <w:b/>
                <w:bCs/>
                <w:sz w:val="24"/>
              </w:rPr>
            </w:pPr>
            <w:r>
              <w:rPr>
                <w:rFonts w:hint="eastAsia" w:ascii="仿宋" w:hAnsi="仿宋" w:eastAsia="仿宋" w:cs="仿宋"/>
                <w:sz w:val="24"/>
              </w:rPr>
              <w:t>平面图</w:t>
            </w:r>
          </w:p>
        </w:tc>
      </w:tr>
      <w:tr w14:paraId="7EB61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2A5231C">
            <w:pPr>
              <w:jc w:val="left"/>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983" w:type="dxa"/>
            <w:vAlign w:val="center"/>
          </w:tcPr>
          <w:p w14:paraId="550E1BEC">
            <w:pPr>
              <w:jc w:val="left"/>
              <w:rPr>
                <w:rFonts w:ascii="仿宋" w:hAnsi="仿宋" w:eastAsia="仿宋" w:cs="仿宋"/>
                <w:sz w:val="24"/>
              </w:rPr>
            </w:pPr>
            <w:r>
              <w:rPr>
                <w:rFonts w:hint="eastAsia" w:ascii="仿宋" w:hAnsi="仿宋" w:eastAsia="仿宋" w:cs="仿宋"/>
                <w:sz w:val="24"/>
              </w:rPr>
              <w:t>导引</w:t>
            </w:r>
          </w:p>
        </w:tc>
        <w:tc>
          <w:tcPr>
            <w:tcW w:w="2371" w:type="dxa"/>
            <w:vAlign w:val="center"/>
          </w:tcPr>
          <w:p w14:paraId="3DF753C9">
            <w:pPr>
              <w:jc w:val="left"/>
              <w:rPr>
                <w:rFonts w:ascii="仿宋" w:hAnsi="仿宋" w:eastAsia="仿宋" w:cs="仿宋"/>
                <w:sz w:val="24"/>
              </w:rPr>
            </w:pPr>
            <w:r>
              <w:rPr>
                <w:rFonts w:hint="eastAsia" w:ascii="仿宋" w:hAnsi="仿宋" w:eastAsia="仿宋" w:cs="仿宋"/>
                <w:sz w:val="24"/>
              </w:rPr>
              <w:t>根据需要制作、购买</w:t>
            </w:r>
          </w:p>
        </w:tc>
        <w:tc>
          <w:tcPr>
            <w:tcW w:w="985" w:type="dxa"/>
            <w:vAlign w:val="center"/>
          </w:tcPr>
          <w:p w14:paraId="75A66E0C">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246B4DA2">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276390E9">
            <w:pPr>
              <w:jc w:val="left"/>
              <w:rPr>
                <w:rFonts w:ascii="仿宋" w:hAnsi="仿宋" w:eastAsia="仿宋" w:cs="仿宋"/>
                <w:b/>
                <w:bCs/>
                <w:sz w:val="24"/>
              </w:rPr>
            </w:pPr>
          </w:p>
        </w:tc>
      </w:tr>
    </w:tbl>
    <w:p w14:paraId="064D7EC7">
      <w:pPr>
        <w:numPr>
          <w:ilvl w:val="0"/>
          <w:numId w:val="1"/>
        </w:numPr>
        <w:jc w:val="left"/>
        <w:outlineLvl w:val="0"/>
        <w:rPr>
          <w:rFonts w:ascii="仿宋" w:hAnsi="仿宋" w:eastAsia="仿宋" w:cs="仿宋"/>
          <w:b/>
          <w:bCs/>
          <w:sz w:val="32"/>
          <w:szCs w:val="32"/>
        </w:rPr>
      </w:pPr>
      <w:bookmarkStart w:id="26" w:name="_Toc412889565"/>
      <w:bookmarkStart w:id="27" w:name="_Toc970949317"/>
      <w:r>
        <w:rPr>
          <w:rFonts w:hint="eastAsia" w:ascii="仿宋" w:hAnsi="仿宋" w:eastAsia="仿宋" w:cs="仿宋"/>
          <w:b/>
          <w:bCs/>
          <w:sz w:val="32"/>
          <w:szCs w:val="32"/>
        </w:rPr>
        <w:t>专业灯光</w:t>
      </w:r>
      <w:bookmarkEnd w:id="26"/>
      <w:bookmarkEnd w:id="2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4697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0718997">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6D447B87">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6AB8D220">
            <w:pPr>
              <w:jc w:val="left"/>
              <w:rPr>
                <w:rFonts w:ascii="仿宋" w:hAnsi="仿宋" w:eastAsia="仿宋" w:cs="仿宋"/>
                <w:b/>
                <w:bCs/>
                <w:sz w:val="28"/>
                <w:szCs w:val="28"/>
              </w:rPr>
            </w:pPr>
            <w:r>
              <w:rPr>
                <w:rFonts w:hint="eastAsia" w:ascii="仿宋" w:hAnsi="仿宋" w:eastAsia="仿宋" w:cs="仿宋"/>
                <w:b/>
                <w:bCs/>
                <w:sz w:val="28"/>
                <w:szCs w:val="28"/>
              </w:rPr>
              <w:t>规格型号及配置要求</w:t>
            </w:r>
          </w:p>
        </w:tc>
        <w:tc>
          <w:tcPr>
            <w:tcW w:w="985" w:type="dxa"/>
          </w:tcPr>
          <w:p w14:paraId="5465EEE5">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7B58788C">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1434077C">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70093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D6B660A">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6D5A4D11">
            <w:pPr>
              <w:jc w:val="left"/>
              <w:rPr>
                <w:rFonts w:ascii="仿宋" w:hAnsi="仿宋" w:eastAsia="仿宋" w:cs="仿宋"/>
                <w:sz w:val="24"/>
              </w:rPr>
            </w:pPr>
            <w:r>
              <w:rPr>
                <w:rFonts w:hint="eastAsia" w:ascii="仿宋" w:hAnsi="仿宋" w:eastAsia="仿宋" w:cs="仿宋"/>
                <w:sz w:val="24"/>
              </w:rPr>
              <w:t>灯具</w:t>
            </w:r>
          </w:p>
        </w:tc>
        <w:tc>
          <w:tcPr>
            <w:tcW w:w="2223" w:type="dxa"/>
          </w:tcPr>
          <w:p w14:paraId="2F7BF428">
            <w:pPr>
              <w:jc w:val="left"/>
              <w:rPr>
                <w:rFonts w:hint="eastAsia" w:ascii="仿宋" w:hAnsi="仿宋" w:eastAsia="仿宋" w:cs="仿宋"/>
                <w:sz w:val="24"/>
                <w:lang w:eastAsia="zh-CN"/>
              </w:rPr>
            </w:pPr>
            <w:r>
              <w:rPr>
                <w:rFonts w:hint="eastAsia" w:ascii="仿宋" w:hAnsi="仿宋" w:eastAsia="仿宋" w:cs="仿宋"/>
                <w:sz w:val="24"/>
              </w:rPr>
              <w:t>根据</w:t>
            </w:r>
            <w:r>
              <w:rPr>
                <w:rFonts w:hint="eastAsia" w:ascii="仿宋" w:hAnsi="仿宋" w:eastAsia="仿宋" w:cs="仿宋"/>
                <w:sz w:val="24"/>
                <w:lang w:val="en-US" w:eastAsia="zh-CN"/>
              </w:rPr>
              <w:t>展厅、</w:t>
            </w:r>
            <w:r>
              <w:rPr>
                <w:rFonts w:hint="eastAsia" w:ascii="仿宋" w:hAnsi="仿宋" w:eastAsia="仿宋" w:cs="仿宋"/>
                <w:sz w:val="24"/>
              </w:rPr>
              <w:t>场景内容进行专业展览灯具购置及安装</w:t>
            </w:r>
            <w:r>
              <w:rPr>
                <w:rFonts w:hint="eastAsia" w:ascii="仿宋" w:hAnsi="仿宋" w:eastAsia="仿宋" w:cs="仿宋"/>
                <w:sz w:val="24"/>
                <w:lang w:eastAsia="zh-CN"/>
              </w:rPr>
              <w:t>，</w:t>
            </w:r>
            <w:r>
              <w:rPr>
                <w:rFonts w:hint="eastAsia" w:ascii="仿宋" w:hAnsi="仿宋" w:eastAsia="仿宋" w:cs="仿宋"/>
                <w:sz w:val="24"/>
                <w:lang w:val="en-US" w:eastAsia="zh-CN"/>
              </w:rPr>
              <w:t>对展厅内原始照明设备进行更新</w:t>
            </w:r>
          </w:p>
          <w:p w14:paraId="02A1565E">
            <w:pPr>
              <w:numPr>
                <w:ilvl w:val="0"/>
                <w:numId w:val="9"/>
              </w:numPr>
              <w:jc w:val="left"/>
              <w:rPr>
                <w:rFonts w:ascii="仿宋" w:hAnsi="仿宋" w:eastAsia="仿宋" w:cs="仿宋"/>
                <w:sz w:val="24"/>
              </w:rPr>
            </w:pPr>
            <w:r>
              <w:rPr>
                <w:rFonts w:hint="eastAsia" w:ascii="仿宋" w:hAnsi="仿宋" w:eastAsia="仿宋" w:cs="仿宋"/>
                <w:sz w:val="24"/>
              </w:rPr>
              <w:t>调光调焦射灯、切片灯等</w:t>
            </w:r>
          </w:p>
          <w:p w14:paraId="6A75A55F">
            <w:pPr>
              <w:numPr>
                <w:ilvl w:val="0"/>
                <w:numId w:val="9"/>
              </w:numPr>
              <w:jc w:val="left"/>
              <w:rPr>
                <w:rFonts w:ascii="仿宋" w:hAnsi="仿宋" w:eastAsia="仿宋" w:cs="仿宋"/>
                <w:sz w:val="24"/>
              </w:rPr>
            </w:pPr>
            <w:r>
              <w:rPr>
                <w:rFonts w:hint="eastAsia" w:ascii="仿宋" w:hAnsi="仿宋" w:eastAsia="仿宋" w:cs="仿宋"/>
                <w:sz w:val="24"/>
              </w:rPr>
              <w:t>色温3000K，高显色性</w:t>
            </w:r>
          </w:p>
          <w:p w14:paraId="1B87DE5E">
            <w:pPr>
              <w:numPr>
                <w:ilvl w:val="0"/>
                <w:numId w:val="9"/>
              </w:numPr>
              <w:jc w:val="left"/>
              <w:rPr>
                <w:rFonts w:ascii="仿宋" w:hAnsi="仿宋" w:eastAsia="仿宋" w:cs="仿宋"/>
                <w:sz w:val="24"/>
              </w:rPr>
            </w:pPr>
            <w:r>
              <w:rPr>
                <w:rFonts w:hint="eastAsia" w:ascii="仿宋" w:hAnsi="仿宋" w:eastAsia="仿宋" w:cs="仿宋"/>
                <w:sz w:val="24"/>
              </w:rPr>
              <w:t>遮光扇叶等其它配件</w:t>
            </w:r>
          </w:p>
        </w:tc>
        <w:tc>
          <w:tcPr>
            <w:tcW w:w="985" w:type="dxa"/>
            <w:vAlign w:val="center"/>
          </w:tcPr>
          <w:p w14:paraId="6852D383">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79AADB4B">
            <w:pPr>
              <w:jc w:val="left"/>
              <w:rPr>
                <w:rFonts w:ascii="仿宋" w:hAnsi="仿宋" w:eastAsia="仿宋" w:cs="仿宋"/>
                <w:b/>
                <w:bCs/>
                <w:sz w:val="24"/>
              </w:rPr>
            </w:pPr>
            <w:r>
              <w:rPr>
                <w:rFonts w:hint="eastAsia" w:ascii="仿宋" w:hAnsi="仿宋" w:eastAsia="仿宋" w:cs="仿宋"/>
                <w:sz w:val="24"/>
              </w:rPr>
              <w:t>1</w:t>
            </w:r>
          </w:p>
        </w:tc>
        <w:tc>
          <w:tcPr>
            <w:tcW w:w="1224" w:type="dxa"/>
          </w:tcPr>
          <w:p w14:paraId="7A9A895C">
            <w:pPr>
              <w:jc w:val="left"/>
              <w:rPr>
                <w:rFonts w:ascii="仿宋" w:hAnsi="仿宋" w:eastAsia="仿宋" w:cs="仿宋"/>
                <w:b/>
                <w:bCs/>
                <w:sz w:val="24"/>
              </w:rPr>
            </w:pPr>
            <w:r>
              <w:rPr>
                <w:rFonts w:ascii="仿宋" w:hAnsi="仿宋" w:eastAsia="仿宋" w:cs="仿宋"/>
                <w:sz w:val="24"/>
              </w:rPr>
              <w:t>在满足基本需求的同时，根据展厅中艺术装饰造型效果需要配置合适的灯光照明</w:t>
            </w:r>
          </w:p>
        </w:tc>
      </w:tr>
    </w:tbl>
    <w:p w14:paraId="2401C901">
      <w:pPr>
        <w:numPr>
          <w:ilvl w:val="0"/>
          <w:numId w:val="1"/>
        </w:numPr>
        <w:jc w:val="left"/>
        <w:outlineLvl w:val="0"/>
        <w:rPr>
          <w:rFonts w:ascii="仿宋" w:hAnsi="仿宋" w:eastAsia="仿宋" w:cs="仿宋"/>
          <w:b/>
          <w:bCs/>
          <w:sz w:val="32"/>
          <w:szCs w:val="32"/>
        </w:rPr>
      </w:pPr>
      <w:bookmarkStart w:id="28" w:name="_Toc1656475985"/>
      <w:bookmarkStart w:id="29" w:name="_Toc1571795259"/>
      <w:r>
        <w:rPr>
          <w:rFonts w:hint="eastAsia" w:ascii="仿宋" w:hAnsi="仿宋" w:eastAsia="仿宋" w:cs="仿宋"/>
          <w:b/>
          <w:bCs/>
          <w:sz w:val="32"/>
          <w:szCs w:val="32"/>
        </w:rPr>
        <w:t>多媒体系统工程</w:t>
      </w:r>
      <w:bookmarkEnd w:id="28"/>
      <w:bookmarkEnd w:id="2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4E7C9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72EA1F1">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207C76E0">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7E26E0F7">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79575CD2">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6AE94F77">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1E530D24">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06848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C3C7D52">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377262FA">
            <w:pPr>
              <w:jc w:val="left"/>
              <w:rPr>
                <w:rFonts w:ascii="仿宋" w:hAnsi="仿宋" w:eastAsia="仿宋" w:cs="仿宋"/>
                <w:sz w:val="24"/>
              </w:rPr>
            </w:pPr>
            <w:r>
              <w:rPr>
                <w:rFonts w:hint="eastAsia" w:ascii="仿宋" w:hAnsi="仿宋" w:eastAsia="仿宋" w:cs="仿宋"/>
                <w:sz w:val="24"/>
              </w:rPr>
              <w:t>多媒体硬件</w:t>
            </w:r>
          </w:p>
        </w:tc>
        <w:tc>
          <w:tcPr>
            <w:tcW w:w="2223" w:type="dxa"/>
            <w:vAlign w:val="center"/>
          </w:tcPr>
          <w:p w14:paraId="3342AA11">
            <w:pPr>
              <w:numPr>
                <w:ilvl w:val="0"/>
                <w:numId w:val="10"/>
              </w:numPr>
              <w:jc w:val="left"/>
              <w:rPr>
                <w:rFonts w:ascii="仿宋" w:hAnsi="仿宋" w:eastAsia="仿宋" w:cs="仿宋"/>
                <w:sz w:val="24"/>
              </w:rPr>
            </w:pPr>
            <w:r>
              <w:rPr>
                <w:rFonts w:hint="eastAsia" w:ascii="仿宋" w:hAnsi="仿宋" w:eastAsia="仿宋" w:cs="仿宋"/>
                <w:sz w:val="24"/>
              </w:rPr>
              <w:t>高清</w:t>
            </w:r>
            <w:r>
              <w:rPr>
                <w:rFonts w:hint="eastAsia" w:ascii="仿宋" w:hAnsi="仿宋" w:eastAsia="仿宋" w:cs="仿宋"/>
                <w:sz w:val="24"/>
                <w:lang w:val="en-US" w:eastAsia="zh-CN"/>
              </w:rPr>
              <w:t>LED</w:t>
            </w:r>
            <w:r>
              <w:rPr>
                <w:rFonts w:hint="eastAsia" w:ascii="仿宋" w:hAnsi="仿宋" w:eastAsia="仿宋" w:cs="仿宋"/>
                <w:sz w:val="24"/>
              </w:rPr>
              <w:t>屏</w:t>
            </w:r>
          </w:p>
          <w:p w14:paraId="73A37079">
            <w:pPr>
              <w:numPr>
                <w:ilvl w:val="0"/>
                <w:numId w:val="10"/>
              </w:numPr>
              <w:jc w:val="left"/>
              <w:rPr>
                <w:rFonts w:ascii="仿宋" w:hAnsi="仿宋" w:eastAsia="仿宋" w:cs="仿宋"/>
                <w:sz w:val="24"/>
              </w:rPr>
            </w:pPr>
            <w:r>
              <w:rPr>
                <w:rFonts w:hint="eastAsia" w:ascii="仿宋" w:hAnsi="仿宋" w:eastAsia="仿宋" w:cs="仿宋"/>
                <w:sz w:val="24"/>
                <w:lang w:val="en-US" w:eastAsia="zh-CN"/>
              </w:rPr>
              <w:t>触摸屏</w:t>
            </w:r>
          </w:p>
          <w:p w14:paraId="1F130DC4">
            <w:pPr>
              <w:numPr>
                <w:ilvl w:val="0"/>
                <w:numId w:val="10"/>
              </w:numPr>
              <w:jc w:val="left"/>
              <w:rPr>
                <w:rFonts w:ascii="仿宋" w:hAnsi="仿宋" w:eastAsia="仿宋" w:cs="仿宋"/>
                <w:sz w:val="24"/>
              </w:rPr>
            </w:pPr>
            <w:r>
              <w:rPr>
                <w:rFonts w:hint="eastAsia" w:ascii="仿宋" w:hAnsi="仿宋" w:eastAsia="仿宋" w:cs="仿宋"/>
                <w:sz w:val="24"/>
              </w:rPr>
              <w:t>电脑主机等播放器</w:t>
            </w:r>
          </w:p>
          <w:p w14:paraId="4799A24D">
            <w:pPr>
              <w:numPr>
                <w:ilvl w:val="0"/>
                <w:numId w:val="10"/>
              </w:numPr>
              <w:jc w:val="left"/>
              <w:rPr>
                <w:rFonts w:ascii="仿宋" w:hAnsi="仿宋" w:eastAsia="仿宋" w:cs="仿宋"/>
                <w:sz w:val="24"/>
              </w:rPr>
            </w:pPr>
            <w:r>
              <w:rPr>
                <w:rFonts w:hint="eastAsia" w:ascii="仿宋" w:hAnsi="仿宋" w:eastAsia="仿宋" w:cs="仿宋"/>
                <w:sz w:val="24"/>
              </w:rPr>
              <w:t>多媒体触控一体机</w:t>
            </w:r>
          </w:p>
          <w:p w14:paraId="1A294EA6">
            <w:pPr>
              <w:numPr>
                <w:ilvl w:val="0"/>
                <w:numId w:val="10"/>
              </w:numPr>
              <w:jc w:val="left"/>
              <w:rPr>
                <w:rFonts w:ascii="仿宋" w:hAnsi="仿宋" w:eastAsia="仿宋" w:cs="仿宋"/>
                <w:sz w:val="24"/>
              </w:rPr>
            </w:pPr>
            <w:r>
              <w:rPr>
                <w:rFonts w:hint="eastAsia" w:ascii="仿宋" w:hAnsi="仿宋" w:eastAsia="仿宋" w:cs="仿宋"/>
                <w:sz w:val="24"/>
              </w:rPr>
              <w:t>存储器</w:t>
            </w:r>
          </w:p>
        </w:tc>
        <w:tc>
          <w:tcPr>
            <w:tcW w:w="985" w:type="dxa"/>
            <w:vAlign w:val="center"/>
          </w:tcPr>
          <w:p w14:paraId="04A98EB2">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5938DDDE">
            <w:pPr>
              <w:jc w:val="left"/>
              <w:rPr>
                <w:rFonts w:ascii="仿宋" w:hAnsi="仿宋" w:eastAsia="仿宋" w:cs="仿宋"/>
                <w:b/>
                <w:bCs/>
                <w:sz w:val="24"/>
              </w:rPr>
            </w:pPr>
            <w:r>
              <w:rPr>
                <w:rFonts w:hint="eastAsia" w:ascii="仿宋" w:hAnsi="仿宋" w:eastAsia="仿宋" w:cs="仿宋"/>
                <w:sz w:val="24"/>
              </w:rPr>
              <w:t>1</w:t>
            </w:r>
          </w:p>
        </w:tc>
        <w:tc>
          <w:tcPr>
            <w:tcW w:w="1224" w:type="dxa"/>
            <w:vAlign w:val="center"/>
          </w:tcPr>
          <w:p w14:paraId="6F65808E">
            <w:pPr>
              <w:jc w:val="left"/>
              <w:rPr>
                <w:rFonts w:hint="eastAsia" w:ascii="仿宋" w:hAnsi="仿宋" w:eastAsia="仿宋" w:cs="仿宋"/>
                <w:sz w:val="24"/>
              </w:rPr>
            </w:pPr>
            <w:r>
              <w:rPr>
                <w:rFonts w:hint="eastAsia" w:ascii="仿宋" w:hAnsi="仿宋" w:eastAsia="仿宋" w:cs="仿宋"/>
                <w:sz w:val="24"/>
              </w:rPr>
              <w:t>详见</w:t>
            </w:r>
          </w:p>
          <w:p w14:paraId="588190E4">
            <w:pPr>
              <w:jc w:val="left"/>
              <w:rPr>
                <w:rFonts w:ascii="仿宋" w:hAnsi="仿宋" w:eastAsia="仿宋" w:cs="仿宋"/>
                <w:b/>
                <w:bCs/>
                <w:sz w:val="24"/>
              </w:rPr>
            </w:pPr>
            <w:r>
              <w:rPr>
                <w:rFonts w:hint="eastAsia" w:ascii="仿宋" w:hAnsi="仿宋" w:eastAsia="仿宋" w:cs="仿宋"/>
                <w:sz w:val="24"/>
              </w:rPr>
              <w:t>平面图</w:t>
            </w:r>
          </w:p>
        </w:tc>
      </w:tr>
      <w:tr w14:paraId="1396D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57EC34B">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5F294E7C">
            <w:pPr>
              <w:jc w:val="left"/>
              <w:rPr>
                <w:rFonts w:ascii="仿宋" w:hAnsi="仿宋" w:eastAsia="仿宋" w:cs="仿宋"/>
                <w:sz w:val="24"/>
              </w:rPr>
            </w:pPr>
            <w:r>
              <w:rPr>
                <w:rFonts w:hint="eastAsia" w:ascii="仿宋" w:hAnsi="仿宋" w:eastAsia="仿宋" w:cs="仿宋"/>
                <w:sz w:val="24"/>
              </w:rPr>
              <w:t>软件</w:t>
            </w:r>
          </w:p>
        </w:tc>
        <w:tc>
          <w:tcPr>
            <w:tcW w:w="2223" w:type="dxa"/>
            <w:vAlign w:val="center"/>
          </w:tcPr>
          <w:p w14:paraId="4321A1B4">
            <w:pPr>
              <w:numPr>
                <w:ilvl w:val="0"/>
                <w:numId w:val="11"/>
              </w:numPr>
              <w:jc w:val="left"/>
              <w:rPr>
                <w:rFonts w:ascii="仿宋" w:hAnsi="仿宋" w:eastAsia="仿宋" w:cs="仿宋"/>
                <w:sz w:val="24"/>
              </w:rPr>
            </w:pPr>
            <w:r>
              <w:rPr>
                <w:rFonts w:hint="eastAsia" w:ascii="仿宋" w:hAnsi="仿宋" w:eastAsia="仿宋" w:cs="仿宋"/>
                <w:sz w:val="24"/>
              </w:rPr>
              <w:t>视频播放软件</w:t>
            </w:r>
          </w:p>
          <w:p w14:paraId="0205DF4F">
            <w:pPr>
              <w:numPr>
                <w:ilvl w:val="0"/>
                <w:numId w:val="11"/>
              </w:numPr>
              <w:jc w:val="left"/>
              <w:rPr>
                <w:rFonts w:ascii="仿宋" w:hAnsi="仿宋" w:eastAsia="仿宋" w:cs="仿宋"/>
                <w:sz w:val="24"/>
              </w:rPr>
            </w:pPr>
            <w:r>
              <w:rPr>
                <w:rFonts w:hint="eastAsia" w:ascii="仿宋" w:hAnsi="仿宋" w:eastAsia="仿宋" w:cs="仿宋"/>
                <w:sz w:val="24"/>
              </w:rPr>
              <w:t>触摸互动软件</w:t>
            </w:r>
          </w:p>
          <w:p w14:paraId="101C9E20">
            <w:pPr>
              <w:numPr>
                <w:ilvl w:val="0"/>
                <w:numId w:val="11"/>
              </w:numPr>
              <w:jc w:val="left"/>
              <w:rPr>
                <w:rFonts w:ascii="仿宋" w:hAnsi="仿宋" w:eastAsia="仿宋" w:cs="仿宋"/>
                <w:sz w:val="24"/>
              </w:rPr>
            </w:pPr>
            <w:r>
              <w:rPr>
                <w:rFonts w:hint="eastAsia" w:ascii="仿宋" w:hAnsi="仿宋" w:eastAsia="仿宋" w:cs="仿宋"/>
                <w:sz w:val="24"/>
              </w:rPr>
              <w:t>中控软件等</w:t>
            </w:r>
          </w:p>
        </w:tc>
        <w:tc>
          <w:tcPr>
            <w:tcW w:w="985" w:type="dxa"/>
            <w:vAlign w:val="center"/>
          </w:tcPr>
          <w:p w14:paraId="48344AEB">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49891094">
            <w:pPr>
              <w:jc w:val="left"/>
              <w:rPr>
                <w:rFonts w:ascii="仿宋" w:hAnsi="仿宋" w:eastAsia="仿宋" w:cs="仿宋"/>
                <w:sz w:val="24"/>
              </w:rPr>
            </w:pPr>
            <w:r>
              <w:rPr>
                <w:rFonts w:hint="eastAsia" w:ascii="仿宋" w:hAnsi="仿宋" w:eastAsia="仿宋" w:cs="仿宋"/>
                <w:sz w:val="24"/>
              </w:rPr>
              <w:t>1</w:t>
            </w:r>
          </w:p>
        </w:tc>
        <w:tc>
          <w:tcPr>
            <w:tcW w:w="1224" w:type="dxa"/>
            <w:vAlign w:val="center"/>
          </w:tcPr>
          <w:p w14:paraId="77CF77B4">
            <w:pPr>
              <w:jc w:val="left"/>
              <w:rPr>
                <w:rFonts w:hint="eastAsia" w:ascii="仿宋" w:hAnsi="仿宋" w:eastAsia="仿宋" w:cs="仿宋"/>
                <w:sz w:val="24"/>
              </w:rPr>
            </w:pPr>
            <w:r>
              <w:rPr>
                <w:rFonts w:hint="eastAsia" w:ascii="仿宋" w:hAnsi="仿宋" w:eastAsia="仿宋" w:cs="仿宋"/>
                <w:sz w:val="24"/>
              </w:rPr>
              <w:t>详见</w:t>
            </w:r>
          </w:p>
          <w:p w14:paraId="681E4158">
            <w:pPr>
              <w:jc w:val="left"/>
              <w:rPr>
                <w:rFonts w:ascii="仿宋" w:hAnsi="仿宋" w:eastAsia="仿宋" w:cs="仿宋"/>
                <w:b/>
                <w:bCs/>
                <w:sz w:val="24"/>
              </w:rPr>
            </w:pPr>
            <w:r>
              <w:rPr>
                <w:rFonts w:hint="eastAsia" w:ascii="仿宋" w:hAnsi="仿宋" w:eastAsia="仿宋" w:cs="仿宋"/>
                <w:sz w:val="24"/>
              </w:rPr>
              <w:t>平面图</w:t>
            </w:r>
          </w:p>
        </w:tc>
      </w:tr>
      <w:tr w14:paraId="33ED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F531A31">
            <w:pPr>
              <w:jc w:val="left"/>
              <w:rPr>
                <w:rFonts w:hint="eastAsia" w:ascii="仿宋" w:hAnsi="仿宋" w:eastAsia="仿宋" w:cs="仿宋"/>
                <w:sz w:val="24"/>
                <w:lang w:val="en-US" w:eastAsia="zh-CN"/>
              </w:rPr>
            </w:pPr>
            <w:r>
              <w:rPr>
                <w:rFonts w:hint="eastAsia" w:ascii="仿宋" w:hAnsi="仿宋" w:eastAsia="仿宋" w:cs="仿宋"/>
                <w:sz w:val="24"/>
                <w:lang w:val="en-US" w:eastAsia="zh-CN"/>
              </w:rPr>
              <w:t>三</w:t>
            </w:r>
          </w:p>
        </w:tc>
        <w:tc>
          <w:tcPr>
            <w:tcW w:w="1983" w:type="dxa"/>
            <w:vAlign w:val="center"/>
          </w:tcPr>
          <w:p w14:paraId="79646744">
            <w:pPr>
              <w:jc w:val="left"/>
              <w:rPr>
                <w:rFonts w:hint="default" w:ascii="仿宋" w:hAnsi="仿宋" w:eastAsia="仿宋" w:cs="仿宋"/>
                <w:sz w:val="24"/>
                <w:lang w:val="en-US" w:eastAsia="zh-CN"/>
              </w:rPr>
            </w:pPr>
            <w:r>
              <w:rPr>
                <w:rFonts w:hint="eastAsia" w:ascii="仿宋" w:hAnsi="仿宋" w:eastAsia="仿宋" w:cs="仿宋"/>
                <w:sz w:val="24"/>
                <w:lang w:val="en-US" w:eastAsia="zh-CN"/>
              </w:rPr>
              <w:t>互动展项</w:t>
            </w:r>
          </w:p>
        </w:tc>
        <w:tc>
          <w:tcPr>
            <w:tcW w:w="2223" w:type="dxa"/>
            <w:vAlign w:val="center"/>
          </w:tcPr>
          <w:p w14:paraId="3C3E8852">
            <w:pPr>
              <w:numPr>
                <w:ilvl w:val="0"/>
                <w:numId w:val="12"/>
              </w:numPr>
              <w:jc w:val="left"/>
              <w:rPr>
                <w:rFonts w:hint="eastAsia" w:ascii="仿宋" w:hAnsi="仿宋" w:eastAsia="仿宋" w:cs="仿宋"/>
                <w:sz w:val="24"/>
                <w:lang w:val="en-US" w:eastAsia="zh-CN"/>
              </w:rPr>
            </w:pPr>
            <w:r>
              <w:rPr>
                <w:rFonts w:hint="eastAsia" w:ascii="仿宋" w:hAnsi="仿宋" w:eastAsia="仿宋" w:cs="仿宋"/>
                <w:sz w:val="24"/>
                <w:lang w:val="en-US" w:eastAsia="zh-CN"/>
              </w:rPr>
              <w:t>电子屏</w:t>
            </w:r>
          </w:p>
          <w:p w14:paraId="6949F356">
            <w:pPr>
              <w:numPr>
                <w:ilvl w:val="0"/>
                <w:numId w:val="12"/>
              </w:numPr>
              <w:jc w:val="left"/>
              <w:rPr>
                <w:rFonts w:hint="default" w:ascii="仿宋" w:hAnsi="仿宋" w:eastAsia="仿宋" w:cs="仿宋"/>
                <w:sz w:val="24"/>
                <w:lang w:val="en-US" w:eastAsia="zh-CN"/>
              </w:rPr>
            </w:pPr>
            <w:r>
              <w:rPr>
                <w:rFonts w:hint="eastAsia" w:ascii="仿宋" w:hAnsi="仿宋" w:eastAsia="仿宋" w:cs="仿宋"/>
                <w:sz w:val="24"/>
                <w:lang w:val="en-US" w:eastAsia="zh-CN"/>
              </w:rPr>
              <w:t>软件开发</w:t>
            </w:r>
          </w:p>
          <w:p w14:paraId="2C58A974">
            <w:pPr>
              <w:numPr>
                <w:ilvl w:val="0"/>
                <w:numId w:val="12"/>
              </w:numPr>
              <w:jc w:val="left"/>
              <w:rPr>
                <w:rFonts w:hint="default" w:ascii="仿宋" w:hAnsi="仿宋" w:eastAsia="仿宋" w:cs="仿宋"/>
                <w:sz w:val="24"/>
                <w:lang w:val="en-US" w:eastAsia="zh-CN"/>
              </w:rPr>
            </w:pPr>
            <w:r>
              <w:rPr>
                <w:rFonts w:hint="eastAsia" w:ascii="仿宋" w:hAnsi="仿宋" w:eastAsia="仿宋" w:cs="仿宋"/>
                <w:sz w:val="24"/>
                <w:lang w:val="en-US" w:eastAsia="zh-CN"/>
              </w:rPr>
              <w:t>互动装置</w:t>
            </w:r>
          </w:p>
        </w:tc>
        <w:tc>
          <w:tcPr>
            <w:tcW w:w="985" w:type="dxa"/>
            <w:vAlign w:val="center"/>
          </w:tcPr>
          <w:p w14:paraId="010BA0D0">
            <w:pPr>
              <w:jc w:val="left"/>
              <w:rPr>
                <w:rFonts w:hint="eastAsia" w:ascii="仿宋" w:hAnsi="仿宋" w:eastAsia="仿宋" w:cs="仿宋"/>
                <w:sz w:val="24"/>
                <w:lang w:val="en-US" w:eastAsia="zh-CN"/>
              </w:rPr>
            </w:pPr>
            <w:r>
              <w:rPr>
                <w:rFonts w:hint="eastAsia" w:ascii="仿宋" w:hAnsi="仿宋" w:eastAsia="仿宋" w:cs="仿宋"/>
                <w:sz w:val="24"/>
                <w:lang w:val="en-US" w:eastAsia="zh-CN"/>
              </w:rPr>
              <w:t>项</w:t>
            </w:r>
          </w:p>
        </w:tc>
        <w:tc>
          <w:tcPr>
            <w:tcW w:w="1250" w:type="dxa"/>
            <w:vAlign w:val="center"/>
          </w:tcPr>
          <w:p w14:paraId="4ACEF12E">
            <w:pPr>
              <w:jc w:val="left"/>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224" w:type="dxa"/>
            <w:vAlign w:val="center"/>
          </w:tcPr>
          <w:p w14:paraId="56982D60">
            <w:pPr>
              <w:jc w:val="left"/>
              <w:rPr>
                <w:rFonts w:hint="eastAsia" w:ascii="仿宋" w:hAnsi="仿宋" w:eastAsia="仿宋" w:cs="仿宋"/>
                <w:sz w:val="24"/>
              </w:rPr>
            </w:pPr>
            <w:r>
              <w:rPr>
                <w:rFonts w:hint="eastAsia" w:ascii="仿宋" w:hAnsi="仿宋" w:eastAsia="仿宋" w:cs="仿宋"/>
                <w:sz w:val="24"/>
              </w:rPr>
              <w:t>详见</w:t>
            </w:r>
          </w:p>
          <w:p w14:paraId="772D5996">
            <w:pPr>
              <w:jc w:val="left"/>
              <w:rPr>
                <w:rFonts w:hint="eastAsia" w:ascii="仿宋" w:hAnsi="仿宋" w:eastAsia="仿宋" w:cs="仿宋"/>
                <w:sz w:val="24"/>
              </w:rPr>
            </w:pPr>
            <w:r>
              <w:rPr>
                <w:rFonts w:hint="eastAsia" w:ascii="仿宋" w:hAnsi="仿宋" w:eastAsia="仿宋" w:cs="仿宋"/>
                <w:sz w:val="24"/>
              </w:rPr>
              <w:t>平面图</w:t>
            </w:r>
          </w:p>
        </w:tc>
      </w:tr>
      <w:tr w14:paraId="0239B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84D4B90">
            <w:pPr>
              <w:jc w:val="left"/>
              <w:rPr>
                <w:rFonts w:hint="default" w:ascii="仿宋" w:hAnsi="仿宋" w:eastAsia="仿宋" w:cs="仿宋"/>
                <w:sz w:val="24"/>
                <w:lang w:val="en-US" w:eastAsia="zh-CN"/>
              </w:rPr>
            </w:pPr>
            <w:r>
              <w:rPr>
                <w:rFonts w:hint="eastAsia" w:ascii="仿宋" w:hAnsi="仿宋" w:eastAsia="仿宋" w:cs="仿宋"/>
                <w:sz w:val="24"/>
                <w:lang w:val="en-US" w:eastAsia="zh-CN"/>
              </w:rPr>
              <w:t>四</w:t>
            </w:r>
          </w:p>
        </w:tc>
        <w:tc>
          <w:tcPr>
            <w:tcW w:w="1983" w:type="dxa"/>
            <w:vAlign w:val="center"/>
          </w:tcPr>
          <w:p w14:paraId="77ACA0F0">
            <w:pPr>
              <w:jc w:val="left"/>
              <w:rPr>
                <w:rFonts w:ascii="仿宋" w:hAnsi="仿宋" w:eastAsia="仿宋" w:cs="仿宋"/>
                <w:sz w:val="24"/>
              </w:rPr>
            </w:pPr>
            <w:r>
              <w:rPr>
                <w:rFonts w:hint="eastAsia" w:ascii="仿宋" w:hAnsi="仿宋" w:eastAsia="仿宋" w:cs="仿宋"/>
                <w:sz w:val="24"/>
              </w:rPr>
              <w:t>系统集成</w:t>
            </w:r>
          </w:p>
        </w:tc>
        <w:tc>
          <w:tcPr>
            <w:tcW w:w="2223" w:type="dxa"/>
            <w:vAlign w:val="center"/>
          </w:tcPr>
          <w:p w14:paraId="6619F2C4">
            <w:pPr>
              <w:numPr>
                <w:ilvl w:val="0"/>
                <w:numId w:val="13"/>
              </w:numPr>
              <w:jc w:val="left"/>
              <w:rPr>
                <w:rFonts w:ascii="仿宋" w:hAnsi="仿宋" w:eastAsia="仿宋" w:cs="仿宋"/>
                <w:sz w:val="24"/>
              </w:rPr>
            </w:pPr>
            <w:r>
              <w:rPr>
                <w:rFonts w:hint="eastAsia" w:ascii="仿宋" w:hAnsi="仿宋" w:eastAsia="仿宋" w:cs="仿宋"/>
                <w:sz w:val="24"/>
              </w:rPr>
              <w:t>设备安装、布线</w:t>
            </w:r>
          </w:p>
          <w:p w14:paraId="0BAFF2AB">
            <w:pPr>
              <w:numPr>
                <w:ilvl w:val="0"/>
                <w:numId w:val="13"/>
              </w:numPr>
              <w:jc w:val="left"/>
              <w:rPr>
                <w:rFonts w:ascii="仿宋" w:hAnsi="仿宋" w:eastAsia="仿宋" w:cs="仿宋"/>
                <w:sz w:val="24"/>
              </w:rPr>
            </w:pPr>
            <w:r>
              <w:rPr>
                <w:rFonts w:hint="eastAsia" w:ascii="仿宋" w:hAnsi="仿宋" w:eastAsia="仿宋" w:cs="仿宋"/>
                <w:sz w:val="24"/>
              </w:rPr>
              <w:t>系统调试</w:t>
            </w:r>
          </w:p>
          <w:p w14:paraId="56A5A31C">
            <w:pPr>
              <w:numPr>
                <w:ilvl w:val="0"/>
                <w:numId w:val="13"/>
              </w:numPr>
              <w:jc w:val="left"/>
              <w:rPr>
                <w:rFonts w:ascii="仿宋" w:hAnsi="仿宋" w:eastAsia="仿宋" w:cs="仿宋"/>
                <w:sz w:val="24"/>
              </w:rPr>
            </w:pPr>
            <w:r>
              <w:rPr>
                <w:rFonts w:hint="eastAsia" w:ascii="仿宋" w:hAnsi="仿宋" w:eastAsia="仿宋" w:cs="仿宋"/>
                <w:sz w:val="24"/>
              </w:rPr>
              <w:t>辅材线材等</w:t>
            </w:r>
          </w:p>
        </w:tc>
        <w:tc>
          <w:tcPr>
            <w:tcW w:w="985" w:type="dxa"/>
            <w:vAlign w:val="center"/>
          </w:tcPr>
          <w:p w14:paraId="08E73E4B">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1D8F3009">
            <w:pPr>
              <w:jc w:val="left"/>
              <w:rPr>
                <w:rFonts w:ascii="仿宋" w:hAnsi="仿宋" w:eastAsia="仿宋" w:cs="仿宋"/>
                <w:sz w:val="24"/>
              </w:rPr>
            </w:pPr>
            <w:r>
              <w:rPr>
                <w:rFonts w:hint="eastAsia" w:ascii="仿宋" w:hAnsi="仿宋" w:eastAsia="仿宋" w:cs="仿宋"/>
                <w:sz w:val="24"/>
              </w:rPr>
              <w:t>1</w:t>
            </w:r>
          </w:p>
        </w:tc>
        <w:tc>
          <w:tcPr>
            <w:tcW w:w="1224" w:type="dxa"/>
          </w:tcPr>
          <w:p w14:paraId="533E7051">
            <w:pPr>
              <w:jc w:val="left"/>
              <w:rPr>
                <w:rFonts w:ascii="仿宋" w:hAnsi="仿宋" w:eastAsia="仿宋" w:cs="仿宋"/>
                <w:b/>
                <w:bCs/>
                <w:sz w:val="24"/>
              </w:rPr>
            </w:pPr>
          </w:p>
        </w:tc>
      </w:tr>
    </w:tbl>
    <w:p w14:paraId="50B2AFEA">
      <w:pPr>
        <w:numPr>
          <w:ilvl w:val="0"/>
          <w:numId w:val="1"/>
        </w:numPr>
        <w:jc w:val="left"/>
        <w:outlineLvl w:val="0"/>
        <w:rPr>
          <w:rFonts w:ascii="仿宋" w:hAnsi="仿宋" w:eastAsia="仿宋" w:cs="仿宋"/>
          <w:b/>
          <w:bCs/>
          <w:sz w:val="32"/>
          <w:szCs w:val="32"/>
        </w:rPr>
      </w:pPr>
      <w:bookmarkStart w:id="30" w:name="_Toc725698469"/>
      <w:bookmarkStart w:id="31" w:name="_Toc929980586"/>
      <w:r>
        <w:rPr>
          <w:rFonts w:hint="eastAsia" w:ascii="仿宋" w:hAnsi="仿宋" w:eastAsia="仿宋" w:cs="仿宋"/>
          <w:b/>
          <w:bCs/>
          <w:sz w:val="32"/>
          <w:szCs w:val="32"/>
        </w:rPr>
        <w:t>数字化虚拟</w:t>
      </w:r>
      <w:bookmarkEnd w:id="30"/>
      <w:bookmarkEnd w:id="3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2A015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20FB948B">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521B88E5">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09C15296">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54617446">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283B7E39">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206F9D24">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5AC6E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A7CCBA6">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06FB1764">
            <w:pPr>
              <w:jc w:val="left"/>
              <w:rPr>
                <w:rFonts w:ascii="仿宋" w:hAnsi="仿宋" w:eastAsia="仿宋" w:cs="仿宋"/>
                <w:sz w:val="24"/>
              </w:rPr>
            </w:pPr>
            <w:r>
              <w:rPr>
                <w:rFonts w:hint="eastAsia" w:ascii="仿宋" w:hAnsi="仿宋" w:eastAsia="仿宋" w:cs="仿宋"/>
                <w:sz w:val="24"/>
              </w:rPr>
              <w:t>数字化虚拟画面及内容策划、制作</w:t>
            </w:r>
          </w:p>
        </w:tc>
        <w:tc>
          <w:tcPr>
            <w:tcW w:w="2223" w:type="dxa"/>
          </w:tcPr>
          <w:p w14:paraId="3032386C">
            <w:pPr>
              <w:jc w:val="left"/>
              <w:rPr>
                <w:rFonts w:ascii="仿宋" w:hAnsi="仿宋" w:eastAsia="仿宋" w:cs="仿宋"/>
                <w:sz w:val="24"/>
              </w:rPr>
            </w:pPr>
            <w:r>
              <w:rPr>
                <w:rFonts w:hint="eastAsia" w:ascii="仿宋" w:hAnsi="仿宋" w:eastAsia="仿宋" w:cs="仿宋"/>
                <w:sz w:val="24"/>
              </w:rPr>
              <w:t>根据展览需要进行视频创作、剪辑等</w:t>
            </w:r>
          </w:p>
          <w:p w14:paraId="2A37D0CA">
            <w:pPr>
              <w:jc w:val="left"/>
              <w:rPr>
                <w:rFonts w:ascii="仿宋" w:hAnsi="仿宋" w:eastAsia="仿宋" w:cs="仿宋"/>
                <w:b/>
                <w:bCs/>
                <w:sz w:val="24"/>
              </w:rPr>
            </w:pPr>
          </w:p>
        </w:tc>
        <w:tc>
          <w:tcPr>
            <w:tcW w:w="985" w:type="dxa"/>
            <w:vAlign w:val="center"/>
          </w:tcPr>
          <w:p w14:paraId="21CA364A">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B591D0C">
            <w:pPr>
              <w:jc w:val="left"/>
              <w:rPr>
                <w:rFonts w:ascii="仿宋" w:hAnsi="仿宋" w:eastAsia="仿宋" w:cs="仿宋"/>
                <w:b/>
                <w:bCs/>
                <w:sz w:val="24"/>
              </w:rPr>
            </w:pPr>
            <w:r>
              <w:rPr>
                <w:rFonts w:hint="eastAsia" w:ascii="仿宋" w:hAnsi="仿宋" w:eastAsia="仿宋" w:cs="仿宋"/>
                <w:sz w:val="24"/>
              </w:rPr>
              <w:t>1</w:t>
            </w:r>
          </w:p>
        </w:tc>
        <w:tc>
          <w:tcPr>
            <w:tcW w:w="1224" w:type="dxa"/>
          </w:tcPr>
          <w:p w14:paraId="0CB97BF2">
            <w:pPr>
              <w:jc w:val="left"/>
              <w:rPr>
                <w:rFonts w:hint="eastAsia" w:ascii="仿宋" w:hAnsi="仿宋" w:eastAsia="仿宋" w:cs="仿宋"/>
                <w:sz w:val="24"/>
              </w:rPr>
            </w:pPr>
            <w:r>
              <w:rPr>
                <w:rFonts w:hint="eastAsia" w:ascii="仿宋" w:hAnsi="仿宋" w:eastAsia="仿宋" w:cs="仿宋"/>
                <w:sz w:val="24"/>
              </w:rPr>
              <w:t>详见</w:t>
            </w:r>
          </w:p>
          <w:p w14:paraId="0E7F921F">
            <w:pPr>
              <w:jc w:val="left"/>
              <w:rPr>
                <w:rFonts w:ascii="仿宋" w:hAnsi="仿宋" w:eastAsia="仿宋" w:cs="仿宋"/>
                <w:b/>
                <w:bCs/>
                <w:sz w:val="24"/>
              </w:rPr>
            </w:pPr>
            <w:r>
              <w:rPr>
                <w:rFonts w:hint="eastAsia" w:ascii="仿宋" w:hAnsi="仿宋" w:eastAsia="仿宋" w:cs="仿宋"/>
                <w:sz w:val="24"/>
              </w:rPr>
              <w:t>平面图</w:t>
            </w:r>
          </w:p>
        </w:tc>
      </w:tr>
      <w:tr w14:paraId="4EA3A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7BBAC3F">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0FE89E29">
            <w:pPr>
              <w:jc w:val="left"/>
              <w:rPr>
                <w:rFonts w:ascii="仿宋" w:hAnsi="仿宋" w:eastAsia="仿宋" w:cs="仿宋"/>
                <w:sz w:val="24"/>
              </w:rPr>
            </w:pPr>
            <w:r>
              <w:rPr>
                <w:rFonts w:hint="eastAsia" w:ascii="仿宋" w:hAnsi="仿宋" w:eastAsia="仿宋" w:cs="仿宋"/>
                <w:sz w:val="24"/>
              </w:rPr>
              <w:t>拍摄</w:t>
            </w:r>
          </w:p>
        </w:tc>
        <w:tc>
          <w:tcPr>
            <w:tcW w:w="2223" w:type="dxa"/>
          </w:tcPr>
          <w:p w14:paraId="6C265028">
            <w:pPr>
              <w:jc w:val="left"/>
              <w:rPr>
                <w:rFonts w:ascii="仿宋" w:hAnsi="仿宋" w:eastAsia="仿宋" w:cs="仿宋"/>
                <w:b/>
                <w:bCs/>
                <w:sz w:val="24"/>
              </w:rPr>
            </w:pPr>
            <w:r>
              <w:rPr>
                <w:rFonts w:hint="eastAsia" w:ascii="仿宋" w:hAnsi="仿宋" w:eastAsia="仿宋" w:cs="仿宋"/>
                <w:sz w:val="24"/>
              </w:rPr>
              <w:t>展厅成品全景拍摄</w:t>
            </w:r>
          </w:p>
        </w:tc>
        <w:tc>
          <w:tcPr>
            <w:tcW w:w="985" w:type="dxa"/>
            <w:vAlign w:val="center"/>
          </w:tcPr>
          <w:p w14:paraId="075EC11B">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EC2598F">
            <w:pPr>
              <w:jc w:val="left"/>
              <w:rPr>
                <w:rFonts w:ascii="仿宋" w:hAnsi="仿宋" w:eastAsia="仿宋" w:cs="仿宋"/>
                <w:b/>
                <w:bCs/>
                <w:sz w:val="24"/>
              </w:rPr>
            </w:pPr>
            <w:r>
              <w:rPr>
                <w:rFonts w:hint="eastAsia" w:ascii="仿宋" w:hAnsi="仿宋" w:eastAsia="仿宋" w:cs="仿宋"/>
                <w:sz w:val="24"/>
              </w:rPr>
              <w:t>1</w:t>
            </w:r>
          </w:p>
        </w:tc>
        <w:tc>
          <w:tcPr>
            <w:tcW w:w="1224" w:type="dxa"/>
          </w:tcPr>
          <w:p w14:paraId="33450347">
            <w:pPr>
              <w:jc w:val="left"/>
              <w:rPr>
                <w:rFonts w:ascii="仿宋" w:hAnsi="仿宋" w:eastAsia="仿宋" w:cs="仿宋"/>
                <w:b/>
                <w:bCs/>
                <w:sz w:val="24"/>
              </w:rPr>
            </w:pPr>
          </w:p>
        </w:tc>
      </w:tr>
    </w:tbl>
    <w:p w14:paraId="31F7577B">
      <w:pPr>
        <w:numPr>
          <w:ilvl w:val="0"/>
          <w:numId w:val="1"/>
        </w:numPr>
        <w:jc w:val="left"/>
        <w:outlineLvl w:val="0"/>
        <w:rPr>
          <w:rFonts w:ascii="仿宋" w:hAnsi="仿宋" w:eastAsia="仿宋" w:cs="仿宋"/>
          <w:b/>
          <w:bCs/>
          <w:sz w:val="32"/>
          <w:szCs w:val="32"/>
        </w:rPr>
      </w:pPr>
      <w:bookmarkStart w:id="32" w:name="_Toc812858104"/>
      <w:bookmarkStart w:id="33" w:name="_Toc810300035"/>
      <w:r>
        <w:rPr>
          <w:rFonts w:hint="eastAsia" w:ascii="仿宋" w:hAnsi="仿宋" w:eastAsia="仿宋" w:cs="仿宋"/>
          <w:b/>
          <w:bCs/>
          <w:sz w:val="32"/>
          <w:szCs w:val="32"/>
        </w:rPr>
        <w:t>其他</w:t>
      </w:r>
      <w:bookmarkEnd w:id="32"/>
      <w:bookmarkEnd w:id="3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36A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A734AF0">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7B233F9B">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0272FBF4">
            <w:pPr>
              <w:jc w:val="left"/>
              <w:rPr>
                <w:rFonts w:ascii="仿宋" w:hAnsi="仿宋" w:eastAsia="仿宋" w:cs="仿宋"/>
                <w:b/>
                <w:bCs/>
                <w:sz w:val="28"/>
                <w:szCs w:val="28"/>
              </w:rPr>
            </w:pPr>
            <w:r>
              <w:rPr>
                <w:rFonts w:hint="eastAsia" w:ascii="仿宋" w:hAnsi="仿宋" w:eastAsia="仿宋" w:cs="仿宋"/>
                <w:b/>
                <w:bCs/>
                <w:sz w:val="28"/>
                <w:szCs w:val="28"/>
              </w:rPr>
              <w:t>技术参数</w:t>
            </w:r>
          </w:p>
        </w:tc>
        <w:tc>
          <w:tcPr>
            <w:tcW w:w="985" w:type="dxa"/>
          </w:tcPr>
          <w:p w14:paraId="3555C69E">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52CF23C9">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049CCF79">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0F553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488F07">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201CB4C1">
            <w:pPr>
              <w:jc w:val="left"/>
              <w:rPr>
                <w:rFonts w:ascii="仿宋" w:hAnsi="仿宋" w:eastAsia="仿宋" w:cs="仿宋"/>
                <w:sz w:val="24"/>
              </w:rPr>
            </w:pPr>
            <w:r>
              <w:rPr>
                <w:rFonts w:hint="eastAsia" w:ascii="仿宋" w:hAnsi="仿宋" w:eastAsia="仿宋" w:cs="仿宋"/>
                <w:sz w:val="24"/>
              </w:rPr>
              <w:t>制作方案深化</w:t>
            </w:r>
          </w:p>
        </w:tc>
        <w:tc>
          <w:tcPr>
            <w:tcW w:w="2223" w:type="dxa"/>
          </w:tcPr>
          <w:p w14:paraId="5843DD3C">
            <w:pPr>
              <w:jc w:val="left"/>
              <w:rPr>
                <w:rFonts w:ascii="仿宋" w:hAnsi="仿宋" w:eastAsia="仿宋" w:cs="仿宋"/>
                <w:sz w:val="24"/>
              </w:rPr>
            </w:pPr>
            <w:r>
              <w:rPr>
                <w:rFonts w:hint="eastAsia" w:ascii="仿宋" w:hAnsi="仿宋" w:eastAsia="仿宋" w:cs="仿宋"/>
                <w:sz w:val="24"/>
              </w:rPr>
              <w:t>根据甲方提供的展览大纲和概念设计图纸进行制作方案深化，并提供博物馆陈展所需的相关文件</w:t>
            </w:r>
          </w:p>
          <w:p w14:paraId="626431F4">
            <w:pPr>
              <w:numPr>
                <w:ilvl w:val="0"/>
                <w:numId w:val="14"/>
              </w:numPr>
              <w:jc w:val="left"/>
              <w:rPr>
                <w:rFonts w:ascii="仿宋" w:hAnsi="仿宋" w:eastAsia="仿宋" w:cs="仿宋"/>
                <w:sz w:val="24"/>
              </w:rPr>
            </w:pPr>
            <w:r>
              <w:rPr>
                <w:rFonts w:hint="eastAsia" w:ascii="仿宋" w:hAnsi="仿宋" w:eastAsia="仿宋" w:cs="仿宋"/>
                <w:sz w:val="24"/>
              </w:rPr>
              <w:t>展厅效果图</w:t>
            </w:r>
          </w:p>
          <w:p w14:paraId="1AD24E7C">
            <w:pPr>
              <w:numPr>
                <w:ilvl w:val="0"/>
                <w:numId w:val="14"/>
              </w:numPr>
              <w:jc w:val="left"/>
              <w:rPr>
                <w:rFonts w:ascii="仿宋" w:hAnsi="仿宋" w:eastAsia="仿宋" w:cs="仿宋"/>
                <w:sz w:val="24"/>
              </w:rPr>
            </w:pPr>
            <w:r>
              <w:rPr>
                <w:rFonts w:hint="eastAsia" w:ascii="仿宋" w:hAnsi="仿宋" w:eastAsia="仿宋" w:cs="仿宋"/>
                <w:sz w:val="24"/>
              </w:rPr>
              <w:t>场景深化图</w:t>
            </w:r>
          </w:p>
          <w:p w14:paraId="7BB90F73">
            <w:pPr>
              <w:numPr>
                <w:ilvl w:val="0"/>
                <w:numId w:val="14"/>
              </w:numPr>
              <w:jc w:val="left"/>
              <w:rPr>
                <w:rFonts w:ascii="仿宋" w:hAnsi="仿宋" w:eastAsia="仿宋" w:cs="仿宋"/>
                <w:sz w:val="24"/>
              </w:rPr>
            </w:pPr>
            <w:r>
              <w:rPr>
                <w:rFonts w:hint="eastAsia" w:ascii="仿宋" w:hAnsi="仿宋" w:eastAsia="仿宋" w:cs="仿宋"/>
                <w:sz w:val="24"/>
              </w:rPr>
              <w:t>施工图、竣工图</w:t>
            </w:r>
          </w:p>
          <w:p w14:paraId="32E43C3F">
            <w:pPr>
              <w:numPr>
                <w:ilvl w:val="0"/>
                <w:numId w:val="14"/>
              </w:numPr>
              <w:jc w:val="left"/>
              <w:rPr>
                <w:rFonts w:ascii="仿宋" w:hAnsi="仿宋" w:eastAsia="仿宋" w:cs="仿宋"/>
                <w:sz w:val="24"/>
              </w:rPr>
            </w:pPr>
            <w:r>
              <w:rPr>
                <w:rFonts w:hint="eastAsia" w:ascii="仿宋" w:hAnsi="仿宋" w:eastAsia="仿宋" w:cs="仿宋"/>
                <w:sz w:val="24"/>
              </w:rPr>
              <w:t>柜内外图文排版</w:t>
            </w:r>
          </w:p>
          <w:p w14:paraId="58C80FDA">
            <w:pPr>
              <w:numPr>
                <w:ilvl w:val="0"/>
                <w:numId w:val="14"/>
              </w:numPr>
              <w:jc w:val="left"/>
              <w:rPr>
                <w:rFonts w:ascii="仿宋" w:hAnsi="仿宋" w:eastAsia="仿宋" w:cs="仿宋"/>
                <w:sz w:val="24"/>
              </w:rPr>
            </w:pPr>
            <w:r>
              <w:rPr>
                <w:rFonts w:hint="eastAsia" w:ascii="仿宋" w:hAnsi="仿宋" w:eastAsia="仿宋" w:cs="仿宋"/>
                <w:sz w:val="24"/>
              </w:rPr>
              <w:t>说明牌排版</w:t>
            </w:r>
          </w:p>
        </w:tc>
        <w:tc>
          <w:tcPr>
            <w:tcW w:w="985" w:type="dxa"/>
            <w:vAlign w:val="center"/>
          </w:tcPr>
          <w:p w14:paraId="735C8866">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FC1EFA1">
            <w:pPr>
              <w:jc w:val="left"/>
              <w:rPr>
                <w:rFonts w:ascii="仿宋" w:hAnsi="仿宋" w:eastAsia="仿宋" w:cs="仿宋"/>
                <w:b/>
                <w:bCs/>
                <w:sz w:val="24"/>
              </w:rPr>
            </w:pPr>
            <w:r>
              <w:rPr>
                <w:rFonts w:hint="eastAsia" w:ascii="仿宋" w:hAnsi="仿宋" w:eastAsia="仿宋" w:cs="仿宋"/>
                <w:sz w:val="24"/>
              </w:rPr>
              <w:t>1</w:t>
            </w:r>
          </w:p>
        </w:tc>
        <w:tc>
          <w:tcPr>
            <w:tcW w:w="1224" w:type="dxa"/>
          </w:tcPr>
          <w:p w14:paraId="26F7D8F6">
            <w:pPr>
              <w:jc w:val="left"/>
              <w:rPr>
                <w:rFonts w:ascii="仿宋" w:hAnsi="仿宋" w:eastAsia="仿宋" w:cs="仿宋"/>
                <w:b/>
                <w:bCs/>
                <w:sz w:val="24"/>
              </w:rPr>
            </w:pPr>
          </w:p>
        </w:tc>
      </w:tr>
      <w:tr w14:paraId="1E91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8EA0D1E">
            <w:pPr>
              <w:jc w:val="left"/>
              <w:rPr>
                <w:rFonts w:hint="default" w:ascii="仿宋" w:hAnsi="仿宋" w:eastAsia="仿宋" w:cs="仿宋"/>
                <w:sz w:val="24"/>
                <w:lang w:val="en-US" w:eastAsia="zh-CN"/>
              </w:rPr>
            </w:pPr>
            <w:r>
              <w:rPr>
                <w:rFonts w:hint="eastAsia" w:ascii="仿宋" w:hAnsi="仿宋" w:eastAsia="仿宋" w:cs="仿宋"/>
                <w:sz w:val="24"/>
                <w:lang w:val="en-US" w:eastAsia="zh-CN"/>
              </w:rPr>
              <w:t>二</w:t>
            </w:r>
          </w:p>
        </w:tc>
        <w:tc>
          <w:tcPr>
            <w:tcW w:w="1983" w:type="dxa"/>
            <w:vAlign w:val="center"/>
          </w:tcPr>
          <w:p w14:paraId="7A895C67">
            <w:pPr>
              <w:jc w:val="left"/>
              <w:rPr>
                <w:rFonts w:hint="default" w:ascii="仿宋" w:hAnsi="仿宋" w:eastAsia="仿宋" w:cs="仿宋"/>
                <w:sz w:val="24"/>
                <w:lang w:val="en-US" w:eastAsia="zh-CN"/>
              </w:rPr>
            </w:pPr>
            <w:r>
              <w:rPr>
                <w:rFonts w:hint="eastAsia" w:ascii="仿宋" w:hAnsi="仿宋" w:eastAsia="仿宋" w:cs="仿宋"/>
                <w:sz w:val="24"/>
                <w:lang w:val="en-US" w:eastAsia="zh-CN"/>
              </w:rPr>
              <w:t>采购道具</w:t>
            </w:r>
          </w:p>
        </w:tc>
        <w:tc>
          <w:tcPr>
            <w:tcW w:w="2223" w:type="dxa"/>
            <w:vAlign w:val="center"/>
          </w:tcPr>
          <w:p w14:paraId="383F81B4">
            <w:pPr>
              <w:numPr>
                <w:ilvl w:val="0"/>
                <w:numId w:val="0"/>
              </w:numPr>
              <w:jc w:val="left"/>
              <w:rPr>
                <w:rFonts w:hint="default" w:ascii="仿宋" w:hAnsi="仿宋" w:eastAsia="仿宋" w:cs="仿宋"/>
                <w:sz w:val="24"/>
                <w:lang w:val="en-US" w:eastAsia="zh-CN"/>
              </w:rPr>
            </w:pPr>
            <w:r>
              <w:rPr>
                <w:rFonts w:hint="eastAsia" w:ascii="仿宋" w:hAnsi="仿宋" w:eastAsia="仿宋" w:cs="仿宋"/>
                <w:sz w:val="24"/>
                <w:lang w:val="en-US" w:eastAsia="zh-CN"/>
              </w:rPr>
              <w:t>根据展览内容需要采购模型若干</w:t>
            </w:r>
          </w:p>
        </w:tc>
        <w:tc>
          <w:tcPr>
            <w:tcW w:w="985" w:type="dxa"/>
            <w:vAlign w:val="center"/>
          </w:tcPr>
          <w:p w14:paraId="5FB30C19">
            <w:pPr>
              <w:jc w:val="left"/>
              <w:rPr>
                <w:rFonts w:hint="eastAsia" w:ascii="仿宋" w:hAnsi="仿宋" w:eastAsia="仿宋" w:cs="仿宋"/>
                <w:sz w:val="24"/>
                <w:lang w:val="en-US" w:eastAsia="zh-CN"/>
              </w:rPr>
            </w:pPr>
            <w:r>
              <w:rPr>
                <w:rFonts w:hint="eastAsia" w:ascii="仿宋" w:hAnsi="仿宋" w:eastAsia="仿宋" w:cs="仿宋"/>
                <w:sz w:val="24"/>
                <w:lang w:val="en-US" w:eastAsia="zh-CN"/>
              </w:rPr>
              <w:t>项</w:t>
            </w:r>
          </w:p>
        </w:tc>
        <w:tc>
          <w:tcPr>
            <w:tcW w:w="1250" w:type="dxa"/>
            <w:vAlign w:val="center"/>
          </w:tcPr>
          <w:p w14:paraId="49A9E654">
            <w:pPr>
              <w:jc w:val="left"/>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224" w:type="dxa"/>
          </w:tcPr>
          <w:p w14:paraId="74DCD699">
            <w:pPr>
              <w:jc w:val="left"/>
              <w:rPr>
                <w:rFonts w:hint="default" w:ascii="仿宋" w:hAnsi="仿宋" w:eastAsia="仿宋" w:cs="仿宋"/>
                <w:b/>
                <w:bCs/>
                <w:sz w:val="24"/>
                <w:lang w:val="en-US" w:eastAsia="zh-CN"/>
              </w:rPr>
            </w:pPr>
            <w:r>
              <w:rPr>
                <w:rFonts w:hint="eastAsia" w:ascii="仿宋" w:hAnsi="仿宋" w:eastAsia="仿宋" w:cs="仿宋"/>
                <w:b w:val="0"/>
                <w:bCs w:val="0"/>
                <w:sz w:val="24"/>
                <w:lang w:val="en-US" w:eastAsia="zh-CN"/>
              </w:rPr>
              <w:t>具体数量以展览内容为准</w:t>
            </w:r>
          </w:p>
        </w:tc>
      </w:tr>
      <w:tr w14:paraId="4C4E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B66577A">
            <w:pPr>
              <w:jc w:val="left"/>
              <w:rPr>
                <w:rFonts w:hint="default" w:ascii="仿宋" w:hAnsi="仿宋" w:eastAsia="仿宋" w:cs="仿宋"/>
                <w:sz w:val="24"/>
                <w:lang w:val="en-US" w:eastAsia="zh-CN"/>
              </w:rPr>
            </w:pPr>
            <w:r>
              <w:rPr>
                <w:rFonts w:hint="eastAsia" w:ascii="仿宋" w:hAnsi="仿宋" w:eastAsia="仿宋" w:cs="仿宋"/>
                <w:sz w:val="24"/>
                <w:lang w:val="en-US" w:eastAsia="zh-CN"/>
              </w:rPr>
              <w:t>三</w:t>
            </w:r>
          </w:p>
        </w:tc>
        <w:tc>
          <w:tcPr>
            <w:tcW w:w="1983" w:type="dxa"/>
            <w:vAlign w:val="center"/>
          </w:tcPr>
          <w:p w14:paraId="55439891">
            <w:pPr>
              <w:jc w:val="left"/>
              <w:rPr>
                <w:rFonts w:ascii="仿宋" w:hAnsi="仿宋" w:eastAsia="仿宋" w:cs="仿宋"/>
                <w:sz w:val="24"/>
              </w:rPr>
            </w:pPr>
            <w:r>
              <w:rPr>
                <w:rFonts w:hint="eastAsia" w:ascii="仿宋" w:hAnsi="仿宋" w:eastAsia="仿宋" w:cs="仿宋"/>
                <w:sz w:val="24"/>
              </w:rPr>
              <w:t>布展</w:t>
            </w:r>
          </w:p>
        </w:tc>
        <w:tc>
          <w:tcPr>
            <w:tcW w:w="2223" w:type="dxa"/>
            <w:vAlign w:val="center"/>
          </w:tcPr>
          <w:p w14:paraId="4A3CA0A0">
            <w:pPr>
              <w:jc w:val="left"/>
              <w:rPr>
                <w:rFonts w:ascii="仿宋" w:hAnsi="仿宋" w:eastAsia="仿宋" w:cs="仿宋"/>
                <w:sz w:val="24"/>
              </w:rPr>
            </w:pPr>
            <w:r>
              <w:rPr>
                <w:rFonts w:hint="eastAsia" w:ascii="仿宋" w:hAnsi="仿宋" w:eastAsia="仿宋" w:cs="仿宋"/>
                <w:sz w:val="24"/>
              </w:rPr>
              <w:t>协助展品布置，并协助完成对展品的必要保护</w:t>
            </w:r>
          </w:p>
        </w:tc>
        <w:tc>
          <w:tcPr>
            <w:tcW w:w="985" w:type="dxa"/>
            <w:vAlign w:val="center"/>
          </w:tcPr>
          <w:p w14:paraId="29B3B112">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0085197F">
            <w:pPr>
              <w:jc w:val="left"/>
              <w:rPr>
                <w:rFonts w:ascii="仿宋" w:hAnsi="仿宋" w:eastAsia="仿宋" w:cs="仿宋"/>
                <w:b/>
                <w:bCs/>
                <w:sz w:val="24"/>
              </w:rPr>
            </w:pPr>
            <w:r>
              <w:rPr>
                <w:rFonts w:hint="eastAsia" w:ascii="仿宋" w:hAnsi="仿宋" w:eastAsia="仿宋" w:cs="仿宋"/>
                <w:sz w:val="24"/>
              </w:rPr>
              <w:t>1</w:t>
            </w:r>
          </w:p>
        </w:tc>
        <w:tc>
          <w:tcPr>
            <w:tcW w:w="1224" w:type="dxa"/>
          </w:tcPr>
          <w:p w14:paraId="12BE0AF8">
            <w:pPr>
              <w:jc w:val="left"/>
              <w:rPr>
                <w:rFonts w:ascii="仿宋" w:hAnsi="仿宋" w:eastAsia="仿宋" w:cs="仿宋"/>
                <w:b/>
                <w:bCs/>
                <w:sz w:val="24"/>
              </w:rPr>
            </w:pPr>
          </w:p>
        </w:tc>
      </w:tr>
      <w:tr w14:paraId="1B4F3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27524D9">
            <w:pPr>
              <w:jc w:val="left"/>
              <w:rPr>
                <w:rFonts w:hint="eastAsia" w:ascii="仿宋" w:hAnsi="仿宋" w:eastAsia="仿宋" w:cs="仿宋"/>
                <w:sz w:val="24"/>
                <w:lang w:val="en-US" w:eastAsia="zh-CN"/>
              </w:rPr>
            </w:pPr>
            <w:r>
              <w:rPr>
                <w:rFonts w:hint="eastAsia" w:ascii="仿宋" w:hAnsi="仿宋" w:eastAsia="仿宋" w:cs="仿宋"/>
                <w:sz w:val="24"/>
                <w:lang w:val="en-US" w:eastAsia="zh-CN"/>
              </w:rPr>
              <w:t>四</w:t>
            </w:r>
          </w:p>
        </w:tc>
        <w:tc>
          <w:tcPr>
            <w:tcW w:w="1983" w:type="dxa"/>
            <w:vAlign w:val="center"/>
          </w:tcPr>
          <w:p w14:paraId="3845218D">
            <w:pPr>
              <w:jc w:val="left"/>
              <w:rPr>
                <w:rFonts w:hint="default" w:ascii="仿宋" w:hAnsi="仿宋" w:eastAsia="仿宋" w:cs="仿宋"/>
                <w:sz w:val="24"/>
                <w:lang w:val="en-US" w:eastAsia="zh-CN"/>
              </w:rPr>
            </w:pPr>
            <w:r>
              <w:rPr>
                <w:rFonts w:hint="eastAsia" w:ascii="仿宋" w:hAnsi="仿宋" w:eastAsia="仿宋" w:cs="仿宋"/>
                <w:sz w:val="24"/>
                <w:lang w:val="en-US" w:eastAsia="zh-CN"/>
              </w:rPr>
              <w:t>维护保养</w:t>
            </w:r>
          </w:p>
        </w:tc>
        <w:tc>
          <w:tcPr>
            <w:tcW w:w="2223" w:type="dxa"/>
            <w:vAlign w:val="center"/>
          </w:tcPr>
          <w:p w14:paraId="559F36F3">
            <w:pPr>
              <w:jc w:val="left"/>
              <w:rPr>
                <w:rFonts w:hint="default" w:ascii="仿宋" w:hAnsi="仿宋" w:eastAsia="仿宋" w:cs="仿宋"/>
                <w:sz w:val="24"/>
                <w:lang w:val="en-US" w:eastAsia="zh-CN"/>
              </w:rPr>
            </w:pPr>
            <w:r>
              <w:rPr>
                <w:rFonts w:hint="eastAsia" w:ascii="仿宋" w:hAnsi="仿宋" w:eastAsia="仿宋" w:cs="仿宋"/>
                <w:sz w:val="24"/>
                <w:lang w:val="en-US" w:eastAsia="zh-CN"/>
              </w:rPr>
              <w:t>质保期内维护保养</w:t>
            </w:r>
          </w:p>
        </w:tc>
        <w:tc>
          <w:tcPr>
            <w:tcW w:w="985" w:type="dxa"/>
            <w:vAlign w:val="center"/>
          </w:tcPr>
          <w:p w14:paraId="24A7A8AB">
            <w:pPr>
              <w:jc w:val="left"/>
              <w:rPr>
                <w:rFonts w:hint="eastAsia" w:ascii="仿宋" w:hAnsi="仿宋" w:eastAsia="仿宋" w:cs="仿宋"/>
                <w:sz w:val="24"/>
                <w:lang w:val="en-US" w:eastAsia="zh-CN"/>
              </w:rPr>
            </w:pPr>
            <w:r>
              <w:rPr>
                <w:rFonts w:hint="eastAsia" w:ascii="仿宋" w:hAnsi="仿宋" w:eastAsia="仿宋" w:cs="仿宋"/>
                <w:sz w:val="24"/>
                <w:lang w:val="en-US" w:eastAsia="zh-CN"/>
              </w:rPr>
              <w:t>项</w:t>
            </w:r>
          </w:p>
        </w:tc>
        <w:tc>
          <w:tcPr>
            <w:tcW w:w="1250" w:type="dxa"/>
            <w:vAlign w:val="center"/>
          </w:tcPr>
          <w:p w14:paraId="3F75F64F">
            <w:pPr>
              <w:jc w:val="left"/>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224" w:type="dxa"/>
          </w:tcPr>
          <w:p w14:paraId="5D2C9C19">
            <w:pPr>
              <w:jc w:val="left"/>
              <w:rPr>
                <w:rFonts w:ascii="仿宋" w:hAnsi="仿宋" w:eastAsia="仿宋" w:cs="仿宋"/>
                <w:b/>
                <w:bCs/>
                <w:sz w:val="24"/>
              </w:rPr>
            </w:pPr>
          </w:p>
        </w:tc>
      </w:tr>
    </w:tbl>
    <w:p w14:paraId="11BE8BA8">
      <w:pPr>
        <w:pStyle w:val="11"/>
        <w:widowControl/>
        <w:spacing w:line="360" w:lineRule="auto"/>
        <w:ind w:firstLine="0" w:firstLineChars="0"/>
        <w:jc w:val="left"/>
        <w:outlineLvl w:val="0"/>
        <w:rPr>
          <w:rFonts w:ascii="黑体" w:hAnsi="黑体" w:eastAsia="黑体" w:cs="仿宋"/>
          <w:b/>
          <w:bCs/>
          <w:sz w:val="32"/>
          <w:szCs w:val="32"/>
        </w:rPr>
      </w:pPr>
      <w:bookmarkStart w:id="34" w:name="_Toc135621057"/>
      <w:bookmarkStart w:id="35" w:name="_Toc401859908"/>
      <w:r>
        <w:rPr>
          <w:rFonts w:hint="eastAsia" w:ascii="黑体" w:hAnsi="黑体" w:eastAsia="黑体" w:cs="仿宋"/>
          <w:b/>
          <w:bCs/>
          <w:sz w:val="32"/>
          <w:szCs w:val="32"/>
        </w:rPr>
        <w:t>四、</w:t>
      </w:r>
      <w:r>
        <w:rPr>
          <w:rFonts w:hint="eastAsia" w:ascii="黑体" w:hAnsi="黑体" w:eastAsia="黑体" w:cs="仿宋"/>
          <w:b/>
          <w:bCs/>
          <w:sz w:val="32"/>
          <w:szCs w:val="32"/>
          <w:lang w:eastAsia="zh-CN"/>
        </w:rPr>
        <w:t>纸质文物</w:t>
      </w:r>
      <w:r>
        <w:rPr>
          <w:rFonts w:hint="eastAsia" w:ascii="黑体" w:hAnsi="黑体" w:eastAsia="黑体" w:cs="仿宋"/>
          <w:b/>
          <w:bCs/>
          <w:sz w:val="32"/>
          <w:szCs w:val="32"/>
        </w:rPr>
        <w:t>展</w:t>
      </w:r>
      <w:bookmarkEnd w:id="34"/>
      <w:bookmarkEnd w:id="35"/>
    </w:p>
    <w:p w14:paraId="2E98DE45">
      <w:pPr>
        <w:spacing w:line="360" w:lineRule="auto"/>
        <w:jc w:val="left"/>
        <w:outlineLvl w:val="1"/>
        <w:rPr>
          <w:rFonts w:ascii="楷体" w:hAnsi="楷体" w:eastAsia="楷体"/>
          <w:b/>
          <w:sz w:val="32"/>
          <w:szCs w:val="32"/>
        </w:rPr>
      </w:pPr>
      <w:bookmarkStart w:id="36" w:name="_Toc856843854"/>
      <w:bookmarkStart w:id="37" w:name="_Toc1103882644"/>
      <w:r>
        <w:rPr>
          <w:rFonts w:hint="eastAsia" w:ascii="楷体" w:hAnsi="楷体" w:eastAsia="楷体"/>
          <w:b/>
          <w:sz w:val="32"/>
          <w:szCs w:val="32"/>
        </w:rPr>
        <w:t>（一）内容简介</w:t>
      </w:r>
      <w:bookmarkEnd w:id="36"/>
      <w:bookmarkEnd w:id="37"/>
      <w:r>
        <w:rPr>
          <w:rFonts w:hint="eastAsia" w:ascii="楷体" w:hAnsi="楷体" w:eastAsia="楷体"/>
          <w:b/>
          <w:sz w:val="32"/>
          <w:szCs w:val="32"/>
        </w:rPr>
        <w:t xml:space="preserve"> </w:t>
      </w:r>
    </w:p>
    <w:p w14:paraId="1BE5CA49">
      <w:pPr>
        <w:pStyle w:val="12"/>
        <w:shd w:val="clear" w:color="auto" w:fill="FFFFFF"/>
        <w:spacing w:before="268" w:beforeAutospacing="0" w:after="268" w:afterAutospacing="0"/>
        <w:ind w:firstLine="540" w:firstLineChars="200"/>
        <w:jc w:val="left"/>
        <w:rPr>
          <w:rFonts w:hint="eastAsia" w:ascii="仿宋" w:hAnsi="仿宋" w:eastAsia="仿宋" w:cs="仿宋"/>
          <w:color w:val="0F1115"/>
          <w:sz w:val="27"/>
          <w:szCs w:val="27"/>
        </w:rPr>
      </w:pPr>
      <w:r>
        <w:rPr>
          <w:rFonts w:hint="eastAsia" w:ascii="仿宋" w:hAnsi="仿宋" w:eastAsia="仿宋" w:cs="仿宋"/>
          <w:color w:val="0F1115"/>
          <w:sz w:val="27"/>
          <w:szCs w:val="27"/>
        </w:rPr>
        <w:t>展览以"纸"与"水"的相生相克关系为主线，通过修复的源头、原则与实践、修复之外的延续三个维度，系统展示纸质文物从受损到复原的全过程。展览将带领观众深入理解纸质文物的脆弱与坚韧，展现文物修复工作的科学性与人文价值，彰显博物馆在文化遗产保护领域的专业追求。</w:t>
      </w:r>
    </w:p>
    <w:p w14:paraId="04DB2A33">
      <w:pPr>
        <w:pStyle w:val="12"/>
        <w:shd w:val="clear" w:color="auto" w:fill="FFFFFF"/>
        <w:spacing w:before="268" w:beforeAutospacing="0" w:after="268" w:afterAutospacing="0"/>
        <w:jc w:val="left"/>
        <w:outlineLvl w:val="0"/>
        <w:rPr>
          <w:rFonts w:hint="eastAsia" w:ascii="仿宋" w:hAnsi="仿宋" w:eastAsia="仿宋" w:cs="仿宋"/>
          <w:color w:val="0F1115"/>
          <w:sz w:val="27"/>
          <w:szCs w:val="27"/>
        </w:rPr>
      </w:pPr>
      <w:bookmarkStart w:id="38" w:name="_Toc686489335"/>
      <w:bookmarkStart w:id="39" w:name="_Toc1005413521"/>
      <w:r>
        <w:rPr>
          <w:rStyle w:val="8"/>
          <w:rFonts w:hint="eastAsia" w:ascii="仿宋" w:hAnsi="仿宋" w:eastAsia="仿宋" w:cs="仿宋"/>
          <w:color w:val="0F1115"/>
          <w:sz w:val="27"/>
          <w:szCs w:val="27"/>
        </w:rPr>
        <w:t>第一单元：纸水相成——修复的源头</w:t>
      </w:r>
      <w:bookmarkEnd w:id="38"/>
      <w:bookmarkEnd w:id="39"/>
    </w:p>
    <w:p w14:paraId="66C155A1">
      <w:pPr>
        <w:pStyle w:val="12"/>
        <w:shd w:val="clear" w:color="auto" w:fill="FFFFFF"/>
        <w:spacing w:before="268" w:beforeAutospacing="0" w:after="268" w:afterAutospacing="0"/>
        <w:ind w:firstLine="540" w:firstLineChars="200"/>
        <w:jc w:val="left"/>
        <w:rPr>
          <w:rFonts w:hint="eastAsia" w:ascii="仿宋" w:hAnsi="仿宋" w:eastAsia="仿宋" w:cs="仿宋"/>
          <w:color w:val="0F1115"/>
          <w:sz w:val="27"/>
          <w:szCs w:val="27"/>
        </w:rPr>
      </w:pPr>
      <w:r>
        <w:rPr>
          <w:rFonts w:hint="eastAsia" w:ascii="仿宋" w:hAnsi="仿宋" w:eastAsia="仿宋" w:cs="仿宋"/>
          <w:color w:val="0F1115"/>
          <w:sz w:val="27"/>
          <w:szCs w:val="27"/>
        </w:rPr>
        <w:t>本单元从纸的材质特性与水在传统修复中的作用入手，揭示纸与水相生相克的关系。通过展示不同纸张的物理性能、水对纸张的损伤类型及修复工具，阐释修复师如何在湿润环境中重建纸的形体与结构。观众将看到纸张的微观世界，理解水既是造成纸张病害的根源，也是修复过程中不可或缺的媒介，从而建立对修复科学基础的完整认知。</w:t>
      </w:r>
    </w:p>
    <w:p w14:paraId="4C7482EB">
      <w:pPr>
        <w:pStyle w:val="12"/>
        <w:shd w:val="clear" w:color="auto" w:fill="FFFFFF"/>
        <w:spacing w:before="268" w:beforeAutospacing="0" w:after="268" w:afterAutospacing="0"/>
        <w:jc w:val="left"/>
        <w:outlineLvl w:val="0"/>
        <w:rPr>
          <w:rFonts w:hint="eastAsia" w:ascii="仿宋" w:hAnsi="仿宋" w:eastAsia="仿宋" w:cs="仿宋"/>
          <w:color w:val="0F1115"/>
          <w:sz w:val="27"/>
          <w:szCs w:val="27"/>
        </w:rPr>
      </w:pPr>
      <w:bookmarkStart w:id="40" w:name="_Toc1285990685"/>
      <w:bookmarkStart w:id="41" w:name="_Toc518110064"/>
      <w:r>
        <w:rPr>
          <w:rStyle w:val="8"/>
          <w:rFonts w:hint="eastAsia" w:ascii="仿宋" w:hAnsi="仿宋" w:eastAsia="仿宋" w:cs="仿宋"/>
          <w:color w:val="0F1115"/>
          <w:sz w:val="27"/>
          <w:szCs w:val="27"/>
        </w:rPr>
        <w:t>第二单元：潮起还生——修复的原则与实践</w:t>
      </w:r>
      <w:bookmarkEnd w:id="40"/>
      <w:bookmarkEnd w:id="41"/>
    </w:p>
    <w:p w14:paraId="29C83DB5">
      <w:pPr>
        <w:pStyle w:val="12"/>
        <w:shd w:val="clear" w:color="auto" w:fill="FFFFFF"/>
        <w:spacing w:before="268" w:beforeAutospacing="0" w:after="268" w:afterAutospacing="0"/>
        <w:ind w:firstLine="540" w:firstLineChars="200"/>
        <w:jc w:val="left"/>
        <w:rPr>
          <w:rFonts w:hint="eastAsia" w:ascii="仿宋" w:hAnsi="仿宋" w:eastAsia="仿宋" w:cs="仿宋"/>
          <w:color w:val="0F1115"/>
          <w:sz w:val="27"/>
          <w:szCs w:val="27"/>
        </w:rPr>
      </w:pPr>
      <w:r>
        <w:rPr>
          <w:rFonts w:hint="eastAsia" w:ascii="仿宋" w:hAnsi="仿宋" w:eastAsia="仿宋" w:cs="仿宋"/>
          <w:color w:val="0F1115"/>
          <w:sz w:val="27"/>
          <w:szCs w:val="27"/>
        </w:rPr>
        <w:t>本单元聚焦修复的伦理原则与实际案例，展现文物从诊断到重生的完整过程。通过阐释"最小干预""可逆性"等核心原则，展示待修复文物的原始状态与已完成修复的代表性藏品，让观众理解修复不仅是技术操作，更是对历史信息的尊重与延续。每个修复案例都体现了修复师在技艺与原则之间的权衡取舍，展现文物修复工作的专业深度与人文关怀。</w:t>
      </w:r>
    </w:p>
    <w:p w14:paraId="0F8B6528">
      <w:pPr>
        <w:pStyle w:val="12"/>
        <w:shd w:val="clear" w:color="auto" w:fill="FFFFFF"/>
        <w:spacing w:before="268" w:beforeAutospacing="0" w:after="268" w:afterAutospacing="0"/>
        <w:jc w:val="left"/>
        <w:outlineLvl w:val="0"/>
        <w:rPr>
          <w:rFonts w:hint="eastAsia" w:ascii="仿宋" w:hAnsi="仿宋" w:eastAsia="仿宋" w:cs="仿宋"/>
          <w:color w:val="0F1115"/>
          <w:sz w:val="27"/>
          <w:szCs w:val="27"/>
        </w:rPr>
      </w:pPr>
      <w:bookmarkStart w:id="42" w:name="_Toc1734232357"/>
      <w:bookmarkStart w:id="43" w:name="_Toc912599669"/>
      <w:r>
        <w:rPr>
          <w:rStyle w:val="8"/>
          <w:rFonts w:hint="eastAsia" w:ascii="仿宋" w:hAnsi="仿宋" w:eastAsia="仿宋" w:cs="仿宋"/>
          <w:color w:val="0F1115"/>
          <w:sz w:val="27"/>
          <w:szCs w:val="27"/>
        </w:rPr>
        <w:t>第三单元：纸之重光——修复之外的延续</w:t>
      </w:r>
      <w:bookmarkEnd w:id="42"/>
      <w:bookmarkEnd w:id="43"/>
    </w:p>
    <w:p w14:paraId="544AF34D">
      <w:pPr>
        <w:pStyle w:val="12"/>
        <w:shd w:val="clear" w:color="auto" w:fill="FFFFFF"/>
        <w:spacing w:before="268" w:beforeAutospacing="0" w:after="268" w:afterAutospacing="0"/>
        <w:ind w:firstLine="540" w:firstLineChars="200"/>
        <w:jc w:val="left"/>
        <w:rPr>
          <w:rFonts w:hint="eastAsia" w:ascii="仿宋" w:hAnsi="仿宋" w:eastAsia="仿宋" w:cs="仿宋"/>
          <w:color w:val="0F1115"/>
          <w:sz w:val="27"/>
          <w:szCs w:val="27"/>
        </w:rPr>
      </w:pPr>
      <w:r>
        <w:rPr>
          <w:rFonts w:hint="eastAsia" w:ascii="仿宋" w:hAnsi="仿宋" w:eastAsia="仿宋" w:cs="仿宋"/>
          <w:color w:val="0F1115"/>
          <w:sz w:val="27"/>
          <w:szCs w:val="27"/>
        </w:rPr>
        <w:t>本单元探讨修复完成后的延续方式，包括文物复制与科学保存。通过展示高清复制件、无酸囊匣及环境监测设备，呈现博物馆如何在保护原件的前提下延续其文化生命。观众将了解文物从修复完成到入库保存的全流程，认识现代博物馆在文物保护领域的系统化工作与创新实践。</w:t>
      </w:r>
    </w:p>
    <w:p w14:paraId="19F217D7">
      <w:pPr>
        <w:pStyle w:val="12"/>
        <w:shd w:val="clear" w:color="auto" w:fill="FFFFFF"/>
        <w:spacing w:before="268" w:beforeAutospacing="0" w:after="268" w:afterAutospacing="0"/>
        <w:jc w:val="left"/>
        <w:outlineLvl w:val="0"/>
        <w:rPr>
          <w:rFonts w:hint="eastAsia" w:ascii="仿宋" w:hAnsi="仿宋" w:eastAsia="仿宋" w:cs="仿宋"/>
          <w:color w:val="0F1115"/>
          <w:sz w:val="27"/>
          <w:szCs w:val="27"/>
        </w:rPr>
      </w:pPr>
      <w:bookmarkStart w:id="44" w:name="_Toc667539863"/>
      <w:bookmarkStart w:id="45" w:name="_Toc1416468000"/>
      <w:r>
        <w:rPr>
          <w:rStyle w:val="8"/>
          <w:rFonts w:hint="eastAsia" w:ascii="仿宋" w:hAnsi="仿宋" w:eastAsia="仿宋" w:cs="仿宋"/>
          <w:color w:val="0F1115"/>
          <w:sz w:val="27"/>
          <w:szCs w:val="27"/>
        </w:rPr>
        <w:t>特色展项：濡手问纸修复工坊</w:t>
      </w:r>
      <w:bookmarkEnd w:id="44"/>
      <w:bookmarkEnd w:id="45"/>
    </w:p>
    <w:p w14:paraId="48B43E14">
      <w:pPr>
        <w:ind w:firstLine="540" w:firstLineChars="200"/>
        <w:jc w:val="left"/>
        <w:rPr>
          <w:rFonts w:hint="eastAsia" w:ascii="仿宋" w:hAnsi="仿宋" w:eastAsia="仿宋" w:cs="仿宋"/>
          <w:bCs/>
          <w:sz w:val="28"/>
          <w:szCs w:val="28"/>
          <w:lang w:eastAsia="zh-CN"/>
        </w:rPr>
      </w:pPr>
      <w:r>
        <w:rPr>
          <w:rFonts w:hint="eastAsia" w:ascii="仿宋" w:hAnsi="仿宋" w:eastAsia="仿宋" w:cs="仿宋"/>
          <w:color w:val="0F1115"/>
          <w:sz w:val="27"/>
          <w:szCs w:val="27"/>
        </w:rPr>
        <w:t>作为展览的动态核心，修复工坊将再现真实的文物修复环境。修复师将进行现场操作，演示清洗、揭裱、托裱等关键工艺。这个透明的工作空间让观众得以近距离观察修复过程，感受修复工作的细致与严谨。工坊通过实时的工作场景，搭建起公众与专业修复之间的桥梁，使抽象的修复原则转化为可感知的具体实践。</w:t>
      </w:r>
    </w:p>
    <w:p w14:paraId="640BD196">
      <w:pPr>
        <w:jc w:val="left"/>
        <w:outlineLvl w:val="1"/>
        <w:rPr>
          <w:rFonts w:ascii="仿宋" w:hAnsi="仿宋" w:eastAsia="仿宋" w:cs="仿宋"/>
          <w:b/>
          <w:bCs/>
          <w:sz w:val="44"/>
          <w:szCs w:val="44"/>
        </w:rPr>
      </w:pPr>
      <w:bookmarkStart w:id="46" w:name="_Toc773818330"/>
      <w:bookmarkStart w:id="47" w:name="_Toc594299071"/>
      <w:r>
        <w:rPr>
          <w:rFonts w:hint="eastAsia" w:ascii="仿宋" w:hAnsi="仿宋" w:eastAsia="仿宋" w:cs="仿宋"/>
          <w:b/>
          <w:bCs/>
          <w:sz w:val="44"/>
          <w:szCs w:val="44"/>
        </w:rPr>
        <w:t>采购清单</w:t>
      </w:r>
      <w:bookmarkEnd w:id="46"/>
      <w:bookmarkEnd w:id="4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1"/>
        <w:gridCol w:w="3302"/>
        <w:gridCol w:w="956"/>
        <w:gridCol w:w="856"/>
      </w:tblGrid>
      <w:tr w14:paraId="55C16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9B066F8">
            <w:pPr>
              <w:jc w:val="left"/>
              <w:rPr>
                <w:rFonts w:ascii="仿宋" w:hAnsi="仿宋" w:eastAsia="仿宋" w:cs="仿宋"/>
                <w:b/>
                <w:bCs/>
                <w:sz w:val="24"/>
              </w:rPr>
            </w:pPr>
            <w:r>
              <w:rPr>
                <w:rFonts w:hint="eastAsia" w:ascii="仿宋" w:hAnsi="仿宋" w:eastAsia="仿宋" w:cs="仿宋"/>
                <w:b/>
                <w:bCs/>
                <w:sz w:val="24"/>
              </w:rPr>
              <w:t>序号</w:t>
            </w:r>
          </w:p>
        </w:tc>
        <w:tc>
          <w:tcPr>
            <w:tcW w:w="2551" w:type="dxa"/>
            <w:vAlign w:val="center"/>
          </w:tcPr>
          <w:p w14:paraId="2230B4F9">
            <w:pPr>
              <w:jc w:val="left"/>
              <w:rPr>
                <w:rFonts w:ascii="仿宋" w:hAnsi="仿宋" w:eastAsia="仿宋" w:cs="仿宋"/>
                <w:b/>
                <w:bCs/>
                <w:sz w:val="24"/>
              </w:rPr>
            </w:pPr>
            <w:r>
              <w:rPr>
                <w:rFonts w:hint="eastAsia" w:ascii="仿宋" w:hAnsi="仿宋" w:eastAsia="仿宋" w:cs="仿宋"/>
                <w:b/>
                <w:bCs/>
                <w:sz w:val="24"/>
              </w:rPr>
              <w:t>项目名称</w:t>
            </w:r>
          </w:p>
        </w:tc>
        <w:tc>
          <w:tcPr>
            <w:tcW w:w="3302" w:type="dxa"/>
            <w:vAlign w:val="center"/>
          </w:tcPr>
          <w:p w14:paraId="08E7BCE7">
            <w:pPr>
              <w:jc w:val="left"/>
              <w:rPr>
                <w:rFonts w:ascii="仿宋" w:hAnsi="仿宋" w:eastAsia="仿宋" w:cs="仿宋"/>
                <w:b/>
                <w:bCs/>
                <w:sz w:val="24"/>
              </w:rPr>
            </w:pPr>
            <w:r>
              <w:rPr>
                <w:rFonts w:hint="eastAsia" w:ascii="仿宋" w:hAnsi="仿宋" w:eastAsia="仿宋" w:cs="仿宋"/>
                <w:b/>
                <w:bCs/>
                <w:sz w:val="24"/>
              </w:rPr>
              <w:t>技术参数及性能</w:t>
            </w:r>
          </w:p>
        </w:tc>
        <w:tc>
          <w:tcPr>
            <w:tcW w:w="956" w:type="dxa"/>
            <w:vAlign w:val="center"/>
          </w:tcPr>
          <w:p w14:paraId="52D79764">
            <w:pPr>
              <w:jc w:val="left"/>
              <w:rPr>
                <w:rFonts w:ascii="仿宋" w:hAnsi="仿宋" w:eastAsia="仿宋" w:cs="仿宋"/>
                <w:b/>
                <w:bCs/>
                <w:sz w:val="24"/>
              </w:rPr>
            </w:pPr>
            <w:r>
              <w:rPr>
                <w:rFonts w:hint="eastAsia" w:ascii="仿宋" w:hAnsi="仿宋" w:eastAsia="仿宋" w:cs="仿宋"/>
                <w:b/>
                <w:bCs/>
                <w:sz w:val="24"/>
              </w:rPr>
              <w:t>单位</w:t>
            </w:r>
          </w:p>
        </w:tc>
        <w:tc>
          <w:tcPr>
            <w:tcW w:w="856" w:type="dxa"/>
            <w:vAlign w:val="center"/>
          </w:tcPr>
          <w:p w14:paraId="6D902F4C">
            <w:pPr>
              <w:jc w:val="left"/>
              <w:rPr>
                <w:rFonts w:ascii="仿宋" w:hAnsi="仿宋" w:eastAsia="仿宋" w:cs="仿宋"/>
                <w:b/>
                <w:bCs/>
                <w:sz w:val="24"/>
              </w:rPr>
            </w:pPr>
            <w:r>
              <w:rPr>
                <w:rFonts w:hint="eastAsia" w:ascii="仿宋" w:hAnsi="仿宋" w:eastAsia="仿宋" w:cs="仿宋"/>
                <w:b/>
                <w:bCs/>
                <w:sz w:val="24"/>
              </w:rPr>
              <w:t>数量</w:t>
            </w:r>
          </w:p>
        </w:tc>
      </w:tr>
      <w:tr w14:paraId="42712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8F8E131">
            <w:pPr>
              <w:jc w:val="left"/>
              <w:rPr>
                <w:rFonts w:ascii="仿宋" w:hAnsi="仿宋" w:eastAsia="仿宋" w:cs="仿宋"/>
                <w:szCs w:val="44"/>
              </w:rPr>
            </w:pPr>
            <w:r>
              <w:rPr>
                <w:rFonts w:hint="eastAsia" w:ascii="仿宋" w:hAnsi="仿宋" w:eastAsia="仿宋" w:cs="仿宋"/>
                <w:szCs w:val="44"/>
              </w:rPr>
              <w:t>一</w:t>
            </w:r>
          </w:p>
        </w:tc>
        <w:tc>
          <w:tcPr>
            <w:tcW w:w="2551" w:type="dxa"/>
            <w:vAlign w:val="center"/>
          </w:tcPr>
          <w:p w14:paraId="10F7BE3D">
            <w:pPr>
              <w:jc w:val="left"/>
              <w:rPr>
                <w:rFonts w:ascii="仿宋" w:hAnsi="仿宋" w:eastAsia="仿宋" w:cs="仿宋"/>
                <w:szCs w:val="44"/>
              </w:rPr>
            </w:pPr>
            <w:r>
              <w:rPr>
                <w:rFonts w:hint="eastAsia" w:ascii="仿宋" w:hAnsi="仿宋" w:eastAsia="仿宋" w:cs="仿宋"/>
                <w:szCs w:val="44"/>
              </w:rPr>
              <w:t>基础装修</w:t>
            </w:r>
          </w:p>
        </w:tc>
        <w:tc>
          <w:tcPr>
            <w:tcW w:w="3302" w:type="dxa"/>
            <w:vAlign w:val="center"/>
          </w:tcPr>
          <w:p w14:paraId="462FB532">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69E32079">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1B69CA5">
            <w:pPr>
              <w:jc w:val="left"/>
              <w:rPr>
                <w:rFonts w:ascii="仿宋" w:hAnsi="仿宋" w:eastAsia="仿宋" w:cs="仿宋"/>
                <w:szCs w:val="44"/>
              </w:rPr>
            </w:pPr>
            <w:r>
              <w:rPr>
                <w:rFonts w:hint="eastAsia" w:ascii="仿宋" w:hAnsi="仿宋" w:eastAsia="仿宋" w:cs="仿宋"/>
                <w:szCs w:val="44"/>
              </w:rPr>
              <w:t>1</w:t>
            </w:r>
          </w:p>
        </w:tc>
      </w:tr>
      <w:tr w14:paraId="7424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5B2C366">
            <w:pPr>
              <w:jc w:val="left"/>
              <w:rPr>
                <w:rFonts w:ascii="仿宋" w:hAnsi="仿宋" w:eastAsia="仿宋" w:cs="仿宋"/>
                <w:szCs w:val="44"/>
              </w:rPr>
            </w:pPr>
            <w:r>
              <w:rPr>
                <w:rFonts w:hint="eastAsia" w:ascii="仿宋" w:hAnsi="仿宋" w:eastAsia="仿宋" w:cs="仿宋"/>
                <w:szCs w:val="44"/>
              </w:rPr>
              <w:t>二</w:t>
            </w:r>
          </w:p>
        </w:tc>
        <w:tc>
          <w:tcPr>
            <w:tcW w:w="2551" w:type="dxa"/>
            <w:vAlign w:val="center"/>
          </w:tcPr>
          <w:p w14:paraId="1CE9827D">
            <w:pPr>
              <w:jc w:val="left"/>
              <w:rPr>
                <w:rFonts w:ascii="仿宋" w:hAnsi="仿宋" w:eastAsia="仿宋" w:cs="仿宋"/>
                <w:szCs w:val="44"/>
              </w:rPr>
            </w:pPr>
            <w:r>
              <w:rPr>
                <w:rFonts w:hint="eastAsia" w:ascii="仿宋" w:hAnsi="仿宋" w:eastAsia="仿宋" w:cs="仿宋"/>
                <w:szCs w:val="44"/>
              </w:rPr>
              <w:t>陈列布展</w:t>
            </w:r>
          </w:p>
        </w:tc>
        <w:tc>
          <w:tcPr>
            <w:tcW w:w="3302" w:type="dxa"/>
            <w:vAlign w:val="center"/>
          </w:tcPr>
          <w:p w14:paraId="11C07A07">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0F2F4394">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2E8DAD4D">
            <w:pPr>
              <w:jc w:val="left"/>
              <w:rPr>
                <w:rFonts w:ascii="仿宋" w:hAnsi="仿宋" w:eastAsia="仿宋" w:cs="仿宋"/>
                <w:szCs w:val="44"/>
              </w:rPr>
            </w:pPr>
            <w:r>
              <w:rPr>
                <w:rFonts w:hint="eastAsia" w:ascii="仿宋" w:hAnsi="仿宋" w:eastAsia="仿宋" w:cs="仿宋"/>
                <w:szCs w:val="44"/>
              </w:rPr>
              <w:t>1</w:t>
            </w:r>
          </w:p>
        </w:tc>
      </w:tr>
      <w:tr w14:paraId="563D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FC7D0AD">
            <w:pPr>
              <w:jc w:val="left"/>
              <w:rPr>
                <w:rFonts w:ascii="仿宋" w:hAnsi="仿宋" w:eastAsia="仿宋" w:cs="仿宋"/>
                <w:szCs w:val="44"/>
              </w:rPr>
            </w:pPr>
            <w:r>
              <w:rPr>
                <w:rFonts w:hint="eastAsia" w:ascii="仿宋" w:hAnsi="仿宋" w:eastAsia="仿宋" w:cs="仿宋"/>
                <w:szCs w:val="44"/>
              </w:rPr>
              <w:t>三</w:t>
            </w:r>
          </w:p>
        </w:tc>
        <w:tc>
          <w:tcPr>
            <w:tcW w:w="2551" w:type="dxa"/>
            <w:vAlign w:val="center"/>
          </w:tcPr>
          <w:p w14:paraId="3BA4D368">
            <w:pPr>
              <w:jc w:val="left"/>
              <w:rPr>
                <w:rFonts w:ascii="仿宋" w:hAnsi="仿宋" w:eastAsia="仿宋" w:cs="仿宋"/>
                <w:szCs w:val="44"/>
              </w:rPr>
            </w:pPr>
            <w:r>
              <w:rPr>
                <w:rFonts w:hint="eastAsia" w:ascii="仿宋" w:hAnsi="仿宋" w:eastAsia="仿宋" w:cs="仿宋"/>
                <w:szCs w:val="44"/>
              </w:rPr>
              <w:t>专业灯光</w:t>
            </w:r>
          </w:p>
        </w:tc>
        <w:tc>
          <w:tcPr>
            <w:tcW w:w="3302" w:type="dxa"/>
            <w:vAlign w:val="center"/>
          </w:tcPr>
          <w:p w14:paraId="1D1E807E">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4D16A74C">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CD12B17">
            <w:pPr>
              <w:jc w:val="left"/>
              <w:rPr>
                <w:rFonts w:ascii="仿宋" w:hAnsi="仿宋" w:eastAsia="仿宋" w:cs="仿宋"/>
                <w:szCs w:val="44"/>
              </w:rPr>
            </w:pPr>
            <w:r>
              <w:rPr>
                <w:rFonts w:hint="eastAsia" w:ascii="仿宋" w:hAnsi="仿宋" w:eastAsia="仿宋" w:cs="仿宋"/>
                <w:szCs w:val="44"/>
              </w:rPr>
              <w:t>1</w:t>
            </w:r>
          </w:p>
        </w:tc>
      </w:tr>
      <w:tr w14:paraId="0BC6D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4E30354">
            <w:pPr>
              <w:jc w:val="left"/>
              <w:rPr>
                <w:rFonts w:ascii="仿宋" w:hAnsi="仿宋" w:eastAsia="仿宋" w:cs="仿宋"/>
                <w:szCs w:val="44"/>
              </w:rPr>
            </w:pPr>
            <w:r>
              <w:rPr>
                <w:rFonts w:hint="eastAsia" w:ascii="仿宋" w:hAnsi="仿宋" w:eastAsia="仿宋" w:cs="仿宋"/>
                <w:szCs w:val="44"/>
              </w:rPr>
              <w:t>四</w:t>
            </w:r>
          </w:p>
        </w:tc>
        <w:tc>
          <w:tcPr>
            <w:tcW w:w="2551" w:type="dxa"/>
            <w:vAlign w:val="center"/>
          </w:tcPr>
          <w:p w14:paraId="5DC51668">
            <w:pPr>
              <w:jc w:val="left"/>
              <w:rPr>
                <w:rFonts w:ascii="仿宋" w:hAnsi="仿宋" w:eastAsia="仿宋" w:cs="仿宋"/>
                <w:szCs w:val="44"/>
              </w:rPr>
            </w:pPr>
            <w:r>
              <w:rPr>
                <w:rFonts w:hint="eastAsia" w:ascii="仿宋" w:hAnsi="仿宋" w:eastAsia="仿宋" w:cs="仿宋"/>
                <w:szCs w:val="44"/>
              </w:rPr>
              <w:t>多媒体系统工程</w:t>
            </w:r>
          </w:p>
        </w:tc>
        <w:tc>
          <w:tcPr>
            <w:tcW w:w="3302" w:type="dxa"/>
            <w:vAlign w:val="center"/>
          </w:tcPr>
          <w:p w14:paraId="4C0C5B86">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426A0C9A">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677D635B">
            <w:pPr>
              <w:jc w:val="left"/>
              <w:rPr>
                <w:rFonts w:ascii="仿宋" w:hAnsi="仿宋" w:eastAsia="仿宋" w:cs="仿宋"/>
                <w:szCs w:val="44"/>
              </w:rPr>
            </w:pPr>
            <w:r>
              <w:rPr>
                <w:rFonts w:hint="eastAsia" w:ascii="仿宋" w:hAnsi="仿宋" w:eastAsia="仿宋" w:cs="仿宋"/>
                <w:szCs w:val="44"/>
              </w:rPr>
              <w:t>1</w:t>
            </w:r>
          </w:p>
        </w:tc>
      </w:tr>
      <w:tr w14:paraId="542D3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7871696">
            <w:pPr>
              <w:jc w:val="left"/>
              <w:rPr>
                <w:rFonts w:ascii="仿宋" w:hAnsi="仿宋" w:eastAsia="仿宋" w:cs="仿宋"/>
                <w:szCs w:val="44"/>
              </w:rPr>
            </w:pPr>
            <w:r>
              <w:rPr>
                <w:rFonts w:hint="eastAsia" w:ascii="仿宋" w:hAnsi="仿宋" w:eastAsia="仿宋" w:cs="仿宋"/>
                <w:szCs w:val="44"/>
              </w:rPr>
              <w:t>五</w:t>
            </w:r>
          </w:p>
        </w:tc>
        <w:tc>
          <w:tcPr>
            <w:tcW w:w="2551" w:type="dxa"/>
            <w:vAlign w:val="center"/>
          </w:tcPr>
          <w:p w14:paraId="662920D2">
            <w:pPr>
              <w:jc w:val="left"/>
              <w:rPr>
                <w:rFonts w:ascii="仿宋" w:hAnsi="仿宋" w:eastAsia="仿宋" w:cs="仿宋"/>
                <w:szCs w:val="44"/>
              </w:rPr>
            </w:pPr>
            <w:r>
              <w:rPr>
                <w:rFonts w:hint="eastAsia" w:ascii="仿宋" w:hAnsi="仿宋" w:eastAsia="仿宋" w:cs="仿宋"/>
                <w:szCs w:val="44"/>
              </w:rPr>
              <w:t>数字化虚拟</w:t>
            </w:r>
          </w:p>
        </w:tc>
        <w:tc>
          <w:tcPr>
            <w:tcW w:w="3302" w:type="dxa"/>
            <w:vAlign w:val="center"/>
          </w:tcPr>
          <w:p w14:paraId="7B46AD27">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1C438E71">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74B26400">
            <w:pPr>
              <w:jc w:val="left"/>
              <w:rPr>
                <w:rFonts w:ascii="仿宋" w:hAnsi="仿宋" w:eastAsia="仿宋" w:cs="仿宋"/>
                <w:szCs w:val="44"/>
              </w:rPr>
            </w:pPr>
            <w:r>
              <w:rPr>
                <w:rFonts w:hint="eastAsia" w:ascii="仿宋" w:hAnsi="仿宋" w:eastAsia="仿宋" w:cs="仿宋"/>
                <w:szCs w:val="44"/>
              </w:rPr>
              <w:t>1</w:t>
            </w:r>
          </w:p>
        </w:tc>
      </w:tr>
      <w:tr w14:paraId="56547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9B050B9">
            <w:pPr>
              <w:jc w:val="left"/>
              <w:rPr>
                <w:rFonts w:ascii="仿宋" w:hAnsi="仿宋" w:eastAsia="仿宋" w:cs="仿宋"/>
                <w:szCs w:val="44"/>
              </w:rPr>
            </w:pPr>
            <w:r>
              <w:rPr>
                <w:rFonts w:hint="eastAsia" w:ascii="仿宋" w:hAnsi="仿宋" w:eastAsia="仿宋" w:cs="仿宋"/>
                <w:szCs w:val="44"/>
              </w:rPr>
              <w:t>六</w:t>
            </w:r>
          </w:p>
        </w:tc>
        <w:tc>
          <w:tcPr>
            <w:tcW w:w="2551" w:type="dxa"/>
            <w:vAlign w:val="center"/>
          </w:tcPr>
          <w:p w14:paraId="309C87A3">
            <w:pPr>
              <w:jc w:val="left"/>
              <w:rPr>
                <w:rFonts w:ascii="仿宋" w:hAnsi="仿宋" w:eastAsia="仿宋" w:cs="仿宋"/>
                <w:szCs w:val="44"/>
              </w:rPr>
            </w:pPr>
            <w:r>
              <w:rPr>
                <w:rFonts w:hint="eastAsia" w:ascii="仿宋" w:hAnsi="仿宋" w:eastAsia="仿宋" w:cs="仿宋"/>
                <w:szCs w:val="44"/>
              </w:rPr>
              <w:t>其它</w:t>
            </w:r>
          </w:p>
        </w:tc>
        <w:tc>
          <w:tcPr>
            <w:tcW w:w="3302" w:type="dxa"/>
            <w:vAlign w:val="center"/>
          </w:tcPr>
          <w:p w14:paraId="3B9E5960">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2CE2BC2D">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6724421">
            <w:pPr>
              <w:jc w:val="left"/>
              <w:rPr>
                <w:rFonts w:ascii="仿宋" w:hAnsi="仿宋" w:eastAsia="仿宋" w:cs="仿宋"/>
                <w:szCs w:val="44"/>
              </w:rPr>
            </w:pPr>
            <w:r>
              <w:rPr>
                <w:rFonts w:hint="eastAsia" w:ascii="仿宋" w:hAnsi="仿宋" w:eastAsia="仿宋" w:cs="仿宋"/>
                <w:szCs w:val="44"/>
              </w:rPr>
              <w:t>1</w:t>
            </w:r>
          </w:p>
        </w:tc>
      </w:tr>
    </w:tbl>
    <w:p w14:paraId="12E70498">
      <w:pPr>
        <w:jc w:val="left"/>
        <w:outlineLvl w:val="1"/>
        <w:rPr>
          <w:rFonts w:ascii="仿宋" w:hAnsi="仿宋" w:eastAsia="仿宋" w:cs="仿宋"/>
          <w:b/>
          <w:bCs/>
          <w:sz w:val="44"/>
          <w:szCs w:val="44"/>
        </w:rPr>
      </w:pPr>
      <w:bookmarkStart w:id="48" w:name="_Toc1361109071"/>
      <w:bookmarkStart w:id="49" w:name="_Toc283116011"/>
      <w:r>
        <w:rPr>
          <w:rFonts w:hint="eastAsia" w:ascii="仿宋" w:hAnsi="仿宋" w:eastAsia="仿宋" w:cs="仿宋"/>
          <w:b/>
          <w:bCs/>
          <w:sz w:val="44"/>
          <w:szCs w:val="44"/>
        </w:rPr>
        <w:t>技术参数要求</w:t>
      </w:r>
      <w:bookmarkEnd w:id="48"/>
      <w:bookmarkEnd w:id="49"/>
    </w:p>
    <w:p w14:paraId="3182612C">
      <w:pPr>
        <w:numPr>
          <w:ilvl w:val="0"/>
          <w:numId w:val="15"/>
        </w:numPr>
        <w:jc w:val="left"/>
        <w:outlineLvl w:val="1"/>
        <w:rPr>
          <w:rFonts w:ascii="仿宋" w:hAnsi="仿宋" w:eastAsia="仿宋" w:cs="仿宋"/>
          <w:b/>
          <w:bCs/>
          <w:sz w:val="32"/>
          <w:szCs w:val="32"/>
        </w:rPr>
      </w:pPr>
      <w:bookmarkStart w:id="50" w:name="_Toc160664181"/>
      <w:bookmarkStart w:id="51" w:name="_Toc953507086"/>
      <w:r>
        <w:rPr>
          <w:rFonts w:hint="eastAsia" w:ascii="仿宋" w:hAnsi="仿宋" w:eastAsia="仿宋" w:cs="仿宋"/>
          <w:b/>
          <w:bCs/>
          <w:sz w:val="32"/>
          <w:szCs w:val="32"/>
        </w:rPr>
        <w:t>基础装修工程</w:t>
      </w:r>
      <w:bookmarkEnd w:id="50"/>
      <w:bookmarkEnd w:id="5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4E975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AA6FC5E">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72A00B1F">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2E356C68">
            <w:pPr>
              <w:jc w:val="left"/>
              <w:rPr>
                <w:rFonts w:ascii="仿宋" w:hAnsi="仿宋" w:eastAsia="仿宋" w:cs="仿宋"/>
                <w:b/>
                <w:bCs/>
                <w:sz w:val="28"/>
                <w:szCs w:val="28"/>
              </w:rPr>
            </w:pPr>
            <w:r>
              <w:rPr>
                <w:rFonts w:hint="eastAsia" w:ascii="仿宋" w:hAnsi="仿宋" w:eastAsia="仿宋" w:cs="仿宋"/>
                <w:b/>
                <w:bCs/>
                <w:sz w:val="28"/>
                <w:szCs w:val="28"/>
              </w:rPr>
              <w:t>项目特征</w:t>
            </w:r>
          </w:p>
        </w:tc>
        <w:tc>
          <w:tcPr>
            <w:tcW w:w="985" w:type="dxa"/>
          </w:tcPr>
          <w:p w14:paraId="0686BAE2">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1026A0A0">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0962AA82">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40D67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29254B77">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6B3F4631">
            <w:pPr>
              <w:jc w:val="left"/>
              <w:rPr>
                <w:rFonts w:ascii="仿宋" w:hAnsi="仿宋" w:eastAsia="仿宋" w:cs="仿宋"/>
                <w:b/>
                <w:bCs/>
                <w:sz w:val="24"/>
              </w:rPr>
            </w:pPr>
            <w:r>
              <w:rPr>
                <w:rFonts w:hint="eastAsia" w:ascii="仿宋" w:hAnsi="仿宋" w:eastAsia="仿宋" w:cs="仿宋"/>
                <w:b/>
                <w:bCs/>
                <w:sz w:val="24"/>
              </w:rPr>
              <w:t>装饰工程</w:t>
            </w:r>
          </w:p>
        </w:tc>
        <w:tc>
          <w:tcPr>
            <w:tcW w:w="2223" w:type="dxa"/>
          </w:tcPr>
          <w:p w14:paraId="455C13F3">
            <w:pPr>
              <w:jc w:val="left"/>
              <w:rPr>
                <w:rFonts w:ascii="仿宋" w:hAnsi="仿宋" w:eastAsia="仿宋" w:cs="仿宋"/>
                <w:b/>
                <w:bCs/>
                <w:sz w:val="24"/>
              </w:rPr>
            </w:pPr>
          </w:p>
        </w:tc>
        <w:tc>
          <w:tcPr>
            <w:tcW w:w="985" w:type="dxa"/>
          </w:tcPr>
          <w:p w14:paraId="7CA9E85B">
            <w:pPr>
              <w:jc w:val="left"/>
              <w:rPr>
                <w:rFonts w:ascii="仿宋" w:hAnsi="仿宋" w:eastAsia="仿宋" w:cs="仿宋"/>
                <w:b/>
                <w:bCs/>
                <w:sz w:val="24"/>
              </w:rPr>
            </w:pPr>
          </w:p>
        </w:tc>
        <w:tc>
          <w:tcPr>
            <w:tcW w:w="1250" w:type="dxa"/>
          </w:tcPr>
          <w:p w14:paraId="06452FF7">
            <w:pPr>
              <w:jc w:val="left"/>
              <w:rPr>
                <w:rFonts w:ascii="仿宋" w:hAnsi="仿宋" w:eastAsia="仿宋" w:cs="仿宋"/>
                <w:b/>
                <w:bCs/>
                <w:sz w:val="24"/>
              </w:rPr>
            </w:pPr>
          </w:p>
        </w:tc>
        <w:tc>
          <w:tcPr>
            <w:tcW w:w="1224" w:type="dxa"/>
          </w:tcPr>
          <w:p w14:paraId="50D38ACD">
            <w:pPr>
              <w:jc w:val="left"/>
              <w:rPr>
                <w:rFonts w:ascii="仿宋" w:hAnsi="仿宋" w:eastAsia="仿宋" w:cs="仿宋"/>
                <w:b/>
                <w:bCs/>
                <w:sz w:val="24"/>
              </w:rPr>
            </w:pPr>
          </w:p>
        </w:tc>
      </w:tr>
      <w:tr w14:paraId="1DED5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F60106B">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4E8698C5">
            <w:pPr>
              <w:jc w:val="left"/>
              <w:rPr>
                <w:rFonts w:ascii="仿宋" w:hAnsi="仿宋" w:eastAsia="仿宋" w:cs="仿宋"/>
                <w:sz w:val="24"/>
              </w:rPr>
            </w:pPr>
            <w:r>
              <w:rPr>
                <w:rFonts w:hint="eastAsia" w:ascii="仿宋" w:hAnsi="仿宋" w:eastAsia="仿宋" w:cs="仿宋"/>
                <w:sz w:val="24"/>
              </w:rPr>
              <w:t>墙面</w:t>
            </w:r>
          </w:p>
        </w:tc>
        <w:tc>
          <w:tcPr>
            <w:tcW w:w="2223" w:type="dxa"/>
          </w:tcPr>
          <w:p w14:paraId="0D40D4DC">
            <w:pPr>
              <w:jc w:val="left"/>
              <w:rPr>
                <w:rFonts w:ascii="仿宋" w:hAnsi="仿宋" w:eastAsia="仿宋" w:cs="仿宋"/>
                <w:sz w:val="24"/>
              </w:rPr>
            </w:pPr>
            <w:r>
              <w:rPr>
                <w:rFonts w:hint="eastAsia" w:ascii="仿宋" w:hAnsi="仿宋" w:eastAsia="仿宋" w:cs="仿宋"/>
                <w:sz w:val="24"/>
              </w:rPr>
              <w:t>造型墙面工程</w:t>
            </w:r>
          </w:p>
          <w:p w14:paraId="3F6D82A2">
            <w:pPr>
              <w:numPr>
                <w:ilvl w:val="0"/>
                <w:numId w:val="16"/>
              </w:numPr>
              <w:jc w:val="left"/>
              <w:rPr>
                <w:rFonts w:ascii="仿宋" w:hAnsi="仿宋" w:eastAsia="仿宋" w:cs="仿宋"/>
                <w:sz w:val="24"/>
              </w:rPr>
            </w:pPr>
            <w:r>
              <w:rPr>
                <w:rFonts w:hint="eastAsia" w:ascii="仿宋" w:hAnsi="仿宋" w:eastAsia="仿宋" w:cs="仿宋"/>
                <w:sz w:val="24"/>
              </w:rPr>
              <w:t>轻钢龙骨骨架</w:t>
            </w:r>
          </w:p>
          <w:p w14:paraId="4DC9ACE3">
            <w:pPr>
              <w:numPr>
                <w:ilvl w:val="0"/>
                <w:numId w:val="16"/>
              </w:numPr>
              <w:jc w:val="left"/>
              <w:rPr>
                <w:rFonts w:ascii="仿宋" w:hAnsi="仿宋" w:eastAsia="仿宋" w:cs="仿宋"/>
                <w:sz w:val="24"/>
              </w:rPr>
            </w:pPr>
            <w:r>
              <w:rPr>
                <w:rFonts w:hint="eastAsia" w:ascii="仿宋" w:hAnsi="仿宋" w:eastAsia="仿宋" w:cs="仿宋"/>
                <w:sz w:val="24"/>
              </w:rPr>
              <w:t>防潮石膏板/硅酸钙板</w:t>
            </w:r>
          </w:p>
          <w:p w14:paraId="45777958">
            <w:pPr>
              <w:numPr>
                <w:ilvl w:val="0"/>
                <w:numId w:val="16"/>
              </w:numPr>
              <w:jc w:val="left"/>
              <w:rPr>
                <w:rFonts w:ascii="仿宋" w:hAnsi="仿宋" w:eastAsia="仿宋" w:cs="仿宋"/>
                <w:sz w:val="24"/>
              </w:rPr>
            </w:pPr>
            <w:r>
              <w:rPr>
                <w:rFonts w:hint="eastAsia" w:ascii="仿宋" w:hAnsi="仿宋" w:eastAsia="仿宋" w:cs="仿宋"/>
                <w:sz w:val="24"/>
              </w:rPr>
              <w:t>面贴宣绒布</w:t>
            </w:r>
          </w:p>
          <w:p w14:paraId="10325DD6">
            <w:pPr>
              <w:numPr>
                <w:ilvl w:val="0"/>
                <w:numId w:val="16"/>
              </w:numPr>
              <w:jc w:val="left"/>
              <w:rPr>
                <w:rFonts w:ascii="仿宋" w:hAnsi="仿宋" w:eastAsia="仿宋" w:cs="仿宋"/>
                <w:sz w:val="24"/>
              </w:rPr>
            </w:pPr>
            <w:r>
              <w:rPr>
                <w:rFonts w:hint="eastAsia" w:ascii="仿宋" w:hAnsi="仿宋" w:eastAsia="仿宋" w:cs="仿宋"/>
                <w:sz w:val="24"/>
              </w:rPr>
              <w:t>踢脚线</w:t>
            </w:r>
          </w:p>
        </w:tc>
        <w:tc>
          <w:tcPr>
            <w:tcW w:w="985" w:type="dxa"/>
            <w:vAlign w:val="center"/>
          </w:tcPr>
          <w:p w14:paraId="70C5EF18">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6B0630A6">
            <w:pPr>
              <w:jc w:val="left"/>
              <w:rPr>
                <w:rFonts w:hint="default" w:ascii="仿宋" w:hAnsi="仿宋" w:eastAsia="仿宋" w:cs="仿宋"/>
                <w:sz w:val="24"/>
                <w:lang w:val="en-US" w:eastAsia="zh-CN"/>
              </w:rPr>
            </w:pPr>
            <w:r>
              <w:rPr>
                <w:rFonts w:hint="eastAsia" w:ascii="仿宋" w:hAnsi="仿宋" w:eastAsia="仿宋" w:cs="仿宋"/>
                <w:sz w:val="24"/>
                <w:lang w:val="en-US" w:eastAsia="zh-CN"/>
              </w:rPr>
              <w:t>360</w:t>
            </w:r>
          </w:p>
        </w:tc>
        <w:tc>
          <w:tcPr>
            <w:tcW w:w="1224" w:type="dxa"/>
            <w:vAlign w:val="center"/>
          </w:tcPr>
          <w:p w14:paraId="4E4750DB">
            <w:pPr>
              <w:jc w:val="left"/>
              <w:rPr>
                <w:rFonts w:ascii="仿宋" w:hAnsi="仿宋" w:eastAsia="仿宋" w:cs="仿宋"/>
                <w:sz w:val="24"/>
              </w:rPr>
            </w:pPr>
            <w:r>
              <w:rPr>
                <w:rFonts w:hint="eastAsia" w:ascii="仿宋" w:hAnsi="仿宋" w:eastAsia="仿宋" w:cs="仿宋"/>
                <w:sz w:val="24"/>
              </w:rPr>
              <w:t>展墙高度为3.5米</w:t>
            </w:r>
          </w:p>
        </w:tc>
      </w:tr>
      <w:tr w14:paraId="373EB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AD4F31A">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4FB916E1">
            <w:pPr>
              <w:jc w:val="left"/>
              <w:rPr>
                <w:rFonts w:ascii="仿宋" w:hAnsi="仿宋" w:eastAsia="仿宋" w:cs="仿宋"/>
                <w:sz w:val="24"/>
              </w:rPr>
            </w:pPr>
            <w:r>
              <w:rPr>
                <w:rFonts w:hint="eastAsia" w:ascii="仿宋" w:hAnsi="仿宋" w:eastAsia="仿宋" w:cs="仿宋"/>
                <w:sz w:val="24"/>
              </w:rPr>
              <w:t>地面</w:t>
            </w:r>
          </w:p>
        </w:tc>
        <w:tc>
          <w:tcPr>
            <w:tcW w:w="2223" w:type="dxa"/>
            <w:vAlign w:val="center"/>
          </w:tcPr>
          <w:p w14:paraId="5BD0E088">
            <w:pPr>
              <w:jc w:val="left"/>
              <w:rPr>
                <w:rFonts w:ascii="仿宋" w:hAnsi="仿宋" w:eastAsia="仿宋" w:cs="仿宋"/>
                <w:sz w:val="24"/>
              </w:rPr>
            </w:pPr>
            <w:r>
              <w:rPr>
                <w:rFonts w:hint="eastAsia" w:ascii="仿宋" w:hAnsi="仿宋" w:eastAsia="仿宋" w:cs="仿宋"/>
                <w:sz w:val="24"/>
              </w:rPr>
              <w:t>地面工程</w:t>
            </w:r>
          </w:p>
          <w:p w14:paraId="0D1E296E">
            <w:pPr>
              <w:jc w:val="left"/>
              <w:rPr>
                <w:rFonts w:ascii="仿宋" w:hAnsi="仿宋" w:eastAsia="仿宋" w:cs="仿宋"/>
                <w:sz w:val="24"/>
              </w:rPr>
            </w:pPr>
            <w:r>
              <w:rPr>
                <w:rFonts w:hint="eastAsia" w:ascii="仿宋" w:hAnsi="仿宋" w:eastAsia="仿宋" w:cs="仿宋"/>
                <w:sz w:val="24"/>
              </w:rPr>
              <w:t>1、原地面成品保护</w:t>
            </w:r>
          </w:p>
          <w:p w14:paraId="2207ACC2">
            <w:pPr>
              <w:jc w:val="left"/>
              <w:rPr>
                <w:rFonts w:ascii="仿宋" w:hAnsi="仿宋" w:eastAsia="仿宋" w:cs="仿宋"/>
                <w:sz w:val="24"/>
              </w:rPr>
            </w:pPr>
            <w:r>
              <w:rPr>
                <w:rFonts w:hint="eastAsia" w:ascii="仿宋" w:hAnsi="仿宋" w:eastAsia="仿宋" w:cs="仿宋"/>
                <w:sz w:val="24"/>
              </w:rPr>
              <w:t>2、地毯、镜面pvc地胶</w:t>
            </w:r>
          </w:p>
        </w:tc>
        <w:tc>
          <w:tcPr>
            <w:tcW w:w="985" w:type="dxa"/>
            <w:vAlign w:val="center"/>
          </w:tcPr>
          <w:p w14:paraId="14CCEAAD">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26DD97B5">
            <w:pPr>
              <w:jc w:val="left"/>
              <w:rPr>
                <w:rFonts w:ascii="仿宋" w:hAnsi="仿宋" w:eastAsia="仿宋" w:cs="仿宋"/>
                <w:sz w:val="24"/>
              </w:rPr>
            </w:pPr>
            <w:r>
              <w:rPr>
                <w:rFonts w:hint="eastAsia" w:ascii="仿宋" w:hAnsi="仿宋" w:eastAsia="仿宋" w:cs="仿宋"/>
                <w:sz w:val="24"/>
                <w:lang w:val="en-US" w:eastAsia="zh-CN"/>
              </w:rPr>
              <w:t>360</w:t>
            </w:r>
          </w:p>
        </w:tc>
        <w:tc>
          <w:tcPr>
            <w:tcW w:w="1224" w:type="dxa"/>
          </w:tcPr>
          <w:p w14:paraId="3EE194AA">
            <w:pPr>
              <w:jc w:val="left"/>
              <w:rPr>
                <w:rFonts w:ascii="仿宋" w:hAnsi="仿宋" w:eastAsia="仿宋" w:cs="仿宋"/>
                <w:sz w:val="24"/>
              </w:rPr>
            </w:pPr>
            <w:r>
              <w:rPr>
                <w:rFonts w:ascii="仿宋" w:hAnsi="仿宋" w:eastAsia="仿宋" w:cs="仿宋"/>
                <w:sz w:val="24"/>
              </w:rPr>
              <w:t>序厅及尾厅用镜面pvc地胶，其它区域地面铺地毯</w:t>
            </w:r>
          </w:p>
        </w:tc>
      </w:tr>
      <w:tr w14:paraId="4CB42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795E476F">
            <w:pPr>
              <w:jc w:val="left"/>
              <w:rPr>
                <w:rFonts w:ascii="仿宋" w:hAnsi="仿宋" w:eastAsia="仿宋" w:cs="仿宋"/>
                <w:b/>
                <w:bCs/>
                <w:sz w:val="24"/>
              </w:rPr>
            </w:pPr>
            <w:r>
              <w:rPr>
                <w:rFonts w:hint="eastAsia" w:ascii="仿宋" w:hAnsi="仿宋" w:eastAsia="仿宋" w:cs="仿宋"/>
                <w:b/>
                <w:bCs/>
                <w:sz w:val="24"/>
              </w:rPr>
              <w:t>二</w:t>
            </w:r>
          </w:p>
        </w:tc>
        <w:tc>
          <w:tcPr>
            <w:tcW w:w="1983" w:type="dxa"/>
          </w:tcPr>
          <w:p w14:paraId="3EBC5441">
            <w:pPr>
              <w:jc w:val="left"/>
              <w:rPr>
                <w:rFonts w:ascii="仿宋" w:hAnsi="仿宋" w:eastAsia="仿宋" w:cs="仿宋"/>
                <w:b/>
                <w:bCs/>
                <w:sz w:val="24"/>
              </w:rPr>
            </w:pPr>
            <w:r>
              <w:rPr>
                <w:rFonts w:hint="eastAsia" w:ascii="仿宋" w:hAnsi="仿宋" w:eastAsia="仿宋" w:cs="仿宋"/>
                <w:b/>
                <w:bCs/>
                <w:sz w:val="24"/>
              </w:rPr>
              <w:t>安装工程</w:t>
            </w:r>
          </w:p>
        </w:tc>
        <w:tc>
          <w:tcPr>
            <w:tcW w:w="2223" w:type="dxa"/>
          </w:tcPr>
          <w:p w14:paraId="711E2F22">
            <w:pPr>
              <w:jc w:val="left"/>
              <w:rPr>
                <w:rFonts w:ascii="仿宋" w:hAnsi="仿宋" w:eastAsia="仿宋" w:cs="仿宋"/>
                <w:b/>
                <w:bCs/>
                <w:sz w:val="24"/>
              </w:rPr>
            </w:pPr>
          </w:p>
        </w:tc>
        <w:tc>
          <w:tcPr>
            <w:tcW w:w="985" w:type="dxa"/>
          </w:tcPr>
          <w:p w14:paraId="7CB20E66">
            <w:pPr>
              <w:jc w:val="left"/>
              <w:rPr>
                <w:rFonts w:ascii="仿宋" w:hAnsi="仿宋" w:eastAsia="仿宋" w:cs="仿宋"/>
                <w:b/>
                <w:bCs/>
                <w:sz w:val="24"/>
              </w:rPr>
            </w:pPr>
          </w:p>
        </w:tc>
        <w:tc>
          <w:tcPr>
            <w:tcW w:w="1250" w:type="dxa"/>
          </w:tcPr>
          <w:p w14:paraId="3DEA0392">
            <w:pPr>
              <w:jc w:val="left"/>
              <w:rPr>
                <w:rFonts w:ascii="仿宋" w:hAnsi="仿宋" w:eastAsia="仿宋" w:cs="仿宋"/>
                <w:b/>
                <w:bCs/>
                <w:sz w:val="24"/>
              </w:rPr>
            </w:pPr>
          </w:p>
        </w:tc>
        <w:tc>
          <w:tcPr>
            <w:tcW w:w="1224" w:type="dxa"/>
          </w:tcPr>
          <w:p w14:paraId="04A463B9">
            <w:pPr>
              <w:jc w:val="left"/>
              <w:rPr>
                <w:rFonts w:ascii="仿宋" w:hAnsi="仿宋" w:eastAsia="仿宋" w:cs="仿宋"/>
                <w:b/>
                <w:bCs/>
                <w:sz w:val="24"/>
              </w:rPr>
            </w:pPr>
          </w:p>
        </w:tc>
      </w:tr>
      <w:tr w14:paraId="7E9EC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53EF0CD">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6CFF3702">
            <w:pPr>
              <w:jc w:val="left"/>
              <w:rPr>
                <w:rFonts w:ascii="仿宋" w:hAnsi="仿宋" w:eastAsia="仿宋" w:cs="仿宋"/>
                <w:sz w:val="24"/>
              </w:rPr>
            </w:pPr>
            <w:r>
              <w:rPr>
                <w:rFonts w:hint="eastAsia" w:ascii="仿宋" w:hAnsi="仿宋" w:eastAsia="仿宋" w:cs="仿宋"/>
                <w:sz w:val="24"/>
              </w:rPr>
              <w:t>强弱电安装</w:t>
            </w:r>
          </w:p>
        </w:tc>
        <w:tc>
          <w:tcPr>
            <w:tcW w:w="2223" w:type="dxa"/>
            <w:vAlign w:val="center"/>
          </w:tcPr>
          <w:p w14:paraId="7343D5ED">
            <w:pPr>
              <w:jc w:val="left"/>
              <w:rPr>
                <w:rFonts w:ascii="仿宋" w:hAnsi="仿宋" w:eastAsia="仿宋" w:cs="仿宋"/>
                <w:sz w:val="24"/>
              </w:rPr>
            </w:pPr>
            <w:r>
              <w:rPr>
                <w:rFonts w:hint="eastAsia" w:ascii="仿宋" w:hAnsi="仿宋" w:eastAsia="仿宋" w:cs="仿宋"/>
                <w:sz w:val="24"/>
              </w:rPr>
              <w:t>电气照明系统</w:t>
            </w:r>
          </w:p>
          <w:p w14:paraId="7873BE37">
            <w:pPr>
              <w:numPr>
                <w:ilvl w:val="0"/>
                <w:numId w:val="17"/>
              </w:numPr>
              <w:jc w:val="left"/>
              <w:rPr>
                <w:rFonts w:ascii="仿宋" w:hAnsi="仿宋" w:eastAsia="仿宋" w:cs="仿宋"/>
                <w:sz w:val="24"/>
              </w:rPr>
            </w:pPr>
            <w:r>
              <w:rPr>
                <w:rFonts w:hint="eastAsia" w:ascii="仿宋" w:hAnsi="仿宋" w:eastAsia="仿宋" w:cs="仿宋"/>
                <w:sz w:val="24"/>
              </w:rPr>
              <w:t>穿管布线</w:t>
            </w:r>
          </w:p>
          <w:p w14:paraId="08CF9B59">
            <w:pPr>
              <w:numPr>
                <w:ilvl w:val="0"/>
                <w:numId w:val="17"/>
              </w:numPr>
              <w:jc w:val="left"/>
              <w:rPr>
                <w:rFonts w:ascii="仿宋" w:hAnsi="仿宋" w:eastAsia="仿宋" w:cs="仿宋"/>
                <w:sz w:val="24"/>
              </w:rPr>
            </w:pPr>
            <w:r>
              <w:rPr>
                <w:rFonts w:hint="eastAsia" w:ascii="仿宋" w:hAnsi="仿宋" w:eastAsia="仿宋" w:cs="仿宋"/>
                <w:sz w:val="24"/>
              </w:rPr>
              <w:t>线槽线架</w:t>
            </w:r>
          </w:p>
          <w:p w14:paraId="27DB33C0">
            <w:pPr>
              <w:numPr>
                <w:ilvl w:val="0"/>
                <w:numId w:val="17"/>
              </w:numPr>
              <w:jc w:val="left"/>
              <w:rPr>
                <w:rFonts w:ascii="仿宋" w:hAnsi="仿宋" w:eastAsia="仿宋" w:cs="仿宋"/>
                <w:sz w:val="24"/>
              </w:rPr>
            </w:pPr>
            <w:r>
              <w:rPr>
                <w:rFonts w:hint="eastAsia" w:ascii="仿宋" w:hAnsi="仿宋" w:eastAsia="仿宋" w:cs="仿宋"/>
                <w:sz w:val="24"/>
              </w:rPr>
              <w:t>开关插座</w:t>
            </w:r>
          </w:p>
          <w:p w14:paraId="3A31FE96">
            <w:pPr>
              <w:numPr>
                <w:ilvl w:val="0"/>
                <w:numId w:val="17"/>
              </w:numPr>
              <w:jc w:val="left"/>
              <w:rPr>
                <w:rFonts w:ascii="仿宋" w:hAnsi="仿宋" w:eastAsia="仿宋" w:cs="仿宋"/>
                <w:sz w:val="24"/>
              </w:rPr>
            </w:pPr>
            <w:r>
              <w:rPr>
                <w:rFonts w:hint="eastAsia" w:ascii="仿宋" w:hAnsi="仿宋" w:eastAsia="仿宋" w:cs="仿宋"/>
                <w:sz w:val="24"/>
              </w:rPr>
              <w:t>照明灯具</w:t>
            </w:r>
          </w:p>
        </w:tc>
        <w:tc>
          <w:tcPr>
            <w:tcW w:w="985" w:type="dxa"/>
            <w:vAlign w:val="center"/>
          </w:tcPr>
          <w:p w14:paraId="7A8A4D7A">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53B0471E">
            <w:pPr>
              <w:jc w:val="left"/>
              <w:rPr>
                <w:rFonts w:hint="default" w:ascii="仿宋" w:hAnsi="仿宋" w:eastAsia="仿宋" w:cs="仿宋"/>
                <w:b/>
                <w:bCs/>
                <w:sz w:val="24"/>
                <w:lang w:val="en-US" w:eastAsia="zh-CN"/>
              </w:rPr>
            </w:pPr>
            <w:r>
              <w:rPr>
                <w:rFonts w:hint="eastAsia" w:ascii="仿宋" w:hAnsi="仿宋" w:eastAsia="仿宋" w:cs="仿宋"/>
                <w:b/>
                <w:bCs/>
                <w:sz w:val="24"/>
                <w:lang w:val="en-US" w:eastAsia="zh-CN"/>
              </w:rPr>
              <w:t>1</w:t>
            </w:r>
          </w:p>
        </w:tc>
        <w:tc>
          <w:tcPr>
            <w:tcW w:w="1224" w:type="dxa"/>
          </w:tcPr>
          <w:p w14:paraId="36173134">
            <w:pPr>
              <w:jc w:val="left"/>
              <w:rPr>
                <w:rFonts w:ascii="仿宋" w:hAnsi="仿宋" w:eastAsia="仿宋" w:cs="仿宋"/>
                <w:b/>
                <w:bCs/>
                <w:sz w:val="24"/>
              </w:rPr>
            </w:pPr>
          </w:p>
        </w:tc>
      </w:tr>
      <w:tr w14:paraId="13862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53DA546">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6397AE5F">
            <w:pPr>
              <w:jc w:val="left"/>
              <w:rPr>
                <w:rFonts w:ascii="仿宋" w:hAnsi="仿宋" w:eastAsia="仿宋" w:cs="仿宋"/>
                <w:sz w:val="24"/>
              </w:rPr>
            </w:pPr>
            <w:r>
              <w:rPr>
                <w:rFonts w:hint="eastAsia" w:ascii="仿宋" w:hAnsi="仿宋" w:eastAsia="仿宋" w:cs="仿宋"/>
                <w:sz w:val="24"/>
              </w:rPr>
              <w:t>多媒体控制系统</w:t>
            </w:r>
          </w:p>
        </w:tc>
        <w:tc>
          <w:tcPr>
            <w:tcW w:w="2223" w:type="dxa"/>
            <w:vAlign w:val="center"/>
          </w:tcPr>
          <w:p w14:paraId="034BDA86">
            <w:pPr>
              <w:jc w:val="left"/>
              <w:rPr>
                <w:rFonts w:ascii="仿宋" w:hAnsi="仿宋" w:eastAsia="仿宋" w:cs="仿宋"/>
                <w:sz w:val="24"/>
              </w:rPr>
            </w:pPr>
            <w:r>
              <w:rPr>
                <w:rFonts w:hint="eastAsia" w:ascii="仿宋" w:hAnsi="仿宋" w:eastAsia="仿宋" w:cs="仿宋"/>
                <w:sz w:val="24"/>
              </w:rPr>
              <w:t>多媒体控制系统</w:t>
            </w:r>
          </w:p>
          <w:p w14:paraId="7A92BEC7">
            <w:pPr>
              <w:numPr>
                <w:ilvl w:val="0"/>
                <w:numId w:val="18"/>
              </w:numPr>
              <w:jc w:val="left"/>
              <w:rPr>
                <w:rFonts w:ascii="仿宋" w:hAnsi="仿宋" w:eastAsia="仿宋" w:cs="仿宋"/>
                <w:sz w:val="24"/>
              </w:rPr>
            </w:pPr>
            <w:r>
              <w:rPr>
                <w:rFonts w:hint="eastAsia" w:ascii="仿宋" w:hAnsi="仿宋" w:eastAsia="仿宋" w:cs="仿宋"/>
                <w:sz w:val="24"/>
              </w:rPr>
              <w:t>控制室</w:t>
            </w:r>
          </w:p>
          <w:p w14:paraId="15830154">
            <w:pPr>
              <w:numPr>
                <w:ilvl w:val="0"/>
                <w:numId w:val="18"/>
              </w:numPr>
              <w:jc w:val="left"/>
              <w:rPr>
                <w:rFonts w:ascii="仿宋" w:hAnsi="仿宋" w:eastAsia="仿宋" w:cs="仿宋"/>
                <w:sz w:val="24"/>
              </w:rPr>
            </w:pPr>
            <w:r>
              <w:rPr>
                <w:rFonts w:hint="eastAsia" w:ascii="仿宋" w:hAnsi="仿宋" w:eastAsia="仿宋" w:cs="仿宋"/>
                <w:sz w:val="24"/>
              </w:rPr>
              <w:t>综合布线</w:t>
            </w:r>
          </w:p>
        </w:tc>
        <w:tc>
          <w:tcPr>
            <w:tcW w:w="985" w:type="dxa"/>
            <w:vAlign w:val="center"/>
          </w:tcPr>
          <w:p w14:paraId="30770D95">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EC0ECF2">
            <w:pPr>
              <w:jc w:val="left"/>
              <w:rPr>
                <w:rFonts w:ascii="仿宋" w:hAnsi="仿宋" w:eastAsia="仿宋" w:cs="仿宋"/>
                <w:b/>
                <w:bCs/>
                <w:sz w:val="24"/>
              </w:rPr>
            </w:pPr>
            <w:r>
              <w:rPr>
                <w:rFonts w:hint="eastAsia" w:ascii="仿宋" w:hAnsi="仿宋" w:eastAsia="仿宋" w:cs="仿宋"/>
                <w:b/>
                <w:bCs/>
                <w:sz w:val="24"/>
                <w:lang w:val="en-US" w:eastAsia="zh-CN"/>
              </w:rPr>
              <w:t>1</w:t>
            </w:r>
          </w:p>
        </w:tc>
        <w:tc>
          <w:tcPr>
            <w:tcW w:w="1224" w:type="dxa"/>
          </w:tcPr>
          <w:p w14:paraId="11EB655C">
            <w:pPr>
              <w:jc w:val="left"/>
              <w:rPr>
                <w:rFonts w:ascii="仿宋" w:hAnsi="仿宋" w:eastAsia="仿宋" w:cs="仿宋"/>
                <w:b/>
                <w:bCs/>
                <w:sz w:val="24"/>
              </w:rPr>
            </w:pPr>
          </w:p>
        </w:tc>
      </w:tr>
      <w:tr w14:paraId="63CD5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BA02AFC">
            <w:pPr>
              <w:jc w:val="left"/>
              <w:rPr>
                <w:rFonts w:ascii="仿宋" w:hAnsi="仿宋" w:eastAsia="仿宋" w:cs="仿宋"/>
                <w:sz w:val="24"/>
              </w:rPr>
            </w:pPr>
            <w:r>
              <w:rPr>
                <w:rFonts w:hint="eastAsia" w:ascii="仿宋" w:hAnsi="仿宋" w:eastAsia="仿宋" w:cs="仿宋"/>
                <w:sz w:val="24"/>
              </w:rPr>
              <w:t>3</w:t>
            </w:r>
          </w:p>
        </w:tc>
        <w:tc>
          <w:tcPr>
            <w:tcW w:w="1983" w:type="dxa"/>
          </w:tcPr>
          <w:p w14:paraId="29F275ED">
            <w:pPr>
              <w:jc w:val="left"/>
              <w:rPr>
                <w:rFonts w:ascii="仿宋" w:hAnsi="仿宋" w:eastAsia="仿宋" w:cs="仿宋"/>
                <w:sz w:val="24"/>
              </w:rPr>
            </w:pPr>
            <w:r>
              <w:rPr>
                <w:rFonts w:hint="eastAsia" w:ascii="仿宋" w:hAnsi="仿宋" w:eastAsia="仿宋" w:cs="仿宋"/>
                <w:sz w:val="24"/>
              </w:rPr>
              <w:t>消防、安防工程末端改造</w:t>
            </w:r>
          </w:p>
        </w:tc>
        <w:tc>
          <w:tcPr>
            <w:tcW w:w="2223" w:type="dxa"/>
            <w:vAlign w:val="center"/>
          </w:tcPr>
          <w:p w14:paraId="379E0356">
            <w:pPr>
              <w:jc w:val="left"/>
              <w:rPr>
                <w:rFonts w:ascii="仿宋" w:hAnsi="仿宋" w:eastAsia="仿宋" w:cs="仿宋"/>
                <w:b/>
                <w:bCs/>
                <w:sz w:val="24"/>
              </w:rPr>
            </w:pPr>
            <w:r>
              <w:rPr>
                <w:rFonts w:hint="eastAsia" w:ascii="仿宋" w:hAnsi="仿宋" w:eastAsia="仿宋" w:cs="仿宋"/>
                <w:sz w:val="24"/>
              </w:rPr>
              <w:t>消防、安防工程末端改造</w:t>
            </w:r>
          </w:p>
        </w:tc>
        <w:tc>
          <w:tcPr>
            <w:tcW w:w="985" w:type="dxa"/>
            <w:vAlign w:val="center"/>
          </w:tcPr>
          <w:p w14:paraId="6A3D57D0">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D46546E">
            <w:pPr>
              <w:jc w:val="left"/>
              <w:rPr>
                <w:rFonts w:ascii="仿宋" w:hAnsi="仿宋" w:eastAsia="仿宋" w:cs="仿宋"/>
                <w:b/>
                <w:bCs/>
                <w:sz w:val="24"/>
              </w:rPr>
            </w:pPr>
            <w:r>
              <w:rPr>
                <w:rFonts w:hint="eastAsia" w:ascii="仿宋" w:hAnsi="仿宋" w:eastAsia="仿宋" w:cs="仿宋"/>
                <w:b/>
                <w:bCs/>
                <w:sz w:val="24"/>
                <w:lang w:val="en-US" w:eastAsia="zh-CN"/>
              </w:rPr>
              <w:t>1</w:t>
            </w:r>
          </w:p>
        </w:tc>
        <w:tc>
          <w:tcPr>
            <w:tcW w:w="1224" w:type="dxa"/>
          </w:tcPr>
          <w:p w14:paraId="6C0FF741">
            <w:pPr>
              <w:jc w:val="left"/>
              <w:rPr>
                <w:rFonts w:ascii="仿宋" w:hAnsi="仿宋" w:eastAsia="仿宋" w:cs="仿宋"/>
                <w:b/>
                <w:bCs/>
                <w:sz w:val="24"/>
              </w:rPr>
            </w:pPr>
          </w:p>
        </w:tc>
      </w:tr>
    </w:tbl>
    <w:p w14:paraId="79F8305E">
      <w:pPr>
        <w:numPr>
          <w:ilvl w:val="0"/>
          <w:numId w:val="15"/>
        </w:numPr>
        <w:jc w:val="left"/>
        <w:outlineLvl w:val="1"/>
        <w:rPr>
          <w:rFonts w:ascii="仿宋" w:hAnsi="仿宋" w:eastAsia="仿宋" w:cs="仿宋"/>
          <w:b/>
          <w:bCs/>
          <w:sz w:val="32"/>
          <w:szCs w:val="32"/>
        </w:rPr>
      </w:pPr>
      <w:bookmarkStart w:id="52" w:name="_Toc1200467004"/>
      <w:bookmarkStart w:id="53" w:name="_Toc2013517011"/>
      <w:r>
        <w:rPr>
          <w:rFonts w:hint="eastAsia" w:ascii="仿宋" w:hAnsi="仿宋" w:eastAsia="仿宋" w:cs="仿宋"/>
          <w:b/>
          <w:bCs/>
          <w:sz w:val="32"/>
          <w:szCs w:val="32"/>
        </w:rPr>
        <w:t>陈列布展</w:t>
      </w:r>
      <w:bookmarkEnd w:id="52"/>
      <w:bookmarkEnd w:id="53"/>
    </w:p>
    <w:tbl>
      <w:tblPr>
        <w:tblStyle w:val="6"/>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371"/>
        <w:gridCol w:w="985"/>
        <w:gridCol w:w="1290"/>
        <w:gridCol w:w="1184"/>
      </w:tblGrid>
      <w:tr w14:paraId="242D1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30AC824">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vAlign w:val="center"/>
          </w:tcPr>
          <w:p w14:paraId="0A0C17FE">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371" w:type="dxa"/>
            <w:vAlign w:val="center"/>
          </w:tcPr>
          <w:p w14:paraId="59F2113E">
            <w:pPr>
              <w:jc w:val="left"/>
              <w:rPr>
                <w:rFonts w:ascii="仿宋" w:hAnsi="仿宋" w:eastAsia="仿宋" w:cs="仿宋"/>
                <w:b/>
                <w:bCs/>
                <w:sz w:val="28"/>
                <w:szCs w:val="28"/>
              </w:rPr>
            </w:pPr>
            <w:r>
              <w:rPr>
                <w:rFonts w:hint="eastAsia" w:ascii="仿宋" w:hAnsi="仿宋" w:eastAsia="仿宋" w:cs="仿宋"/>
                <w:b/>
                <w:bCs/>
                <w:sz w:val="28"/>
                <w:szCs w:val="28"/>
              </w:rPr>
              <w:t>项目特征及配置要求</w:t>
            </w:r>
          </w:p>
        </w:tc>
        <w:tc>
          <w:tcPr>
            <w:tcW w:w="985" w:type="dxa"/>
            <w:vAlign w:val="center"/>
          </w:tcPr>
          <w:p w14:paraId="3462A705">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90" w:type="dxa"/>
            <w:vAlign w:val="center"/>
          </w:tcPr>
          <w:p w14:paraId="03CAAD56">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184" w:type="dxa"/>
            <w:vAlign w:val="center"/>
          </w:tcPr>
          <w:p w14:paraId="0D3B2AF0">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252A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B3A0883">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62D911C8">
            <w:pPr>
              <w:jc w:val="left"/>
              <w:rPr>
                <w:rFonts w:ascii="仿宋" w:hAnsi="仿宋" w:eastAsia="仿宋" w:cs="仿宋"/>
                <w:b/>
                <w:bCs/>
                <w:sz w:val="24"/>
              </w:rPr>
            </w:pPr>
            <w:r>
              <w:rPr>
                <w:rFonts w:hint="eastAsia" w:ascii="仿宋" w:hAnsi="仿宋" w:eastAsia="仿宋" w:cs="仿宋"/>
                <w:b/>
                <w:bCs/>
                <w:sz w:val="24"/>
              </w:rPr>
              <w:t>设备购置及制作</w:t>
            </w:r>
          </w:p>
        </w:tc>
        <w:tc>
          <w:tcPr>
            <w:tcW w:w="2371" w:type="dxa"/>
          </w:tcPr>
          <w:p w14:paraId="46E1B188">
            <w:pPr>
              <w:jc w:val="left"/>
              <w:rPr>
                <w:rFonts w:ascii="仿宋" w:hAnsi="仿宋" w:eastAsia="仿宋" w:cs="仿宋"/>
                <w:b/>
                <w:bCs/>
                <w:sz w:val="24"/>
              </w:rPr>
            </w:pPr>
          </w:p>
        </w:tc>
        <w:tc>
          <w:tcPr>
            <w:tcW w:w="985" w:type="dxa"/>
          </w:tcPr>
          <w:p w14:paraId="485541ED">
            <w:pPr>
              <w:jc w:val="left"/>
              <w:rPr>
                <w:rFonts w:ascii="仿宋" w:hAnsi="仿宋" w:eastAsia="仿宋" w:cs="仿宋"/>
                <w:b/>
                <w:bCs/>
                <w:sz w:val="24"/>
              </w:rPr>
            </w:pPr>
          </w:p>
        </w:tc>
        <w:tc>
          <w:tcPr>
            <w:tcW w:w="1290" w:type="dxa"/>
          </w:tcPr>
          <w:p w14:paraId="323AC981">
            <w:pPr>
              <w:jc w:val="left"/>
              <w:rPr>
                <w:rFonts w:ascii="仿宋" w:hAnsi="仿宋" w:eastAsia="仿宋" w:cs="仿宋"/>
                <w:b/>
                <w:bCs/>
                <w:sz w:val="24"/>
              </w:rPr>
            </w:pPr>
          </w:p>
        </w:tc>
        <w:tc>
          <w:tcPr>
            <w:tcW w:w="1184" w:type="dxa"/>
          </w:tcPr>
          <w:p w14:paraId="25C972BA">
            <w:pPr>
              <w:jc w:val="left"/>
              <w:rPr>
                <w:rFonts w:ascii="仿宋" w:hAnsi="仿宋" w:eastAsia="仿宋" w:cs="仿宋"/>
                <w:b/>
                <w:bCs/>
                <w:sz w:val="24"/>
              </w:rPr>
            </w:pPr>
          </w:p>
        </w:tc>
      </w:tr>
      <w:tr w14:paraId="5C55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57" w:type="dxa"/>
            <w:vAlign w:val="center"/>
          </w:tcPr>
          <w:p w14:paraId="75E73A6A">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74F975B3">
            <w:pPr>
              <w:jc w:val="left"/>
              <w:rPr>
                <w:rFonts w:ascii="仿宋" w:hAnsi="仿宋" w:eastAsia="仿宋" w:cs="仿宋"/>
                <w:sz w:val="24"/>
              </w:rPr>
            </w:pPr>
            <w:r>
              <w:rPr>
                <w:rFonts w:hint="eastAsia" w:ascii="仿宋" w:hAnsi="仿宋" w:eastAsia="仿宋" w:cs="仿宋"/>
                <w:sz w:val="24"/>
              </w:rPr>
              <w:t>展柜</w:t>
            </w:r>
          </w:p>
        </w:tc>
        <w:tc>
          <w:tcPr>
            <w:tcW w:w="2371" w:type="dxa"/>
            <w:vAlign w:val="center"/>
          </w:tcPr>
          <w:p w14:paraId="3E075AC7">
            <w:pPr>
              <w:jc w:val="left"/>
              <w:rPr>
                <w:rFonts w:ascii="仿宋" w:hAnsi="仿宋" w:eastAsia="仿宋" w:cs="仿宋"/>
                <w:sz w:val="24"/>
              </w:rPr>
            </w:pPr>
            <w:r>
              <w:rPr>
                <w:rFonts w:hint="eastAsia" w:ascii="仿宋" w:hAnsi="仿宋" w:eastAsia="仿宋" w:cs="仿宋"/>
                <w:sz w:val="24"/>
              </w:rPr>
              <w:t>原成品展柜保护</w:t>
            </w:r>
          </w:p>
        </w:tc>
        <w:tc>
          <w:tcPr>
            <w:tcW w:w="985" w:type="dxa"/>
            <w:vAlign w:val="center"/>
          </w:tcPr>
          <w:p w14:paraId="591FCACC">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5191C237">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7AA1EBC0">
            <w:pPr>
              <w:jc w:val="left"/>
              <w:rPr>
                <w:rFonts w:ascii="仿宋" w:hAnsi="仿宋" w:eastAsia="仿宋" w:cs="仿宋"/>
                <w:sz w:val="24"/>
              </w:rPr>
            </w:pPr>
          </w:p>
        </w:tc>
      </w:tr>
      <w:tr w14:paraId="1CF85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0D57F95">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7797CDF7">
            <w:pPr>
              <w:jc w:val="left"/>
              <w:rPr>
                <w:rFonts w:ascii="仿宋" w:hAnsi="仿宋" w:eastAsia="仿宋" w:cs="仿宋"/>
                <w:sz w:val="24"/>
              </w:rPr>
            </w:pPr>
            <w:r>
              <w:rPr>
                <w:rFonts w:hint="eastAsia" w:ascii="仿宋" w:hAnsi="仿宋" w:eastAsia="仿宋" w:cs="仿宋"/>
                <w:sz w:val="24"/>
              </w:rPr>
              <w:t>展架、展具</w:t>
            </w:r>
          </w:p>
        </w:tc>
        <w:tc>
          <w:tcPr>
            <w:tcW w:w="2371" w:type="dxa"/>
            <w:vAlign w:val="center"/>
          </w:tcPr>
          <w:p w14:paraId="699BA3E5">
            <w:pPr>
              <w:jc w:val="left"/>
              <w:rPr>
                <w:rFonts w:ascii="仿宋" w:hAnsi="仿宋" w:eastAsia="仿宋" w:cs="仿宋"/>
                <w:b/>
                <w:bCs/>
                <w:sz w:val="32"/>
                <w:szCs w:val="32"/>
              </w:rPr>
            </w:pPr>
            <w:r>
              <w:rPr>
                <w:rFonts w:hint="eastAsia" w:ascii="仿宋" w:hAnsi="仿宋" w:eastAsia="仿宋" w:cs="仿宋"/>
                <w:sz w:val="24"/>
              </w:rPr>
              <w:t>定制金属或木结构展架、造型展托、亚克力托架等，面包麻布</w:t>
            </w:r>
          </w:p>
        </w:tc>
        <w:tc>
          <w:tcPr>
            <w:tcW w:w="985" w:type="dxa"/>
            <w:vAlign w:val="center"/>
          </w:tcPr>
          <w:p w14:paraId="3D6A7373">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4C52FBA7">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5FE4C2BE">
            <w:pPr>
              <w:jc w:val="left"/>
              <w:rPr>
                <w:rFonts w:ascii="仿宋" w:hAnsi="仿宋" w:eastAsia="仿宋" w:cs="仿宋"/>
                <w:b/>
                <w:bCs/>
                <w:sz w:val="32"/>
                <w:szCs w:val="32"/>
              </w:rPr>
            </w:pPr>
          </w:p>
        </w:tc>
      </w:tr>
      <w:tr w14:paraId="577A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6CB7C29">
            <w:pPr>
              <w:jc w:val="left"/>
              <w:rPr>
                <w:rFonts w:ascii="仿宋" w:hAnsi="仿宋" w:eastAsia="仿宋" w:cs="仿宋"/>
                <w:sz w:val="24"/>
              </w:rPr>
            </w:pPr>
            <w:r>
              <w:rPr>
                <w:rFonts w:hint="eastAsia" w:ascii="仿宋" w:hAnsi="仿宋" w:eastAsia="仿宋" w:cs="仿宋"/>
                <w:sz w:val="24"/>
              </w:rPr>
              <w:t>3</w:t>
            </w:r>
          </w:p>
        </w:tc>
        <w:tc>
          <w:tcPr>
            <w:tcW w:w="1983" w:type="dxa"/>
            <w:vAlign w:val="center"/>
          </w:tcPr>
          <w:p w14:paraId="423C7A60">
            <w:pPr>
              <w:jc w:val="left"/>
              <w:rPr>
                <w:rFonts w:ascii="仿宋" w:hAnsi="仿宋" w:eastAsia="仿宋" w:cs="仿宋"/>
                <w:sz w:val="24"/>
              </w:rPr>
            </w:pPr>
            <w:r>
              <w:rPr>
                <w:rFonts w:hint="eastAsia" w:ascii="仿宋" w:hAnsi="仿宋" w:eastAsia="仿宋" w:cs="仿宋"/>
                <w:sz w:val="24"/>
              </w:rPr>
              <w:t>展牌、立体字</w:t>
            </w:r>
          </w:p>
        </w:tc>
        <w:tc>
          <w:tcPr>
            <w:tcW w:w="2371" w:type="dxa"/>
            <w:vAlign w:val="center"/>
          </w:tcPr>
          <w:p w14:paraId="7FE9FF38">
            <w:pPr>
              <w:jc w:val="left"/>
              <w:rPr>
                <w:rFonts w:ascii="仿宋" w:hAnsi="仿宋" w:eastAsia="仿宋" w:cs="仿宋"/>
                <w:b/>
                <w:bCs/>
                <w:sz w:val="32"/>
                <w:szCs w:val="32"/>
              </w:rPr>
            </w:pPr>
            <w:r>
              <w:rPr>
                <w:rFonts w:hint="eastAsia" w:ascii="仿宋" w:hAnsi="仿宋" w:eastAsia="仿宋" w:cs="仿宋"/>
                <w:sz w:val="24"/>
              </w:rPr>
              <w:t>定制展示说明牌、艺术立体字等</w:t>
            </w:r>
          </w:p>
        </w:tc>
        <w:tc>
          <w:tcPr>
            <w:tcW w:w="985" w:type="dxa"/>
            <w:vAlign w:val="center"/>
          </w:tcPr>
          <w:p w14:paraId="304AEAD2">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6D1B0E79">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6C1B3EE3">
            <w:pPr>
              <w:jc w:val="left"/>
              <w:rPr>
                <w:rFonts w:ascii="仿宋" w:hAnsi="仿宋" w:eastAsia="仿宋" w:cs="仿宋"/>
                <w:b/>
                <w:bCs/>
                <w:sz w:val="32"/>
                <w:szCs w:val="32"/>
              </w:rPr>
            </w:pPr>
          </w:p>
        </w:tc>
      </w:tr>
      <w:tr w14:paraId="71F7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8663DF7">
            <w:pPr>
              <w:jc w:val="left"/>
              <w:rPr>
                <w:rFonts w:ascii="仿宋" w:hAnsi="仿宋" w:eastAsia="仿宋" w:cs="仿宋"/>
                <w:sz w:val="24"/>
              </w:rPr>
            </w:pPr>
            <w:r>
              <w:rPr>
                <w:rFonts w:hint="eastAsia" w:ascii="仿宋" w:hAnsi="仿宋" w:eastAsia="仿宋" w:cs="仿宋"/>
                <w:sz w:val="24"/>
              </w:rPr>
              <w:t>4</w:t>
            </w:r>
          </w:p>
        </w:tc>
        <w:tc>
          <w:tcPr>
            <w:tcW w:w="1983" w:type="dxa"/>
            <w:vAlign w:val="center"/>
          </w:tcPr>
          <w:p w14:paraId="3F085804">
            <w:pPr>
              <w:jc w:val="left"/>
              <w:rPr>
                <w:rFonts w:ascii="仿宋" w:hAnsi="仿宋" w:eastAsia="仿宋" w:cs="仿宋"/>
                <w:sz w:val="24"/>
              </w:rPr>
            </w:pPr>
            <w:r>
              <w:rPr>
                <w:rFonts w:hint="eastAsia" w:ascii="仿宋" w:hAnsi="仿宋" w:eastAsia="仿宋" w:cs="仿宋"/>
                <w:sz w:val="24"/>
              </w:rPr>
              <w:t>版面</w:t>
            </w:r>
          </w:p>
        </w:tc>
        <w:tc>
          <w:tcPr>
            <w:tcW w:w="2371" w:type="dxa"/>
            <w:vAlign w:val="center"/>
          </w:tcPr>
          <w:p w14:paraId="3A49032F">
            <w:pPr>
              <w:jc w:val="left"/>
              <w:rPr>
                <w:rFonts w:ascii="仿宋" w:hAnsi="仿宋" w:eastAsia="仿宋" w:cs="仿宋"/>
                <w:sz w:val="24"/>
              </w:rPr>
            </w:pPr>
            <w:r>
              <w:rPr>
                <w:rFonts w:hint="eastAsia" w:ascii="仿宋" w:hAnsi="仿宋" w:eastAsia="仿宋" w:cs="仿宋"/>
                <w:sz w:val="24"/>
              </w:rPr>
              <w:t>版面工程</w:t>
            </w:r>
          </w:p>
          <w:p w14:paraId="3179637D">
            <w:pPr>
              <w:jc w:val="left"/>
              <w:rPr>
                <w:rFonts w:ascii="仿宋" w:hAnsi="仿宋" w:eastAsia="仿宋" w:cs="仿宋"/>
                <w:sz w:val="24"/>
              </w:rPr>
            </w:pPr>
            <w:r>
              <w:rPr>
                <w:rFonts w:hint="eastAsia" w:ascii="仿宋" w:hAnsi="仿宋" w:eastAsia="仿宋" w:cs="仿宋"/>
                <w:sz w:val="24"/>
              </w:rPr>
              <w:t>1、环保背胶</w:t>
            </w:r>
          </w:p>
          <w:p w14:paraId="6D06924B">
            <w:pPr>
              <w:jc w:val="left"/>
              <w:rPr>
                <w:rFonts w:ascii="仿宋" w:hAnsi="仿宋" w:eastAsia="仿宋" w:cs="仿宋"/>
                <w:sz w:val="24"/>
              </w:rPr>
            </w:pPr>
            <w:r>
              <w:rPr>
                <w:rFonts w:hint="eastAsia" w:ascii="仿宋" w:hAnsi="仿宋" w:eastAsia="仿宋" w:cs="仿宋"/>
                <w:sz w:val="24"/>
              </w:rPr>
              <w:t>2、宣绒布艺术喷绘</w:t>
            </w:r>
          </w:p>
          <w:p w14:paraId="780254D1">
            <w:pPr>
              <w:jc w:val="left"/>
              <w:rPr>
                <w:rFonts w:ascii="仿宋" w:hAnsi="仿宋" w:eastAsia="仿宋" w:cs="仿宋"/>
                <w:sz w:val="24"/>
              </w:rPr>
            </w:pPr>
            <w:r>
              <w:rPr>
                <w:rFonts w:hint="eastAsia" w:ascii="仿宋" w:hAnsi="仿宋" w:eastAsia="仿宋" w:cs="仿宋"/>
                <w:sz w:val="24"/>
              </w:rPr>
              <w:t>3、定制灯箱</w:t>
            </w:r>
          </w:p>
          <w:p w14:paraId="643CBD2E">
            <w:pPr>
              <w:jc w:val="left"/>
              <w:rPr>
                <w:rFonts w:ascii="仿宋" w:hAnsi="仿宋" w:eastAsia="仿宋" w:cs="仿宋"/>
                <w:b/>
                <w:bCs/>
                <w:sz w:val="32"/>
                <w:szCs w:val="32"/>
              </w:rPr>
            </w:pPr>
            <w:r>
              <w:rPr>
                <w:rFonts w:hint="eastAsia" w:ascii="仿宋" w:hAnsi="仿宋" w:eastAsia="仿宋" w:cs="仿宋"/>
                <w:sz w:val="24"/>
              </w:rPr>
              <w:t>4、综合图文版面</w:t>
            </w:r>
          </w:p>
        </w:tc>
        <w:tc>
          <w:tcPr>
            <w:tcW w:w="985" w:type="dxa"/>
            <w:vAlign w:val="center"/>
          </w:tcPr>
          <w:p w14:paraId="2769CAB8">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4D859C2F">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7755AA17">
            <w:pPr>
              <w:jc w:val="left"/>
              <w:rPr>
                <w:rFonts w:ascii="仿宋" w:hAnsi="仿宋" w:eastAsia="仿宋" w:cs="仿宋"/>
                <w:b/>
                <w:bCs/>
                <w:sz w:val="32"/>
                <w:szCs w:val="32"/>
              </w:rPr>
            </w:pPr>
            <w:r>
              <w:rPr>
                <w:rFonts w:hint="eastAsia" w:ascii="仿宋" w:hAnsi="仿宋" w:eastAsia="仿宋" w:cs="仿宋"/>
                <w:sz w:val="24"/>
              </w:rPr>
              <w:t>不接受KT板；雪弗板需5mm以上</w:t>
            </w:r>
          </w:p>
        </w:tc>
      </w:tr>
      <w:tr w14:paraId="3BEC6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178338D">
            <w:pPr>
              <w:jc w:val="left"/>
              <w:rPr>
                <w:rFonts w:ascii="仿宋" w:hAnsi="仿宋" w:eastAsia="仿宋" w:cs="仿宋"/>
                <w:b/>
                <w:bCs/>
                <w:sz w:val="24"/>
              </w:rPr>
            </w:pPr>
            <w:r>
              <w:rPr>
                <w:rFonts w:hint="eastAsia" w:ascii="仿宋" w:hAnsi="仿宋" w:eastAsia="仿宋" w:cs="仿宋"/>
                <w:b/>
                <w:bCs/>
                <w:sz w:val="24"/>
              </w:rPr>
              <w:t>二</w:t>
            </w:r>
          </w:p>
        </w:tc>
        <w:tc>
          <w:tcPr>
            <w:tcW w:w="1983" w:type="dxa"/>
            <w:vAlign w:val="center"/>
          </w:tcPr>
          <w:p w14:paraId="28DD24ED">
            <w:pPr>
              <w:jc w:val="left"/>
              <w:rPr>
                <w:rFonts w:ascii="仿宋" w:hAnsi="仿宋" w:eastAsia="仿宋" w:cs="仿宋"/>
                <w:b/>
                <w:bCs/>
                <w:sz w:val="24"/>
              </w:rPr>
            </w:pPr>
            <w:r>
              <w:rPr>
                <w:rFonts w:hint="eastAsia" w:ascii="仿宋" w:hAnsi="仿宋" w:eastAsia="仿宋" w:cs="仿宋"/>
                <w:b/>
                <w:bCs/>
                <w:sz w:val="24"/>
              </w:rPr>
              <w:t>辅助展品制作</w:t>
            </w:r>
          </w:p>
        </w:tc>
        <w:tc>
          <w:tcPr>
            <w:tcW w:w="2371" w:type="dxa"/>
            <w:vAlign w:val="center"/>
          </w:tcPr>
          <w:p w14:paraId="1D7A1D80">
            <w:pPr>
              <w:jc w:val="left"/>
              <w:rPr>
                <w:rFonts w:ascii="仿宋" w:hAnsi="仿宋" w:eastAsia="仿宋" w:cs="仿宋"/>
                <w:b/>
                <w:bCs/>
                <w:sz w:val="24"/>
              </w:rPr>
            </w:pPr>
          </w:p>
        </w:tc>
        <w:tc>
          <w:tcPr>
            <w:tcW w:w="985" w:type="dxa"/>
            <w:vAlign w:val="center"/>
          </w:tcPr>
          <w:p w14:paraId="0C9213A6">
            <w:pPr>
              <w:jc w:val="left"/>
              <w:rPr>
                <w:rFonts w:ascii="仿宋" w:hAnsi="仿宋" w:eastAsia="仿宋" w:cs="仿宋"/>
                <w:b/>
                <w:bCs/>
                <w:sz w:val="24"/>
              </w:rPr>
            </w:pPr>
          </w:p>
        </w:tc>
        <w:tc>
          <w:tcPr>
            <w:tcW w:w="1290" w:type="dxa"/>
            <w:vAlign w:val="center"/>
          </w:tcPr>
          <w:p w14:paraId="3EB40ED8">
            <w:pPr>
              <w:jc w:val="left"/>
              <w:rPr>
                <w:rFonts w:ascii="仿宋" w:hAnsi="仿宋" w:eastAsia="仿宋" w:cs="仿宋"/>
                <w:b/>
                <w:bCs/>
                <w:sz w:val="24"/>
              </w:rPr>
            </w:pPr>
          </w:p>
        </w:tc>
        <w:tc>
          <w:tcPr>
            <w:tcW w:w="1184" w:type="dxa"/>
            <w:vAlign w:val="center"/>
          </w:tcPr>
          <w:p w14:paraId="337C0E52">
            <w:pPr>
              <w:jc w:val="left"/>
              <w:rPr>
                <w:rFonts w:ascii="仿宋" w:hAnsi="仿宋" w:eastAsia="仿宋" w:cs="仿宋"/>
                <w:b/>
                <w:bCs/>
                <w:sz w:val="24"/>
              </w:rPr>
            </w:pPr>
          </w:p>
        </w:tc>
      </w:tr>
      <w:tr w14:paraId="44A9C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6E24D23">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0DBD5A55">
            <w:pPr>
              <w:jc w:val="left"/>
              <w:rPr>
                <w:rFonts w:ascii="仿宋" w:hAnsi="仿宋" w:eastAsia="仿宋" w:cs="仿宋"/>
                <w:sz w:val="24"/>
              </w:rPr>
            </w:pPr>
            <w:r>
              <w:rPr>
                <w:rFonts w:hint="eastAsia" w:ascii="仿宋" w:hAnsi="仿宋" w:eastAsia="仿宋" w:cs="仿宋"/>
                <w:sz w:val="24"/>
              </w:rPr>
              <w:t>场景</w:t>
            </w:r>
          </w:p>
        </w:tc>
        <w:tc>
          <w:tcPr>
            <w:tcW w:w="2371" w:type="dxa"/>
            <w:vAlign w:val="center"/>
          </w:tcPr>
          <w:p w14:paraId="15340D5E">
            <w:pPr>
              <w:jc w:val="left"/>
              <w:rPr>
                <w:rFonts w:ascii="仿宋" w:hAnsi="仿宋" w:eastAsia="仿宋" w:cs="仿宋"/>
                <w:sz w:val="24"/>
              </w:rPr>
            </w:pPr>
            <w:r>
              <w:rPr>
                <w:rFonts w:hint="eastAsia" w:ascii="仿宋" w:hAnsi="仿宋" w:eastAsia="仿宋" w:cs="仿宋"/>
                <w:sz w:val="24"/>
              </w:rPr>
              <w:t>定制艺术场景：素材收集、整理、研究、创作</w:t>
            </w:r>
          </w:p>
          <w:p w14:paraId="77E6DEA0">
            <w:pPr>
              <w:numPr>
                <w:ilvl w:val="0"/>
                <w:numId w:val="19"/>
              </w:numPr>
              <w:jc w:val="left"/>
              <w:rPr>
                <w:rFonts w:ascii="仿宋" w:hAnsi="仿宋" w:eastAsia="仿宋" w:cs="仿宋"/>
                <w:sz w:val="24"/>
              </w:rPr>
            </w:pPr>
            <w:r>
              <w:rPr>
                <w:rFonts w:hint="eastAsia" w:ascii="仿宋" w:hAnsi="仿宋" w:eastAsia="仿宋" w:cs="仿宋"/>
                <w:sz w:val="24"/>
              </w:rPr>
              <w:t>场景还原</w:t>
            </w:r>
          </w:p>
          <w:p w14:paraId="28D6711B">
            <w:pPr>
              <w:numPr>
                <w:ilvl w:val="0"/>
                <w:numId w:val="19"/>
              </w:numPr>
              <w:jc w:val="left"/>
              <w:rPr>
                <w:rFonts w:ascii="仿宋" w:hAnsi="仿宋" w:eastAsia="仿宋" w:cs="仿宋"/>
                <w:sz w:val="24"/>
              </w:rPr>
            </w:pPr>
            <w:r>
              <w:rPr>
                <w:rFonts w:hint="eastAsia" w:ascii="仿宋" w:hAnsi="仿宋" w:eastAsia="仿宋" w:cs="仿宋"/>
                <w:sz w:val="24"/>
              </w:rPr>
              <w:t>按需求配置或复制道具若干</w:t>
            </w:r>
          </w:p>
          <w:p w14:paraId="0D429702">
            <w:pPr>
              <w:numPr>
                <w:ilvl w:val="0"/>
                <w:numId w:val="19"/>
              </w:numPr>
              <w:jc w:val="left"/>
              <w:rPr>
                <w:rFonts w:ascii="仿宋" w:hAnsi="仿宋" w:eastAsia="仿宋" w:cs="仿宋"/>
                <w:sz w:val="24"/>
              </w:rPr>
            </w:pPr>
            <w:r>
              <w:rPr>
                <w:rFonts w:hint="eastAsia" w:ascii="仿宋" w:hAnsi="仿宋" w:eastAsia="仿宋" w:cs="仿宋"/>
                <w:sz w:val="24"/>
              </w:rPr>
              <w:t>艺术处理</w:t>
            </w:r>
          </w:p>
        </w:tc>
        <w:tc>
          <w:tcPr>
            <w:tcW w:w="985" w:type="dxa"/>
            <w:vAlign w:val="center"/>
          </w:tcPr>
          <w:p w14:paraId="7C359FB0">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01004497">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50920523">
            <w:pPr>
              <w:jc w:val="left"/>
              <w:rPr>
                <w:rFonts w:ascii="仿宋" w:hAnsi="仿宋" w:eastAsia="仿宋" w:cs="仿宋"/>
                <w:sz w:val="24"/>
              </w:rPr>
            </w:pPr>
            <w:r>
              <w:rPr>
                <w:rFonts w:hint="eastAsia" w:ascii="仿宋" w:hAnsi="仿宋" w:eastAsia="仿宋" w:cs="仿宋"/>
                <w:sz w:val="24"/>
              </w:rPr>
              <w:t>详见</w:t>
            </w:r>
          </w:p>
          <w:p w14:paraId="718ADD6E">
            <w:pPr>
              <w:jc w:val="left"/>
              <w:rPr>
                <w:rFonts w:ascii="仿宋" w:hAnsi="仿宋" w:eastAsia="仿宋" w:cs="仿宋"/>
                <w:b/>
                <w:bCs/>
                <w:sz w:val="24"/>
              </w:rPr>
            </w:pPr>
            <w:r>
              <w:rPr>
                <w:rFonts w:hint="eastAsia" w:ascii="仿宋" w:hAnsi="仿宋" w:eastAsia="仿宋" w:cs="仿宋"/>
                <w:sz w:val="24"/>
              </w:rPr>
              <w:t>平面图</w:t>
            </w:r>
          </w:p>
        </w:tc>
      </w:tr>
      <w:tr w14:paraId="7229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C5EBF00">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04DD22DA">
            <w:pPr>
              <w:jc w:val="left"/>
              <w:rPr>
                <w:rFonts w:ascii="仿宋" w:hAnsi="仿宋" w:eastAsia="仿宋" w:cs="仿宋"/>
                <w:sz w:val="24"/>
              </w:rPr>
            </w:pPr>
            <w:r>
              <w:rPr>
                <w:rFonts w:hint="eastAsia" w:ascii="仿宋" w:hAnsi="仿宋" w:eastAsia="仿宋" w:cs="仿宋"/>
                <w:sz w:val="24"/>
              </w:rPr>
              <w:t>模型</w:t>
            </w:r>
          </w:p>
        </w:tc>
        <w:tc>
          <w:tcPr>
            <w:tcW w:w="2371" w:type="dxa"/>
            <w:vAlign w:val="center"/>
          </w:tcPr>
          <w:p w14:paraId="33C5208C">
            <w:pPr>
              <w:jc w:val="left"/>
              <w:rPr>
                <w:rFonts w:ascii="仿宋" w:hAnsi="仿宋" w:eastAsia="仿宋" w:cs="仿宋"/>
                <w:sz w:val="24"/>
              </w:rPr>
            </w:pPr>
            <w:r>
              <w:rPr>
                <w:rFonts w:hint="eastAsia" w:ascii="仿宋" w:hAnsi="仿宋" w:eastAsia="仿宋" w:cs="仿宋"/>
                <w:sz w:val="24"/>
              </w:rPr>
              <w:t>定制模型：采风、素材收集、整理、研究、创作</w:t>
            </w:r>
          </w:p>
          <w:p w14:paraId="6B807B67">
            <w:pPr>
              <w:numPr>
                <w:ilvl w:val="0"/>
                <w:numId w:val="20"/>
              </w:numPr>
              <w:jc w:val="left"/>
              <w:rPr>
                <w:rFonts w:ascii="仿宋" w:hAnsi="仿宋" w:eastAsia="仿宋" w:cs="仿宋"/>
                <w:sz w:val="24"/>
              </w:rPr>
            </w:pPr>
            <w:r>
              <w:rPr>
                <w:rFonts w:hint="eastAsia" w:ascii="仿宋" w:hAnsi="仿宋" w:eastAsia="仿宋" w:cs="仿宋"/>
                <w:sz w:val="24"/>
              </w:rPr>
              <w:t>按展览需求制作模型</w:t>
            </w:r>
          </w:p>
          <w:p w14:paraId="3BB0F041">
            <w:pPr>
              <w:numPr>
                <w:ilvl w:val="0"/>
                <w:numId w:val="20"/>
              </w:numPr>
              <w:jc w:val="left"/>
              <w:rPr>
                <w:rFonts w:ascii="仿宋" w:hAnsi="仿宋" w:eastAsia="仿宋" w:cs="仿宋"/>
                <w:sz w:val="24"/>
              </w:rPr>
            </w:pPr>
            <w:r>
              <w:rPr>
                <w:rFonts w:hint="eastAsia" w:ascii="仿宋" w:hAnsi="仿宋" w:eastAsia="仿宋" w:cs="仿宋"/>
                <w:sz w:val="24"/>
              </w:rPr>
              <w:t>翻模</w:t>
            </w:r>
          </w:p>
          <w:p w14:paraId="068EABAB">
            <w:pPr>
              <w:numPr>
                <w:ilvl w:val="0"/>
                <w:numId w:val="20"/>
              </w:numPr>
              <w:jc w:val="left"/>
              <w:rPr>
                <w:rFonts w:ascii="仿宋" w:hAnsi="仿宋" w:eastAsia="仿宋" w:cs="仿宋"/>
                <w:sz w:val="24"/>
              </w:rPr>
            </w:pPr>
            <w:r>
              <w:rPr>
                <w:rFonts w:hint="eastAsia" w:ascii="仿宋" w:hAnsi="仿宋" w:eastAsia="仿宋" w:cs="仿宋"/>
                <w:sz w:val="24"/>
              </w:rPr>
              <w:t>艺术上色</w:t>
            </w:r>
          </w:p>
        </w:tc>
        <w:tc>
          <w:tcPr>
            <w:tcW w:w="985" w:type="dxa"/>
            <w:vAlign w:val="center"/>
          </w:tcPr>
          <w:p w14:paraId="02510F77">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1B287A2D">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59FE8432">
            <w:pPr>
              <w:jc w:val="left"/>
              <w:rPr>
                <w:rFonts w:ascii="仿宋" w:hAnsi="仿宋" w:eastAsia="仿宋" w:cs="仿宋"/>
                <w:sz w:val="24"/>
              </w:rPr>
            </w:pPr>
            <w:r>
              <w:rPr>
                <w:rFonts w:hint="eastAsia" w:ascii="仿宋" w:hAnsi="仿宋" w:eastAsia="仿宋" w:cs="仿宋"/>
                <w:sz w:val="24"/>
              </w:rPr>
              <w:t>详见</w:t>
            </w:r>
          </w:p>
          <w:p w14:paraId="25ED8584">
            <w:pPr>
              <w:jc w:val="left"/>
              <w:rPr>
                <w:rFonts w:ascii="仿宋" w:hAnsi="仿宋" w:eastAsia="仿宋" w:cs="仿宋"/>
                <w:b/>
                <w:bCs/>
                <w:sz w:val="24"/>
              </w:rPr>
            </w:pPr>
            <w:r>
              <w:rPr>
                <w:rFonts w:hint="eastAsia" w:ascii="仿宋" w:hAnsi="仿宋" w:eastAsia="仿宋" w:cs="仿宋"/>
                <w:sz w:val="24"/>
              </w:rPr>
              <w:t>平面图</w:t>
            </w:r>
          </w:p>
        </w:tc>
      </w:tr>
      <w:tr w14:paraId="3E2F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0D8F758">
            <w:pPr>
              <w:jc w:val="left"/>
              <w:rPr>
                <w:rFonts w:ascii="仿宋" w:hAnsi="仿宋" w:eastAsia="仿宋" w:cs="仿宋"/>
                <w:sz w:val="24"/>
              </w:rPr>
            </w:pPr>
            <w:r>
              <w:rPr>
                <w:rFonts w:hint="eastAsia" w:ascii="仿宋" w:hAnsi="仿宋" w:eastAsia="仿宋" w:cs="仿宋"/>
                <w:sz w:val="24"/>
              </w:rPr>
              <w:t>3</w:t>
            </w:r>
          </w:p>
        </w:tc>
        <w:tc>
          <w:tcPr>
            <w:tcW w:w="1983" w:type="dxa"/>
            <w:vAlign w:val="center"/>
          </w:tcPr>
          <w:p w14:paraId="4A877853">
            <w:pPr>
              <w:jc w:val="left"/>
              <w:rPr>
                <w:rFonts w:ascii="仿宋" w:hAnsi="仿宋" w:eastAsia="仿宋" w:cs="仿宋"/>
                <w:sz w:val="24"/>
              </w:rPr>
            </w:pPr>
            <w:r>
              <w:rPr>
                <w:rFonts w:hint="eastAsia" w:ascii="仿宋" w:hAnsi="仿宋" w:eastAsia="仿宋" w:cs="仿宋"/>
                <w:sz w:val="24"/>
              </w:rPr>
              <w:t>艺术装饰造型</w:t>
            </w:r>
          </w:p>
        </w:tc>
        <w:tc>
          <w:tcPr>
            <w:tcW w:w="2371" w:type="dxa"/>
            <w:vAlign w:val="center"/>
          </w:tcPr>
          <w:p w14:paraId="6A3A76B2">
            <w:pPr>
              <w:jc w:val="left"/>
              <w:rPr>
                <w:rFonts w:ascii="仿宋" w:hAnsi="仿宋" w:eastAsia="仿宋" w:cs="仿宋"/>
                <w:sz w:val="24"/>
              </w:rPr>
            </w:pPr>
            <w:r>
              <w:rPr>
                <w:rFonts w:hint="eastAsia" w:ascii="仿宋" w:hAnsi="仿宋" w:eastAsia="仿宋" w:cs="仿宋"/>
                <w:sz w:val="24"/>
              </w:rPr>
              <w:t>艺术装饰素材收集、整理、研究、创作</w:t>
            </w:r>
          </w:p>
          <w:p w14:paraId="7E26F4EE">
            <w:pPr>
              <w:numPr>
                <w:ilvl w:val="0"/>
                <w:numId w:val="21"/>
              </w:numPr>
              <w:jc w:val="left"/>
              <w:rPr>
                <w:rFonts w:ascii="仿宋" w:hAnsi="仿宋" w:eastAsia="仿宋" w:cs="仿宋"/>
                <w:sz w:val="24"/>
              </w:rPr>
            </w:pPr>
            <w:r>
              <w:rPr>
                <w:rFonts w:hint="eastAsia" w:ascii="仿宋" w:hAnsi="仿宋" w:eastAsia="仿宋" w:cs="仿宋"/>
                <w:sz w:val="24"/>
              </w:rPr>
              <w:t>艺术装饰创作及制作</w:t>
            </w:r>
          </w:p>
          <w:p w14:paraId="764F57FA">
            <w:pPr>
              <w:numPr>
                <w:ilvl w:val="0"/>
                <w:numId w:val="21"/>
              </w:numPr>
              <w:jc w:val="left"/>
              <w:rPr>
                <w:rFonts w:ascii="仿宋" w:hAnsi="仿宋" w:eastAsia="仿宋" w:cs="仿宋"/>
                <w:sz w:val="24"/>
              </w:rPr>
            </w:pPr>
            <w:r>
              <w:rPr>
                <w:rFonts w:hint="eastAsia" w:ascii="仿宋" w:hAnsi="仿宋" w:eastAsia="仿宋" w:cs="仿宋"/>
                <w:sz w:val="24"/>
              </w:rPr>
              <w:t>装饰道具购买</w:t>
            </w:r>
          </w:p>
        </w:tc>
        <w:tc>
          <w:tcPr>
            <w:tcW w:w="985" w:type="dxa"/>
            <w:vAlign w:val="center"/>
          </w:tcPr>
          <w:p w14:paraId="5ECFD3A3">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1A683C9D">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6613C26B">
            <w:pPr>
              <w:jc w:val="left"/>
              <w:rPr>
                <w:rFonts w:ascii="仿宋" w:hAnsi="仿宋" w:eastAsia="仿宋" w:cs="仿宋"/>
                <w:sz w:val="24"/>
              </w:rPr>
            </w:pPr>
            <w:r>
              <w:rPr>
                <w:rFonts w:hint="eastAsia" w:ascii="仿宋" w:hAnsi="仿宋" w:eastAsia="仿宋" w:cs="仿宋"/>
                <w:sz w:val="24"/>
              </w:rPr>
              <w:t>详见</w:t>
            </w:r>
          </w:p>
          <w:p w14:paraId="4B9655B3">
            <w:pPr>
              <w:jc w:val="left"/>
              <w:rPr>
                <w:rFonts w:ascii="仿宋" w:hAnsi="仿宋" w:eastAsia="仿宋" w:cs="仿宋"/>
                <w:b/>
                <w:bCs/>
                <w:sz w:val="24"/>
              </w:rPr>
            </w:pPr>
            <w:r>
              <w:rPr>
                <w:rFonts w:hint="eastAsia" w:ascii="仿宋" w:hAnsi="仿宋" w:eastAsia="仿宋" w:cs="仿宋"/>
                <w:sz w:val="24"/>
              </w:rPr>
              <w:t>平面图</w:t>
            </w:r>
          </w:p>
        </w:tc>
      </w:tr>
      <w:tr w14:paraId="0D1A9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0C361A6">
            <w:pPr>
              <w:jc w:val="left"/>
              <w:rPr>
                <w:rFonts w:ascii="仿宋" w:hAnsi="仿宋" w:eastAsia="仿宋" w:cs="仿宋"/>
                <w:sz w:val="24"/>
              </w:rPr>
            </w:pPr>
            <w:r>
              <w:rPr>
                <w:rFonts w:hint="eastAsia" w:ascii="仿宋" w:hAnsi="仿宋" w:eastAsia="仿宋" w:cs="仿宋"/>
                <w:sz w:val="24"/>
              </w:rPr>
              <w:t>4</w:t>
            </w:r>
          </w:p>
        </w:tc>
        <w:tc>
          <w:tcPr>
            <w:tcW w:w="1983" w:type="dxa"/>
            <w:vAlign w:val="center"/>
          </w:tcPr>
          <w:p w14:paraId="6744C68A">
            <w:pPr>
              <w:jc w:val="left"/>
              <w:rPr>
                <w:rFonts w:ascii="仿宋" w:hAnsi="仿宋" w:eastAsia="仿宋" w:cs="仿宋"/>
                <w:sz w:val="24"/>
              </w:rPr>
            </w:pPr>
            <w:r>
              <w:rPr>
                <w:rFonts w:hint="eastAsia" w:ascii="仿宋" w:hAnsi="仿宋" w:eastAsia="仿宋" w:cs="仿宋"/>
                <w:sz w:val="24"/>
              </w:rPr>
              <w:t>发光圆柱</w:t>
            </w:r>
          </w:p>
        </w:tc>
        <w:tc>
          <w:tcPr>
            <w:tcW w:w="2371" w:type="dxa"/>
            <w:vAlign w:val="center"/>
          </w:tcPr>
          <w:p w14:paraId="3B754B0F">
            <w:pPr>
              <w:jc w:val="left"/>
              <w:rPr>
                <w:rFonts w:ascii="仿宋" w:hAnsi="仿宋" w:eastAsia="仿宋" w:cs="仿宋"/>
                <w:sz w:val="24"/>
              </w:rPr>
            </w:pPr>
            <w:r>
              <w:rPr>
                <w:rFonts w:hint="eastAsia" w:ascii="仿宋" w:hAnsi="仿宋" w:eastAsia="仿宋" w:cs="仿宋"/>
                <w:sz w:val="24"/>
              </w:rPr>
              <w:t>根据提供的纹饰制作发光效果的圆柱</w:t>
            </w:r>
          </w:p>
        </w:tc>
        <w:tc>
          <w:tcPr>
            <w:tcW w:w="985" w:type="dxa"/>
            <w:vAlign w:val="center"/>
          </w:tcPr>
          <w:p w14:paraId="1DFC6BAD">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2A8E6114">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0DDCDC8A">
            <w:pPr>
              <w:jc w:val="left"/>
              <w:rPr>
                <w:rFonts w:ascii="仿宋" w:hAnsi="仿宋" w:eastAsia="仿宋" w:cs="仿宋"/>
                <w:sz w:val="24"/>
              </w:rPr>
            </w:pPr>
            <w:r>
              <w:rPr>
                <w:rFonts w:hint="eastAsia" w:ascii="仿宋" w:hAnsi="仿宋" w:eastAsia="仿宋" w:cs="仿宋"/>
                <w:sz w:val="24"/>
              </w:rPr>
              <w:t>详见</w:t>
            </w:r>
          </w:p>
          <w:p w14:paraId="045D5FA6">
            <w:pPr>
              <w:jc w:val="left"/>
              <w:rPr>
                <w:rFonts w:ascii="仿宋" w:hAnsi="仿宋" w:eastAsia="仿宋" w:cs="仿宋"/>
                <w:sz w:val="24"/>
              </w:rPr>
            </w:pPr>
            <w:r>
              <w:rPr>
                <w:rFonts w:hint="eastAsia" w:ascii="仿宋" w:hAnsi="仿宋" w:eastAsia="仿宋" w:cs="仿宋"/>
                <w:sz w:val="24"/>
              </w:rPr>
              <w:t>平面图</w:t>
            </w:r>
          </w:p>
        </w:tc>
      </w:tr>
      <w:tr w14:paraId="68F5D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F296044">
            <w:pPr>
              <w:jc w:val="left"/>
              <w:rPr>
                <w:rFonts w:ascii="仿宋" w:hAnsi="仿宋" w:eastAsia="仿宋" w:cs="仿宋"/>
                <w:sz w:val="24"/>
              </w:rPr>
            </w:pPr>
            <w:r>
              <w:rPr>
                <w:rFonts w:hint="eastAsia" w:ascii="仿宋" w:hAnsi="仿宋" w:eastAsia="仿宋" w:cs="仿宋"/>
                <w:sz w:val="24"/>
              </w:rPr>
              <w:t>5</w:t>
            </w:r>
          </w:p>
        </w:tc>
        <w:tc>
          <w:tcPr>
            <w:tcW w:w="1983" w:type="dxa"/>
            <w:vAlign w:val="center"/>
          </w:tcPr>
          <w:p w14:paraId="27C1DE52">
            <w:pPr>
              <w:jc w:val="left"/>
              <w:rPr>
                <w:rFonts w:ascii="仿宋" w:hAnsi="仿宋" w:eastAsia="仿宋" w:cs="仿宋"/>
                <w:sz w:val="24"/>
              </w:rPr>
            </w:pPr>
            <w:r>
              <w:rPr>
                <w:rFonts w:hint="eastAsia" w:ascii="仿宋" w:hAnsi="仿宋" w:eastAsia="仿宋" w:cs="仿宋"/>
                <w:sz w:val="24"/>
              </w:rPr>
              <w:t>导引</w:t>
            </w:r>
          </w:p>
        </w:tc>
        <w:tc>
          <w:tcPr>
            <w:tcW w:w="2371" w:type="dxa"/>
            <w:vAlign w:val="center"/>
          </w:tcPr>
          <w:p w14:paraId="68B774FF">
            <w:pPr>
              <w:jc w:val="left"/>
              <w:rPr>
                <w:rFonts w:ascii="仿宋" w:hAnsi="仿宋" w:eastAsia="仿宋" w:cs="仿宋"/>
                <w:sz w:val="24"/>
              </w:rPr>
            </w:pPr>
            <w:r>
              <w:rPr>
                <w:rFonts w:hint="eastAsia" w:ascii="仿宋" w:hAnsi="仿宋" w:eastAsia="仿宋" w:cs="仿宋"/>
                <w:sz w:val="24"/>
              </w:rPr>
              <w:t>根据需要制作、购买</w:t>
            </w:r>
          </w:p>
        </w:tc>
        <w:tc>
          <w:tcPr>
            <w:tcW w:w="985" w:type="dxa"/>
            <w:vAlign w:val="center"/>
          </w:tcPr>
          <w:p w14:paraId="0CD39A5D">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61C02462">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2B76769E">
            <w:pPr>
              <w:jc w:val="left"/>
              <w:rPr>
                <w:rFonts w:ascii="仿宋" w:hAnsi="仿宋" w:eastAsia="仿宋" w:cs="仿宋"/>
                <w:b/>
                <w:bCs/>
                <w:sz w:val="24"/>
              </w:rPr>
            </w:pPr>
          </w:p>
        </w:tc>
      </w:tr>
    </w:tbl>
    <w:p w14:paraId="2D350A17">
      <w:pPr>
        <w:numPr>
          <w:ilvl w:val="0"/>
          <w:numId w:val="15"/>
        </w:numPr>
        <w:jc w:val="left"/>
        <w:outlineLvl w:val="1"/>
        <w:rPr>
          <w:rFonts w:ascii="仿宋" w:hAnsi="仿宋" w:eastAsia="仿宋" w:cs="仿宋"/>
          <w:b/>
          <w:bCs/>
          <w:sz w:val="32"/>
          <w:szCs w:val="32"/>
        </w:rPr>
      </w:pPr>
      <w:bookmarkStart w:id="54" w:name="_Toc1938927179"/>
      <w:bookmarkStart w:id="55" w:name="_Toc174228408"/>
      <w:r>
        <w:rPr>
          <w:rFonts w:hint="eastAsia" w:ascii="仿宋" w:hAnsi="仿宋" w:eastAsia="仿宋" w:cs="仿宋"/>
          <w:b/>
          <w:bCs/>
          <w:sz w:val="32"/>
          <w:szCs w:val="32"/>
        </w:rPr>
        <w:t>专业灯光</w:t>
      </w:r>
      <w:bookmarkEnd w:id="54"/>
      <w:bookmarkEnd w:id="55"/>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68C0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22589C4">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3E795603">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20823268">
            <w:pPr>
              <w:jc w:val="left"/>
              <w:rPr>
                <w:rFonts w:ascii="仿宋" w:hAnsi="仿宋" w:eastAsia="仿宋" w:cs="仿宋"/>
                <w:b/>
                <w:bCs/>
                <w:sz w:val="28"/>
                <w:szCs w:val="28"/>
              </w:rPr>
            </w:pPr>
            <w:r>
              <w:rPr>
                <w:rFonts w:hint="eastAsia" w:ascii="仿宋" w:hAnsi="仿宋" w:eastAsia="仿宋" w:cs="仿宋"/>
                <w:b/>
                <w:bCs/>
                <w:sz w:val="28"/>
                <w:szCs w:val="28"/>
              </w:rPr>
              <w:t>规格型号及配置要求</w:t>
            </w:r>
          </w:p>
        </w:tc>
        <w:tc>
          <w:tcPr>
            <w:tcW w:w="985" w:type="dxa"/>
          </w:tcPr>
          <w:p w14:paraId="4B0298EB">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33D679D2">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2C270C66">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6CAB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27757A9">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778CC37A">
            <w:pPr>
              <w:jc w:val="left"/>
              <w:rPr>
                <w:rFonts w:ascii="仿宋" w:hAnsi="仿宋" w:eastAsia="仿宋" w:cs="仿宋"/>
                <w:sz w:val="24"/>
              </w:rPr>
            </w:pPr>
            <w:r>
              <w:rPr>
                <w:rFonts w:hint="eastAsia" w:ascii="仿宋" w:hAnsi="仿宋" w:eastAsia="仿宋" w:cs="仿宋"/>
                <w:sz w:val="24"/>
              </w:rPr>
              <w:t>灯具</w:t>
            </w:r>
          </w:p>
        </w:tc>
        <w:tc>
          <w:tcPr>
            <w:tcW w:w="2223" w:type="dxa"/>
          </w:tcPr>
          <w:p w14:paraId="1DAFD70F">
            <w:pPr>
              <w:jc w:val="left"/>
              <w:rPr>
                <w:rFonts w:ascii="仿宋" w:hAnsi="仿宋" w:eastAsia="仿宋" w:cs="仿宋"/>
                <w:sz w:val="24"/>
              </w:rPr>
            </w:pPr>
            <w:r>
              <w:rPr>
                <w:rFonts w:hint="eastAsia" w:ascii="仿宋" w:hAnsi="仿宋" w:eastAsia="仿宋" w:cs="仿宋"/>
                <w:sz w:val="24"/>
              </w:rPr>
              <w:t>根据龛柜、场景内容进行专业展览灯具购置及安装</w:t>
            </w:r>
          </w:p>
          <w:p w14:paraId="58E3ADA1">
            <w:pPr>
              <w:numPr>
                <w:ilvl w:val="0"/>
                <w:numId w:val="22"/>
              </w:numPr>
              <w:jc w:val="left"/>
              <w:rPr>
                <w:rFonts w:ascii="仿宋" w:hAnsi="仿宋" w:eastAsia="仿宋" w:cs="仿宋"/>
                <w:sz w:val="24"/>
              </w:rPr>
            </w:pPr>
            <w:r>
              <w:rPr>
                <w:rFonts w:hint="eastAsia" w:ascii="仿宋" w:hAnsi="仿宋" w:eastAsia="仿宋" w:cs="仿宋"/>
                <w:sz w:val="24"/>
              </w:rPr>
              <w:t>调光调焦射灯、切片灯等</w:t>
            </w:r>
          </w:p>
          <w:p w14:paraId="6D41723F">
            <w:pPr>
              <w:numPr>
                <w:ilvl w:val="0"/>
                <w:numId w:val="22"/>
              </w:numPr>
              <w:jc w:val="left"/>
              <w:rPr>
                <w:rFonts w:ascii="仿宋" w:hAnsi="仿宋" w:eastAsia="仿宋" w:cs="仿宋"/>
                <w:sz w:val="24"/>
              </w:rPr>
            </w:pPr>
            <w:r>
              <w:rPr>
                <w:rFonts w:hint="eastAsia" w:ascii="仿宋" w:hAnsi="仿宋" w:eastAsia="仿宋" w:cs="仿宋"/>
                <w:sz w:val="24"/>
              </w:rPr>
              <w:t>色温3000K，高显色性</w:t>
            </w:r>
          </w:p>
          <w:p w14:paraId="6722C19F">
            <w:pPr>
              <w:numPr>
                <w:ilvl w:val="0"/>
                <w:numId w:val="22"/>
              </w:numPr>
              <w:jc w:val="left"/>
              <w:rPr>
                <w:rFonts w:ascii="仿宋" w:hAnsi="仿宋" w:eastAsia="仿宋" w:cs="仿宋"/>
                <w:sz w:val="24"/>
              </w:rPr>
            </w:pPr>
            <w:r>
              <w:rPr>
                <w:rFonts w:hint="eastAsia" w:ascii="仿宋" w:hAnsi="仿宋" w:eastAsia="仿宋" w:cs="仿宋"/>
                <w:sz w:val="24"/>
              </w:rPr>
              <w:t>遮光扇叶等其它配件</w:t>
            </w:r>
          </w:p>
        </w:tc>
        <w:tc>
          <w:tcPr>
            <w:tcW w:w="985" w:type="dxa"/>
            <w:vAlign w:val="center"/>
          </w:tcPr>
          <w:p w14:paraId="112A3424">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89AB20D">
            <w:pPr>
              <w:jc w:val="left"/>
              <w:rPr>
                <w:rFonts w:ascii="仿宋" w:hAnsi="仿宋" w:eastAsia="仿宋" w:cs="仿宋"/>
                <w:b/>
                <w:bCs/>
                <w:sz w:val="24"/>
              </w:rPr>
            </w:pPr>
            <w:r>
              <w:rPr>
                <w:rFonts w:hint="eastAsia" w:ascii="仿宋" w:hAnsi="仿宋" w:eastAsia="仿宋" w:cs="仿宋"/>
                <w:sz w:val="24"/>
              </w:rPr>
              <w:t>1</w:t>
            </w:r>
          </w:p>
        </w:tc>
        <w:tc>
          <w:tcPr>
            <w:tcW w:w="1224" w:type="dxa"/>
          </w:tcPr>
          <w:p w14:paraId="36692819">
            <w:pPr>
              <w:jc w:val="left"/>
              <w:rPr>
                <w:rFonts w:ascii="仿宋" w:hAnsi="仿宋" w:eastAsia="仿宋" w:cs="仿宋"/>
                <w:b/>
                <w:bCs/>
                <w:sz w:val="24"/>
              </w:rPr>
            </w:pPr>
            <w:r>
              <w:rPr>
                <w:rFonts w:ascii="仿宋" w:hAnsi="仿宋" w:eastAsia="仿宋" w:cs="仿宋"/>
                <w:sz w:val="24"/>
              </w:rPr>
              <w:t>在满足基本需求的同时，根据展厅中艺术装饰造型效果需要配置合适的灯光照明</w:t>
            </w:r>
          </w:p>
        </w:tc>
      </w:tr>
    </w:tbl>
    <w:p w14:paraId="77574C83">
      <w:pPr>
        <w:numPr>
          <w:ilvl w:val="0"/>
          <w:numId w:val="15"/>
        </w:numPr>
        <w:jc w:val="left"/>
        <w:outlineLvl w:val="1"/>
        <w:rPr>
          <w:rFonts w:ascii="仿宋" w:hAnsi="仿宋" w:eastAsia="仿宋" w:cs="仿宋"/>
          <w:b/>
          <w:bCs/>
          <w:sz w:val="32"/>
          <w:szCs w:val="32"/>
        </w:rPr>
      </w:pPr>
      <w:bookmarkStart w:id="56" w:name="_Toc499176962"/>
      <w:bookmarkStart w:id="57" w:name="_Toc1224702338"/>
      <w:r>
        <w:rPr>
          <w:rFonts w:hint="eastAsia" w:ascii="仿宋" w:hAnsi="仿宋" w:eastAsia="仿宋" w:cs="仿宋"/>
          <w:b/>
          <w:bCs/>
          <w:sz w:val="32"/>
          <w:szCs w:val="32"/>
        </w:rPr>
        <w:t>多媒体系统工程</w:t>
      </w:r>
      <w:bookmarkEnd w:id="56"/>
      <w:bookmarkEnd w:id="5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5830A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7C8D882B">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787F73F9">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30AD9E6A">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1FB8D8FD">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39D1CA05">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4F38CCD9">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34B9C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5FE7779">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6661C86D">
            <w:pPr>
              <w:jc w:val="left"/>
              <w:rPr>
                <w:rFonts w:ascii="仿宋" w:hAnsi="仿宋" w:eastAsia="仿宋" w:cs="仿宋"/>
                <w:sz w:val="24"/>
              </w:rPr>
            </w:pPr>
            <w:r>
              <w:rPr>
                <w:rFonts w:hint="eastAsia" w:ascii="仿宋" w:hAnsi="仿宋" w:eastAsia="仿宋" w:cs="仿宋"/>
                <w:sz w:val="24"/>
              </w:rPr>
              <w:t>多媒体硬件</w:t>
            </w:r>
          </w:p>
        </w:tc>
        <w:tc>
          <w:tcPr>
            <w:tcW w:w="2223" w:type="dxa"/>
            <w:vAlign w:val="center"/>
          </w:tcPr>
          <w:p w14:paraId="64F5A6E6">
            <w:pPr>
              <w:numPr>
                <w:ilvl w:val="0"/>
                <w:numId w:val="23"/>
              </w:numPr>
              <w:jc w:val="left"/>
              <w:rPr>
                <w:rFonts w:ascii="仿宋" w:hAnsi="仿宋" w:eastAsia="仿宋" w:cs="仿宋"/>
                <w:sz w:val="24"/>
              </w:rPr>
            </w:pPr>
            <w:r>
              <w:rPr>
                <w:rFonts w:hint="eastAsia" w:ascii="仿宋" w:hAnsi="仿宋" w:eastAsia="仿宋" w:cs="仿宋"/>
                <w:sz w:val="24"/>
              </w:rPr>
              <w:t>高清投影机</w:t>
            </w:r>
          </w:p>
          <w:p w14:paraId="08EE3DA2">
            <w:pPr>
              <w:numPr>
                <w:ilvl w:val="0"/>
                <w:numId w:val="23"/>
              </w:numPr>
              <w:jc w:val="left"/>
              <w:rPr>
                <w:rFonts w:ascii="仿宋" w:hAnsi="仿宋" w:eastAsia="仿宋" w:cs="仿宋"/>
                <w:sz w:val="24"/>
              </w:rPr>
            </w:pPr>
            <w:r>
              <w:rPr>
                <w:rFonts w:hint="eastAsia" w:ascii="仿宋" w:hAnsi="仿宋" w:eastAsia="仿宋" w:cs="仿宋"/>
                <w:sz w:val="24"/>
              </w:rPr>
              <w:t>高清播放屏</w:t>
            </w:r>
          </w:p>
          <w:p w14:paraId="38A5F763">
            <w:pPr>
              <w:numPr>
                <w:ilvl w:val="0"/>
                <w:numId w:val="23"/>
              </w:numPr>
              <w:jc w:val="left"/>
              <w:rPr>
                <w:rFonts w:ascii="仿宋" w:hAnsi="仿宋" w:eastAsia="仿宋" w:cs="仿宋"/>
                <w:sz w:val="24"/>
              </w:rPr>
            </w:pPr>
            <w:r>
              <w:rPr>
                <w:rFonts w:hint="eastAsia" w:ascii="仿宋" w:hAnsi="仿宋" w:eastAsia="仿宋" w:cs="仿宋"/>
                <w:sz w:val="24"/>
              </w:rPr>
              <w:t>电脑主机等播放器</w:t>
            </w:r>
          </w:p>
          <w:p w14:paraId="351E9452">
            <w:pPr>
              <w:numPr>
                <w:ilvl w:val="0"/>
                <w:numId w:val="23"/>
              </w:numPr>
              <w:jc w:val="left"/>
              <w:rPr>
                <w:rFonts w:ascii="仿宋" w:hAnsi="仿宋" w:eastAsia="仿宋" w:cs="仿宋"/>
                <w:sz w:val="24"/>
              </w:rPr>
            </w:pPr>
            <w:r>
              <w:rPr>
                <w:rFonts w:hint="eastAsia" w:ascii="仿宋" w:hAnsi="仿宋" w:eastAsia="仿宋" w:cs="仿宋"/>
                <w:sz w:val="24"/>
              </w:rPr>
              <w:t>多媒体触控一体机</w:t>
            </w:r>
          </w:p>
          <w:p w14:paraId="2A12D96B">
            <w:pPr>
              <w:numPr>
                <w:ilvl w:val="0"/>
                <w:numId w:val="23"/>
              </w:numPr>
              <w:jc w:val="left"/>
              <w:rPr>
                <w:rFonts w:ascii="仿宋" w:hAnsi="仿宋" w:eastAsia="仿宋" w:cs="仿宋"/>
                <w:sz w:val="24"/>
              </w:rPr>
            </w:pPr>
            <w:r>
              <w:rPr>
                <w:rFonts w:hint="eastAsia" w:ascii="仿宋" w:hAnsi="仿宋" w:eastAsia="仿宋" w:cs="仿宋"/>
                <w:sz w:val="24"/>
              </w:rPr>
              <w:t>存储器</w:t>
            </w:r>
          </w:p>
        </w:tc>
        <w:tc>
          <w:tcPr>
            <w:tcW w:w="985" w:type="dxa"/>
            <w:vAlign w:val="center"/>
          </w:tcPr>
          <w:p w14:paraId="7C7C88A5">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51475587">
            <w:pPr>
              <w:jc w:val="left"/>
              <w:rPr>
                <w:rFonts w:ascii="仿宋" w:hAnsi="仿宋" w:eastAsia="仿宋" w:cs="仿宋"/>
                <w:b/>
                <w:bCs/>
                <w:sz w:val="24"/>
              </w:rPr>
            </w:pPr>
            <w:r>
              <w:rPr>
                <w:rFonts w:hint="eastAsia" w:ascii="仿宋" w:hAnsi="仿宋" w:eastAsia="仿宋" w:cs="仿宋"/>
                <w:sz w:val="24"/>
              </w:rPr>
              <w:t>1</w:t>
            </w:r>
          </w:p>
        </w:tc>
        <w:tc>
          <w:tcPr>
            <w:tcW w:w="1224" w:type="dxa"/>
            <w:vAlign w:val="center"/>
          </w:tcPr>
          <w:p w14:paraId="1800E1C0">
            <w:pPr>
              <w:jc w:val="left"/>
              <w:rPr>
                <w:rFonts w:ascii="仿宋" w:hAnsi="仿宋" w:eastAsia="仿宋" w:cs="仿宋"/>
                <w:sz w:val="24"/>
              </w:rPr>
            </w:pPr>
            <w:r>
              <w:rPr>
                <w:rFonts w:hint="eastAsia" w:ascii="仿宋" w:hAnsi="仿宋" w:eastAsia="仿宋" w:cs="仿宋"/>
                <w:sz w:val="24"/>
              </w:rPr>
              <w:t>详见</w:t>
            </w:r>
          </w:p>
          <w:p w14:paraId="203EAAA0">
            <w:pPr>
              <w:jc w:val="left"/>
              <w:rPr>
                <w:rFonts w:ascii="仿宋" w:hAnsi="仿宋" w:eastAsia="仿宋" w:cs="仿宋"/>
                <w:b/>
                <w:bCs/>
                <w:sz w:val="24"/>
              </w:rPr>
            </w:pPr>
            <w:r>
              <w:rPr>
                <w:rFonts w:hint="eastAsia" w:ascii="仿宋" w:hAnsi="仿宋" w:eastAsia="仿宋" w:cs="仿宋"/>
                <w:sz w:val="24"/>
              </w:rPr>
              <w:t>平面图</w:t>
            </w:r>
          </w:p>
        </w:tc>
      </w:tr>
      <w:tr w14:paraId="044E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36AED64">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15DB7C8F">
            <w:pPr>
              <w:jc w:val="left"/>
              <w:rPr>
                <w:rFonts w:ascii="仿宋" w:hAnsi="仿宋" w:eastAsia="仿宋" w:cs="仿宋"/>
                <w:sz w:val="24"/>
              </w:rPr>
            </w:pPr>
            <w:r>
              <w:rPr>
                <w:rFonts w:hint="eastAsia" w:ascii="仿宋" w:hAnsi="仿宋" w:eastAsia="仿宋" w:cs="仿宋"/>
                <w:sz w:val="24"/>
              </w:rPr>
              <w:t>软件</w:t>
            </w:r>
          </w:p>
        </w:tc>
        <w:tc>
          <w:tcPr>
            <w:tcW w:w="2223" w:type="dxa"/>
            <w:vAlign w:val="center"/>
          </w:tcPr>
          <w:p w14:paraId="52581AC4">
            <w:pPr>
              <w:numPr>
                <w:ilvl w:val="0"/>
                <w:numId w:val="24"/>
              </w:numPr>
              <w:jc w:val="left"/>
              <w:rPr>
                <w:rFonts w:ascii="仿宋" w:hAnsi="仿宋" w:eastAsia="仿宋" w:cs="仿宋"/>
                <w:sz w:val="24"/>
              </w:rPr>
            </w:pPr>
            <w:r>
              <w:rPr>
                <w:rFonts w:hint="eastAsia" w:ascii="仿宋" w:hAnsi="仿宋" w:eastAsia="仿宋" w:cs="仿宋"/>
                <w:sz w:val="24"/>
              </w:rPr>
              <w:t>视频播放软件</w:t>
            </w:r>
          </w:p>
          <w:p w14:paraId="6BC8ED4F">
            <w:pPr>
              <w:numPr>
                <w:ilvl w:val="0"/>
                <w:numId w:val="24"/>
              </w:numPr>
              <w:jc w:val="left"/>
              <w:rPr>
                <w:rFonts w:ascii="仿宋" w:hAnsi="仿宋" w:eastAsia="仿宋" w:cs="仿宋"/>
                <w:sz w:val="24"/>
              </w:rPr>
            </w:pPr>
            <w:r>
              <w:rPr>
                <w:rFonts w:hint="eastAsia" w:ascii="仿宋" w:hAnsi="仿宋" w:eastAsia="仿宋" w:cs="仿宋"/>
                <w:sz w:val="24"/>
              </w:rPr>
              <w:t>触摸互动软件</w:t>
            </w:r>
          </w:p>
          <w:p w14:paraId="24D6153D">
            <w:pPr>
              <w:numPr>
                <w:ilvl w:val="0"/>
                <w:numId w:val="24"/>
              </w:numPr>
              <w:jc w:val="left"/>
              <w:rPr>
                <w:rFonts w:ascii="仿宋" w:hAnsi="仿宋" w:eastAsia="仿宋" w:cs="仿宋"/>
                <w:sz w:val="24"/>
              </w:rPr>
            </w:pPr>
            <w:r>
              <w:rPr>
                <w:rFonts w:hint="eastAsia" w:ascii="仿宋" w:hAnsi="仿宋" w:eastAsia="仿宋" w:cs="仿宋"/>
                <w:sz w:val="24"/>
              </w:rPr>
              <w:t>中控软件等</w:t>
            </w:r>
          </w:p>
        </w:tc>
        <w:tc>
          <w:tcPr>
            <w:tcW w:w="985" w:type="dxa"/>
            <w:vAlign w:val="center"/>
          </w:tcPr>
          <w:p w14:paraId="2CE54E14">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56C44836">
            <w:pPr>
              <w:jc w:val="left"/>
              <w:rPr>
                <w:rFonts w:ascii="仿宋" w:hAnsi="仿宋" w:eastAsia="仿宋" w:cs="仿宋"/>
                <w:sz w:val="24"/>
              </w:rPr>
            </w:pPr>
            <w:r>
              <w:rPr>
                <w:rFonts w:hint="eastAsia" w:ascii="仿宋" w:hAnsi="仿宋" w:eastAsia="仿宋" w:cs="仿宋"/>
                <w:sz w:val="24"/>
              </w:rPr>
              <w:t>1</w:t>
            </w:r>
          </w:p>
        </w:tc>
        <w:tc>
          <w:tcPr>
            <w:tcW w:w="1224" w:type="dxa"/>
            <w:vAlign w:val="center"/>
          </w:tcPr>
          <w:p w14:paraId="5A4A6504">
            <w:pPr>
              <w:jc w:val="left"/>
              <w:rPr>
                <w:rFonts w:ascii="仿宋" w:hAnsi="仿宋" w:eastAsia="仿宋" w:cs="仿宋"/>
                <w:sz w:val="24"/>
              </w:rPr>
            </w:pPr>
            <w:r>
              <w:rPr>
                <w:rFonts w:hint="eastAsia" w:ascii="仿宋" w:hAnsi="仿宋" w:eastAsia="仿宋" w:cs="仿宋"/>
                <w:sz w:val="24"/>
              </w:rPr>
              <w:t>详见</w:t>
            </w:r>
          </w:p>
          <w:p w14:paraId="40C87C54">
            <w:pPr>
              <w:jc w:val="left"/>
              <w:rPr>
                <w:rFonts w:ascii="仿宋" w:hAnsi="仿宋" w:eastAsia="仿宋" w:cs="仿宋"/>
                <w:b/>
                <w:bCs/>
                <w:sz w:val="24"/>
              </w:rPr>
            </w:pPr>
            <w:r>
              <w:rPr>
                <w:rFonts w:hint="eastAsia" w:ascii="仿宋" w:hAnsi="仿宋" w:eastAsia="仿宋" w:cs="仿宋"/>
                <w:sz w:val="24"/>
              </w:rPr>
              <w:t>平面图</w:t>
            </w:r>
          </w:p>
        </w:tc>
      </w:tr>
      <w:tr w14:paraId="2DD31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30742A0">
            <w:pPr>
              <w:jc w:val="left"/>
              <w:rPr>
                <w:rFonts w:ascii="仿宋" w:hAnsi="仿宋" w:eastAsia="仿宋" w:cs="仿宋"/>
                <w:sz w:val="24"/>
              </w:rPr>
            </w:pPr>
            <w:r>
              <w:rPr>
                <w:rFonts w:hint="eastAsia" w:ascii="仿宋" w:hAnsi="仿宋" w:eastAsia="仿宋" w:cs="仿宋"/>
                <w:sz w:val="24"/>
              </w:rPr>
              <w:t>三</w:t>
            </w:r>
          </w:p>
        </w:tc>
        <w:tc>
          <w:tcPr>
            <w:tcW w:w="1983" w:type="dxa"/>
            <w:vAlign w:val="center"/>
          </w:tcPr>
          <w:p w14:paraId="29D59539">
            <w:pPr>
              <w:jc w:val="left"/>
              <w:rPr>
                <w:rFonts w:ascii="仿宋" w:hAnsi="仿宋" w:eastAsia="仿宋" w:cs="仿宋"/>
                <w:sz w:val="24"/>
              </w:rPr>
            </w:pPr>
            <w:r>
              <w:rPr>
                <w:rFonts w:hint="eastAsia" w:ascii="仿宋" w:hAnsi="仿宋" w:eastAsia="仿宋" w:cs="仿宋"/>
                <w:sz w:val="24"/>
              </w:rPr>
              <w:t>系统集成</w:t>
            </w:r>
          </w:p>
        </w:tc>
        <w:tc>
          <w:tcPr>
            <w:tcW w:w="2223" w:type="dxa"/>
            <w:vAlign w:val="center"/>
          </w:tcPr>
          <w:p w14:paraId="1DBA13D8">
            <w:pPr>
              <w:numPr>
                <w:ilvl w:val="0"/>
                <w:numId w:val="25"/>
              </w:numPr>
              <w:ind w:left="360" w:hanging="360"/>
              <w:jc w:val="left"/>
              <w:rPr>
                <w:rFonts w:ascii="仿宋" w:hAnsi="仿宋" w:eastAsia="仿宋" w:cs="仿宋"/>
                <w:sz w:val="24"/>
              </w:rPr>
            </w:pPr>
            <w:r>
              <w:rPr>
                <w:rFonts w:hint="eastAsia" w:ascii="仿宋" w:hAnsi="仿宋" w:eastAsia="仿宋" w:cs="仿宋"/>
                <w:sz w:val="24"/>
              </w:rPr>
              <w:t>设备安装、布线</w:t>
            </w:r>
          </w:p>
          <w:p w14:paraId="650A38DD">
            <w:pPr>
              <w:numPr>
                <w:ilvl w:val="0"/>
                <w:numId w:val="25"/>
              </w:numPr>
              <w:jc w:val="left"/>
              <w:rPr>
                <w:rFonts w:ascii="仿宋" w:hAnsi="仿宋" w:eastAsia="仿宋" w:cs="仿宋"/>
                <w:sz w:val="24"/>
              </w:rPr>
            </w:pPr>
            <w:r>
              <w:rPr>
                <w:rFonts w:hint="eastAsia" w:ascii="仿宋" w:hAnsi="仿宋" w:eastAsia="仿宋" w:cs="仿宋"/>
                <w:sz w:val="24"/>
              </w:rPr>
              <w:t>系统调试</w:t>
            </w:r>
          </w:p>
          <w:p w14:paraId="1581506F">
            <w:pPr>
              <w:numPr>
                <w:ilvl w:val="0"/>
                <w:numId w:val="25"/>
              </w:numPr>
              <w:jc w:val="left"/>
              <w:rPr>
                <w:rFonts w:ascii="仿宋" w:hAnsi="仿宋" w:eastAsia="仿宋" w:cs="仿宋"/>
                <w:sz w:val="24"/>
              </w:rPr>
            </w:pPr>
            <w:r>
              <w:rPr>
                <w:rFonts w:hint="eastAsia" w:ascii="仿宋" w:hAnsi="仿宋" w:eastAsia="仿宋" w:cs="仿宋"/>
                <w:sz w:val="24"/>
              </w:rPr>
              <w:t>辅材线材等</w:t>
            </w:r>
          </w:p>
        </w:tc>
        <w:tc>
          <w:tcPr>
            <w:tcW w:w="985" w:type="dxa"/>
            <w:vAlign w:val="center"/>
          </w:tcPr>
          <w:p w14:paraId="7FF9795B">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6C2EBCB7">
            <w:pPr>
              <w:jc w:val="left"/>
              <w:rPr>
                <w:rFonts w:ascii="仿宋" w:hAnsi="仿宋" w:eastAsia="仿宋" w:cs="仿宋"/>
                <w:sz w:val="24"/>
              </w:rPr>
            </w:pPr>
            <w:r>
              <w:rPr>
                <w:rFonts w:hint="eastAsia" w:ascii="仿宋" w:hAnsi="仿宋" w:eastAsia="仿宋" w:cs="仿宋"/>
                <w:sz w:val="24"/>
              </w:rPr>
              <w:t>1</w:t>
            </w:r>
          </w:p>
        </w:tc>
        <w:tc>
          <w:tcPr>
            <w:tcW w:w="1224" w:type="dxa"/>
          </w:tcPr>
          <w:p w14:paraId="75848ADC">
            <w:pPr>
              <w:jc w:val="left"/>
              <w:rPr>
                <w:rFonts w:ascii="仿宋" w:hAnsi="仿宋" w:eastAsia="仿宋" w:cs="仿宋"/>
                <w:b/>
                <w:bCs/>
                <w:sz w:val="24"/>
              </w:rPr>
            </w:pPr>
          </w:p>
        </w:tc>
      </w:tr>
    </w:tbl>
    <w:p w14:paraId="03A5EB7A">
      <w:pPr>
        <w:numPr>
          <w:ilvl w:val="0"/>
          <w:numId w:val="15"/>
        </w:numPr>
        <w:jc w:val="left"/>
        <w:outlineLvl w:val="1"/>
        <w:rPr>
          <w:rFonts w:ascii="仿宋" w:hAnsi="仿宋" w:eastAsia="仿宋" w:cs="仿宋"/>
          <w:b/>
          <w:bCs/>
          <w:sz w:val="32"/>
          <w:szCs w:val="32"/>
        </w:rPr>
      </w:pPr>
      <w:bookmarkStart w:id="58" w:name="_Toc745262442"/>
      <w:bookmarkStart w:id="59" w:name="_Toc731151914"/>
      <w:r>
        <w:rPr>
          <w:rFonts w:hint="eastAsia" w:ascii="仿宋" w:hAnsi="仿宋" w:eastAsia="仿宋" w:cs="仿宋"/>
          <w:b/>
          <w:bCs/>
          <w:sz w:val="32"/>
          <w:szCs w:val="32"/>
        </w:rPr>
        <w:t>数字化虚拟</w:t>
      </w:r>
      <w:bookmarkEnd w:id="58"/>
      <w:bookmarkEnd w:id="5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50114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7D75923B">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2C56F870">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534936A5">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42BBA554">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21849431">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28841877">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05E8E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DD247FB">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08017651">
            <w:pPr>
              <w:jc w:val="left"/>
              <w:rPr>
                <w:rFonts w:ascii="仿宋" w:hAnsi="仿宋" w:eastAsia="仿宋" w:cs="仿宋"/>
                <w:sz w:val="24"/>
              </w:rPr>
            </w:pPr>
            <w:r>
              <w:rPr>
                <w:rFonts w:hint="eastAsia" w:ascii="仿宋" w:hAnsi="仿宋" w:eastAsia="仿宋" w:cs="仿宋"/>
                <w:sz w:val="24"/>
              </w:rPr>
              <w:t>数字化虚拟画面及内容策划、制作</w:t>
            </w:r>
          </w:p>
        </w:tc>
        <w:tc>
          <w:tcPr>
            <w:tcW w:w="2223" w:type="dxa"/>
          </w:tcPr>
          <w:p w14:paraId="441A4004">
            <w:pPr>
              <w:jc w:val="left"/>
              <w:rPr>
                <w:rFonts w:ascii="仿宋" w:hAnsi="仿宋" w:eastAsia="仿宋" w:cs="仿宋"/>
                <w:sz w:val="24"/>
              </w:rPr>
            </w:pPr>
            <w:r>
              <w:rPr>
                <w:rFonts w:hint="eastAsia" w:ascii="仿宋" w:hAnsi="仿宋" w:eastAsia="仿宋" w:cs="仿宋"/>
                <w:sz w:val="24"/>
              </w:rPr>
              <w:t>根据展览需要进行视频创作、剪辑等</w:t>
            </w:r>
          </w:p>
          <w:p w14:paraId="4260C347">
            <w:pPr>
              <w:jc w:val="left"/>
              <w:rPr>
                <w:rFonts w:ascii="仿宋" w:hAnsi="仿宋" w:eastAsia="仿宋" w:cs="仿宋"/>
                <w:b/>
                <w:bCs/>
                <w:sz w:val="24"/>
              </w:rPr>
            </w:pPr>
          </w:p>
        </w:tc>
        <w:tc>
          <w:tcPr>
            <w:tcW w:w="985" w:type="dxa"/>
            <w:vAlign w:val="center"/>
          </w:tcPr>
          <w:p w14:paraId="7F7FBE9E">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0B2F60CC">
            <w:pPr>
              <w:jc w:val="left"/>
              <w:rPr>
                <w:rFonts w:ascii="仿宋" w:hAnsi="仿宋" w:eastAsia="仿宋" w:cs="仿宋"/>
                <w:b/>
                <w:bCs/>
                <w:sz w:val="24"/>
              </w:rPr>
            </w:pPr>
            <w:r>
              <w:rPr>
                <w:rFonts w:hint="eastAsia" w:ascii="仿宋" w:hAnsi="仿宋" w:eastAsia="仿宋" w:cs="仿宋"/>
                <w:sz w:val="24"/>
              </w:rPr>
              <w:t>1</w:t>
            </w:r>
          </w:p>
        </w:tc>
        <w:tc>
          <w:tcPr>
            <w:tcW w:w="1224" w:type="dxa"/>
          </w:tcPr>
          <w:p w14:paraId="61DF6E0F">
            <w:pPr>
              <w:jc w:val="left"/>
              <w:rPr>
                <w:rFonts w:ascii="仿宋" w:hAnsi="仿宋" w:eastAsia="仿宋" w:cs="仿宋"/>
                <w:sz w:val="24"/>
              </w:rPr>
            </w:pPr>
            <w:r>
              <w:rPr>
                <w:rFonts w:hint="eastAsia" w:ascii="仿宋" w:hAnsi="仿宋" w:eastAsia="仿宋" w:cs="仿宋"/>
                <w:sz w:val="24"/>
              </w:rPr>
              <w:t>详见</w:t>
            </w:r>
          </w:p>
          <w:p w14:paraId="081B3CBB">
            <w:pPr>
              <w:jc w:val="left"/>
              <w:rPr>
                <w:rFonts w:ascii="仿宋" w:hAnsi="仿宋" w:eastAsia="仿宋" w:cs="仿宋"/>
                <w:b/>
                <w:bCs/>
                <w:sz w:val="24"/>
              </w:rPr>
            </w:pPr>
            <w:r>
              <w:rPr>
                <w:rFonts w:hint="eastAsia" w:ascii="仿宋" w:hAnsi="仿宋" w:eastAsia="仿宋" w:cs="仿宋"/>
                <w:sz w:val="24"/>
              </w:rPr>
              <w:t>平面图</w:t>
            </w:r>
          </w:p>
        </w:tc>
      </w:tr>
      <w:tr w14:paraId="17C0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6ECC224">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13A77035">
            <w:pPr>
              <w:jc w:val="left"/>
              <w:rPr>
                <w:rFonts w:ascii="仿宋" w:hAnsi="仿宋" w:eastAsia="仿宋" w:cs="仿宋"/>
                <w:sz w:val="24"/>
              </w:rPr>
            </w:pPr>
            <w:r>
              <w:rPr>
                <w:rFonts w:hint="eastAsia" w:ascii="仿宋" w:hAnsi="仿宋" w:eastAsia="仿宋" w:cs="仿宋"/>
                <w:sz w:val="24"/>
              </w:rPr>
              <w:t>拍摄</w:t>
            </w:r>
          </w:p>
        </w:tc>
        <w:tc>
          <w:tcPr>
            <w:tcW w:w="2223" w:type="dxa"/>
          </w:tcPr>
          <w:p w14:paraId="270A8C2C">
            <w:pPr>
              <w:jc w:val="left"/>
              <w:rPr>
                <w:rFonts w:ascii="仿宋" w:hAnsi="仿宋" w:eastAsia="仿宋" w:cs="仿宋"/>
                <w:b/>
                <w:bCs/>
                <w:sz w:val="24"/>
              </w:rPr>
            </w:pPr>
            <w:r>
              <w:rPr>
                <w:rFonts w:hint="eastAsia" w:ascii="仿宋" w:hAnsi="仿宋" w:eastAsia="仿宋" w:cs="仿宋"/>
                <w:sz w:val="24"/>
              </w:rPr>
              <w:t>展厅成品全景拍摄</w:t>
            </w:r>
          </w:p>
        </w:tc>
        <w:tc>
          <w:tcPr>
            <w:tcW w:w="985" w:type="dxa"/>
            <w:vAlign w:val="center"/>
          </w:tcPr>
          <w:p w14:paraId="25DEDCEB">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55554317">
            <w:pPr>
              <w:jc w:val="left"/>
              <w:rPr>
                <w:rFonts w:ascii="仿宋" w:hAnsi="仿宋" w:eastAsia="仿宋" w:cs="仿宋"/>
                <w:b/>
                <w:bCs/>
                <w:sz w:val="24"/>
              </w:rPr>
            </w:pPr>
            <w:r>
              <w:rPr>
                <w:rFonts w:hint="eastAsia" w:ascii="仿宋" w:hAnsi="仿宋" w:eastAsia="仿宋" w:cs="仿宋"/>
                <w:sz w:val="24"/>
              </w:rPr>
              <w:t>1</w:t>
            </w:r>
          </w:p>
        </w:tc>
        <w:tc>
          <w:tcPr>
            <w:tcW w:w="1224" w:type="dxa"/>
          </w:tcPr>
          <w:p w14:paraId="144C5839">
            <w:pPr>
              <w:jc w:val="left"/>
              <w:rPr>
                <w:rFonts w:ascii="仿宋" w:hAnsi="仿宋" w:eastAsia="仿宋" w:cs="仿宋"/>
                <w:b/>
                <w:bCs/>
                <w:sz w:val="24"/>
              </w:rPr>
            </w:pPr>
          </w:p>
        </w:tc>
      </w:tr>
    </w:tbl>
    <w:p w14:paraId="7D2B9BAE">
      <w:pPr>
        <w:numPr>
          <w:ilvl w:val="0"/>
          <w:numId w:val="15"/>
        </w:numPr>
        <w:jc w:val="left"/>
        <w:outlineLvl w:val="1"/>
        <w:rPr>
          <w:rFonts w:ascii="仿宋" w:hAnsi="仿宋" w:eastAsia="仿宋" w:cs="仿宋"/>
          <w:b/>
          <w:bCs/>
          <w:sz w:val="32"/>
          <w:szCs w:val="32"/>
        </w:rPr>
      </w:pPr>
      <w:bookmarkStart w:id="60" w:name="_Toc26659041"/>
      <w:bookmarkStart w:id="61" w:name="_Toc309883261"/>
      <w:r>
        <w:rPr>
          <w:rFonts w:hint="eastAsia" w:ascii="仿宋" w:hAnsi="仿宋" w:eastAsia="仿宋" w:cs="仿宋"/>
          <w:b/>
          <w:bCs/>
          <w:sz w:val="32"/>
          <w:szCs w:val="32"/>
        </w:rPr>
        <w:t>其他</w:t>
      </w:r>
      <w:bookmarkEnd w:id="60"/>
      <w:bookmarkEnd w:id="6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3580B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474FFDF">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1E894074">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4E18A47A">
            <w:pPr>
              <w:jc w:val="left"/>
              <w:rPr>
                <w:rFonts w:ascii="仿宋" w:hAnsi="仿宋" w:eastAsia="仿宋" w:cs="仿宋"/>
                <w:b/>
                <w:bCs/>
                <w:sz w:val="28"/>
                <w:szCs w:val="28"/>
              </w:rPr>
            </w:pPr>
            <w:r>
              <w:rPr>
                <w:rFonts w:hint="eastAsia" w:ascii="仿宋" w:hAnsi="仿宋" w:eastAsia="仿宋" w:cs="仿宋"/>
                <w:b/>
                <w:bCs/>
                <w:sz w:val="28"/>
                <w:szCs w:val="28"/>
              </w:rPr>
              <w:t>技术参数</w:t>
            </w:r>
          </w:p>
        </w:tc>
        <w:tc>
          <w:tcPr>
            <w:tcW w:w="985" w:type="dxa"/>
          </w:tcPr>
          <w:p w14:paraId="36130BB1">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20C3EC8D">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0CB32449">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2E551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E62CBA1">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0F30F136">
            <w:pPr>
              <w:jc w:val="left"/>
              <w:rPr>
                <w:rFonts w:ascii="仿宋" w:hAnsi="仿宋" w:eastAsia="仿宋" w:cs="仿宋"/>
                <w:sz w:val="24"/>
              </w:rPr>
            </w:pPr>
            <w:r>
              <w:rPr>
                <w:rFonts w:hint="eastAsia" w:ascii="仿宋" w:hAnsi="仿宋" w:eastAsia="仿宋" w:cs="仿宋"/>
                <w:sz w:val="24"/>
              </w:rPr>
              <w:t>制作方案深化</w:t>
            </w:r>
          </w:p>
        </w:tc>
        <w:tc>
          <w:tcPr>
            <w:tcW w:w="2223" w:type="dxa"/>
          </w:tcPr>
          <w:p w14:paraId="1D166052">
            <w:pPr>
              <w:jc w:val="left"/>
              <w:rPr>
                <w:rFonts w:ascii="仿宋" w:hAnsi="仿宋" w:eastAsia="仿宋" w:cs="仿宋"/>
                <w:sz w:val="24"/>
              </w:rPr>
            </w:pPr>
            <w:r>
              <w:rPr>
                <w:rFonts w:hint="eastAsia" w:ascii="仿宋" w:hAnsi="仿宋" w:eastAsia="仿宋" w:cs="仿宋"/>
                <w:sz w:val="24"/>
              </w:rPr>
              <w:t>根据甲方提供的展览大纲和概念设计图纸进行制作方案深化，并提供博物馆陈展所需的相关文件</w:t>
            </w:r>
          </w:p>
          <w:p w14:paraId="236EA3A6">
            <w:pPr>
              <w:numPr>
                <w:ilvl w:val="0"/>
                <w:numId w:val="26"/>
              </w:numPr>
              <w:jc w:val="left"/>
              <w:rPr>
                <w:rFonts w:ascii="仿宋" w:hAnsi="仿宋" w:eastAsia="仿宋" w:cs="仿宋"/>
                <w:sz w:val="24"/>
              </w:rPr>
            </w:pPr>
            <w:r>
              <w:rPr>
                <w:rFonts w:hint="eastAsia" w:ascii="仿宋" w:hAnsi="仿宋" w:eastAsia="仿宋" w:cs="仿宋"/>
                <w:sz w:val="24"/>
              </w:rPr>
              <w:t>展厅效果图</w:t>
            </w:r>
          </w:p>
          <w:p w14:paraId="2CE2E8CA">
            <w:pPr>
              <w:numPr>
                <w:ilvl w:val="0"/>
                <w:numId w:val="26"/>
              </w:numPr>
              <w:jc w:val="left"/>
              <w:rPr>
                <w:rFonts w:ascii="仿宋" w:hAnsi="仿宋" w:eastAsia="仿宋" w:cs="仿宋"/>
                <w:sz w:val="24"/>
              </w:rPr>
            </w:pPr>
            <w:r>
              <w:rPr>
                <w:rFonts w:hint="eastAsia" w:ascii="仿宋" w:hAnsi="仿宋" w:eastAsia="仿宋" w:cs="仿宋"/>
                <w:sz w:val="24"/>
              </w:rPr>
              <w:t>场景深化图</w:t>
            </w:r>
          </w:p>
          <w:p w14:paraId="4945871E">
            <w:pPr>
              <w:numPr>
                <w:ilvl w:val="0"/>
                <w:numId w:val="26"/>
              </w:numPr>
              <w:jc w:val="left"/>
              <w:rPr>
                <w:rFonts w:ascii="仿宋" w:hAnsi="仿宋" w:eastAsia="仿宋" w:cs="仿宋"/>
                <w:sz w:val="24"/>
              </w:rPr>
            </w:pPr>
            <w:r>
              <w:rPr>
                <w:rFonts w:hint="eastAsia" w:ascii="仿宋" w:hAnsi="仿宋" w:eastAsia="仿宋" w:cs="仿宋"/>
                <w:sz w:val="24"/>
              </w:rPr>
              <w:t>施工图、竣工图</w:t>
            </w:r>
          </w:p>
          <w:p w14:paraId="7557BD43">
            <w:pPr>
              <w:numPr>
                <w:ilvl w:val="0"/>
                <w:numId w:val="26"/>
              </w:numPr>
              <w:jc w:val="left"/>
              <w:rPr>
                <w:rFonts w:ascii="仿宋" w:hAnsi="仿宋" w:eastAsia="仿宋" w:cs="仿宋"/>
                <w:sz w:val="24"/>
              </w:rPr>
            </w:pPr>
            <w:r>
              <w:rPr>
                <w:rFonts w:hint="eastAsia" w:ascii="仿宋" w:hAnsi="仿宋" w:eastAsia="仿宋" w:cs="仿宋"/>
                <w:sz w:val="24"/>
              </w:rPr>
              <w:t>柜内外图文排版</w:t>
            </w:r>
          </w:p>
          <w:p w14:paraId="4A88E7AE">
            <w:pPr>
              <w:numPr>
                <w:ilvl w:val="0"/>
                <w:numId w:val="26"/>
              </w:numPr>
              <w:jc w:val="left"/>
              <w:rPr>
                <w:rFonts w:ascii="仿宋" w:hAnsi="仿宋" w:eastAsia="仿宋" w:cs="仿宋"/>
                <w:sz w:val="24"/>
              </w:rPr>
            </w:pPr>
            <w:r>
              <w:rPr>
                <w:rFonts w:hint="eastAsia" w:ascii="仿宋" w:hAnsi="仿宋" w:eastAsia="仿宋" w:cs="仿宋"/>
                <w:sz w:val="24"/>
              </w:rPr>
              <w:t>说明牌排版</w:t>
            </w:r>
          </w:p>
        </w:tc>
        <w:tc>
          <w:tcPr>
            <w:tcW w:w="985" w:type="dxa"/>
            <w:vAlign w:val="center"/>
          </w:tcPr>
          <w:p w14:paraId="547FF914">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23FBA5E4">
            <w:pPr>
              <w:jc w:val="left"/>
              <w:rPr>
                <w:rFonts w:ascii="仿宋" w:hAnsi="仿宋" w:eastAsia="仿宋" w:cs="仿宋"/>
                <w:b/>
                <w:bCs/>
                <w:sz w:val="24"/>
              </w:rPr>
            </w:pPr>
            <w:r>
              <w:rPr>
                <w:rFonts w:hint="eastAsia" w:ascii="仿宋" w:hAnsi="仿宋" w:eastAsia="仿宋" w:cs="仿宋"/>
                <w:sz w:val="24"/>
              </w:rPr>
              <w:t>1</w:t>
            </w:r>
          </w:p>
        </w:tc>
        <w:tc>
          <w:tcPr>
            <w:tcW w:w="1224" w:type="dxa"/>
          </w:tcPr>
          <w:p w14:paraId="0C87ED29">
            <w:pPr>
              <w:jc w:val="left"/>
              <w:rPr>
                <w:rFonts w:ascii="仿宋" w:hAnsi="仿宋" w:eastAsia="仿宋" w:cs="仿宋"/>
                <w:b/>
                <w:bCs/>
                <w:sz w:val="24"/>
              </w:rPr>
            </w:pPr>
          </w:p>
        </w:tc>
      </w:tr>
      <w:tr w14:paraId="46A72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4E6BCE4">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0EA14CC8">
            <w:pPr>
              <w:jc w:val="left"/>
              <w:rPr>
                <w:rFonts w:ascii="仿宋" w:hAnsi="仿宋" w:eastAsia="仿宋" w:cs="仿宋"/>
                <w:sz w:val="24"/>
              </w:rPr>
            </w:pPr>
            <w:r>
              <w:rPr>
                <w:rFonts w:hint="eastAsia" w:ascii="仿宋" w:hAnsi="仿宋" w:eastAsia="仿宋" w:cs="仿宋"/>
                <w:sz w:val="24"/>
              </w:rPr>
              <w:t>宣传物料深化、制作及安装</w:t>
            </w:r>
          </w:p>
        </w:tc>
        <w:tc>
          <w:tcPr>
            <w:tcW w:w="2223" w:type="dxa"/>
            <w:vAlign w:val="center"/>
          </w:tcPr>
          <w:p w14:paraId="6AD068E2">
            <w:pPr>
              <w:jc w:val="left"/>
              <w:rPr>
                <w:rFonts w:ascii="仿宋" w:hAnsi="仿宋" w:eastAsia="仿宋" w:cs="仿宋"/>
                <w:sz w:val="24"/>
              </w:rPr>
            </w:pPr>
            <w:r>
              <w:rPr>
                <w:rFonts w:hint="eastAsia" w:ascii="仿宋" w:hAnsi="仿宋" w:eastAsia="仿宋" w:cs="仿宋"/>
                <w:sz w:val="24"/>
              </w:rPr>
              <w:t>在甲方指定位置提供展览所需的相关宣传物料</w:t>
            </w:r>
          </w:p>
          <w:p w14:paraId="03A2BBFB">
            <w:pPr>
              <w:numPr>
                <w:ilvl w:val="0"/>
                <w:numId w:val="27"/>
              </w:numPr>
              <w:jc w:val="left"/>
              <w:rPr>
                <w:rFonts w:ascii="仿宋" w:hAnsi="仿宋" w:eastAsia="仿宋" w:cs="仿宋"/>
                <w:sz w:val="24"/>
              </w:rPr>
            </w:pPr>
            <w:r>
              <w:rPr>
                <w:rFonts w:hint="eastAsia" w:ascii="仿宋" w:hAnsi="仿宋" w:eastAsia="仿宋" w:cs="仿宋"/>
                <w:sz w:val="24"/>
              </w:rPr>
              <w:t>户外宣传海报及馆内宣传海报</w:t>
            </w:r>
          </w:p>
          <w:p w14:paraId="40075A50">
            <w:pPr>
              <w:numPr>
                <w:ilvl w:val="0"/>
                <w:numId w:val="27"/>
              </w:numPr>
              <w:jc w:val="left"/>
              <w:rPr>
                <w:rFonts w:ascii="仿宋" w:hAnsi="仿宋" w:eastAsia="仿宋" w:cs="仿宋"/>
                <w:sz w:val="24"/>
              </w:rPr>
            </w:pPr>
            <w:r>
              <w:rPr>
                <w:rFonts w:hint="eastAsia" w:ascii="仿宋" w:hAnsi="仿宋" w:eastAsia="仿宋" w:cs="仿宋"/>
                <w:sz w:val="24"/>
              </w:rPr>
              <w:t>宣传折页、邀请函等</w:t>
            </w:r>
          </w:p>
        </w:tc>
        <w:tc>
          <w:tcPr>
            <w:tcW w:w="985" w:type="dxa"/>
            <w:vAlign w:val="center"/>
          </w:tcPr>
          <w:p w14:paraId="0F5439CF">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2A7308E9">
            <w:pPr>
              <w:jc w:val="left"/>
              <w:rPr>
                <w:rFonts w:ascii="仿宋" w:hAnsi="仿宋" w:eastAsia="仿宋" w:cs="仿宋"/>
                <w:b/>
                <w:bCs/>
                <w:sz w:val="24"/>
              </w:rPr>
            </w:pPr>
            <w:r>
              <w:rPr>
                <w:rFonts w:hint="eastAsia" w:ascii="仿宋" w:hAnsi="仿宋" w:eastAsia="仿宋" w:cs="仿宋"/>
                <w:sz w:val="24"/>
              </w:rPr>
              <w:t>1</w:t>
            </w:r>
          </w:p>
        </w:tc>
        <w:tc>
          <w:tcPr>
            <w:tcW w:w="1224" w:type="dxa"/>
          </w:tcPr>
          <w:p w14:paraId="1096B4C8">
            <w:pPr>
              <w:jc w:val="left"/>
              <w:rPr>
                <w:rFonts w:ascii="仿宋" w:hAnsi="仿宋" w:eastAsia="仿宋" w:cs="仿宋"/>
                <w:b/>
                <w:bCs/>
                <w:sz w:val="24"/>
              </w:rPr>
            </w:pPr>
          </w:p>
        </w:tc>
      </w:tr>
      <w:tr w14:paraId="0178D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91FC6ED">
            <w:pPr>
              <w:jc w:val="left"/>
              <w:rPr>
                <w:rFonts w:ascii="仿宋" w:hAnsi="仿宋" w:eastAsia="仿宋" w:cs="仿宋"/>
                <w:sz w:val="24"/>
              </w:rPr>
            </w:pPr>
            <w:r>
              <w:rPr>
                <w:rFonts w:hint="eastAsia" w:ascii="仿宋" w:hAnsi="仿宋" w:eastAsia="仿宋" w:cs="仿宋"/>
                <w:sz w:val="24"/>
              </w:rPr>
              <w:t>三</w:t>
            </w:r>
          </w:p>
        </w:tc>
        <w:tc>
          <w:tcPr>
            <w:tcW w:w="1983" w:type="dxa"/>
            <w:vAlign w:val="center"/>
          </w:tcPr>
          <w:p w14:paraId="19C6F218">
            <w:pPr>
              <w:jc w:val="left"/>
              <w:rPr>
                <w:rFonts w:ascii="仿宋" w:hAnsi="仿宋" w:eastAsia="仿宋" w:cs="仿宋"/>
                <w:sz w:val="24"/>
              </w:rPr>
            </w:pPr>
            <w:r>
              <w:rPr>
                <w:rFonts w:hint="eastAsia" w:ascii="仿宋" w:hAnsi="仿宋" w:eastAsia="仿宋" w:cs="仿宋"/>
                <w:sz w:val="24"/>
              </w:rPr>
              <w:t>布展、撤展</w:t>
            </w:r>
          </w:p>
        </w:tc>
        <w:tc>
          <w:tcPr>
            <w:tcW w:w="2223" w:type="dxa"/>
            <w:vAlign w:val="center"/>
          </w:tcPr>
          <w:p w14:paraId="630E55C0">
            <w:pPr>
              <w:jc w:val="left"/>
              <w:rPr>
                <w:rFonts w:ascii="仿宋" w:hAnsi="仿宋" w:eastAsia="仿宋" w:cs="仿宋"/>
                <w:sz w:val="24"/>
              </w:rPr>
            </w:pPr>
            <w:r>
              <w:rPr>
                <w:rFonts w:hint="eastAsia" w:ascii="仿宋" w:hAnsi="仿宋" w:eastAsia="仿宋" w:cs="仿宋"/>
                <w:sz w:val="24"/>
              </w:rPr>
              <w:t>协助展品布置、撤展工作，并协助完成对展品的必要保护</w:t>
            </w:r>
          </w:p>
        </w:tc>
        <w:tc>
          <w:tcPr>
            <w:tcW w:w="985" w:type="dxa"/>
            <w:vAlign w:val="center"/>
          </w:tcPr>
          <w:p w14:paraId="1558B9B3">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38B2F94">
            <w:pPr>
              <w:jc w:val="left"/>
              <w:rPr>
                <w:rFonts w:ascii="仿宋" w:hAnsi="仿宋" w:eastAsia="仿宋" w:cs="仿宋"/>
                <w:b/>
                <w:bCs/>
                <w:sz w:val="24"/>
              </w:rPr>
            </w:pPr>
            <w:r>
              <w:rPr>
                <w:rFonts w:hint="eastAsia" w:ascii="仿宋" w:hAnsi="仿宋" w:eastAsia="仿宋" w:cs="仿宋"/>
                <w:sz w:val="24"/>
              </w:rPr>
              <w:t>1</w:t>
            </w:r>
          </w:p>
        </w:tc>
        <w:tc>
          <w:tcPr>
            <w:tcW w:w="1224" w:type="dxa"/>
          </w:tcPr>
          <w:p w14:paraId="62ACEAB2">
            <w:pPr>
              <w:jc w:val="left"/>
              <w:rPr>
                <w:rFonts w:ascii="仿宋" w:hAnsi="仿宋" w:eastAsia="仿宋" w:cs="仿宋"/>
                <w:b/>
                <w:bCs/>
                <w:sz w:val="24"/>
              </w:rPr>
            </w:pPr>
          </w:p>
        </w:tc>
      </w:tr>
    </w:tbl>
    <w:p w14:paraId="695BF6C7">
      <w:pPr>
        <w:jc w:val="left"/>
        <w:outlineLvl w:val="0"/>
        <w:rPr>
          <w:rFonts w:ascii="黑体" w:hAnsi="黑体" w:eastAsia="黑体" w:cs="仿宋"/>
          <w:b/>
          <w:bCs/>
          <w:sz w:val="32"/>
          <w:szCs w:val="32"/>
        </w:rPr>
      </w:pPr>
      <w:bookmarkStart w:id="62" w:name="_Toc137834279"/>
      <w:bookmarkStart w:id="63" w:name="_Toc1455848971"/>
      <w:r>
        <w:rPr>
          <w:rFonts w:hint="eastAsia" w:ascii="黑体" w:hAnsi="黑体" w:eastAsia="黑体" w:cs="仿宋"/>
          <w:b/>
          <w:bCs/>
          <w:sz w:val="32"/>
          <w:szCs w:val="32"/>
          <w:lang w:eastAsia="zh-CN"/>
        </w:rPr>
        <w:t>五</w:t>
      </w:r>
      <w:r>
        <w:rPr>
          <w:rFonts w:hint="eastAsia" w:ascii="黑体" w:hAnsi="黑体" w:eastAsia="黑体" w:cs="仿宋"/>
          <w:b/>
          <w:bCs/>
          <w:sz w:val="32"/>
          <w:szCs w:val="32"/>
        </w:rPr>
        <w:t>、党的105周年纪念展</w:t>
      </w:r>
      <w:bookmarkEnd w:id="62"/>
      <w:bookmarkEnd w:id="63"/>
    </w:p>
    <w:p w14:paraId="5DA831E5">
      <w:pPr>
        <w:jc w:val="left"/>
        <w:outlineLvl w:val="1"/>
        <w:rPr>
          <w:rFonts w:ascii="黑体" w:hAnsi="黑体" w:eastAsia="黑体" w:cs="仿宋"/>
          <w:b/>
          <w:bCs/>
          <w:sz w:val="32"/>
          <w:szCs w:val="32"/>
        </w:rPr>
      </w:pPr>
      <w:bookmarkStart w:id="64" w:name="_Toc411675075"/>
      <w:bookmarkStart w:id="65" w:name="_Toc836241991"/>
      <w:r>
        <w:rPr>
          <w:rFonts w:hint="eastAsia" w:ascii="楷体" w:hAnsi="楷体" w:eastAsia="楷体"/>
          <w:b/>
          <w:bCs/>
          <w:sz w:val="32"/>
          <w:szCs w:val="32"/>
        </w:rPr>
        <w:t>（一）内容简介</w:t>
      </w:r>
      <w:bookmarkEnd w:id="64"/>
      <w:bookmarkEnd w:id="65"/>
    </w:p>
    <w:p w14:paraId="3F7AC734">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本次展览以时间为轴，聚焦上海如何依托其独特的地理位置与发达的交通枢纽优势，在中国革命的关键阶段扮演了无可替代的角色，有力地推动了革命洪流的发展。</w:t>
      </w:r>
    </w:p>
    <w:p w14:paraId="1F1418EA">
      <w:pPr>
        <w:pStyle w:val="4"/>
        <w:shd w:val="clear" w:color="auto" w:fill="FFFFFF"/>
        <w:spacing w:before="0" w:beforeAutospacing="0" w:after="0" w:afterAutospacing="0" w:line="360" w:lineRule="auto"/>
        <w:ind w:firstLine="562" w:firstLineChars="200"/>
        <w:jc w:val="left"/>
        <w:rPr>
          <w:rFonts w:hint="eastAsia" w:ascii="仿宋_GB2312" w:hAnsi="楷体" w:eastAsia="仿宋_GB2312" w:cs="楷体"/>
          <w:sz w:val="28"/>
          <w:szCs w:val="28"/>
        </w:rPr>
      </w:pPr>
      <w:r>
        <w:rPr>
          <w:rFonts w:hint="eastAsia" w:ascii="仿宋_GB2312" w:hAnsi="楷体" w:eastAsia="仿宋_GB2312" w:cs="楷体"/>
          <w:b/>
          <w:sz w:val="28"/>
          <w:szCs w:val="28"/>
        </w:rPr>
        <w:t>序厅：</w:t>
      </w:r>
      <w:r>
        <w:rPr>
          <w:rFonts w:hint="eastAsia" w:ascii="仿宋_GB2312" w:hAnsi="楷体" w:eastAsia="仿宋_GB2312" w:cs="楷体"/>
          <w:sz w:val="28"/>
          <w:szCs w:val="28"/>
        </w:rPr>
        <w:t>风云际会。本部分简述近代上海的崛起与革命土壤的形成。</w:t>
      </w:r>
    </w:p>
    <w:p w14:paraId="2F5B18AB">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自1843年开埠通商，上海在多重因素作用下迅速崛起：城市规模持续扩张，人口急剧增长，经济蓬勃发展，工人阶级高度集中。发达的交通网络与便捷的通信系统在此交汇。加之特殊的政治格局、开放的文化氛围以及复杂的社会结构，共同为新生事物提供了独特而肥沃的土壤。</w:t>
      </w:r>
    </w:p>
    <w:p w14:paraId="3B702619">
      <w:pPr>
        <w:pStyle w:val="4"/>
        <w:shd w:val="clear" w:color="auto" w:fill="FFFFFF"/>
        <w:spacing w:before="0" w:beforeAutospacing="0" w:after="0" w:afterAutospacing="0" w:line="360" w:lineRule="auto"/>
        <w:ind w:firstLine="562" w:firstLineChars="200"/>
        <w:jc w:val="left"/>
        <w:outlineLvl w:val="2"/>
        <w:rPr>
          <w:rFonts w:hint="eastAsia" w:ascii="仿宋_GB2312" w:hAnsi="楷体" w:eastAsia="仿宋_GB2312" w:cs="楷体"/>
          <w:b/>
          <w:sz w:val="28"/>
          <w:szCs w:val="28"/>
        </w:rPr>
      </w:pPr>
      <w:r>
        <w:rPr>
          <w:rFonts w:hint="eastAsia" w:ascii="仿宋_GB2312" w:hAnsi="楷体" w:eastAsia="仿宋_GB2312" w:cs="楷体"/>
          <w:b/>
          <w:sz w:val="28"/>
          <w:szCs w:val="28"/>
        </w:rPr>
        <w:t>第一部分：觉醒年代。本部分主要讲述两大群体的成长与行动。</w:t>
      </w:r>
    </w:p>
    <w:p w14:paraId="61436775">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66" w:name="_Toc763159875"/>
      <w:bookmarkStart w:id="67" w:name="_Toc44326910"/>
      <w:r>
        <w:rPr>
          <w:rFonts w:hint="eastAsia" w:ascii="仿宋_GB2312" w:hAnsi="楷体" w:eastAsia="仿宋_GB2312" w:cs="楷体"/>
          <w:sz w:val="28"/>
          <w:szCs w:val="28"/>
        </w:rPr>
        <w:t>第一单元：五四风雷——工人阶级的磅礴伟力</w:t>
      </w:r>
      <w:bookmarkEnd w:id="66"/>
      <w:bookmarkEnd w:id="67"/>
    </w:p>
    <w:p w14:paraId="54A73DE1">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五四运动是一场以先进青年知识分子为先锋、广大人民群众参加的彻底反帝反封建的伟大爱国革命运动。在这场席卷全国的风暴中，上海共约11万工人和7万余店员投入罢工罢市，成为全市“三罢”斗争的主力军，其中江南造船所、英商耶松老船坞、瑞</w:t>
      </w:r>
      <w:r>
        <w:rPr>
          <w:rFonts w:hint="eastAsia" w:ascii="仿宋_GB2312" w:hAnsi="楷体" w:eastAsia="楷体" w:cs="楷体"/>
          <w:sz w:val="28"/>
          <w:szCs w:val="28"/>
        </w:rPr>
        <w:t>镕</w:t>
      </w:r>
      <w:r>
        <w:rPr>
          <w:rFonts w:hint="eastAsia" w:ascii="仿宋_GB2312" w:hAnsi="楷体" w:eastAsia="仿宋_GB2312" w:cs="楷体"/>
          <w:sz w:val="28"/>
          <w:szCs w:val="28"/>
        </w:rPr>
        <w:t>机器造船厂等职工以及全市汽车行职工、码头工人等纷纷响应。尤为突出的是，5000多名海员于6月9日冲破阻力加入罢工，导致中外海轮在沪停航长达四昼夜，充分彰显了上海工人阶级的组织性和强大战斗力。</w:t>
      </w:r>
    </w:p>
    <w:p w14:paraId="3A27BD92">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68" w:name="_Toc20972389"/>
      <w:bookmarkStart w:id="69" w:name="_Toc593685391"/>
      <w:r>
        <w:rPr>
          <w:rFonts w:hint="eastAsia" w:ascii="仿宋_GB2312" w:hAnsi="楷体" w:eastAsia="仿宋_GB2312" w:cs="楷体"/>
          <w:sz w:val="28"/>
          <w:szCs w:val="28"/>
        </w:rPr>
        <w:t>第二单元：俭以求学——远渡重洋寻求救国真理</w:t>
      </w:r>
      <w:bookmarkEnd w:id="68"/>
      <w:bookmarkEnd w:id="69"/>
    </w:p>
    <w:p w14:paraId="1FCD4D5D">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1919至1920年，中国掀起了赴法勤工俭学热潮，一批批有志青年怀揣追求真理、振兴中华的梦想，从上海这个重要门户启航，远渡重洋寻求救国救民的真理。至1920年底，共有20批远洋轮船，分别从上海的各处码头起锚驶向法国。这场运动意义深远，不仅培养了大批科技人才，更为中国革命锻造了重要的骨干力量。周恩来、蔡和森、向警予、李维汉、张昆弟、李富春、陈毅、邓小平等杰出革命家皆由此走出，深刻塑造了20世纪中国的政治格局。</w:t>
      </w:r>
    </w:p>
    <w:p w14:paraId="521C63D0">
      <w:pPr>
        <w:pStyle w:val="4"/>
        <w:shd w:val="clear" w:color="auto" w:fill="FFFFFF"/>
        <w:spacing w:before="0" w:beforeAutospacing="0" w:after="0" w:afterAutospacing="0" w:line="360" w:lineRule="auto"/>
        <w:ind w:firstLine="562" w:firstLineChars="200"/>
        <w:jc w:val="left"/>
        <w:outlineLvl w:val="2"/>
        <w:rPr>
          <w:rFonts w:hint="eastAsia" w:ascii="仿宋_GB2312" w:hAnsi="楷体" w:eastAsia="仿宋_GB2312" w:cs="楷体"/>
          <w:b/>
          <w:sz w:val="28"/>
          <w:szCs w:val="28"/>
        </w:rPr>
      </w:pPr>
      <w:r>
        <w:rPr>
          <w:rFonts w:hint="eastAsia" w:ascii="仿宋_GB2312" w:hAnsi="楷体" w:eastAsia="仿宋_GB2312" w:cs="楷体"/>
          <w:b/>
          <w:sz w:val="28"/>
          <w:szCs w:val="28"/>
        </w:rPr>
        <w:t>第二部分：血脉相连，突出交通网络在党早期活动与苏区联系中的关键作用。</w:t>
      </w:r>
    </w:p>
    <w:p w14:paraId="7ED0DAE0">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70" w:name="_Toc251400518"/>
      <w:bookmarkStart w:id="71" w:name="_Toc1556279552"/>
      <w:r>
        <w:rPr>
          <w:rFonts w:hint="eastAsia" w:ascii="仿宋_GB2312" w:hAnsi="楷体" w:eastAsia="仿宋_GB2312" w:cs="楷体"/>
          <w:sz w:val="28"/>
          <w:szCs w:val="28"/>
        </w:rPr>
        <w:t>第一单元：开天辟地——交通网络保障建党伟业</w:t>
      </w:r>
      <w:bookmarkEnd w:id="70"/>
      <w:bookmarkEnd w:id="71"/>
    </w:p>
    <w:p w14:paraId="73536B29">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1921年，中国共产党第一次全国代表大会在上海召开。上海四通八达的陆海交通体系，为来自全国各地的代表们安全迅速汇聚提供了重要保障。当会议面临风险时，便捷的交通网络再次发挥了关键作用，确保了代表们能够及时安全地转移至嘉兴南湖，使建党伟业得以完成。</w:t>
      </w:r>
    </w:p>
    <w:p w14:paraId="10AA9F39">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72" w:name="_Toc1201158563"/>
      <w:bookmarkStart w:id="73" w:name="_Toc446789043"/>
      <w:r>
        <w:rPr>
          <w:rFonts w:hint="eastAsia" w:ascii="仿宋_GB2312" w:hAnsi="楷体" w:eastAsia="仿宋_GB2312" w:cs="楷体"/>
          <w:sz w:val="28"/>
          <w:szCs w:val="28"/>
        </w:rPr>
        <w:t>第二单元：红色生命线——秘密路线穿越封锁</w:t>
      </w:r>
      <w:bookmarkEnd w:id="72"/>
      <w:bookmarkEnd w:id="73"/>
    </w:p>
    <w:p w14:paraId="67AF9260">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诞生于1930年中国革命最危急时刻的中央红色交通线，被誉为维系党中央与中央苏区联系的“红色血脉”。为突破敌人严密封锁，中共中央交通局秘密开辟了这条从上海出发，经香港、潮汕、闽西，最终抵达江西瑞金中央苏区的生死通道。这条交通线充分利用了上海作为枢纽的辐射能力，在白色恐怖下，穿越敌占区，隐匿于民居古厝，不仅安全护送周恩来、邓颖超、陈云、刘少奇等大批核心干部往返于上海与苏区之间，更承担起传递机密情报、运送紧缺物资的重任，无声地支撑着革命的战局。</w:t>
      </w:r>
    </w:p>
    <w:p w14:paraId="5D6D3C66">
      <w:pPr>
        <w:pStyle w:val="4"/>
        <w:shd w:val="clear" w:color="auto" w:fill="FFFFFF"/>
        <w:spacing w:before="0" w:beforeAutospacing="0" w:after="0" w:afterAutospacing="0" w:line="360" w:lineRule="auto"/>
        <w:ind w:firstLine="562" w:firstLineChars="200"/>
        <w:jc w:val="left"/>
        <w:outlineLvl w:val="2"/>
        <w:rPr>
          <w:rFonts w:hint="eastAsia" w:ascii="仿宋_GB2312" w:hAnsi="楷体" w:eastAsia="仿宋_GB2312" w:cs="楷体"/>
          <w:b/>
          <w:sz w:val="28"/>
          <w:szCs w:val="28"/>
        </w:rPr>
      </w:pPr>
      <w:r>
        <w:rPr>
          <w:rFonts w:hint="eastAsia" w:ascii="仿宋_GB2312" w:hAnsi="楷体" w:eastAsia="仿宋_GB2312" w:cs="楷体"/>
          <w:b/>
          <w:sz w:val="28"/>
          <w:szCs w:val="28"/>
        </w:rPr>
        <w:t>第三部分：黎明曙光，本部分主要讲述解放前夕交通战线上的壮烈斗争与重要起义。</w:t>
      </w:r>
    </w:p>
    <w:p w14:paraId="36572243">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74" w:name="_Toc1961839483"/>
      <w:bookmarkStart w:id="75" w:name="_Toc232921752"/>
      <w:r>
        <w:rPr>
          <w:rFonts w:hint="eastAsia" w:ascii="仿宋_GB2312" w:hAnsi="楷体" w:eastAsia="仿宋_GB2312" w:cs="楷体"/>
          <w:sz w:val="28"/>
          <w:szCs w:val="28"/>
        </w:rPr>
        <w:t>第一单元：公交三烈士——生命捍卫光明之路</w:t>
      </w:r>
      <w:bookmarkEnd w:id="74"/>
      <w:bookmarkEnd w:id="75"/>
    </w:p>
    <w:p w14:paraId="6DB75B2A">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上海解放前夕，在中共地下党领导下，公交工人为求生存，向国民党当局提出发放“应变费、应变米”的合理要求，遭无理拒绝。1949年2月16日，在钟泉周、王元、顾伯康三位同志带领下，公交工人举行“反饥饿、反内战、反迫害”大罢工。当局悍然镇压，逮捕钟泉周、王元、顾伯康等九人，并于2月17日下午在江湾刑场将三人杀害，史称“公交三烈士”。“二</w:t>
      </w:r>
      <w:r>
        <w:rPr>
          <w:rFonts w:hint="eastAsia" w:ascii="仿宋_GB2312"/>
          <w:sz w:val="28"/>
          <w:szCs w:val="28"/>
        </w:rPr>
        <w:t>•</w:t>
      </w:r>
      <w:r>
        <w:rPr>
          <w:rFonts w:hint="eastAsia" w:ascii="仿宋_GB2312" w:hAnsi="楷体" w:eastAsia="仿宋_GB2312" w:cs="楷体"/>
          <w:sz w:val="28"/>
          <w:szCs w:val="28"/>
        </w:rPr>
        <w:t>一七”惨案激起全国愤慨。烈士的鲜血照亮了前进的道路，公交工人化悲愤为力量，沿着烈士的血迹，积极开展“反屠杀、反破坏、反搬迁、护厂”斗争，为保护城市交通命脉、迎接上海解放做出了重大牺牲和贡献。</w:t>
      </w:r>
    </w:p>
    <w:p w14:paraId="14D9DE26">
      <w:pPr>
        <w:pStyle w:val="4"/>
        <w:shd w:val="clear" w:color="auto" w:fill="FFFFFF"/>
        <w:spacing w:before="0" w:beforeAutospacing="0" w:after="0" w:afterAutospacing="0" w:line="360" w:lineRule="auto"/>
        <w:ind w:firstLine="560" w:firstLineChars="200"/>
        <w:jc w:val="left"/>
        <w:outlineLvl w:val="9"/>
        <w:rPr>
          <w:rFonts w:hint="eastAsia" w:ascii="仿宋_GB2312" w:hAnsi="楷体" w:eastAsia="仿宋_GB2312" w:cs="楷体"/>
          <w:sz w:val="28"/>
          <w:szCs w:val="28"/>
        </w:rPr>
      </w:pPr>
      <w:bookmarkStart w:id="76" w:name="_Toc1885876786"/>
      <w:bookmarkStart w:id="77" w:name="_Toc1089580108"/>
      <w:r>
        <w:rPr>
          <w:rFonts w:hint="eastAsia" w:ascii="仿宋_GB2312" w:hAnsi="楷体" w:eastAsia="仿宋_GB2312" w:cs="楷体"/>
          <w:sz w:val="28"/>
          <w:szCs w:val="28"/>
        </w:rPr>
        <w:t>第二单元：扬帆向阳——航运系统的无畏起义</w:t>
      </w:r>
      <w:bookmarkEnd w:id="76"/>
      <w:bookmarkEnd w:id="77"/>
    </w:p>
    <w:p w14:paraId="727ACE05">
      <w:pPr>
        <w:pStyle w:val="4"/>
        <w:shd w:val="clear" w:color="auto" w:fill="FFFFFF"/>
        <w:spacing w:before="0" w:beforeAutospacing="0" w:after="0" w:afterAutospacing="0" w:line="360" w:lineRule="auto"/>
        <w:ind w:firstLine="560" w:firstLineChars="200"/>
        <w:jc w:val="left"/>
        <w:rPr>
          <w:rFonts w:hint="eastAsia" w:ascii="仿宋_GB2312" w:hAnsi="楷体" w:eastAsia="仿宋_GB2312" w:cs="楷体"/>
          <w:sz w:val="28"/>
          <w:szCs w:val="28"/>
        </w:rPr>
      </w:pPr>
      <w:r>
        <w:rPr>
          <w:rFonts w:hint="eastAsia" w:ascii="仿宋_GB2312" w:hAnsi="楷体" w:eastAsia="仿宋_GB2312" w:cs="楷体"/>
          <w:sz w:val="28"/>
          <w:szCs w:val="28"/>
        </w:rPr>
        <w:t>海辽轮是第一艘完全依靠船员自发斗争而成功起义的原国民党政府招商局轮船。1949年9月19日，它在从香港赴汕头的航程中宣布起义，历经艰险驶抵解放区大连港。“海辽”轮的壮举，率先吹响了中国海员挣脱黑暗、投向光明的号角。在其之后，“中国航空公司”和“中央航空公司”在香港宣布起义，40余架飞机飞回祖国大陆。1950年1月15日，香港招商局13艘货轮同时宣布起义，13面五星红旗在甲板上冉冉升起。这些起义的船只和飞机，不仅改写了招商局和航空公司的历史，更直接支撑起了新中国初建的航运与航空事业。</w:t>
      </w:r>
    </w:p>
    <w:p w14:paraId="2F375FD9">
      <w:pPr>
        <w:jc w:val="left"/>
        <w:outlineLvl w:val="1"/>
        <w:rPr>
          <w:rFonts w:ascii="仿宋" w:hAnsi="仿宋" w:eastAsia="仿宋" w:cs="仿宋"/>
          <w:b/>
          <w:bCs/>
          <w:sz w:val="44"/>
          <w:szCs w:val="44"/>
        </w:rPr>
      </w:pPr>
      <w:bookmarkStart w:id="78" w:name="_Toc1294278250"/>
      <w:bookmarkStart w:id="79" w:name="_Toc218326245"/>
      <w:r>
        <w:rPr>
          <w:rFonts w:hint="eastAsia" w:ascii="仿宋" w:hAnsi="仿宋" w:eastAsia="仿宋" w:cs="仿宋"/>
          <w:b/>
          <w:bCs/>
          <w:sz w:val="44"/>
          <w:szCs w:val="44"/>
        </w:rPr>
        <w:t>采购清单</w:t>
      </w:r>
      <w:bookmarkEnd w:id="78"/>
      <w:bookmarkEnd w:id="7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1"/>
        <w:gridCol w:w="3302"/>
        <w:gridCol w:w="956"/>
        <w:gridCol w:w="856"/>
      </w:tblGrid>
      <w:tr w14:paraId="4627A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0B2E3F">
            <w:pPr>
              <w:jc w:val="left"/>
              <w:rPr>
                <w:rFonts w:ascii="仿宋" w:hAnsi="仿宋" w:eastAsia="仿宋" w:cs="仿宋"/>
                <w:b/>
                <w:bCs/>
                <w:sz w:val="24"/>
              </w:rPr>
            </w:pPr>
            <w:r>
              <w:rPr>
                <w:rFonts w:hint="eastAsia" w:ascii="仿宋" w:hAnsi="仿宋" w:eastAsia="仿宋" w:cs="仿宋"/>
                <w:b/>
                <w:bCs/>
                <w:sz w:val="24"/>
              </w:rPr>
              <w:t>序号</w:t>
            </w:r>
          </w:p>
        </w:tc>
        <w:tc>
          <w:tcPr>
            <w:tcW w:w="2551" w:type="dxa"/>
            <w:vAlign w:val="center"/>
          </w:tcPr>
          <w:p w14:paraId="4520D6AA">
            <w:pPr>
              <w:jc w:val="left"/>
              <w:rPr>
                <w:rFonts w:ascii="仿宋" w:hAnsi="仿宋" w:eastAsia="仿宋" w:cs="仿宋"/>
                <w:b/>
                <w:bCs/>
                <w:sz w:val="24"/>
              </w:rPr>
            </w:pPr>
            <w:r>
              <w:rPr>
                <w:rFonts w:hint="eastAsia" w:ascii="仿宋" w:hAnsi="仿宋" w:eastAsia="仿宋" w:cs="仿宋"/>
                <w:b/>
                <w:bCs/>
                <w:sz w:val="24"/>
              </w:rPr>
              <w:t>项目名称</w:t>
            </w:r>
          </w:p>
        </w:tc>
        <w:tc>
          <w:tcPr>
            <w:tcW w:w="3302" w:type="dxa"/>
            <w:vAlign w:val="center"/>
          </w:tcPr>
          <w:p w14:paraId="5BE6164A">
            <w:pPr>
              <w:jc w:val="left"/>
              <w:rPr>
                <w:rFonts w:ascii="仿宋" w:hAnsi="仿宋" w:eastAsia="仿宋" w:cs="仿宋"/>
                <w:b/>
                <w:bCs/>
                <w:sz w:val="24"/>
              </w:rPr>
            </w:pPr>
            <w:r>
              <w:rPr>
                <w:rFonts w:hint="eastAsia" w:ascii="仿宋" w:hAnsi="仿宋" w:eastAsia="仿宋" w:cs="仿宋"/>
                <w:b/>
                <w:bCs/>
                <w:sz w:val="24"/>
              </w:rPr>
              <w:t>技术参数及性能</w:t>
            </w:r>
          </w:p>
        </w:tc>
        <w:tc>
          <w:tcPr>
            <w:tcW w:w="956" w:type="dxa"/>
            <w:vAlign w:val="center"/>
          </w:tcPr>
          <w:p w14:paraId="3C20B434">
            <w:pPr>
              <w:jc w:val="left"/>
              <w:rPr>
                <w:rFonts w:ascii="仿宋" w:hAnsi="仿宋" w:eastAsia="仿宋" w:cs="仿宋"/>
                <w:b/>
                <w:bCs/>
                <w:sz w:val="24"/>
              </w:rPr>
            </w:pPr>
            <w:r>
              <w:rPr>
                <w:rFonts w:hint="eastAsia" w:ascii="仿宋" w:hAnsi="仿宋" w:eastAsia="仿宋" w:cs="仿宋"/>
                <w:b/>
                <w:bCs/>
                <w:sz w:val="24"/>
              </w:rPr>
              <w:t>单位</w:t>
            </w:r>
          </w:p>
        </w:tc>
        <w:tc>
          <w:tcPr>
            <w:tcW w:w="856" w:type="dxa"/>
            <w:vAlign w:val="center"/>
          </w:tcPr>
          <w:p w14:paraId="5521A302">
            <w:pPr>
              <w:jc w:val="left"/>
              <w:rPr>
                <w:rFonts w:ascii="仿宋" w:hAnsi="仿宋" w:eastAsia="仿宋" w:cs="仿宋"/>
                <w:b/>
                <w:bCs/>
                <w:sz w:val="24"/>
              </w:rPr>
            </w:pPr>
            <w:r>
              <w:rPr>
                <w:rFonts w:hint="eastAsia" w:ascii="仿宋" w:hAnsi="仿宋" w:eastAsia="仿宋" w:cs="仿宋"/>
                <w:b/>
                <w:bCs/>
                <w:sz w:val="24"/>
              </w:rPr>
              <w:t>数量</w:t>
            </w:r>
          </w:p>
        </w:tc>
      </w:tr>
      <w:tr w14:paraId="2D528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47988E">
            <w:pPr>
              <w:jc w:val="left"/>
              <w:rPr>
                <w:rFonts w:ascii="仿宋" w:hAnsi="仿宋" w:eastAsia="仿宋" w:cs="仿宋"/>
                <w:szCs w:val="44"/>
              </w:rPr>
            </w:pPr>
            <w:r>
              <w:rPr>
                <w:rFonts w:hint="eastAsia" w:ascii="仿宋" w:hAnsi="仿宋" w:eastAsia="仿宋" w:cs="仿宋"/>
                <w:szCs w:val="44"/>
              </w:rPr>
              <w:t>一</w:t>
            </w:r>
          </w:p>
        </w:tc>
        <w:tc>
          <w:tcPr>
            <w:tcW w:w="2551" w:type="dxa"/>
            <w:vAlign w:val="center"/>
          </w:tcPr>
          <w:p w14:paraId="5D31531B">
            <w:pPr>
              <w:jc w:val="left"/>
              <w:rPr>
                <w:rFonts w:ascii="仿宋" w:hAnsi="仿宋" w:eastAsia="仿宋" w:cs="仿宋"/>
                <w:szCs w:val="44"/>
              </w:rPr>
            </w:pPr>
            <w:r>
              <w:rPr>
                <w:rFonts w:hint="eastAsia" w:ascii="仿宋" w:hAnsi="仿宋" w:eastAsia="仿宋" w:cs="仿宋"/>
                <w:szCs w:val="44"/>
              </w:rPr>
              <w:t>基础装修</w:t>
            </w:r>
          </w:p>
        </w:tc>
        <w:tc>
          <w:tcPr>
            <w:tcW w:w="3302" w:type="dxa"/>
            <w:vAlign w:val="center"/>
          </w:tcPr>
          <w:p w14:paraId="58D894DC">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13903540">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67B4A02E">
            <w:pPr>
              <w:jc w:val="left"/>
              <w:rPr>
                <w:rFonts w:ascii="仿宋" w:hAnsi="仿宋" w:eastAsia="仿宋" w:cs="仿宋"/>
                <w:szCs w:val="44"/>
              </w:rPr>
            </w:pPr>
            <w:r>
              <w:rPr>
                <w:rFonts w:hint="eastAsia" w:ascii="仿宋" w:hAnsi="仿宋" w:eastAsia="仿宋" w:cs="仿宋"/>
                <w:szCs w:val="44"/>
              </w:rPr>
              <w:t>1</w:t>
            </w:r>
          </w:p>
        </w:tc>
      </w:tr>
      <w:tr w14:paraId="2942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3C3BEAB">
            <w:pPr>
              <w:jc w:val="left"/>
              <w:rPr>
                <w:rFonts w:ascii="仿宋" w:hAnsi="仿宋" w:eastAsia="仿宋" w:cs="仿宋"/>
                <w:szCs w:val="44"/>
              </w:rPr>
            </w:pPr>
            <w:r>
              <w:rPr>
                <w:rFonts w:hint="eastAsia" w:ascii="仿宋" w:hAnsi="仿宋" w:eastAsia="仿宋" w:cs="仿宋"/>
                <w:szCs w:val="44"/>
              </w:rPr>
              <w:t>二</w:t>
            </w:r>
          </w:p>
        </w:tc>
        <w:tc>
          <w:tcPr>
            <w:tcW w:w="2551" w:type="dxa"/>
            <w:vAlign w:val="center"/>
          </w:tcPr>
          <w:p w14:paraId="38482D8C">
            <w:pPr>
              <w:jc w:val="left"/>
              <w:rPr>
                <w:rFonts w:ascii="仿宋" w:hAnsi="仿宋" w:eastAsia="仿宋" w:cs="仿宋"/>
                <w:szCs w:val="44"/>
              </w:rPr>
            </w:pPr>
            <w:r>
              <w:rPr>
                <w:rFonts w:hint="eastAsia" w:ascii="仿宋" w:hAnsi="仿宋" w:eastAsia="仿宋" w:cs="仿宋"/>
                <w:szCs w:val="44"/>
              </w:rPr>
              <w:t>陈列布展</w:t>
            </w:r>
          </w:p>
        </w:tc>
        <w:tc>
          <w:tcPr>
            <w:tcW w:w="3302" w:type="dxa"/>
            <w:vAlign w:val="center"/>
          </w:tcPr>
          <w:p w14:paraId="0D5607CD">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68B5DBA3">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0AFDA90B">
            <w:pPr>
              <w:jc w:val="left"/>
              <w:rPr>
                <w:rFonts w:ascii="仿宋" w:hAnsi="仿宋" w:eastAsia="仿宋" w:cs="仿宋"/>
                <w:szCs w:val="44"/>
              </w:rPr>
            </w:pPr>
            <w:r>
              <w:rPr>
                <w:rFonts w:hint="eastAsia" w:ascii="仿宋" w:hAnsi="仿宋" w:eastAsia="仿宋" w:cs="仿宋"/>
                <w:szCs w:val="44"/>
              </w:rPr>
              <w:t>1</w:t>
            </w:r>
          </w:p>
        </w:tc>
      </w:tr>
      <w:tr w14:paraId="2289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E64F116">
            <w:pPr>
              <w:jc w:val="left"/>
              <w:rPr>
                <w:rFonts w:ascii="仿宋" w:hAnsi="仿宋" w:eastAsia="仿宋" w:cs="仿宋"/>
                <w:szCs w:val="44"/>
              </w:rPr>
            </w:pPr>
            <w:r>
              <w:rPr>
                <w:rFonts w:hint="eastAsia" w:ascii="仿宋" w:hAnsi="仿宋" w:eastAsia="仿宋" w:cs="仿宋"/>
                <w:szCs w:val="44"/>
              </w:rPr>
              <w:t>三</w:t>
            </w:r>
          </w:p>
        </w:tc>
        <w:tc>
          <w:tcPr>
            <w:tcW w:w="2551" w:type="dxa"/>
            <w:vAlign w:val="center"/>
          </w:tcPr>
          <w:p w14:paraId="28BF73FA">
            <w:pPr>
              <w:jc w:val="left"/>
              <w:rPr>
                <w:rFonts w:ascii="仿宋" w:hAnsi="仿宋" w:eastAsia="仿宋" w:cs="仿宋"/>
                <w:szCs w:val="44"/>
              </w:rPr>
            </w:pPr>
            <w:r>
              <w:rPr>
                <w:rFonts w:hint="eastAsia" w:ascii="仿宋" w:hAnsi="仿宋" w:eastAsia="仿宋" w:cs="仿宋"/>
                <w:szCs w:val="44"/>
              </w:rPr>
              <w:t>专业灯光</w:t>
            </w:r>
          </w:p>
        </w:tc>
        <w:tc>
          <w:tcPr>
            <w:tcW w:w="3302" w:type="dxa"/>
            <w:vAlign w:val="center"/>
          </w:tcPr>
          <w:p w14:paraId="39DB8033">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5C49F751">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5C79110">
            <w:pPr>
              <w:jc w:val="left"/>
              <w:rPr>
                <w:rFonts w:ascii="仿宋" w:hAnsi="仿宋" w:eastAsia="仿宋" w:cs="仿宋"/>
                <w:szCs w:val="44"/>
              </w:rPr>
            </w:pPr>
            <w:r>
              <w:rPr>
                <w:rFonts w:hint="eastAsia" w:ascii="仿宋" w:hAnsi="仿宋" w:eastAsia="仿宋" w:cs="仿宋"/>
                <w:szCs w:val="44"/>
              </w:rPr>
              <w:t>1</w:t>
            </w:r>
          </w:p>
        </w:tc>
      </w:tr>
      <w:tr w14:paraId="7F908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7526E5F">
            <w:pPr>
              <w:jc w:val="left"/>
              <w:rPr>
                <w:rFonts w:ascii="仿宋" w:hAnsi="仿宋" w:eastAsia="仿宋" w:cs="仿宋"/>
                <w:szCs w:val="44"/>
              </w:rPr>
            </w:pPr>
            <w:r>
              <w:rPr>
                <w:rFonts w:hint="eastAsia" w:ascii="仿宋" w:hAnsi="仿宋" w:eastAsia="仿宋" w:cs="仿宋"/>
                <w:szCs w:val="44"/>
              </w:rPr>
              <w:t>四</w:t>
            </w:r>
          </w:p>
        </w:tc>
        <w:tc>
          <w:tcPr>
            <w:tcW w:w="2551" w:type="dxa"/>
            <w:vAlign w:val="center"/>
          </w:tcPr>
          <w:p w14:paraId="41A35FB3">
            <w:pPr>
              <w:jc w:val="left"/>
              <w:rPr>
                <w:rFonts w:ascii="仿宋" w:hAnsi="仿宋" w:eastAsia="仿宋" w:cs="仿宋"/>
                <w:szCs w:val="44"/>
              </w:rPr>
            </w:pPr>
            <w:r>
              <w:rPr>
                <w:rFonts w:hint="eastAsia" w:ascii="仿宋" w:hAnsi="仿宋" w:eastAsia="仿宋" w:cs="仿宋"/>
                <w:szCs w:val="44"/>
              </w:rPr>
              <w:t>多媒体系统工程</w:t>
            </w:r>
          </w:p>
        </w:tc>
        <w:tc>
          <w:tcPr>
            <w:tcW w:w="3302" w:type="dxa"/>
            <w:vAlign w:val="center"/>
          </w:tcPr>
          <w:p w14:paraId="775B2605">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24F37144">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2326F777">
            <w:pPr>
              <w:jc w:val="left"/>
              <w:rPr>
                <w:rFonts w:ascii="仿宋" w:hAnsi="仿宋" w:eastAsia="仿宋" w:cs="仿宋"/>
                <w:szCs w:val="44"/>
              </w:rPr>
            </w:pPr>
            <w:r>
              <w:rPr>
                <w:rFonts w:hint="eastAsia" w:ascii="仿宋" w:hAnsi="仿宋" w:eastAsia="仿宋" w:cs="仿宋"/>
                <w:szCs w:val="44"/>
              </w:rPr>
              <w:t>1</w:t>
            </w:r>
          </w:p>
        </w:tc>
      </w:tr>
      <w:tr w14:paraId="42EEE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4C107BF">
            <w:pPr>
              <w:jc w:val="left"/>
              <w:rPr>
                <w:rFonts w:ascii="仿宋" w:hAnsi="仿宋" w:eastAsia="仿宋" w:cs="仿宋"/>
                <w:szCs w:val="44"/>
              </w:rPr>
            </w:pPr>
            <w:r>
              <w:rPr>
                <w:rFonts w:hint="eastAsia" w:ascii="仿宋" w:hAnsi="仿宋" w:eastAsia="仿宋" w:cs="仿宋"/>
                <w:szCs w:val="44"/>
              </w:rPr>
              <w:t>五</w:t>
            </w:r>
          </w:p>
        </w:tc>
        <w:tc>
          <w:tcPr>
            <w:tcW w:w="2551" w:type="dxa"/>
            <w:vAlign w:val="center"/>
          </w:tcPr>
          <w:p w14:paraId="2159B2CE">
            <w:pPr>
              <w:jc w:val="left"/>
              <w:rPr>
                <w:rFonts w:ascii="仿宋" w:hAnsi="仿宋" w:eastAsia="仿宋" w:cs="仿宋"/>
                <w:szCs w:val="44"/>
              </w:rPr>
            </w:pPr>
            <w:r>
              <w:rPr>
                <w:rFonts w:hint="eastAsia" w:ascii="仿宋" w:hAnsi="仿宋" w:eastAsia="仿宋" w:cs="仿宋"/>
                <w:szCs w:val="44"/>
              </w:rPr>
              <w:t>数字化虚拟</w:t>
            </w:r>
          </w:p>
        </w:tc>
        <w:tc>
          <w:tcPr>
            <w:tcW w:w="3302" w:type="dxa"/>
            <w:vAlign w:val="center"/>
          </w:tcPr>
          <w:p w14:paraId="55A5D719">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5DDBCB7D">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4D045CF8">
            <w:pPr>
              <w:jc w:val="left"/>
              <w:rPr>
                <w:rFonts w:ascii="仿宋" w:hAnsi="仿宋" w:eastAsia="仿宋" w:cs="仿宋"/>
                <w:szCs w:val="44"/>
              </w:rPr>
            </w:pPr>
            <w:r>
              <w:rPr>
                <w:rFonts w:hint="eastAsia" w:ascii="仿宋" w:hAnsi="仿宋" w:eastAsia="仿宋" w:cs="仿宋"/>
                <w:szCs w:val="44"/>
              </w:rPr>
              <w:t>1</w:t>
            </w:r>
          </w:p>
        </w:tc>
      </w:tr>
      <w:tr w14:paraId="618D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1CC195D">
            <w:pPr>
              <w:jc w:val="left"/>
              <w:rPr>
                <w:rFonts w:ascii="仿宋" w:hAnsi="仿宋" w:eastAsia="仿宋" w:cs="仿宋"/>
                <w:szCs w:val="44"/>
              </w:rPr>
            </w:pPr>
            <w:r>
              <w:rPr>
                <w:rFonts w:hint="eastAsia" w:ascii="仿宋" w:hAnsi="仿宋" w:eastAsia="仿宋" w:cs="仿宋"/>
                <w:szCs w:val="44"/>
              </w:rPr>
              <w:t>六</w:t>
            </w:r>
          </w:p>
        </w:tc>
        <w:tc>
          <w:tcPr>
            <w:tcW w:w="2551" w:type="dxa"/>
            <w:vAlign w:val="center"/>
          </w:tcPr>
          <w:p w14:paraId="4467A463">
            <w:pPr>
              <w:jc w:val="left"/>
              <w:rPr>
                <w:rFonts w:ascii="仿宋" w:hAnsi="仿宋" w:eastAsia="仿宋" w:cs="仿宋"/>
                <w:szCs w:val="44"/>
              </w:rPr>
            </w:pPr>
            <w:r>
              <w:rPr>
                <w:rFonts w:hint="eastAsia" w:ascii="仿宋" w:hAnsi="仿宋" w:eastAsia="仿宋" w:cs="仿宋"/>
                <w:szCs w:val="44"/>
              </w:rPr>
              <w:t>其它</w:t>
            </w:r>
          </w:p>
        </w:tc>
        <w:tc>
          <w:tcPr>
            <w:tcW w:w="3302" w:type="dxa"/>
            <w:vAlign w:val="center"/>
          </w:tcPr>
          <w:p w14:paraId="10FC2B35">
            <w:pPr>
              <w:jc w:val="left"/>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6988E40F">
            <w:pPr>
              <w:jc w:val="left"/>
              <w:rPr>
                <w:rFonts w:ascii="仿宋" w:hAnsi="仿宋" w:eastAsia="仿宋" w:cs="仿宋"/>
                <w:szCs w:val="44"/>
              </w:rPr>
            </w:pPr>
            <w:r>
              <w:rPr>
                <w:rFonts w:hint="eastAsia" w:ascii="仿宋" w:hAnsi="仿宋" w:eastAsia="仿宋" w:cs="仿宋"/>
                <w:szCs w:val="44"/>
              </w:rPr>
              <w:t>项</w:t>
            </w:r>
          </w:p>
        </w:tc>
        <w:tc>
          <w:tcPr>
            <w:tcW w:w="856" w:type="dxa"/>
            <w:vAlign w:val="center"/>
          </w:tcPr>
          <w:p w14:paraId="5DD450FB">
            <w:pPr>
              <w:jc w:val="left"/>
              <w:rPr>
                <w:rFonts w:ascii="仿宋" w:hAnsi="仿宋" w:eastAsia="仿宋" w:cs="仿宋"/>
                <w:szCs w:val="44"/>
              </w:rPr>
            </w:pPr>
            <w:r>
              <w:rPr>
                <w:rFonts w:hint="eastAsia" w:ascii="仿宋" w:hAnsi="仿宋" w:eastAsia="仿宋" w:cs="仿宋"/>
                <w:szCs w:val="44"/>
              </w:rPr>
              <w:t>1</w:t>
            </w:r>
          </w:p>
        </w:tc>
      </w:tr>
    </w:tbl>
    <w:p w14:paraId="3E19337F">
      <w:pPr>
        <w:jc w:val="left"/>
        <w:outlineLvl w:val="1"/>
        <w:rPr>
          <w:rFonts w:ascii="仿宋" w:hAnsi="仿宋" w:eastAsia="仿宋" w:cs="仿宋"/>
          <w:b/>
          <w:bCs/>
          <w:sz w:val="44"/>
          <w:szCs w:val="44"/>
        </w:rPr>
      </w:pPr>
      <w:bookmarkStart w:id="80" w:name="_Toc159638"/>
      <w:bookmarkStart w:id="81" w:name="_Toc282913589"/>
      <w:r>
        <w:rPr>
          <w:rFonts w:hint="eastAsia" w:ascii="仿宋" w:hAnsi="仿宋" w:eastAsia="仿宋" w:cs="仿宋"/>
          <w:b/>
          <w:bCs/>
          <w:sz w:val="44"/>
          <w:szCs w:val="44"/>
        </w:rPr>
        <w:t>技术参数要求</w:t>
      </w:r>
      <w:bookmarkEnd w:id="80"/>
      <w:bookmarkEnd w:id="81"/>
    </w:p>
    <w:p w14:paraId="54256645">
      <w:pPr>
        <w:numPr>
          <w:ilvl w:val="0"/>
          <w:numId w:val="28"/>
        </w:numPr>
        <w:jc w:val="left"/>
        <w:outlineLvl w:val="1"/>
        <w:rPr>
          <w:rFonts w:ascii="仿宋" w:hAnsi="仿宋" w:eastAsia="仿宋" w:cs="仿宋"/>
          <w:b/>
          <w:bCs/>
          <w:sz w:val="32"/>
          <w:szCs w:val="32"/>
        </w:rPr>
      </w:pPr>
      <w:bookmarkStart w:id="82" w:name="_Toc1378937675"/>
      <w:bookmarkStart w:id="83" w:name="_Toc271643264"/>
      <w:r>
        <w:rPr>
          <w:rFonts w:hint="eastAsia" w:ascii="仿宋" w:hAnsi="仿宋" w:eastAsia="仿宋" w:cs="仿宋"/>
          <w:b/>
          <w:bCs/>
          <w:sz w:val="32"/>
          <w:szCs w:val="32"/>
        </w:rPr>
        <w:t>基础装修工程</w:t>
      </w:r>
      <w:bookmarkEnd w:id="82"/>
      <w:bookmarkEnd w:id="8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622E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94552B2">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3A1C9A9E">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06C4E44D">
            <w:pPr>
              <w:jc w:val="left"/>
              <w:rPr>
                <w:rFonts w:ascii="仿宋" w:hAnsi="仿宋" w:eastAsia="仿宋" w:cs="仿宋"/>
                <w:b/>
                <w:bCs/>
                <w:sz w:val="28"/>
                <w:szCs w:val="28"/>
              </w:rPr>
            </w:pPr>
            <w:r>
              <w:rPr>
                <w:rFonts w:hint="eastAsia" w:ascii="仿宋" w:hAnsi="仿宋" w:eastAsia="仿宋" w:cs="仿宋"/>
                <w:b/>
                <w:bCs/>
                <w:sz w:val="28"/>
                <w:szCs w:val="28"/>
              </w:rPr>
              <w:t>项目特征</w:t>
            </w:r>
          </w:p>
        </w:tc>
        <w:tc>
          <w:tcPr>
            <w:tcW w:w="985" w:type="dxa"/>
          </w:tcPr>
          <w:p w14:paraId="7408E775">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532C916A">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1D69F4BC">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7CB6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CB68CBE">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358BD8DF">
            <w:pPr>
              <w:jc w:val="left"/>
              <w:rPr>
                <w:rFonts w:ascii="仿宋" w:hAnsi="仿宋" w:eastAsia="仿宋" w:cs="仿宋"/>
                <w:b/>
                <w:bCs/>
                <w:sz w:val="24"/>
              </w:rPr>
            </w:pPr>
            <w:r>
              <w:rPr>
                <w:rFonts w:hint="eastAsia" w:ascii="仿宋" w:hAnsi="仿宋" w:eastAsia="仿宋" w:cs="仿宋"/>
                <w:b/>
                <w:bCs/>
                <w:sz w:val="24"/>
              </w:rPr>
              <w:t>装饰工程</w:t>
            </w:r>
          </w:p>
        </w:tc>
        <w:tc>
          <w:tcPr>
            <w:tcW w:w="2223" w:type="dxa"/>
          </w:tcPr>
          <w:p w14:paraId="7B94DA7D">
            <w:pPr>
              <w:jc w:val="left"/>
              <w:rPr>
                <w:rFonts w:ascii="仿宋" w:hAnsi="仿宋" w:eastAsia="仿宋" w:cs="仿宋"/>
                <w:b/>
                <w:bCs/>
                <w:sz w:val="24"/>
              </w:rPr>
            </w:pPr>
          </w:p>
        </w:tc>
        <w:tc>
          <w:tcPr>
            <w:tcW w:w="985" w:type="dxa"/>
          </w:tcPr>
          <w:p w14:paraId="58A00284">
            <w:pPr>
              <w:jc w:val="left"/>
              <w:rPr>
                <w:rFonts w:ascii="仿宋" w:hAnsi="仿宋" w:eastAsia="仿宋" w:cs="仿宋"/>
                <w:b/>
                <w:bCs/>
                <w:sz w:val="24"/>
              </w:rPr>
            </w:pPr>
          </w:p>
        </w:tc>
        <w:tc>
          <w:tcPr>
            <w:tcW w:w="1250" w:type="dxa"/>
          </w:tcPr>
          <w:p w14:paraId="062E4C18">
            <w:pPr>
              <w:jc w:val="left"/>
              <w:rPr>
                <w:rFonts w:hint="default" w:ascii="仿宋" w:hAnsi="仿宋" w:eastAsia="仿宋" w:cs="仿宋"/>
                <w:b/>
                <w:bCs/>
                <w:sz w:val="24"/>
                <w:lang w:val="en-US" w:eastAsia="zh-CN"/>
              </w:rPr>
            </w:pPr>
          </w:p>
        </w:tc>
        <w:tc>
          <w:tcPr>
            <w:tcW w:w="1224" w:type="dxa"/>
          </w:tcPr>
          <w:p w14:paraId="711A2513">
            <w:pPr>
              <w:jc w:val="left"/>
              <w:rPr>
                <w:rFonts w:ascii="仿宋" w:hAnsi="仿宋" w:eastAsia="仿宋" w:cs="仿宋"/>
                <w:b/>
                <w:bCs/>
                <w:sz w:val="24"/>
              </w:rPr>
            </w:pPr>
          </w:p>
        </w:tc>
      </w:tr>
      <w:tr w14:paraId="4DCAC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23FB2B5">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1EBFB1B0">
            <w:pPr>
              <w:jc w:val="left"/>
              <w:rPr>
                <w:rFonts w:ascii="仿宋" w:hAnsi="仿宋" w:eastAsia="仿宋" w:cs="仿宋"/>
                <w:sz w:val="24"/>
              </w:rPr>
            </w:pPr>
            <w:r>
              <w:rPr>
                <w:rFonts w:hint="eastAsia" w:ascii="仿宋" w:hAnsi="仿宋" w:eastAsia="仿宋" w:cs="仿宋"/>
                <w:sz w:val="24"/>
              </w:rPr>
              <w:t>墙面</w:t>
            </w:r>
          </w:p>
        </w:tc>
        <w:tc>
          <w:tcPr>
            <w:tcW w:w="2223" w:type="dxa"/>
          </w:tcPr>
          <w:p w14:paraId="1A26C642">
            <w:pPr>
              <w:jc w:val="left"/>
              <w:rPr>
                <w:rFonts w:ascii="仿宋" w:hAnsi="仿宋" w:eastAsia="仿宋" w:cs="仿宋"/>
                <w:sz w:val="24"/>
              </w:rPr>
            </w:pPr>
            <w:r>
              <w:rPr>
                <w:rFonts w:hint="eastAsia" w:ascii="仿宋" w:hAnsi="仿宋" w:eastAsia="仿宋" w:cs="仿宋"/>
                <w:sz w:val="24"/>
              </w:rPr>
              <w:t>造型墙面工程</w:t>
            </w:r>
          </w:p>
          <w:p w14:paraId="6018BA2B">
            <w:pPr>
              <w:numPr>
                <w:ilvl w:val="0"/>
                <w:numId w:val="29"/>
              </w:numPr>
              <w:jc w:val="left"/>
              <w:rPr>
                <w:rFonts w:ascii="仿宋" w:hAnsi="仿宋" w:eastAsia="仿宋" w:cs="仿宋"/>
                <w:sz w:val="24"/>
              </w:rPr>
            </w:pPr>
            <w:r>
              <w:rPr>
                <w:rFonts w:hint="eastAsia" w:ascii="仿宋" w:hAnsi="仿宋" w:eastAsia="仿宋" w:cs="仿宋"/>
                <w:sz w:val="24"/>
              </w:rPr>
              <w:t>轻钢龙骨骨架</w:t>
            </w:r>
          </w:p>
          <w:p w14:paraId="65DB54AB">
            <w:pPr>
              <w:numPr>
                <w:ilvl w:val="0"/>
                <w:numId w:val="29"/>
              </w:numPr>
              <w:jc w:val="left"/>
              <w:rPr>
                <w:rFonts w:ascii="仿宋" w:hAnsi="仿宋" w:eastAsia="仿宋" w:cs="仿宋"/>
                <w:sz w:val="24"/>
              </w:rPr>
            </w:pPr>
            <w:r>
              <w:rPr>
                <w:rFonts w:hint="eastAsia" w:ascii="仿宋" w:hAnsi="仿宋" w:eastAsia="仿宋" w:cs="仿宋"/>
                <w:sz w:val="24"/>
              </w:rPr>
              <w:t>防潮石膏板/硅酸钙板</w:t>
            </w:r>
          </w:p>
          <w:p w14:paraId="5E90B79A">
            <w:pPr>
              <w:numPr>
                <w:ilvl w:val="0"/>
                <w:numId w:val="29"/>
              </w:numPr>
              <w:jc w:val="left"/>
              <w:rPr>
                <w:rFonts w:ascii="仿宋" w:hAnsi="仿宋" w:eastAsia="仿宋" w:cs="仿宋"/>
                <w:sz w:val="24"/>
              </w:rPr>
            </w:pPr>
            <w:r>
              <w:rPr>
                <w:rFonts w:hint="eastAsia" w:ascii="仿宋" w:hAnsi="仿宋" w:eastAsia="仿宋" w:cs="仿宋"/>
                <w:sz w:val="24"/>
                <w:lang w:val="en-US" w:eastAsia="zh-CN"/>
              </w:rPr>
              <w:t>雪弗板</w:t>
            </w:r>
            <w:r>
              <w:rPr>
                <w:rFonts w:hint="eastAsia" w:ascii="仿宋" w:hAnsi="仿宋" w:eastAsia="仿宋" w:cs="仿宋"/>
                <w:sz w:val="24"/>
              </w:rPr>
              <w:t>面贴宣绒布</w:t>
            </w:r>
          </w:p>
          <w:p w14:paraId="4C25F2BD">
            <w:pPr>
              <w:numPr>
                <w:ilvl w:val="0"/>
                <w:numId w:val="29"/>
              </w:numPr>
              <w:jc w:val="left"/>
              <w:rPr>
                <w:rFonts w:ascii="仿宋" w:hAnsi="仿宋" w:eastAsia="仿宋" w:cs="仿宋"/>
                <w:sz w:val="24"/>
              </w:rPr>
            </w:pPr>
            <w:r>
              <w:rPr>
                <w:rFonts w:hint="eastAsia" w:ascii="仿宋" w:hAnsi="仿宋" w:eastAsia="仿宋" w:cs="仿宋"/>
                <w:sz w:val="24"/>
              </w:rPr>
              <w:t>踢脚线</w:t>
            </w:r>
          </w:p>
        </w:tc>
        <w:tc>
          <w:tcPr>
            <w:tcW w:w="985" w:type="dxa"/>
            <w:vAlign w:val="center"/>
          </w:tcPr>
          <w:p w14:paraId="1E0D7A4D">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18FE54F6">
            <w:pPr>
              <w:jc w:val="left"/>
              <w:rPr>
                <w:rFonts w:hint="default" w:ascii="仿宋" w:hAnsi="仿宋" w:eastAsia="仿宋" w:cs="仿宋"/>
                <w:sz w:val="24"/>
                <w:lang w:val="en-US" w:eastAsia="zh-CN"/>
              </w:rPr>
            </w:pPr>
            <w:r>
              <w:rPr>
                <w:rFonts w:hint="eastAsia" w:ascii="仿宋" w:hAnsi="仿宋" w:eastAsia="仿宋" w:cs="仿宋"/>
                <w:sz w:val="24"/>
                <w:lang w:val="en-US" w:eastAsia="zh-CN"/>
              </w:rPr>
              <w:t>360</w:t>
            </w:r>
          </w:p>
        </w:tc>
        <w:tc>
          <w:tcPr>
            <w:tcW w:w="1224" w:type="dxa"/>
            <w:vAlign w:val="center"/>
          </w:tcPr>
          <w:p w14:paraId="1EB2AC06">
            <w:pPr>
              <w:jc w:val="left"/>
              <w:rPr>
                <w:rFonts w:ascii="仿宋" w:hAnsi="仿宋" w:eastAsia="仿宋" w:cs="仿宋"/>
                <w:sz w:val="24"/>
              </w:rPr>
            </w:pPr>
            <w:r>
              <w:rPr>
                <w:rFonts w:hint="eastAsia" w:ascii="仿宋" w:hAnsi="仿宋" w:eastAsia="仿宋" w:cs="仿宋"/>
                <w:sz w:val="24"/>
              </w:rPr>
              <w:t>展墙高度为</w:t>
            </w:r>
            <w:r>
              <w:rPr>
                <w:rFonts w:hint="eastAsia" w:ascii="仿宋" w:hAnsi="仿宋" w:eastAsia="仿宋" w:cs="仿宋"/>
                <w:sz w:val="24"/>
                <w:lang w:val="en-US" w:eastAsia="zh-CN"/>
              </w:rPr>
              <w:t>2.6</w:t>
            </w:r>
            <w:r>
              <w:rPr>
                <w:rFonts w:hint="eastAsia" w:ascii="仿宋" w:hAnsi="仿宋" w:eastAsia="仿宋" w:cs="仿宋"/>
                <w:sz w:val="24"/>
              </w:rPr>
              <w:t>米</w:t>
            </w:r>
          </w:p>
        </w:tc>
      </w:tr>
      <w:tr w14:paraId="13E6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BB2D836">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1F832235">
            <w:pPr>
              <w:jc w:val="left"/>
              <w:rPr>
                <w:rFonts w:ascii="仿宋" w:hAnsi="仿宋" w:eastAsia="仿宋" w:cs="仿宋"/>
                <w:sz w:val="24"/>
              </w:rPr>
            </w:pPr>
            <w:r>
              <w:rPr>
                <w:rFonts w:hint="eastAsia" w:ascii="仿宋" w:hAnsi="仿宋" w:eastAsia="仿宋" w:cs="仿宋"/>
                <w:sz w:val="24"/>
              </w:rPr>
              <w:t>地面</w:t>
            </w:r>
          </w:p>
        </w:tc>
        <w:tc>
          <w:tcPr>
            <w:tcW w:w="2223" w:type="dxa"/>
            <w:vAlign w:val="center"/>
          </w:tcPr>
          <w:p w14:paraId="5D933830">
            <w:pPr>
              <w:jc w:val="left"/>
              <w:rPr>
                <w:rFonts w:ascii="仿宋" w:hAnsi="仿宋" w:eastAsia="仿宋" w:cs="仿宋"/>
                <w:sz w:val="24"/>
              </w:rPr>
            </w:pPr>
            <w:r>
              <w:rPr>
                <w:rFonts w:hint="eastAsia" w:ascii="仿宋" w:hAnsi="仿宋" w:eastAsia="仿宋" w:cs="仿宋"/>
                <w:sz w:val="24"/>
              </w:rPr>
              <w:t>地面工程</w:t>
            </w:r>
          </w:p>
          <w:p w14:paraId="7F185DDB">
            <w:pPr>
              <w:jc w:val="left"/>
              <w:rPr>
                <w:rFonts w:ascii="仿宋" w:hAnsi="仿宋" w:eastAsia="仿宋" w:cs="仿宋"/>
                <w:sz w:val="24"/>
              </w:rPr>
            </w:pPr>
            <w:r>
              <w:rPr>
                <w:rFonts w:hint="eastAsia" w:ascii="仿宋" w:hAnsi="仿宋" w:eastAsia="仿宋" w:cs="仿宋"/>
                <w:sz w:val="24"/>
              </w:rPr>
              <w:t>原地面成品保护</w:t>
            </w:r>
          </w:p>
        </w:tc>
        <w:tc>
          <w:tcPr>
            <w:tcW w:w="985" w:type="dxa"/>
            <w:vAlign w:val="center"/>
          </w:tcPr>
          <w:p w14:paraId="5B36B053">
            <w:pPr>
              <w:jc w:val="left"/>
              <w:rPr>
                <w:rFonts w:ascii="仿宋" w:hAnsi="仿宋" w:eastAsia="仿宋" w:cs="仿宋"/>
                <w:sz w:val="24"/>
              </w:rPr>
            </w:pPr>
            <w:r>
              <w:rPr>
                <w:rFonts w:hint="eastAsia" w:ascii="宋体" w:hAnsi="宋体" w:eastAsia="宋体" w:cs="宋体"/>
                <w:sz w:val="24"/>
              </w:rPr>
              <w:t>㎡</w:t>
            </w:r>
          </w:p>
        </w:tc>
        <w:tc>
          <w:tcPr>
            <w:tcW w:w="1250" w:type="dxa"/>
            <w:vAlign w:val="center"/>
          </w:tcPr>
          <w:p w14:paraId="0B3B6F3C">
            <w:pPr>
              <w:jc w:val="left"/>
              <w:rPr>
                <w:rFonts w:hint="default" w:ascii="仿宋" w:hAnsi="仿宋" w:eastAsia="仿宋" w:cs="仿宋"/>
                <w:sz w:val="24"/>
                <w:lang w:val="en-US" w:eastAsia="zh-CN"/>
              </w:rPr>
            </w:pPr>
            <w:r>
              <w:rPr>
                <w:rFonts w:hint="eastAsia" w:ascii="仿宋" w:hAnsi="仿宋" w:eastAsia="仿宋" w:cs="仿宋"/>
                <w:sz w:val="24"/>
                <w:lang w:val="en-US" w:eastAsia="zh-CN"/>
              </w:rPr>
              <w:t>360</w:t>
            </w:r>
          </w:p>
        </w:tc>
        <w:tc>
          <w:tcPr>
            <w:tcW w:w="1224" w:type="dxa"/>
          </w:tcPr>
          <w:p w14:paraId="53C1E1F9">
            <w:pPr>
              <w:jc w:val="left"/>
              <w:rPr>
                <w:rFonts w:ascii="仿宋" w:hAnsi="仿宋" w:eastAsia="仿宋" w:cs="仿宋"/>
                <w:sz w:val="24"/>
              </w:rPr>
            </w:pPr>
          </w:p>
        </w:tc>
      </w:tr>
      <w:tr w14:paraId="73A86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ED9830F">
            <w:pPr>
              <w:jc w:val="left"/>
              <w:rPr>
                <w:rFonts w:ascii="仿宋" w:hAnsi="仿宋" w:eastAsia="仿宋" w:cs="仿宋"/>
                <w:b/>
                <w:bCs/>
                <w:sz w:val="24"/>
              </w:rPr>
            </w:pPr>
            <w:r>
              <w:rPr>
                <w:rFonts w:hint="eastAsia" w:ascii="仿宋" w:hAnsi="仿宋" w:eastAsia="仿宋" w:cs="仿宋"/>
                <w:b/>
                <w:bCs/>
                <w:sz w:val="24"/>
              </w:rPr>
              <w:t>二</w:t>
            </w:r>
          </w:p>
        </w:tc>
        <w:tc>
          <w:tcPr>
            <w:tcW w:w="1983" w:type="dxa"/>
          </w:tcPr>
          <w:p w14:paraId="1A3ACEA2">
            <w:pPr>
              <w:jc w:val="left"/>
              <w:rPr>
                <w:rFonts w:ascii="仿宋" w:hAnsi="仿宋" w:eastAsia="仿宋" w:cs="仿宋"/>
                <w:b/>
                <w:bCs/>
                <w:sz w:val="24"/>
              </w:rPr>
            </w:pPr>
            <w:r>
              <w:rPr>
                <w:rFonts w:hint="eastAsia" w:ascii="仿宋" w:hAnsi="仿宋" w:eastAsia="仿宋" w:cs="仿宋"/>
                <w:b/>
                <w:bCs/>
                <w:sz w:val="24"/>
              </w:rPr>
              <w:t>安装工程</w:t>
            </w:r>
          </w:p>
        </w:tc>
        <w:tc>
          <w:tcPr>
            <w:tcW w:w="2223" w:type="dxa"/>
          </w:tcPr>
          <w:p w14:paraId="751C4302">
            <w:pPr>
              <w:jc w:val="left"/>
              <w:rPr>
                <w:rFonts w:ascii="仿宋" w:hAnsi="仿宋" w:eastAsia="仿宋" w:cs="仿宋"/>
                <w:b/>
                <w:bCs/>
                <w:sz w:val="24"/>
              </w:rPr>
            </w:pPr>
          </w:p>
        </w:tc>
        <w:tc>
          <w:tcPr>
            <w:tcW w:w="985" w:type="dxa"/>
          </w:tcPr>
          <w:p w14:paraId="4372214E">
            <w:pPr>
              <w:jc w:val="left"/>
              <w:rPr>
                <w:rFonts w:ascii="仿宋" w:hAnsi="仿宋" w:eastAsia="仿宋" w:cs="仿宋"/>
                <w:b/>
                <w:bCs/>
                <w:sz w:val="24"/>
              </w:rPr>
            </w:pPr>
          </w:p>
        </w:tc>
        <w:tc>
          <w:tcPr>
            <w:tcW w:w="1250" w:type="dxa"/>
          </w:tcPr>
          <w:p w14:paraId="5D2390FB">
            <w:pPr>
              <w:jc w:val="left"/>
              <w:rPr>
                <w:rFonts w:hint="default" w:ascii="仿宋" w:hAnsi="仿宋" w:eastAsia="仿宋" w:cs="仿宋"/>
                <w:b/>
                <w:bCs/>
                <w:sz w:val="24"/>
                <w:lang w:val="en-US" w:eastAsia="zh-CN"/>
              </w:rPr>
            </w:pPr>
          </w:p>
        </w:tc>
        <w:tc>
          <w:tcPr>
            <w:tcW w:w="1224" w:type="dxa"/>
          </w:tcPr>
          <w:p w14:paraId="232CC4A8">
            <w:pPr>
              <w:jc w:val="left"/>
              <w:rPr>
                <w:rFonts w:ascii="仿宋" w:hAnsi="仿宋" w:eastAsia="仿宋" w:cs="仿宋"/>
                <w:b/>
                <w:bCs/>
                <w:sz w:val="24"/>
              </w:rPr>
            </w:pPr>
          </w:p>
        </w:tc>
      </w:tr>
      <w:tr w14:paraId="1AB2C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0A5A7BF">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3315D790">
            <w:pPr>
              <w:jc w:val="left"/>
              <w:rPr>
                <w:rFonts w:ascii="仿宋" w:hAnsi="仿宋" w:eastAsia="仿宋" w:cs="仿宋"/>
                <w:sz w:val="24"/>
              </w:rPr>
            </w:pPr>
            <w:r>
              <w:rPr>
                <w:rFonts w:hint="eastAsia" w:ascii="仿宋" w:hAnsi="仿宋" w:eastAsia="仿宋" w:cs="仿宋"/>
                <w:sz w:val="24"/>
              </w:rPr>
              <w:t>强弱电安装</w:t>
            </w:r>
          </w:p>
        </w:tc>
        <w:tc>
          <w:tcPr>
            <w:tcW w:w="2223" w:type="dxa"/>
            <w:vAlign w:val="center"/>
          </w:tcPr>
          <w:p w14:paraId="7702479A">
            <w:pPr>
              <w:jc w:val="left"/>
              <w:rPr>
                <w:rFonts w:ascii="仿宋" w:hAnsi="仿宋" w:eastAsia="仿宋" w:cs="仿宋"/>
                <w:sz w:val="24"/>
              </w:rPr>
            </w:pPr>
            <w:r>
              <w:rPr>
                <w:rFonts w:hint="eastAsia" w:ascii="仿宋" w:hAnsi="仿宋" w:eastAsia="仿宋" w:cs="仿宋"/>
                <w:sz w:val="24"/>
              </w:rPr>
              <w:t>电气照明系统</w:t>
            </w:r>
          </w:p>
          <w:p w14:paraId="1A6B2B48">
            <w:pPr>
              <w:numPr>
                <w:ilvl w:val="0"/>
                <w:numId w:val="30"/>
              </w:numPr>
              <w:jc w:val="left"/>
              <w:rPr>
                <w:rFonts w:ascii="仿宋" w:hAnsi="仿宋" w:eastAsia="仿宋" w:cs="仿宋"/>
                <w:sz w:val="24"/>
              </w:rPr>
            </w:pPr>
            <w:r>
              <w:rPr>
                <w:rFonts w:hint="eastAsia" w:ascii="仿宋" w:hAnsi="仿宋" w:eastAsia="仿宋" w:cs="仿宋"/>
                <w:sz w:val="24"/>
              </w:rPr>
              <w:t>穿管布线</w:t>
            </w:r>
          </w:p>
          <w:p w14:paraId="5F940850">
            <w:pPr>
              <w:numPr>
                <w:ilvl w:val="0"/>
                <w:numId w:val="30"/>
              </w:numPr>
              <w:jc w:val="left"/>
              <w:rPr>
                <w:rFonts w:ascii="仿宋" w:hAnsi="仿宋" w:eastAsia="仿宋" w:cs="仿宋"/>
                <w:sz w:val="24"/>
              </w:rPr>
            </w:pPr>
            <w:r>
              <w:rPr>
                <w:rFonts w:hint="eastAsia" w:ascii="仿宋" w:hAnsi="仿宋" w:eastAsia="仿宋" w:cs="仿宋"/>
                <w:sz w:val="24"/>
              </w:rPr>
              <w:t>线槽线架</w:t>
            </w:r>
          </w:p>
          <w:p w14:paraId="2E431A44">
            <w:pPr>
              <w:numPr>
                <w:ilvl w:val="0"/>
                <w:numId w:val="30"/>
              </w:numPr>
              <w:jc w:val="left"/>
              <w:rPr>
                <w:rFonts w:ascii="仿宋" w:hAnsi="仿宋" w:eastAsia="仿宋" w:cs="仿宋"/>
                <w:sz w:val="24"/>
              </w:rPr>
            </w:pPr>
            <w:r>
              <w:rPr>
                <w:rFonts w:hint="eastAsia" w:ascii="仿宋" w:hAnsi="仿宋" w:eastAsia="仿宋" w:cs="仿宋"/>
                <w:sz w:val="24"/>
              </w:rPr>
              <w:t>开关插座</w:t>
            </w:r>
          </w:p>
          <w:p w14:paraId="01215853">
            <w:pPr>
              <w:numPr>
                <w:ilvl w:val="0"/>
                <w:numId w:val="30"/>
              </w:numPr>
              <w:jc w:val="left"/>
              <w:rPr>
                <w:rFonts w:ascii="仿宋" w:hAnsi="仿宋" w:eastAsia="仿宋" w:cs="仿宋"/>
                <w:sz w:val="24"/>
              </w:rPr>
            </w:pPr>
            <w:r>
              <w:rPr>
                <w:rFonts w:hint="eastAsia" w:ascii="仿宋" w:hAnsi="仿宋" w:eastAsia="仿宋" w:cs="仿宋"/>
                <w:sz w:val="24"/>
              </w:rPr>
              <w:t>照明灯具</w:t>
            </w:r>
          </w:p>
        </w:tc>
        <w:tc>
          <w:tcPr>
            <w:tcW w:w="985" w:type="dxa"/>
            <w:vAlign w:val="center"/>
          </w:tcPr>
          <w:p w14:paraId="0BD2C8D3">
            <w:pPr>
              <w:jc w:val="left"/>
              <w:rPr>
                <w:rFonts w:hint="eastAsia" w:ascii="仿宋" w:hAnsi="仿宋" w:eastAsia="仿宋" w:cs="仿宋"/>
                <w:b/>
                <w:bCs/>
                <w:sz w:val="24"/>
                <w:lang w:eastAsia="zh-CN"/>
              </w:rPr>
            </w:pPr>
            <w:r>
              <w:rPr>
                <w:rFonts w:hint="eastAsia" w:ascii="宋体" w:hAnsi="宋体" w:eastAsia="宋体" w:cs="宋体"/>
                <w:sz w:val="24"/>
                <w:lang w:eastAsia="zh-CN"/>
              </w:rPr>
              <w:t>项</w:t>
            </w:r>
          </w:p>
        </w:tc>
        <w:tc>
          <w:tcPr>
            <w:tcW w:w="1250" w:type="dxa"/>
            <w:vAlign w:val="center"/>
          </w:tcPr>
          <w:p w14:paraId="01E550DF">
            <w:pPr>
              <w:jc w:val="left"/>
              <w:rPr>
                <w:rFonts w:hint="default" w:ascii="仿宋" w:hAnsi="仿宋" w:eastAsia="仿宋" w:cs="仿宋"/>
                <w:b/>
                <w:bCs/>
                <w:sz w:val="24"/>
                <w:lang w:val="en-US" w:eastAsia="zh-CN"/>
              </w:rPr>
            </w:pPr>
            <w:r>
              <w:rPr>
                <w:rFonts w:hint="eastAsia" w:ascii="仿宋" w:hAnsi="仿宋" w:eastAsia="仿宋" w:cs="仿宋"/>
                <w:b/>
                <w:bCs/>
                <w:sz w:val="24"/>
                <w:lang w:val="en-US" w:eastAsia="zh-CN"/>
              </w:rPr>
              <w:t>1</w:t>
            </w:r>
          </w:p>
        </w:tc>
        <w:tc>
          <w:tcPr>
            <w:tcW w:w="1224" w:type="dxa"/>
          </w:tcPr>
          <w:p w14:paraId="671FC272">
            <w:pPr>
              <w:jc w:val="left"/>
              <w:rPr>
                <w:rFonts w:ascii="仿宋" w:hAnsi="仿宋" w:eastAsia="仿宋" w:cs="仿宋"/>
                <w:b/>
                <w:bCs/>
                <w:sz w:val="24"/>
              </w:rPr>
            </w:pPr>
          </w:p>
        </w:tc>
      </w:tr>
      <w:tr w14:paraId="21562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3173757">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00BAFE3A">
            <w:pPr>
              <w:jc w:val="left"/>
              <w:rPr>
                <w:rFonts w:ascii="仿宋" w:hAnsi="仿宋" w:eastAsia="仿宋" w:cs="仿宋"/>
                <w:color w:val="auto"/>
                <w:sz w:val="24"/>
                <w:highlight w:val="none"/>
              </w:rPr>
            </w:pPr>
            <w:r>
              <w:rPr>
                <w:rFonts w:hint="eastAsia" w:ascii="仿宋" w:hAnsi="仿宋" w:eastAsia="仿宋" w:cs="仿宋"/>
                <w:color w:val="auto"/>
                <w:sz w:val="24"/>
                <w:highlight w:val="none"/>
              </w:rPr>
              <w:t>多媒体控制系统</w:t>
            </w:r>
          </w:p>
        </w:tc>
        <w:tc>
          <w:tcPr>
            <w:tcW w:w="2223" w:type="dxa"/>
            <w:vAlign w:val="center"/>
          </w:tcPr>
          <w:p w14:paraId="64BE0BB9">
            <w:pPr>
              <w:jc w:val="left"/>
              <w:rPr>
                <w:rFonts w:ascii="仿宋" w:hAnsi="仿宋" w:eastAsia="仿宋" w:cs="仿宋"/>
                <w:color w:val="auto"/>
                <w:sz w:val="24"/>
                <w:highlight w:val="none"/>
              </w:rPr>
            </w:pPr>
            <w:r>
              <w:rPr>
                <w:rFonts w:hint="eastAsia" w:ascii="仿宋" w:hAnsi="仿宋" w:eastAsia="仿宋" w:cs="仿宋"/>
                <w:color w:val="auto"/>
                <w:sz w:val="24"/>
                <w:highlight w:val="none"/>
              </w:rPr>
              <w:t>多媒体控制系统</w:t>
            </w:r>
          </w:p>
          <w:p w14:paraId="0573F46C">
            <w:pPr>
              <w:numPr>
                <w:ilvl w:val="0"/>
                <w:numId w:val="31"/>
              </w:numPr>
              <w:jc w:val="left"/>
              <w:rPr>
                <w:rFonts w:ascii="仿宋" w:hAnsi="仿宋" w:eastAsia="仿宋" w:cs="仿宋"/>
                <w:color w:val="auto"/>
                <w:sz w:val="24"/>
                <w:highlight w:val="none"/>
              </w:rPr>
            </w:pPr>
            <w:r>
              <w:rPr>
                <w:rFonts w:hint="eastAsia" w:ascii="仿宋" w:hAnsi="仿宋" w:eastAsia="仿宋" w:cs="仿宋"/>
                <w:color w:val="auto"/>
                <w:sz w:val="24"/>
                <w:highlight w:val="none"/>
              </w:rPr>
              <w:t>控制室</w:t>
            </w:r>
          </w:p>
          <w:p w14:paraId="383D2EEA">
            <w:pPr>
              <w:numPr>
                <w:ilvl w:val="0"/>
                <w:numId w:val="31"/>
              </w:numPr>
              <w:jc w:val="left"/>
              <w:rPr>
                <w:rFonts w:ascii="仿宋" w:hAnsi="仿宋" w:eastAsia="仿宋" w:cs="仿宋"/>
                <w:color w:val="auto"/>
                <w:sz w:val="24"/>
                <w:highlight w:val="none"/>
              </w:rPr>
            </w:pPr>
            <w:r>
              <w:rPr>
                <w:rFonts w:hint="eastAsia" w:ascii="仿宋" w:hAnsi="仿宋" w:eastAsia="仿宋" w:cs="仿宋"/>
                <w:color w:val="auto"/>
                <w:sz w:val="24"/>
                <w:highlight w:val="none"/>
              </w:rPr>
              <w:t>综合布线</w:t>
            </w:r>
          </w:p>
        </w:tc>
        <w:tc>
          <w:tcPr>
            <w:tcW w:w="985" w:type="dxa"/>
            <w:vAlign w:val="center"/>
          </w:tcPr>
          <w:p w14:paraId="151CA324">
            <w:pPr>
              <w:jc w:val="left"/>
              <w:rPr>
                <w:rFonts w:ascii="仿宋" w:hAnsi="仿宋" w:eastAsia="仿宋" w:cs="仿宋"/>
                <w:b/>
                <w:bCs/>
                <w:color w:val="auto"/>
                <w:sz w:val="24"/>
                <w:highlight w:val="none"/>
              </w:rPr>
            </w:pPr>
            <w:r>
              <w:rPr>
                <w:rFonts w:hint="eastAsia" w:ascii="宋体" w:hAnsi="宋体" w:eastAsia="宋体" w:cs="宋体"/>
                <w:sz w:val="24"/>
                <w:lang w:eastAsia="zh-CN"/>
              </w:rPr>
              <w:t>项</w:t>
            </w:r>
          </w:p>
        </w:tc>
        <w:tc>
          <w:tcPr>
            <w:tcW w:w="1250" w:type="dxa"/>
            <w:vAlign w:val="center"/>
          </w:tcPr>
          <w:p w14:paraId="5DECE279">
            <w:pPr>
              <w:jc w:val="left"/>
              <w:rPr>
                <w:rFonts w:hint="default" w:ascii="仿宋" w:hAnsi="仿宋" w:eastAsia="仿宋" w:cs="仿宋"/>
                <w:b/>
                <w:bCs/>
                <w:color w:val="auto"/>
                <w:sz w:val="24"/>
                <w:highlight w:val="none"/>
                <w:lang w:val="en-US" w:eastAsia="zh-CN"/>
              </w:rPr>
            </w:pPr>
            <w:r>
              <w:rPr>
                <w:rFonts w:hint="eastAsia" w:ascii="仿宋" w:hAnsi="仿宋" w:eastAsia="仿宋" w:cs="仿宋"/>
                <w:color w:val="auto"/>
                <w:sz w:val="24"/>
                <w:highlight w:val="none"/>
                <w:lang w:val="en-US" w:eastAsia="zh-CN"/>
              </w:rPr>
              <w:t>1</w:t>
            </w:r>
          </w:p>
        </w:tc>
        <w:tc>
          <w:tcPr>
            <w:tcW w:w="1224" w:type="dxa"/>
          </w:tcPr>
          <w:p w14:paraId="2F003854">
            <w:pPr>
              <w:jc w:val="left"/>
              <w:rPr>
                <w:rFonts w:ascii="仿宋" w:hAnsi="仿宋" w:eastAsia="仿宋" w:cs="仿宋"/>
                <w:b/>
                <w:bCs/>
                <w:sz w:val="24"/>
              </w:rPr>
            </w:pPr>
          </w:p>
        </w:tc>
      </w:tr>
      <w:tr w14:paraId="25BF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4A7048F">
            <w:pPr>
              <w:jc w:val="left"/>
              <w:rPr>
                <w:rFonts w:ascii="仿宋" w:hAnsi="仿宋" w:eastAsia="仿宋" w:cs="仿宋"/>
                <w:sz w:val="24"/>
              </w:rPr>
            </w:pPr>
            <w:r>
              <w:rPr>
                <w:rFonts w:hint="eastAsia" w:ascii="仿宋" w:hAnsi="仿宋" w:eastAsia="仿宋" w:cs="仿宋"/>
                <w:sz w:val="24"/>
              </w:rPr>
              <w:t>3</w:t>
            </w:r>
          </w:p>
        </w:tc>
        <w:tc>
          <w:tcPr>
            <w:tcW w:w="1983" w:type="dxa"/>
          </w:tcPr>
          <w:p w14:paraId="6C062BEB">
            <w:pPr>
              <w:jc w:val="left"/>
              <w:rPr>
                <w:rFonts w:ascii="仿宋" w:hAnsi="仿宋" w:eastAsia="仿宋" w:cs="仿宋"/>
                <w:sz w:val="24"/>
              </w:rPr>
            </w:pPr>
            <w:r>
              <w:rPr>
                <w:rFonts w:hint="eastAsia" w:ascii="仿宋" w:hAnsi="仿宋" w:eastAsia="仿宋" w:cs="仿宋"/>
                <w:sz w:val="24"/>
              </w:rPr>
              <w:t>消防、安防工程末端改造</w:t>
            </w:r>
          </w:p>
        </w:tc>
        <w:tc>
          <w:tcPr>
            <w:tcW w:w="2223" w:type="dxa"/>
            <w:vAlign w:val="center"/>
          </w:tcPr>
          <w:p w14:paraId="3699922D">
            <w:pPr>
              <w:jc w:val="left"/>
              <w:rPr>
                <w:rFonts w:ascii="仿宋" w:hAnsi="仿宋" w:eastAsia="仿宋" w:cs="仿宋"/>
                <w:b/>
                <w:bCs/>
                <w:sz w:val="24"/>
              </w:rPr>
            </w:pPr>
            <w:r>
              <w:rPr>
                <w:rFonts w:hint="eastAsia" w:ascii="仿宋" w:hAnsi="仿宋" w:eastAsia="仿宋" w:cs="仿宋"/>
                <w:sz w:val="24"/>
              </w:rPr>
              <w:t>消防、安防工程末端改造</w:t>
            </w:r>
          </w:p>
        </w:tc>
        <w:tc>
          <w:tcPr>
            <w:tcW w:w="985" w:type="dxa"/>
            <w:vAlign w:val="center"/>
          </w:tcPr>
          <w:p w14:paraId="408B2C50">
            <w:pPr>
              <w:jc w:val="left"/>
              <w:rPr>
                <w:rFonts w:ascii="仿宋" w:hAnsi="仿宋" w:eastAsia="仿宋" w:cs="仿宋"/>
                <w:b/>
                <w:bCs/>
                <w:sz w:val="24"/>
              </w:rPr>
            </w:pPr>
            <w:r>
              <w:rPr>
                <w:rFonts w:hint="eastAsia" w:ascii="宋体" w:hAnsi="宋体" w:eastAsia="宋体" w:cs="宋体"/>
                <w:sz w:val="24"/>
                <w:lang w:eastAsia="zh-CN"/>
              </w:rPr>
              <w:t>项</w:t>
            </w:r>
          </w:p>
        </w:tc>
        <w:tc>
          <w:tcPr>
            <w:tcW w:w="1250" w:type="dxa"/>
            <w:vAlign w:val="center"/>
          </w:tcPr>
          <w:p w14:paraId="70863269">
            <w:pPr>
              <w:jc w:val="left"/>
              <w:rPr>
                <w:rFonts w:hint="default" w:ascii="仿宋" w:hAnsi="仿宋" w:eastAsia="仿宋" w:cs="仿宋"/>
                <w:b/>
                <w:bCs/>
                <w:sz w:val="24"/>
                <w:lang w:val="en-US" w:eastAsia="zh-CN"/>
              </w:rPr>
            </w:pPr>
            <w:r>
              <w:rPr>
                <w:rFonts w:hint="eastAsia" w:ascii="仿宋" w:hAnsi="仿宋" w:eastAsia="仿宋" w:cs="仿宋"/>
                <w:sz w:val="24"/>
                <w:lang w:val="en-US" w:eastAsia="zh-CN"/>
              </w:rPr>
              <w:t>1</w:t>
            </w:r>
          </w:p>
        </w:tc>
        <w:tc>
          <w:tcPr>
            <w:tcW w:w="1224" w:type="dxa"/>
          </w:tcPr>
          <w:p w14:paraId="118C1227">
            <w:pPr>
              <w:jc w:val="left"/>
              <w:rPr>
                <w:rFonts w:ascii="仿宋" w:hAnsi="仿宋" w:eastAsia="仿宋" w:cs="仿宋"/>
                <w:b/>
                <w:bCs/>
                <w:sz w:val="24"/>
              </w:rPr>
            </w:pPr>
          </w:p>
        </w:tc>
      </w:tr>
    </w:tbl>
    <w:p w14:paraId="15A86266">
      <w:pPr>
        <w:numPr>
          <w:ilvl w:val="0"/>
          <w:numId w:val="28"/>
        </w:numPr>
        <w:jc w:val="left"/>
        <w:outlineLvl w:val="1"/>
        <w:rPr>
          <w:rFonts w:ascii="仿宋" w:hAnsi="仿宋" w:eastAsia="仿宋" w:cs="仿宋"/>
          <w:b/>
          <w:bCs/>
          <w:sz w:val="32"/>
          <w:szCs w:val="32"/>
        </w:rPr>
      </w:pPr>
      <w:bookmarkStart w:id="84" w:name="_Toc1728889276"/>
      <w:bookmarkStart w:id="85" w:name="_Toc467448772"/>
      <w:r>
        <w:rPr>
          <w:rFonts w:hint="eastAsia" w:ascii="仿宋" w:hAnsi="仿宋" w:eastAsia="仿宋" w:cs="仿宋"/>
          <w:b/>
          <w:bCs/>
          <w:sz w:val="32"/>
          <w:szCs w:val="32"/>
        </w:rPr>
        <w:t>陈列布展</w:t>
      </w:r>
      <w:bookmarkEnd w:id="84"/>
      <w:bookmarkEnd w:id="85"/>
    </w:p>
    <w:tbl>
      <w:tblPr>
        <w:tblStyle w:val="6"/>
        <w:tblW w:w="867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371"/>
        <w:gridCol w:w="985"/>
        <w:gridCol w:w="1290"/>
        <w:gridCol w:w="1184"/>
      </w:tblGrid>
      <w:tr w14:paraId="78A4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69A1079">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vAlign w:val="center"/>
          </w:tcPr>
          <w:p w14:paraId="7A6E8B99">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371" w:type="dxa"/>
            <w:vAlign w:val="center"/>
          </w:tcPr>
          <w:p w14:paraId="68835E37">
            <w:pPr>
              <w:jc w:val="left"/>
              <w:rPr>
                <w:rFonts w:ascii="仿宋" w:hAnsi="仿宋" w:eastAsia="仿宋" w:cs="仿宋"/>
                <w:b/>
                <w:bCs/>
                <w:sz w:val="28"/>
                <w:szCs w:val="28"/>
              </w:rPr>
            </w:pPr>
            <w:r>
              <w:rPr>
                <w:rFonts w:hint="eastAsia" w:ascii="仿宋" w:hAnsi="仿宋" w:eastAsia="仿宋" w:cs="仿宋"/>
                <w:b/>
                <w:bCs/>
                <w:sz w:val="28"/>
                <w:szCs w:val="28"/>
              </w:rPr>
              <w:t>项目特征及配置要求</w:t>
            </w:r>
          </w:p>
        </w:tc>
        <w:tc>
          <w:tcPr>
            <w:tcW w:w="985" w:type="dxa"/>
            <w:vAlign w:val="center"/>
          </w:tcPr>
          <w:p w14:paraId="3B03CB25">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90" w:type="dxa"/>
            <w:vAlign w:val="center"/>
          </w:tcPr>
          <w:p w14:paraId="2216572C">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184" w:type="dxa"/>
            <w:vAlign w:val="center"/>
          </w:tcPr>
          <w:p w14:paraId="2FFF7647">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0AE63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F079CDC">
            <w:pPr>
              <w:jc w:val="left"/>
              <w:rPr>
                <w:rFonts w:ascii="仿宋" w:hAnsi="仿宋" w:eastAsia="仿宋" w:cs="仿宋"/>
                <w:b/>
                <w:bCs/>
                <w:sz w:val="24"/>
              </w:rPr>
            </w:pPr>
            <w:r>
              <w:rPr>
                <w:rFonts w:hint="eastAsia" w:ascii="仿宋" w:hAnsi="仿宋" w:eastAsia="仿宋" w:cs="仿宋"/>
                <w:b/>
                <w:bCs/>
                <w:sz w:val="24"/>
              </w:rPr>
              <w:t>一</w:t>
            </w:r>
          </w:p>
        </w:tc>
        <w:tc>
          <w:tcPr>
            <w:tcW w:w="1983" w:type="dxa"/>
          </w:tcPr>
          <w:p w14:paraId="36B02C25">
            <w:pPr>
              <w:jc w:val="left"/>
              <w:rPr>
                <w:rFonts w:ascii="仿宋" w:hAnsi="仿宋" w:eastAsia="仿宋" w:cs="仿宋"/>
                <w:b/>
                <w:bCs/>
                <w:sz w:val="24"/>
              </w:rPr>
            </w:pPr>
            <w:r>
              <w:rPr>
                <w:rFonts w:hint="eastAsia" w:ascii="仿宋" w:hAnsi="仿宋" w:eastAsia="仿宋" w:cs="仿宋"/>
                <w:b/>
                <w:bCs/>
                <w:sz w:val="24"/>
              </w:rPr>
              <w:t>设备购置及制作</w:t>
            </w:r>
          </w:p>
        </w:tc>
        <w:tc>
          <w:tcPr>
            <w:tcW w:w="2371" w:type="dxa"/>
          </w:tcPr>
          <w:p w14:paraId="0C009E93">
            <w:pPr>
              <w:jc w:val="left"/>
              <w:rPr>
                <w:rFonts w:ascii="仿宋" w:hAnsi="仿宋" w:eastAsia="仿宋" w:cs="仿宋"/>
                <w:b/>
                <w:bCs/>
                <w:sz w:val="24"/>
              </w:rPr>
            </w:pPr>
          </w:p>
        </w:tc>
        <w:tc>
          <w:tcPr>
            <w:tcW w:w="985" w:type="dxa"/>
          </w:tcPr>
          <w:p w14:paraId="0B3B387F">
            <w:pPr>
              <w:jc w:val="left"/>
              <w:rPr>
                <w:rFonts w:ascii="仿宋" w:hAnsi="仿宋" w:eastAsia="仿宋" w:cs="仿宋"/>
                <w:b/>
                <w:bCs/>
                <w:sz w:val="24"/>
              </w:rPr>
            </w:pPr>
          </w:p>
        </w:tc>
        <w:tc>
          <w:tcPr>
            <w:tcW w:w="1290" w:type="dxa"/>
          </w:tcPr>
          <w:p w14:paraId="440ADEC0">
            <w:pPr>
              <w:jc w:val="left"/>
              <w:rPr>
                <w:rFonts w:ascii="仿宋" w:hAnsi="仿宋" w:eastAsia="仿宋" w:cs="仿宋"/>
                <w:b/>
                <w:bCs/>
                <w:sz w:val="24"/>
              </w:rPr>
            </w:pPr>
          </w:p>
        </w:tc>
        <w:tc>
          <w:tcPr>
            <w:tcW w:w="1184" w:type="dxa"/>
          </w:tcPr>
          <w:p w14:paraId="3E74602C">
            <w:pPr>
              <w:jc w:val="left"/>
              <w:rPr>
                <w:rFonts w:ascii="仿宋" w:hAnsi="仿宋" w:eastAsia="仿宋" w:cs="仿宋"/>
                <w:b/>
                <w:bCs/>
                <w:sz w:val="24"/>
              </w:rPr>
            </w:pPr>
          </w:p>
        </w:tc>
      </w:tr>
      <w:tr w14:paraId="56D7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857" w:type="dxa"/>
            <w:vAlign w:val="center"/>
          </w:tcPr>
          <w:p w14:paraId="55617C43">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336B411D">
            <w:pPr>
              <w:jc w:val="left"/>
              <w:rPr>
                <w:rFonts w:ascii="仿宋" w:hAnsi="仿宋" w:eastAsia="仿宋" w:cs="仿宋"/>
                <w:sz w:val="24"/>
              </w:rPr>
            </w:pPr>
            <w:r>
              <w:rPr>
                <w:rFonts w:hint="eastAsia" w:ascii="仿宋" w:hAnsi="仿宋" w:eastAsia="仿宋" w:cs="仿宋"/>
                <w:sz w:val="24"/>
              </w:rPr>
              <w:t>展柜</w:t>
            </w:r>
          </w:p>
        </w:tc>
        <w:tc>
          <w:tcPr>
            <w:tcW w:w="2371" w:type="dxa"/>
            <w:vAlign w:val="center"/>
          </w:tcPr>
          <w:p w14:paraId="467179B3">
            <w:pPr>
              <w:numPr>
                <w:ilvl w:val="0"/>
                <w:numId w:val="0"/>
              </w:numPr>
              <w:jc w:val="left"/>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原成品展柜保护</w:t>
            </w:r>
          </w:p>
          <w:p w14:paraId="348CB340">
            <w:pPr>
              <w:numPr>
                <w:ilvl w:val="0"/>
                <w:numId w:val="0"/>
              </w:numPr>
              <w:jc w:val="left"/>
              <w:rPr>
                <w:rFonts w:hint="eastAsia" w:ascii="仿宋" w:hAnsi="仿宋" w:eastAsia="仿宋" w:cs="仿宋"/>
                <w:sz w:val="24"/>
              </w:rPr>
            </w:pPr>
            <w:r>
              <w:rPr>
                <w:rFonts w:hint="eastAsia" w:ascii="仿宋" w:hAnsi="仿宋" w:eastAsia="仿宋" w:cs="仿宋"/>
                <w:sz w:val="24"/>
                <w:lang w:val="en-US" w:eastAsia="zh-CN"/>
              </w:rPr>
              <w:t>2、定制展台</w:t>
            </w:r>
          </w:p>
        </w:tc>
        <w:tc>
          <w:tcPr>
            <w:tcW w:w="985" w:type="dxa"/>
            <w:vAlign w:val="center"/>
          </w:tcPr>
          <w:p w14:paraId="7818E901">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031798B2">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01209ADB">
            <w:pPr>
              <w:jc w:val="left"/>
              <w:rPr>
                <w:rFonts w:hint="default" w:ascii="仿宋" w:hAnsi="仿宋" w:eastAsia="仿宋" w:cs="仿宋"/>
                <w:sz w:val="24"/>
                <w:lang w:val="en-US" w:eastAsia="zh-CN"/>
              </w:rPr>
            </w:pPr>
            <w:r>
              <w:rPr>
                <w:rFonts w:hint="eastAsia" w:ascii="仿宋" w:hAnsi="仿宋" w:eastAsia="仿宋" w:cs="仿宋"/>
                <w:sz w:val="24"/>
                <w:lang w:val="en-US" w:eastAsia="zh-CN"/>
              </w:rPr>
              <w:t>根据展品实际情况</w:t>
            </w:r>
          </w:p>
        </w:tc>
      </w:tr>
      <w:tr w14:paraId="7C0D4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4210422">
            <w:pPr>
              <w:jc w:val="left"/>
              <w:rPr>
                <w:rFonts w:ascii="仿宋" w:hAnsi="仿宋" w:eastAsia="仿宋" w:cs="仿宋"/>
                <w:sz w:val="24"/>
              </w:rPr>
            </w:pPr>
            <w:r>
              <w:rPr>
                <w:rFonts w:hint="eastAsia" w:ascii="仿宋" w:hAnsi="仿宋" w:eastAsia="仿宋" w:cs="仿宋"/>
                <w:sz w:val="24"/>
              </w:rPr>
              <w:t>2</w:t>
            </w:r>
          </w:p>
        </w:tc>
        <w:tc>
          <w:tcPr>
            <w:tcW w:w="1983" w:type="dxa"/>
            <w:vAlign w:val="center"/>
          </w:tcPr>
          <w:p w14:paraId="57EB1577">
            <w:pPr>
              <w:jc w:val="left"/>
              <w:rPr>
                <w:rFonts w:ascii="仿宋" w:hAnsi="仿宋" w:eastAsia="仿宋" w:cs="仿宋"/>
                <w:sz w:val="24"/>
              </w:rPr>
            </w:pPr>
            <w:r>
              <w:rPr>
                <w:rFonts w:hint="eastAsia" w:ascii="仿宋" w:hAnsi="仿宋" w:eastAsia="仿宋" w:cs="仿宋"/>
                <w:sz w:val="24"/>
              </w:rPr>
              <w:t>展架、展具</w:t>
            </w:r>
          </w:p>
        </w:tc>
        <w:tc>
          <w:tcPr>
            <w:tcW w:w="2371" w:type="dxa"/>
            <w:vAlign w:val="center"/>
          </w:tcPr>
          <w:p w14:paraId="6D010359">
            <w:pPr>
              <w:jc w:val="left"/>
              <w:rPr>
                <w:rFonts w:ascii="仿宋" w:hAnsi="仿宋" w:eastAsia="仿宋" w:cs="仿宋"/>
                <w:b/>
                <w:bCs/>
                <w:sz w:val="32"/>
                <w:szCs w:val="32"/>
              </w:rPr>
            </w:pPr>
            <w:r>
              <w:rPr>
                <w:rFonts w:hint="eastAsia" w:ascii="仿宋" w:hAnsi="仿宋" w:eastAsia="仿宋" w:cs="仿宋"/>
                <w:sz w:val="24"/>
              </w:rPr>
              <w:t>定制木结构展架、造型展托、亚克力托架等，面包麻布</w:t>
            </w:r>
          </w:p>
        </w:tc>
        <w:tc>
          <w:tcPr>
            <w:tcW w:w="985" w:type="dxa"/>
            <w:vAlign w:val="center"/>
          </w:tcPr>
          <w:p w14:paraId="0ADF0876">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0CA907D6">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66E23CAB">
            <w:pPr>
              <w:jc w:val="left"/>
              <w:rPr>
                <w:rFonts w:ascii="仿宋" w:hAnsi="仿宋" w:eastAsia="仿宋" w:cs="仿宋"/>
                <w:b/>
                <w:bCs/>
                <w:sz w:val="32"/>
                <w:szCs w:val="32"/>
              </w:rPr>
            </w:pPr>
          </w:p>
        </w:tc>
      </w:tr>
      <w:tr w14:paraId="46A96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8C53296">
            <w:pPr>
              <w:jc w:val="left"/>
              <w:rPr>
                <w:rFonts w:ascii="仿宋" w:hAnsi="仿宋" w:eastAsia="仿宋" w:cs="仿宋"/>
                <w:sz w:val="24"/>
              </w:rPr>
            </w:pPr>
            <w:r>
              <w:rPr>
                <w:rFonts w:hint="eastAsia" w:ascii="仿宋" w:hAnsi="仿宋" w:eastAsia="仿宋" w:cs="仿宋"/>
                <w:sz w:val="24"/>
              </w:rPr>
              <w:t>3</w:t>
            </w:r>
          </w:p>
        </w:tc>
        <w:tc>
          <w:tcPr>
            <w:tcW w:w="1983" w:type="dxa"/>
            <w:vAlign w:val="center"/>
          </w:tcPr>
          <w:p w14:paraId="09753E4C">
            <w:pPr>
              <w:jc w:val="left"/>
              <w:rPr>
                <w:rFonts w:ascii="仿宋" w:hAnsi="仿宋" w:eastAsia="仿宋" w:cs="仿宋"/>
                <w:sz w:val="24"/>
              </w:rPr>
            </w:pPr>
            <w:r>
              <w:rPr>
                <w:rFonts w:hint="eastAsia" w:ascii="仿宋" w:hAnsi="仿宋" w:eastAsia="仿宋" w:cs="仿宋"/>
                <w:sz w:val="24"/>
              </w:rPr>
              <w:t>展牌、立体字</w:t>
            </w:r>
          </w:p>
        </w:tc>
        <w:tc>
          <w:tcPr>
            <w:tcW w:w="2371" w:type="dxa"/>
            <w:vAlign w:val="center"/>
          </w:tcPr>
          <w:p w14:paraId="6EC19931">
            <w:pPr>
              <w:jc w:val="left"/>
              <w:rPr>
                <w:rFonts w:ascii="仿宋" w:hAnsi="仿宋" w:eastAsia="仿宋" w:cs="仿宋"/>
                <w:b/>
                <w:bCs/>
                <w:sz w:val="32"/>
                <w:szCs w:val="32"/>
              </w:rPr>
            </w:pPr>
            <w:r>
              <w:rPr>
                <w:rFonts w:hint="eastAsia" w:ascii="仿宋" w:hAnsi="仿宋" w:eastAsia="仿宋" w:cs="仿宋"/>
                <w:sz w:val="24"/>
              </w:rPr>
              <w:t>定制展示说明牌、艺术立体字等</w:t>
            </w:r>
          </w:p>
        </w:tc>
        <w:tc>
          <w:tcPr>
            <w:tcW w:w="985" w:type="dxa"/>
            <w:vAlign w:val="center"/>
          </w:tcPr>
          <w:p w14:paraId="42A5DE17">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30E0B146">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580D8A31">
            <w:pPr>
              <w:jc w:val="left"/>
              <w:rPr>
                <w:rFonts w:ascii="仿宋" w:hAnsi="仿宋" w:eastAsia="仿宋" w:cs="仿宋"/>
                <w:b/>
                <w:bCs/>
                <w:sz w:val="32"/>
                <w:szCs w:val="32"/>
              </w:rPr>
            </w:pPr>
          </w:p>
        </w:tc>
      </w:tr>
      <w:tr w14:paraId="07C9D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B53BBFB">
            <w:pPr>
              <w:jc w:val="left"/>
              <w:rPr>
                <w:rFonts w:ascii="仿宋" w:hAnsi="仿宋" w:eastAsia="仿宋" w:cs="仿宋"/>
                <w:sz w:val="24"/>
              </w:rPr>
            </w:pPr>
            <w:r>
              <w:rPr>
                <w:rFonts w:hint="eastAsia" w:ascii="仿宋" w:hAnsi="仿宋" w:eastAsia="仿宋" w:cs="仿宋"/>
                <w:sz w:val="24"/>
              </w:rPr>
              <w:t>4</w:t>
            </w:r>
          </w:p>
        </w:tc>
        <w:tc>
          <w:tcPr>
            <w:tcW w:w="1983" w:type="dxa"/>
            <w:vAlign w:val="center"/>
          </w:tcPr>
          <w:p w14:paraId="1B6FB3D9">
            <w:pPr>
              <w:jc w:val="left"/>
              <w:rPr>
                <w:rFonts w:ascii="仿宋" w:hAnsi="仿宋" w:eastAsia="仿宋" w:cs="仿宋"/>
                <w:sz w:val="24"/>
              </w:rPr>
            </w:pPr>
            <w:r>
              <w:rPr>
                <w:rFonts w:hint="eastAsia" w:ascii="仿宋" w:hAnsi="仿宋" w:eastAsia="仿宋" w:cs="仿宋"/>
                <w:sz w:val="24"/>
              </w:rPr>
              <w:t>版面</w:t>
            </w:r>
          </w:p>
        </w:tc>
        <w:tc>
          <w:tcPr>
            <w:tcW w:w="2371" w:type="dxa"/>
            <w:vAlign w:val="center"/>
          </w:tcPr>
          <w:p w14:paraId="2DBB487C">
            <w:pPr>
              <w:jc w:val="left"/>
              <w:rPr>
                <w:rFonts w:ascii="仿宋" w:hAnsi="仿宋" w:eastAsia="仿宋" w:cs="仿宋"/>
                <w:sz w:val="24"/>
              </w:rPr>
            </w:pPr>
            <w:r>
              <w:rPr>
                <w:rFonts w:hint="eastAsia" w:ascii="仿宋" w:hAnsi="仿宋" w:eastAsia="仿宋" w:cs="仿宋"/>
                <w:sz w:val="24"/>
              </w:rPr>
              <w:t>版面工程</w:t>
            </w:r>
          </w:p>
          <w:p w14:paraId="5E53A133">
            <w:pPr>
              <w:jc w:val="left"/>
              <w:rPr>
                <w:rFonts w:ascii="仿宋" w:hAnsi="仿宋" w:eastAsia="仿宋" w:cs="仿宋"/>
                <w:sz w:val="24"/>
              </w:rPr>
            </w:pPr>
            <w:r>
              <w:rPr>
                <w:rFonts w:hint="eastAsia" w:ascii="仿宋" w:hAnsi="仿宋" w:eastAsia="仿宋" w:cs="仿宋"/>
                <w:sz w:val="24"/>
              </w:rPr>
              <w:t>1、环保背胶</w:t>
            </w:r>
          </w:p>
          <w:p w14:paraId="06A7F90A">
            <w:pPr>
              <w:jc w:val="left"/>
              <w:rPr>
                <w:rFonts w:ascii="仿宋" w:hAnsi="仿宋" w:eastAsia="仿宋" w:cs="仿宋"/>
                <w:sz w:val="24"/>
              </w:rPr>
            </w:pPr>
            <w:r>
              <w:rPr>
                <w:rFonts w:hint="eastAsia" w:ascii="仿宋" w:hAnsi="仿宋" w:eastAsia="仿宋" w:cs="仿宋"/>
                <w:sz w:val="24"/>
              </w:rPr>
              <w:t>2、宣绒布艺术喷绘</w:t>
            </w:r>
          </w:p>
          <w:p w14:paraId="3551256E">
            <w:pPr>
              <w:jc w:val="left"/>
              <w:rPr>
                <w:rFonts w:ascii="仿宋" w:hAnsi="仿宋" w:eastAsia="仿宋" w:cs="仿宋"/>
                <w:sz w:val="24"/>
              </w:rPr>
            </w:pPr>
            <w:r>
              <w:rPr>
                <w:rFonts w:hint="eastAsia" w:ascii="仿宋" w:hAnsi="仿宋" w:eastAsia="仿宋" w:cs="仿宋"/>
                <w:sz w:val="24"/>
              </w:rPr>
              <w:t>3、定制灯箱</w:t>
            </w:r>
          </w:p>
          <w:p w14:paraId="0EC0D047">
            <w:pPr>
              <w:jc w:val="left"/>
              <w:rPr>
                <w:rFonts w:ascii="仿宋" w:hAnsi="仿宋" w:eastAsia="仿宋" w:cs="仿宋"/>
                <w:b/>
                <w:bCs/>
                <w:sz w:val="32"/>
                <w:szCs w:val="32"/>
              </w:rPr>
            </w:pPr>
            <w:r>
              <w:rPr>
                <w:rFonts w:hint="eastAsia" w:ascii="仿宋" w:hAnsi="仿宋" w:eastAsia="仿宋" w:cs="仿宋"/>
                <w:sz w:val="24"/>
              </w:rPr>
              <w:t>4、综合图文版面</w:t>
            </w:r>
          </w:p>
        </w:tc>
        <w:tc>
          <w:tcPr>
            <w:tcW w:w="985" w:type="dxa"/>
            <w:vAlign w:val="center"/>
          </w:tcPr>
          <w:p w14:paraId="6A139CC2">
            <w:pPr>
              <w:jc w:val="left"/>
              <w:rPr>
                <w:rFonts w:ascii="仿宋" w:hAnsi="仿宋" w:eastAsia="仿宋" w:cs="仿宋"/>
                <w:b/>
                <w:bCs/>
                <w:sz w:val="32"/>
                <w:szCs w:val="32"/>
              </w:rPr>
            </w:pPr>
            <w:r>
              <w:rPr>
                <w:rFonts w:hint="eastAsia" w:ascii="仿宋" w:hAnsi="仿宋" w:eastAsia="仿宋" w:cs="仿宋"/>
                <w:sz w:val="24"/>
              </w:rPr>
              <w:t>项</w:t>
            </w:r>
          </w:p>
        </w:tc>
        <w:tc>
          <w:tcPr>
            <w:tcW w:w="1290" w:type="dxa"/>
            <w:vAlign w:val="center"/>
          </w:tcPr>
          <w:p w14:paraId="4FDF6CF8">
            <w:pPr>
              <w:jc w:val="left"/>
              <w:rPr>
                <w:rFonts w:ascii="仿宋" w:hAnsi="仿宋" w:eastAsia="仿宋" w:cs="仿宋"/>
                <w:b/>
                <w:bCs/>
                <w:sz w:val="32"/>
                <w:szCs w:val="32"/>
              </w:rPr>
            </w:pPr>
            <w:r>
              <w:rPr>
                <w:rFonts w:hint="eastAsia" w:ascii="仿宋" w:hAnsi="仿宋" w:eastAsia="仿宋" w:cs="仿宋"/>
                <w:sz w:val="24"/>
              </w:rPr>
              <w:t>1</w:t>
            </w:r>
          </w:p>
        </w:tc>
        <w:tc>
          <w:tcPr>
            <w:tcW w:w="1184" w:type="dxa"/>
            <w:vAlign w:val="center"/>
          </w:tcPr>
          <w:p w14:paraId="5B012CC6">
            <w:pPr>
              <w:jc w:val="left"/>
              <w:rPr>
                <w:rFonts w:hint="default" w:ascii="仿宋" w:hAnsi="仿宋" w:eastAsia="仿宋" w:cs="仿宋"/>
                <w:b/>
                <w:bCs/>
                <w:sz w:val="32"/>
                <w:szCs w:val="32"/>
                <w:lang w:val="en-US" w:eastAsia="zh-CN"/>
              </w:rPr>
            </w:pPr>
            <w:r>
              <w:rPr>
                <w:rFonts w:hint="eastAsia" w:ascii="仿宋" w:hAnsi="仿宋" w:eastAsia="仿宋" w:cs="仿宋"/>
                <w:sz w:val="24"/>
              </w:rPr>
              <w:t>不接受KT板；雪弗板需5m</w:t>
            </w:r>
            <w:r>
              <w:rPr>
                <w:rFonts w:hint="eastAsia" w:ascii="仿宋" w:hAnsi="仿宋" w:eastAsia="仿宋" w:cs="仿宋"/>
                <w:sz w:val="24"/>
                <w:lang w:val="en-US" w:eastAsia="zh-CN"/>
              </w:rPr>
              <w:t>m</w:t>
            </w:r>
            <w:r>
              <w:rPr>
                <w:rFonts w:hint="eastAsia" w:ascii="仿宋" w:hAnsi="仿宋" w:eastAsia="仿宋" w:cs="仿宋"/>
                <w:sz w:val="24"/>
              </w:rPr>
              <w:t>以上</w:t>
            </w:r>
            <w:r>
              <w:rPr>
                <w:rFonts w:hint="eastAsia" w:ascii="仿宋" w:hAnsi="仿宋" w:eastAsia="仿宋" w:cs="仿宋"/>
                <w:sz w:val="24"/>
                <w:lang w:eastAsia="zh-CN"/>
              </w:rPr>
              <w:t>，</w:t>
            </w:r>
            <w:r>
              <w:rPr>
                <w:rFonts w:hint="eastAsia" w:ascii="仿宋" w:hAnsi="仿宋" w:eastAsia="仿宋" w:cs="仿宋"/>
                <w:sz w:val="24"/>
                <w:lang w:val="en-US" w:eastAsia="zh-CN"/>
              </w:rPr>
              <w:t>侧面需处理</w:t>
            </w:r>
          </w:p>
        </w:tc>
      </w:tr>
      <w:tr w14:paraId="6A36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4A188C9">
            <w:pPr>
              <w:jc w:val="left"/>
              <w:rPr>
                <w:rFonts w:ascii="仿宋" w:hAnsi="仿宋" w:eastAsia="仿宋" w:cs="仿宋"/>
                <w:b/>
                <w:bCs/>
                <w:sz w:val="24"/>
              </w:rPr>
            </w:pPr>
            <w:r>
              <w:rPr>
                <w:rFonts w:hint="eastAsia" w:ascii="仿宋" w:hAnsi="仿宋" w:eastAsia="仿宋" w:cs="仿宋"/>
                <w:b/>
                <w:bCs/>
                <w:sz w:val="24"/>
              </w:rPr>
              <w:t>二</w:t>
            </w:r>
          </w:p>
        </w:tc>
        <w:tc>
          <w:tcPr>
            <w:tcW w:w="1983" w:type="dxa"/>
            <w:vAlign w:val="center"/>
          </w:tcPr>
          <w:p w14:paraId="3400A96B">
            <w:pPr>
              <w:jc w:val="left"/>
              <w:rPr>
                <w:rFonts w:ascii="仿宋" w:hAnsi="仿宋" w:eastAsia="仿宋" w:cs="仿宋"/>
                <w:b/>
                <w:bCs/>
                <w:sz w:val="24"/>
              </w:rPr>
            </w:pPr>
            <w:r>
              <w:rPr>
                <w:rFonts w:hint="eastAsia" w:ascii="仿宋" w:hAnsi="仿宋" w:eastAsia="仿宋" w:cs="仿宋"/>
                <w:b/>
                <w:bCs/>
                <w:sz w:val="24"/>
              </w:rPr>
              <w:t>辅助展品制作</w:t>
            </w:r>
          </w:p>
        </w:tc>
        <w:tc>
          <w:tcPr>
            <w:tcW w:w="2371" w:type="dxa"/>
            <w:vAlign w:val="center"/>
          </w:tcPr>
          <w:p w14:paraId="650AEF91">
            <w:pPr>
              <w:jc w:val="left"/>
              <w:rPr>
                <w:rFonts w:ascii="仿宋" w:hAnsi="仿宋" w:eastAsia="仿宋" w:cs="仿宋"/>
                <w:b/>
                <w:bCs/>
                <w:sz w:val="24"/>
              </w:rPr>
            </w:pPr>
          </w:p>
        </w:tc>
        <w:tc>
          <w:tcPr>
            <w:tcW w:w="985" w:type="dxa"/>
            <w:vAlign w:val="center"/>
          </w:tcPr>
          <w:p w14:paraId="2B7CC345">
            <w:pPr>
              <w:jc w:val="left"/>
              <w:rPr>
                <w:rFonts w:ascii="仿宋" w:hAnsi="仿宋" w:eastAsia="仿宋" w:cs="仿宋"/>
                <w:b/>
                <w:bCs/>
                <w:sz w:val="24"/>
              </w:rPr>
            </w:pPr>
          </w:p>
        </w:tc>
        <w:tc>
          <w:tcPr>
            <w:tcW w:w="1290" w:type="dxa"/>
            <w:vAlign w:val="center"/>
          </w:tcPr>
          <w:p w14:paraId="7F1A467A">
            <w:pPr>
              <w:jc w:val="left"/>
              <w:rPr>
                <w:rFonts w:ascii="仿宋" w:hAnsi="仿宋" w:eastAsia="仿宋" w:cs="仿宋"/>
                <w:b/>
                <w:bCs/>
                <w:sz w:val="24"/>
              </w:rPr>
            </w:pPr>
          </w:p>
        </w:tc>
        <w:tc>
          <w:tcPr>
            <w:tcW w:w="1184" w:type="dxa"/>
            <w:vAlign w:val="center"/>
          </w:tcPr>
          <w:p w14:paraId="74B481D3">
            <w:pPr>
              <w:jc w:val="left"/>
              <w:rPr>
                <w:rFonts w:ascii="仿宋" w:hAnsi="仿宋" w:eastAsia="仿宋" w:cs="仿宋"/>
                <w:b/>
                <w:bCs/>
                <w:sz w:val="24"/>
              </w:rPr>
            </w:pPr>
          </w:p>
        </w:tc>
      </w:tr>
      <w:tr w14:paraId="3C64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88D0C11">
            <w:pPr>
              <w:jc w:val="left"/>
              <w:rPr>
                <w:rFonts w:ascii="仿宋" w:hAnsi="仿宋" w:eastAsia="仿宋" w:cs="仿宋"/>
                <w:sz w:val="24"/>
              </w:rPr>
            </w:pPr>
            <w:r>
              <w:rPr>
                <w:rFonts w:hint="eastAsia" w:ascii="仿宋" w:hAnsi="仿宋" w:eastAsia="仿宋" w:cs="仿宋"/>
                <w:sz w:val="24"/>
              </w:rPr>
              <w:t>1</w:t>
            </w:r>
          </w:p>
        </w:tc>
        <w:tc>
          <w:tcPr>
            <w:tcW w:w="1983" w:type="dxa"/>
            <w:vAlign w:val="center"/>
          </w:tcPr>
          <w:p w14:paraId="1F0849DF">
            <w:pPr>
              <w:jc w:val="left"/>
              <w:rPr>
                <w:rFonts w:ascii="仿宋" w:hAnsi="仿宋" w:eastAsia="仿宋" w:cs="仿宋"/>
                <w:sz w:val="24"/>
              </w:rPr>
            </w:pPr>
            <w:r>
              <w:rPr>
                <w:rFonts w:hint="eastAsia" w:ascii="仿宋" w:hAnsi="仿宋" w:eastAsia="仿宋" w:cs="仿宋"/>
                <w:sz w:val="24"/>
              </w:rPr>
              <w:t>场景</w:t>
            </w:r>
          </w:p>
        </w:tc>
        <w:tc>
          <w:tcPr>
            <w:tcW w:w="2371" w:type="dxa"/>
            <w:vAlign w:val="center"/>
          </w:tcPr>
          <w:p w14:paraId="6BF6D881">
            <w:pPr>
              <w:jc w:val="left"/>
              <w:rPr>
                <w:rFonts w:ascii="仿宋" w:hAnsi="仿宋" w:eastAsia="仿宋" w:cs="仿宋"/>
                <w:sz w:val="24"/>
              </w:rPr>
            </w:pPr>
            <w:r>
              <w:rPr>
                <w:rFonts w:hint="eastAsia" w:ascii="仿宋" w:hAnsi="仿宋" w:eastAsia="仿宋" w:cs="仿宋"/>
                <w:sz w:val="24"/>
              </w:rPr>
              <w:t>定制艺术场景：素材收集、整理、研究、创作</w:t>
            </w:r>
          </w:p>
          <w:p w14:paraId="688F2BC2">
            <w:pPr>
              <w:numPr>
                <w:ilvl w:val="0"/>
                <w:numId w:val="32"/>
              </w:numPr>
              <w:jc w:val="left"/>
              <w:rPr>
                <w:rFonts w:ascii="仿宋" w:hAnsi="仿宋" w:eastAsia="仿宋" w:cs="仿宋"/>
                <w:sz w:val="24"/>
              </w:rPr>
            </w:pPr>
            <w:r>
              <w:rPr>
                <w:rFonts w:hint="eastAsia" w:ascii="仿宋" w:hAnsi="仿宋" w:eastAsia="仿宋" w:cs="仿宋"/>
                <w:sz w:val="24"/>
              </w:rPr>
              <w:t>场景还原</w:t>
            </w:r>
          </w:p>
          <w:p w14:paraId="346BA342">
            <w:pPr>
              <w:numPr>
                <w:ilvl w:val="0"/>
                <w:numId w:val="32"/>
              </w:numPr>
              <w:jc w:val="left"/>
              <w:rPr>
                <w:rFonts w:ascii="仿宋" w:hAnsi="仿宋" w:eastAsia="仿宋" w:cs="仿宋"/>
                <w:sz w:val="24"/>
              </w:rPr>
            </w:pPr>
            <w:r>
              <w:rPr>
                <w:rFonts w:hint="eastAsia" w:ascii="仿宋" w:hAnsi="仿宋" w:eastAsia="仿宋" w:cs="仿宋"/>
                <w:sz w:val="24"/>
              </w:rPr>
              <w:t>按需求配置或复制道具若干</w:t>
            </w:r>
          </w:p>
          <w:p w14:paraId="520BA56F">
            <w:pPr>
              <w:numPr>
                <w:ilvl w:val="0"/>
                <w:numId w:val="32"/>
              </w:numPr>
              <w:jc w:val="left"/>
              <w:rPr>
                <w:rFonts w:ascii="仿宋" w:hAnsi="仿宋" w:eastAsia="仿宋" w:cs="仿宋"/>
                <w:sz w:val="24"/>
              </w:rPr>
            </w:pPr>
            <w:r>
              <w:rPr>
                <w:rFonts w:hint="eastAsia" w:ascii="仿宋" w:hAnsi="仿宋" w:eastAsia="仿宋" w:cs="仿宋"/>
                <w:sz w:val="24"/>
              </w:rPr>
              <w:t>艺术处理</w:t>
            </w:r>
          </w:p>
        </w:tc>
        <w:tc>
          <w:tcPr>
            <w:tcW w:w="985" w:type="dxa"/>
            <w:vAlign w:val="center"/>
          </w:tcPr>
          <w:p w14:paraId="58A97A73">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3DEC8106">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7B79E90D">
            <w:pPr>
              <w:jc w:val="left"/>
              <w:rPr>
                <w:rFonts w:hint="eastAsia" w:ascii="仿宋" w:hAnsi="仿宋" w:eastAsia="仿宋" w:cs="仿宋"/>
                <w:sz w:val="24"/>
              </w:rPr>
            </w:pPr>
            <w:r>
              <w:rPr>
                <w:rFonts w:hint="eastAsia" w:ascii="仿宋" w:hAnsi="仿宋" w:eastAsia="仿宋" w:cs="仿宋"/>
                <w:sz w:val="24"/>
              </w:rPr>
              <w:t>详见</w:t>
            </w:r>
          </w:p>
          <w:p w14:paraId="39CD06B5">
            <w:pPr>
              <w:jc w:val="left"/>
              <w:rPr>
                <w:rFonts w:ascii="仿宋" w:hAnsi="仿宋" w:eastAsia="仿宋" w:cs="仿宋"/>
                <w:b/>
                <w:bCs/>
                <w:sz w:val="24"/>
              </w:rPr>
            </w:pPr>
            <w:r>
              <w:rPr>
                <w:rFonts w:hint="eastAsia" w:ascii="仿宋" w:hAnsi="仿宋" w:eastAsia="仿宋" w:cs="仿宋"/>
                <w:sz w:val="24"/>
              </w:rPr>
              <w:t>平面图</w:t>
            </w:r>
          </w:p>
        </w:tc>
      </w:tr>
      <w:tr w14:paraId="1282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84037F1">
            <w:pPr>
              <w:jc w:val="left"/>
              <w:rPr>
                <w:rFonts w:hint="eastAsia" w:ascii="仿宋" w:hAnsi="仿宋" w:eastAsia="仿宋" w:cs="仿宋"/>
                <w:sz w:val="24"/>
                <w:lang w:val="en-US" w:eastAsia="zh-CN"/>
              </w:rPr>
            </w:pPr>
            <w:r>
              <w:rPr>
                <w:rFonts w:hint="eastAsia" w:ascii="仿宋" w:hAnsi="仿宋" w:eastAsia="仿宋" w:cs="仿宋"/>
                <w:sz w:val="24"/>
                <w:lang w:val="en-US" w:eastAsia="zh-CN"/>
              </w:rPr>
              <w:t>2</w:t>
            </w:r>
          </w:p>
        </w:tc>
        <w:tc>
          <w:tcPr>
            <w:tcW w:w="1983" w:type="dxa"/>
            <w:vAlign w:val="center"/>
          </w:tcPr>
          <w:p w14:paraId="07DE0BBD">
            <w:pPr>
              <w:jc w:val="left"/>
              <w:rPr>
                <w:rFonts w:hint="default" w:ascii="仿宋" w:hAnsi="仿宋" w:eastAsia="仿宋" w:cs="仿宋"/>
                <w:sz w:val="24"/>
                <w:lang w:val="en-US" w:eastAsia="zh-CN"/>
              </w:rPr>
            </w:pPr>
            <w:r>
              <w:rPr>
                <w:rFonts w:hint="eastAsia" w:ascii="仿宋" w:hAnsi="仿宋" w:eastAsia="仿宋" w:cs="仿宋"/>
                <w:sz w:val="24"/>
                <w:lang w:val="en-US" w:eastAsia="zh-CN"/>
              </w:rPr>
              <w:t>展品装裱</w:t>
            </w:r>
          </w:p>
        </w:tc>
        <w:tc>
          <w:tcPr>
            <w:tcW w:w="2371" w:type="dxa"/>
            <w:vAlign w:val="center"/>
          </w:tcPr>
          <w:p w14:paraId="41C64742">
            <w:pPr>
              <w:jc w:val="left"/>
              <w:rPr>
                <w:rFonts w:ascii="仿宋" w:hAnsi="仿宋" w:eastAsia="仿宋" w:cs="仿宋"/>
                <w:sz w:val="24"/>
              </w:rPr>
            </w:pPr>
            <w:r>
              <w:rPr>
                <w:rFonts w:hint="eastAsia" w:ascii="仿宋" w:hAnsi="仿宋" w:eastAsia="仿宋" w:cs="仿宋"/>
                <w:sz w:val="24"/>
              </w:rPr>
              <w:t>根据展示需求对展品装裱</w:t>
            </w:r>
          </w:p>
        </w:tc>
        <w:tc>
          <w:tcPr>
            <w:tcW w:w="985" w:type="dxa"/>
            <w:vAlign w:val="center"/>
          </w:tcPr>
          <w:p w14:paraId="6141E022">
            <w:pPr>
              <w:jc w:val="left"/>
              <w:rPr>
                <w:rFonts w:hint="eastAsia" w:ascii="仿宋" w:hAnsi="仿宋" w:eastAsia="仿宋" w:cs="仿宋"/>
                <w:sz w:val="24"/>
                <w:lang w:val="en-US" w:eastAsia="zh-CN"/>
              </w:rPr>
            </w:pPr>
            <w:r>
              <w:rPr>
                <w:rFonts w:hint="eastAsia" w:ascii="仿宋" w:hAnsi="仿宋" w:eastAsia="仿宋" w:cs="仿宋"/>
                <w:sz w:val="24"/>
                <w:lang w:val="en-US" w:eastAsia="zh-CN"/>
              </w:rPr>
              <w:t>项</w:t>
            </w:r>
          </w:p>
        </w:tc>
        <w:tc>
          <w:tcPr>
            <w:tcW w:w="1290" w:type="dxa"/>
            <w:vAlign w:val="center"/>
          </w:tcPr>
          <w:p w14:paraId="799C8C9C">
            <w:pPr>
              <w:jc w:val="left"/>
              <w:rPr>
                <w:rFonts w:hint="eastAsia" w:ascii="仿宋" w:hAnsi="仿宋" w:eastAsia="仿宋" w:cs="仿宋"/>
                <w:sz w:val="24"/>
                <w:lang w:val="en-US" w:eastAsia="zh-CN"/>
              </w:rPr>
            </w:pPr>
            <w:r>
              <w:rPr>
                <w:rFonts w:hint="eastAsia" w:ascii="仿宋" w:hAnsi="仿宋" w:eastAsia="仿宋" w:cs="仿宋"/>
                <w:sz w:val="24"/>
                <w:lang w:val="en-US" w:eastAsia="zh-CN"/>
              </w:rPr>
              <w:t>1</w:t>
            </w:r>
          </w:p>
        </w:tc>
        <w:tc>
          <w:tcPr>
            <w:tcW w:w="1184" w:type="dxa"/>
            <w:vAlign w:val="center"/>
          </w:tcPr>
          <w:p w14:paraId="61DC25F6">
            <w:pPr>
              <w:jc w:val="left"/>
              <w:rPr>
                <w:rFonts w:hint="default" w:ascii="仿宋" w:hAnsi="仿宋" w:eastAsia="仿宋" w:cs="仿宋"/>
                <w:sz w:val="24"/>
                <w:lang w:val="en-US" w:eastAsia="zh-CN"/>
              </w:rPr>
            </w:pPr>
            <w:r>
              <w:rPr>
                <w:rFonts w:hint="eastAsia" w:ascii="仿宋" w:hAnsi="仿宋" w:eastAsia="仿宋" w:cs="仿宋"/>
                <w:sz w:val="24"/>
                <w:lang w:val="en-US" w:eastAsia="zh-CN"/>
              </w:rPr>
              <w:t>根据展品实际情况</w:t>
            </w:r>
          </w:p>
        </w:tc>
      </w:tr>
      <w:tr w14:paraId="50512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880E063">
            <w:pPr>
              <w:jc w:val="left"/>
              <w:rPr>
                <w:rFonts w:hint="eastAsia" w:ascii="仿宋" w:hAnsi="仿宋" w:eastAsia="仿宋" w:cs="仿宋"/>
                <w:sz w:val="24"/>
                <w:lang w:eastAsia="zh-CN"/>
              </w:rPr>
            </w:pPr>
            <w:r>
              <w:rPr>
                <w:rFonts w:hint="eastAsia" w:ascii="仿宋" w:hAnsi="仿宋" w:eastAsia="仿宋" w:cs="仿宋"/>
                <w:sz w:val="24"/>
                <w:lang w:val="en-US" w:eastAsia="zh-CN"/>
              </w:rPr>
              <w:t>3</w:t>
            </w:r>
          </w:p>
        </w:tc>
        <w:tc>
          <w:tcPr>
            <w:tcW w:w="1983" w:type="dxa"/>
            <w:vAlign w:val="center"/>
          </w:tcPr>
          <w:p w14:paraId="49980341">
            <w:pPr>
              <w:jc w:val="left"/>
              <w:rPr>
                <w:rFonts w:ascii="仿宋" w:hAnsi="仿宋" w:eastAsia="仿宋" w:cs="仿宋"/>
                <w:sz w:val="24"/>
              </w:rPr>
            </w:pPr>
            <w:r>
              <w:rPr>
                <w:rFonts w:hint="eastAsia" w:ascii="仿宋" w:hAnsi="仿宋" w:eastAsia="仿宋" w:cs="仿宋"/>
                <w:sz w:val="24"/>
              </w:rPr>
              <w:t>模型</w:t>
            </w:r>
          </w:p>
        </w:tc>
        <w:tc>
          <w:tcPr>
            <w:tcW w:w="2371" w:type="dxa"/>
            <w:vAlign w:val="center"/>
          </w:tcPr>
          <w:p w14:paraId="10F1F990">
            <w:pPr>
              <w:jc w:val="left"/>
              <w:rPr>
                <w:rFonts w:ascii="仿宋" w:hAnsi="仿宋" w:eastAsia="仿宋" w:cs="仿宋"/>
                <w:sz w:val="24"/>
              </w:rPr>
            </w:pPr>
            <w:r>
              <w:rPr>
                <w:rFonts w:hint="eastAsia" w:ascii="仿宋" w:hAnsi="仿宋" w:eastAsia="仿宋" w:cs="仿宋"/>
                <w:sz w:val="24"/>
              </w:rPr>
              <w:t>定制模型：采风、素材收集、整理、研究、创作</w:t>
            </w:r>
          </w:p>
          <w:p w14:paraId="23FF1F7E">
            <w:pPr>
              <w:numPr>
                <w:ilvl w:val="0"/>
                <w:numId w:val="33"/>
              </w:numPr>
              <w:jc w:val="left"/>
              <w:rPr>
                <w:rFonts w:ascii="仿宋" w:hAnsi="仿宋" w:eastAsia="仿宋" w:cs="仿宋"/>
                <w:sz w:val="24"/>
              </w:rPr>
            </w:pPr>
            <w:r>
              <w:rPr>
                <w:rFonts w:hint="eastAsia" w:ascii="仿宋" w:hAnsi="仿宋" w:eastAsia="仿宋" w:cs="仿宋"/>
                <w:sz w:val="24"/>
              </w:rPr>
              <w:t>按展览需求制作模型</w:t>
            </w:r>
          </w:p>
          <w:p w14:paraId="0129C50C">
            <w:pPr>
              <w:numPr>
                <w:ilvl w:val="0"/>
                <w:numId w:val="33"/>
              </w:numPr>
              <w:jc w:val="left"/>
              <w:rPr>
                <w:rFonts w:ascii="仿宋" w:hAnsi="仿宋" w:eastAsia="仿宋" w:cs="仿宋"/>
                <w:sz w:val="24"/>
              </w:rPr>
            </w:pPr>
            <w:r>
              <w:rPr>
                <w:rFonts w:hint="eastAsia" w:ascii="仿宋" w:hAnsi="仿宋" w:eastAsia="仿宋" w:cs="仿宋"/>
                <w:sz w:val="24"/>
              </w:rPr>
              <w:t>翻模</w:t>
            </w:r>
          </w:p>
          <w:p w14:paraId="43478189">
            <w:pPr>
              <w:numPr>
                <w:ilvl w:val="0"/>
                <w:numId w:val="33"/>
              </w:numPr>
              <w:jc w:val="left"/>
              <w:rPr>
                <w:rFonts w:ascii="仿宋" w:hAnsi="仿宋" w:eastAsia="仿宋" w:cs="仿宋"/>
                <w:sz w:val="24"/>
              </w:rPr>
            </w:pPr>
            <w:r>
              <w:rPr>
                <w:rFonts w:hint="eastAsia" w:ascii="仿宋" w:hAnsi="仿宋" w:eastAsia="仿宋" w:cs="仿宋"/>
                <w:sz w:val="24"/>
              </w:rPr>
              <w:t>艺术上色</w:t>
            </w:r>
          </w:p>
        </w:tc>
        <w:tc>
          <w:tcPr>
            <w:tcW w:w="985" w:type="dxa"/>
            <w:vAlign w:val="center"/>
          </w:tcPr>
          <w:p w14:paraId="6CD07882">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6D311E32">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3C0C9231">
            <w:pPr>
              <w:jc w:val="left"/>
              <w:rPr>
                <w:rFonts w:hint="eastAsia" w:ascii="仿宋" w:hAnsi="仿宋" w:eastAsia="仿宋" w:cs="仿宋"/>
                <w:sz w:val="24"/>
              </w:rPr>
            </w:pPr>
            <w:r>
              <w:rPr>
                <w:rFonts w:hint="eastAsia" w:ascii="仿宋" w:hAnsi="仿宋" w:eastAsia="仿宋" w:cs="仿宋"/>
                <w:sz w:val="24"/>
              </w:rPr>
              <w:t>详见</w:t>
            </w:r>
          </w:p>
          <w:p w14:paraId="3AC3F08C">
            <w:pPr>
              <w:jc w:val="left"/>
              <w:rPr>
                <w:rFonts w:ascii="仿宋" w:hAnsi="仿宋" w:eastAsia="仿宋" w:cs="仿宋"/>
                <w:b/>
                <w:bCs/>
                <w:sz w:val="24"/>
              </w:rPr>
            </w:pPr>
            <w:r>
              <w:rPr>
                <w:rFonts w:hint="eastAsia" w:ascii="仿宋" w:hAnsi="仿宋" w:eastAsia="仿宋" w:cs="仿宋"/>
                <w:sz w:val="24"/>
              </w:rPr>
              <w:t>平面图</w:t>
            </w:r>
          </w:p>
        </w:tc>
      </w:tr>
      <w:tr w14:paraId="6873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DE17881">
            <w:pPr>
              <w:jc w:val="left"/>
              <w:rPr>
                <w:rFonts w:hint="eastAsia" w:ascii="仿宋" w:hAnsi="仿宋" w:eastAsia="仿宋" w:cs="仿宋"/>
                <w:sz w:val="24"/>
                <w:lang w:eastAsia="zh-CN"/>
              </w:rPr>
            </w:pPr>
            <w:r>
              <w:rPr>
                <w:rFonts w:hint="eastAsia" w:ascii="仿宋" w:hAnsi="仿宋" w:eastAsia="仿宋" w:cs="仿宋"/>
                <w:sz w:val="24"/>
                <w:lang w:val="en-US" w:eastAsia="zh-CN"/>
              </w:rPr>
              <w:t>4</w:t>
            </w:r>
          </w:p>
        </w:tc>
        <w:tc>
          <w:tcPr>
            <w:tcW w:w="1983" w:type="dxa"/>
            <w:vAlign w:val="center"/>
          </w:tcPr>
          <w:p w14:paraId="53818DDD">
            <w:pPr>
              <w:jc w:val="left"/>
              <w:rPr>
                <w:rFonts w:ascii="仿宋" w:hAnsi="仿宋" w:eastAsia="仿宋" w:cs="仿宋"/>
                <w:sz w:val="24"/>
              </w:rPr>
            </w:pPr>
            <w:r>
              <w:rPr>
                <w:rFonts w:hint="eastAsia" w:ascii="仿宋" w:hAnsi="仿宋" w:eastAsia="仿宋" w:cs="仿宋"/>
                <w:sz w:val="24"/>
              </w:rPr>
              <w:t>艺术装饰造型</w:t>
            </w:r>
          </w:p>
        </w:tc>
        <w:tc>
          <w:tcPr>
            <w:tcW w:w="2371" w:type="dxa"/>
            <w:vAlign w:val="center"/>
          </w:tcPr>
          <w:p w14:paraId="36CC1CAD">
            <w:pPr>
              <w:jc w:val="left"/>
              <w:rPr>
                <w:rFonts w:ascii="仿宋" w:hAnsi="仿宋" w:eastAsia="仿宋" w:cs="仿宋"/>
                <w:sz w:val="24"/>
              </w:rPr>
            </w:pPr>
            <w:r>
              <w:rPr>
                <w:rFonts w:hint="eastAsia" w:ascii="仿宋" w:hAnsi="仿宋" w:eastAsia="仿宋" w:cs="仿宋"/>
                <w:sz w:val="24"/>
              </w:rPr>
              <w:t>艺术装饰素材收集、整理、研究、创作</w:t>
            </w:r>
          </w:p>
          <w:p w14:paraId="5552F3F9">
            <w:pPr>
              <w:numPr>
                <w:ilvl w:val="0"/>
                <w:numId w:val="34"/>
              </w:numPr>
              <w:jc w:val="left"/>
              <w:rPr>
                <w:rFonts w:ascii="仿宋" w:hAnsi="仿宋" w:eastAsia="仿宋" w:cs="仿宋"/>
                <w:sz w:val="24"/>
              </w:rPr>
            </w:pPr>
            <w:r>
              <w:rPr>
                <w:rFonts w:hint="eastAsia" w:ascii="仿宋" w:hAnsi="仿宋" w:eastAsia="仿宋" w:cs="仿宋"/>
                <w:sz w:val="24"/>
              </w:rPr>
              <w:t>艺术装饰创作及制作</w:t>
            </w:r>
          </w:p>
          <w:p w14:paraId="27385CED">
            <w:pPr>
              <w:numPr>
                <w:ilvl w:val="0"/>
                <w:numId w:val="34"/>
              </w:numPr>
              <w:jc w:val="left"/>
              <w:rPr>
                <w:rFonts w:ascii="仿宋" w:hAnsi="仿宋" w:eastAsia="仿宋" w:cs="仿宋"/>
                <w:sz w:val="24"/>
              </w:rPr>
            </w:pPr>
            <w:r>
              <w:rPr>
                <w:rFonts w:hint="eastAsia" w:ascii="仿宋" w:hAnsi="仿宋" w:eastAsia="仿宋" w:cs="仿宋"/>
                <w:sz w:val="24"/>
              </w:rPr>
              <w:t>装饰道具购买</w:t>
            </w:r>
          </w:p>
        </w:tc>
        <w:tc>
          <w:tcPr>
            <w:tcW w:w="985" w:type="dxa"/>
            <w:vAlign w:val="center"/>
          </w:tcPr>
          <w:p w14:paraId="5FEEEF44">
            <w:pPr>
              <w:jc w:val="left"/>
              <w:rPr>
                <w:rFonts w:ascii="仿宋" w:hAnsi="仿宋" w:eastAsia="仿宋" w:cs="仿宋"/>
                <w:b/>
                <w:bCs/>
                <w:sz w:val="24"/>
              </w:rPr>
            </w:pPr>
            <w:r>
              <w:rPr>
                <w:rFonts w:hint="eastAsia" w:ascii="仿宋" w:hAnsi="仿宋" w:eastAsia="仿宋" w:cs="仿宋"/>
                <w:sz w:val="24"/>
              </w:rPr>
              <w:t>项</w:t>
            </w:r>
          </w:p>
        </w:tc>
        <w:tc>
          <w:tcPr>
            <w:tcW w:w="1290" w:type="dxa"/>
            <w:vAlign w:val="center"/>
          </w:tcPr>
          <w:p w14:paraId="4E6FA475">
            <w:pPr>
              <w:jc w:val="left"/>
              <w:rPr>
                <w:rFonts w:ascii="仿宋" w:hAnsi="仿宋" w:eastAsia="仿宋" w:cs="仿宋"/>
                <w:b/>
                <w:bCs/>
                <w:sz w:val="24"/>
              </w:rPr>
            </w:pPr>
            <w:r>
              <w:rPr>
                <w:rFonts w:hint="eastAsia" w:ascii="仿宋" w:hAnsi="仿宋" w:eastAsia="仿宋" w:cs="仿宋"/>
                <w:sz w:val="24"/>
              </w:rPr>
              <w:t>1</w:t>
            </w:r>
          </w:p>
        </w:tc>
        <w:tc>
          <w:tcPr>
            <w:tcW w:w="1184" w:type="dxa"/>
            <w:vAlign w:val="center"/>
          </w:tcPr>
          <w:p w14:paraId="0793981C">
            <w:pPr>
              <w:jc w:val="left"/>
              <w:rPr>
                <w:rFonts w:hint="eastAsia" w:ascii="仿宋" w:hAnsi="仿宋" w:eastAsia="仿宋" w:cs="仿宋"/>
                <w:sz w:val="24"/>
              </w:rPr>
            </w:pPr>
            <w:r>
              <w:rPr>
                <w:rFonts w:hint="eastAsia" w:ascii="仿宋" w:hAnsi="仿宋" w:eastAsia="仿宋" w:cs="仿宋"/>
                <w:sz w:val="24"/>
              </w:rPr>
              <w:t>详见</w:t>
            </w:r>
          </w:p>
          <w:p w14:paraId="3A5ABA66">
            <w:pPr>
              <w:jc w:val="left"/>
              <w:rPr>
                <w:rFonts w:ascii="仿宋" w:hAnsi="仿宋" w:eastAsia="仿宋" w:cs="仿宋"/>
                <w:b/>
                <w:bCs/>
                <w:sz w:val="24"/>
              </w:rPr>
            </w:pPr>
            <w:r>
              <w:rPr>
                <w:rFonts w:hint="eastAsia" w:ascii="仿宋" w:hAnsi="仿宋" w:eastAsia="仿宋" w:cs="仿宋"/>
                <w:sz w:val="24"/>
              </w:rPr>
              <w:t>平面图</w:t>
            </w:r>
          </w:p>
        </w:tc>
      </w:tr>
      <w:tr w14:paraId="7D8FD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00ED3A6">
            <w:pPr>
              <w:jc w:val="left"/>
              <w:rPr>
                <w:rFonts w:hint="eastAsia" w:ascii="仿宋" w:hAnsi="仿宋" w:eastAsia="仿宋" w:cs="仿宋"/>
                <w:sz w:val="24"/>
                <w:lang w:val="en-US" w:eastAsia="zh-CN"/>
              </w:rPr>
            </w:pPr>
            <w:r>
              <w:rPr>
                <w:rFonts w:hint="eastAsia" w:ascii="仿宋" w:hAnsi="仿宋" w:eastAsia="仿宋" w:cs="仿宋"/>
                <w:sz w:val="24"/>
                <w:lang w:val="en-US" w:eastAsia="zh-CN"/>
              </w:rPr>
              <w:t>5</w:t>
            </w:r>
          </w:p>
        </w:tc>
        <w:tc>
          <w:tcPr>
            <w:tcW w:w="1983" w:type="dxa"/>
            <w:shd w:val="clear" w:color="auto" w:fill="auto"/>
            <w:vAlign w:val="center"/>
          </w:tcPr>
          <w:p w14:paraId="58B5D5F9">
            <w:pPr>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互动展项</w:t>
            </w:r>
          </w:p>
        </w:tc>
        <w:tc>
          <w:tcPr>
            <w:tcW w:w="2371" w:type="dxa"/>
            <w:shd w:val="clear" w:color="auto" w:fill="auto"/>
            <w:vAlign w:val="center"/>
          </w:tcPr>
          <w:p w14:paraId="439B977F">
            <w:pPr>
              <w:numPr>
                <w:ilvl w:val="0"/>
                <w:numId w:val="0"/>
              </w:numPr>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互动展项创作、制作</w:t>
            </w:r>
          </w:p>
        </w:tc>
        <w:tc>
          <w:tcPr>
            <w:tcW w:w="985" w:type="dxa"/>
            <w:shd w:val="clear" w:color="auto" w:fill="auto"/>
            <w:vAlign w:val="center"/>
          </w:tcPr>
          <w:p w14:paraId="49B59C16">
            <w:pPr>
              <w:numPr>
                <w:ilvl w:val="0"/>
                <w:numId w:val="0"/>
              </w:numPr>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90" w:type="dxa"/>
            <w:shd w:val="clear" w:color="auto" w:fill="auto"/>
            <w:vAlign w:val="center"/>
          </w:tcPr>
          <w:p w14:paraId="780FCCE0">
            <w:pPr>
              <w:numPr>
                <w:ilvl w:val="0"/>
                <w:numId w:val="0"/>
              </w:numPr>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184" w:type="dxa"/>
            <w:shd w:val="clear" w:color="auto" w:fill="auto"/>
            <w:vAlign w:val="center"/>
          </w:tcPr>
          <w:p w14:paraId="04888816">
            <w:pPr>
              <w:jc w:val="left"/>
              <w:rPr>
                <w:rFonts w:hint="eastAsia" w:ascii="仿宋" w:hAnsi="仿宋" w:eastAsia="仿宋" w:cs="仿宋"/>
                <w:sz w:val="24"/>
              </w:rPr>
            </w:pPr>
            <w:r>
              <w:rPr>
                <w:rFonts w:hint="eastAsia" w:ascii="仿宋" w:hAnsi="仿宋" w:eastAsia="仿宋" w:cs="仿宋"/>
                <w:sz w:val="24"/>
              </w:rPr>
              <w:t>详见</w:t>
            </w:r>
          </w:p>
          <w:p w14:paraId="3C8426F6">
            <w:pPr>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sz w:val="24"/>
              </w:rPr>
              <w:t>平面图</w:t>
            </w:r>
          </w:p>
        </w:tc>
      </w:tr>
      <w:tr w14:paraId="4A739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546FC0D">
            <w:pPr>
              <w:jc w:val="left"/>
              <w:rPr>
                <w:rFonts w:hint="eastAsia" w:ascii="仿宋" w:hAnsi="仿宋" w:eastAsia="仿宋" w:cs="仿宋"/>
                <w:sz w:val="24"/>
                <w:lang w:eastAsia="zh-CN"/>
              </w:rPr>
            </w:pPr>
            <w:r>
              <w:rPr>
                <w:rFonts w:hint="eastAsia" w:ascii="仿宋" w:hAnsi="仿宋" w:eastAsia="仿宋" w:cs="仿宋"/>
                <w:sz w:val="24"/>
                <w:lang w:val="en-US" w:eastAsia="zh-CN"/>
              </w:rPr>
              <w:t>6</w:t>
            </w:r>
          </w:p>
        </w:tc>
        <w:tc>
          <w:tcPr>
            <w:tcW w:w="1983" w:type="dxa"/>
            <w:vAlign w:val="center"/>
          </w:tcPr>
          <w:p w14:paraId="37C5DC05">
            <w:pPr>
              <w:jc w:val="left"/>
              <w:rPr>
                <w:rFonts w:ascii="仿宋" w:hAnsi="仿宋" w:eastAsia="仿宋" w:cs="仿宋"/>
                <w:sz w:val="24"/>
              </w:rPr>
            </w:pPr>
            <w:r>
              <w:rPr>
                <w:rFonts w:hint="eastAsia" w:ascii="仿宋" w:hAnsi="仿宋" w:eastAsia="仿宋" w:cs="仿宋"/>
                <w:sz w:val="24"/>
              </w:rPr>
              <w:t>导引</w:t>
            </w:r>
          </w:p>
        </w:tc>
        <w:tc>
          <w:tcPr>
            <w:tcW w:w="2371" w:type="dxa"/>
            <w:vAlign w:val="center"/>
          </w:tcPr>
          <w:p w14:paraId="52E436D7">
            <w:pPr>
              <w:jc w:val="left"/>
              <w:rPr>
                <w:rFonts w:ascii="仿宋" w:hAnsi="仿宋" w:eastAsia="仿宋" w:cs="仿宋"/>
                <w:sz w:val="24"/>
              </w:rPr>
            </w:pPr>
            <w:r>
              <w:rPr>
                <w:rFonts w:hint="eastAsia" w:ascii="仿宋" w:hAnsi="仿宋" w:eastAsia="仿宋" w:cs="仿宋"/>
                <w:sz w:val="24"/>
              </w:rPr>
              <w:t>根据需要制作、购买</w:t>
            </w:r>
          </w:p>
        </w:tc>
        <w:tc>
          <w:tcPr>
            <w:tcW w:w="985" w:type="dxa"/>
            <w:vAlign w:val="center"/>
          </w:tcPr>
          <w:p w14:paraId="1190FCA6">
            <w:pPr>
              <w:jc w:val="left"/>
              <w:rPr>
                <w:rFonts w:ascii="仿宋" w:hAnsi="仿宋" w:eastAsia="仿宋" w:cs="仿宋"/>
                <w:sz w:val="24"/>
              </w:rPr>
            </w:pPr>
            <w:r>
              <w:rPr>
                <w:rFonts w:hint="eastAsia" w:ascii="仿宋" w:hAnsi="仿宋" w:eastAsia="仿宋" w:cs="仿宋"/>
                <w:sz w:val="24"/>
              </w:rPr>
              <w:t>项</w:t>
            </w:r>
          </w:p>
        </w:tc>
        <w:tc>
          <w:tcPr>
            <w:tcW w:w="1290" w:type="dxa"/>
            <w:vAlign w:val="center"/>
          </w:tcPr>
          <w:p w14:paraId="53874C5E">
            <w:pPr>
              <w:jc w:val="left"/>
              <w:rPr>
                <w:rFonts w:ascii="仿宋" w:hAnsi="仿宋" w:eastAsia="仿宋" w:cs="仿宋"/>
                <w:sz w:val="24"/>
              </w:rPr>
            </w:pPr>
            <w:r>
              <w:rPr>
                <w:rFonts w:hint="eastAsia" w:ascii="仿宋" w:hAnsi="仿宋" w:eastAsia="仿宋" w:cs="仿宋"/>
                <w:sz w:val="24"/>
              </w:rPr>
              <w:t>1</w:t>
            </w:r>
          </w:p>
        </w:tc>
        <w:tc>
          <w:tcPr>
            <w:tcW w:w="1184" w:type="dxa"/>
            <w:vAlign w:val="center"/>
          </w:tcPr>
          <w:p w14:paraId="567BA32F">
            <w:pPr>
              <w:jc w:val="left"/>
              <w:rPr>
                <w:rFonts w:ascii="仿宋" w:hAnsi="仿宋" w:eastAsia="仿宋" w:cs="仿宋"/>
                <w:b/>
                <w:bCs/>
                <w:sz w:val="24"/>
              </w:rPr>
            </w:pPr>
          </w:p>
        </w:tc>
      </w:tr>
    </w:tbl>
    <w:p w14:paraId="435E6818">
      <w:pPr>
        <w:numPr>
          <w:ilvl w:val="0"/>
          <w:numId w:val="28"/>
        </w:numPr>
        <w:jc w:val="left"/>
        <w:outlineLvl w:val="1"/>
        <w:rPr>
          <w:rFonts w:ascii="仿宋" w:hAnsi="仿宋" w:eastAsia="仿宋" w:cs="仿宋"/>
          <w:b/>
          <w:bCs/>
          <w:sz w:val="32"/>
          <w:szCs w:val="32"/>
        </w:rPr>
      </w:pPr>
      <w:bookmarkStart w:id="86" w:name="_Toc72622903"/>
      <w:bookmarkStart w:id="87" w:name="_Toc64157124"/>
      <w:r>
        <w:rPr>
          <w:rFonts w:hint="eastAsia" w:ascii="仿宋" w:hAnsi="仿宋" w:eastAsia="仿宋" w:cs="仿宋"/>
          <w:b/>
          <w:bCs/>
          <w:sz w:val="32"/>
          <w:szCs w:val="32"/>
        </w:rPr>
        <w:t>专业灯光</w:t>
      </w:r>
      <w:bookmarkEnd w:id="86"/>
      <w:bookmarkEnd w:id="8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FF61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190E7EEE">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682C60D2">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636F8C2F">
            <w:pPr>
              <w:jc w:val="left"/>
              <w:rPr>
                <w:rFonts w:ascii="仿宋" w:hAnsi="仿宋" w:eastAsia="仿宋" w:cs="仿宋"/>
                <w:b/>
                <w:bCs/>
                <w:sz w:val="28"/>
                <w:szCs w:val="28"/>
              </w:rPr>
            </w:pPr>
            <w:r>
              <w:rPr>
                <w:rFonts w:hint="eastAsia" w:ascii="仿宋" w:hAnsi="仿宋" w:eastAsia="仿宋" w:cs="仿宋"/>
                <w:b/>
                <w:bCs/>
                <w:sz w:val="28"/>
                <w:szCs w:val="28"/>
              </w:rPr>
              <w:t>规格型号及配置要求</w:t>
            </w:r>
          </w:p>
        </w:tc>
        <w:tc>
          <w:tcPr>
            <w:tcW w:w="985" w:type="dxa"/>
          </w:tcPr>
          <w:p w14:paraId="255AC5FE">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0CD5419F">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3B3704E6">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6C19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A3C943B">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4ACFBEA7">
            <w:pPr>
              <w:jc w:val="left"/>
              <w:rPr>
                <w:rFonts w:ascii="仿宋" w:hAnsi="仿宋" w:eastAsia="仿宋" w:cs="仿宋"/>
                <w:sz w:val="24"/>
              </w:rPr>
            </w:pPr>
            <w:r>
              <w:rPr>
                <w:rFonts w:hint="eastAsia" w:ascii="仿宋" w:hAnsi="仿宋" w:eastAsia="仿宋" w:cs="仿宋"/>
                <w:sz w:val="24"/>
              </w:rPr>
              <w:t>灯具</w:t>
            </w:r>
          </w:p>
        </w:tc>
        <w:tc>
          <w:tcPr>
            <w:tcW w:w="2223" w:type="dxa"/>
          </w:tcPr>
          <w:p w14:paraId="6FA4DBB1">
            <w:pPr>
              <w:jc w:val="left"/>
              <w:rPr>
                <w:rFonts w:ascii="仿宋" w:hAnsi="仿宋" w:eastAsia="仿宋" w:cs="仿宋"/>
                <w:sz w:val="24"/>
              </w:rPr>
            </w:pPr>
            <w:r>
              <w:rPr>
                <w:rFonts w:hint="eastAsia" w:ascii="仿宋" w:hAnsi="仿宋" w:eastAsia="仿宋" w:cs="仿宋"/>
                <w:sz w:val="24"/>
              </w:rPr>
              <w:t>根据龛柜、场景内容进行专业展览灯具购置及安装</w:t>
            </w:r>
          </w:p>
          <w:p w14:paraId="6E56BC62">
            <w:pPr>
              <w:numPr>
                <w:ilvl w:val="0"/>
                <w:numId w:val="35"/>
              </w:numPr>
              <w:jc w:val="left"/>
              <w:rPr>
                <w:rFonts w:ascii="仿宋" w:hAnsi="仿宋" w:eastAsia="仿宋" w:cs="仿宋"/>
                <w:sz w:val="24"/>
              </w:rPr>
            </w:pPr>
            <w:r>
              <w:rPr>
                <w:rFonts w:hint="eastAsia" w:ascii="仿宋" w:hAnsi="仿宋" w:eastAsia="仿宋" w:cs="仿宋"/>
                <w:sz w:val="24"/>
              </w:rPr>
              <w:t>调光调焦射灯、切片灯等</w:t>
            </w:r>
          </w:p>
          <w:p w14:paraId="54EFCE26">
            <w:pPr>
              <w:numPr>
                <w:ilvl w:val="0"/>
                <w:numId w:val="35"/>
              </w:numPr>
              <w:jc w:val="left"/>
              <w:rPr>
                <w:rFonts w:ascii="仿宋" w:hAnsi="仿宋" w:eastAsia="仿宋" w:cs="仿宋"/>
                <w:sz w:val="24"/>
              </w:rPr>
            </w:pPr>
            <w:r>
              <w:rPr>
                <w:rFonts w:hint="eastAsia" w:ascii="仿宋" w:hAnsi="仿宋" w:eastAsia="仿宋" w:cs="仿宋"/>
                <w:sz w:val="24"/>
              </w:rPr>
              <w:t>色温3000K，高显色性</w:t>
            </w:r>
          </w:p>
          <w:p w14:paraId="7B87D55F">
            <w:pPr>
              <w:numPr>
                <w:ilvl w:val="0"/>
                <w:numId w:val="35"/>
              </w:numPr>
              <w:jc w:val="left"/>
              <w:rPr>
                <w:rFonts w:ascii="仿宋" w:hAnsi="仿宋" w:eastAsia="仿宋" w:cs="仿宋"/>
                <w:sz w:val="24"/>
              </w:rPr>
            </w:pPr>
            <w:r>
              <w:rPr>
                <w:rFonts w:hint="eastAsia" w:ascii="仿宋" w:hAnsi="仿宋" w:eastAsia="仿宋" w:cs="仿宋"/>
                <w:sz w:val="24"/>
              </w:rPr>
              <w:t>遮光扇叶等其它配件</w:t>
            </w:r>
          </w:p>
        </w:tc>
        <w:tc>
          <w:tcPr>
            <w:tcW w:w="985" w:type="dxa"/>
            <w:vAlign w:val="center"/>
          </w:tcPr>
          <w:p w14:paraId="67DBCB14">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8AD76B3">
            <w:pPr>
              <w:jc w:val="left"/>
              <w:rPr>
                <w:rFonts w:ascii="仿宋" w:hAnsi="仿宋" w:eastAsia="仿宋" w:cs="仿宋"/>
                <w:b/>
                <w:bCs/>
                <w:sz w:val="24"/>
              </w:rPr>
            </w:pPr>
            <w:r>
              <w:rPr>
                <w:rFonts w:hint="eastAsia" w:ascii="仿宋" w:hAnsi="仿宋" w:eastAsia="仿宋" w:cs="仿宋"/>
                <w:sz w:val="24"/>
              </w:rPr>
              <w:t>1</w:t>
            </w:r>
          </w:p>
        </w:tc>
        <w:tc>
          <w:tcPr>
            <w:tcW w:w="1224" w:type="dxa"/>
          </w:tcPr>
          <w:p w14:paraId="5DB461E4">
            <w:pPr>
              <w:jc w:val="left"/>
              <w:rPr>
                <w:rFonts w:ascii="仿宋" w:hAnsi="仿宋" w:eastAsia="仿宋" w:cs="仿宋"/>
                <w:b/>
                <w:bCs/>
                <w:sz w:val="24"/>
              </w:rPr>
            </w:pPr>
            <w:r>
              <w:rPr>
                <w:rFonts w:ascii="仿宋" w:hAnsi="仿宋" w:eastAsia="仿宋" w:cs="仿宋"/>
                <w:sz w:val="24"/>
              </w:rPr>
              <w:t>在满足基本需求的同时，根据展厅中艺术装饰造型效果需要配置合适的灯光照明</w:t>
            </w:r>
          </w:p>
        </w:tc>
      </w:tr>
    </w:tbl>
    <w:p w14:paraId="011F56EB">
      <w:pPr>
        <w:numPr>
          <w:ilvl w:val="0"/>
          <w:numId w:val="28"/>
        </w:numPr>
        <w:jc w:val="left"/>
        <w:outlineLvl w:val="1"/>
        <w:rPr>
          <w:rFonts w:ascii="仿宋" w:hAnsi="仿宋" w:eastAsia="仿宋" w:cs="仿宋"/>
          <w:b/>
          <w:bCs/>
          <w:sz w:val="32"/>
          <w:szCs w:val="32"/>
        </w:rPr>
      </w:pPr>
      <w:bookmarkStart w:id="88" w:name="_Toc1791827241"/>
      <w:bookmarkStart w:id="89" w:name="_Toc1242592581"/>
      <w:r>
        <w:rPr>
          <w:rFonts w:hint="eastAsia" w:ascii="仿宋" w:hAnsi="仿宋" w:eastAsia="仿宋" w:cs="仿宋"/>
          <w:b/>
          <w:bCs/>
          <w:sz w:val="32"/>
          <w:szCs w:val="32"/>
        </w:rPr>
        <w:t>多媒体系统工程</w:t>
      </w:r>
      <w:bookmarkEnd w:id="88"/>
      <w:bookmarkEnd w:id="8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68B50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DC3075B">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6B338E80">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7F0EE4C3">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2050BE92">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6709BFE7">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3F83E1E1">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707CC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shd w:val="clear" w:color="auto" w:fill="auto"/>
            <w:vAlign w:val="center"/>
          </w:tcPr>
          <w:p w14:paraId="047C4B61">
            <w:pPr>
              <w:jc w:val="left"/>
              <w:rPr>
                <w:rFonts w:hint="eastAsia" w:ascii="仿宋" w:hAnsi="仿宋" w:eastAsia="仿宋" w:cs="仿宋"/>
                <w:kern w:val="2"/>
                <w:sz w:val="24"/>
                <w:szCs w:val="24"/>
                <w:lang w:val="en-US" w:eastAsia="zh-CN" w:bidi="ar-SA"/>
              </w:rPr>
            </w:pPr>
            <w:r>
              <w:rPr>
                <w:rFonts w:hint="eastAsia" w:ascii="仿宋" w:hAnsi="仿宋" w:eastAsia="仿宋" w:cs="仿宋"/>
                <w:sz w:val="24"/>
              </w:rPr>
              <w:t>一</w:t>
            </w:r>
          </w:p>
        </w:tc>
        <w:tc>
          <w:tcPr>
            <w:tcW w:w="1983" w:type="dxa"/>
            <w:shd w:val="clear" w:color="auto" w:fill="auto"/>
            <w:vAlign w:val="center"/>
          </w:tcPr>
          <w:p w14:paraId="5293411B">
            <w:pPr>
              <w:jc w:val="left"/>
              <w:rPr>
                <w:rFonts w:hint="eastAsia" w:ascii="仿宋" w:hAnsi="仿宋" w:eastAsia="仿宋" w:cs="仿宋"/>
                <w:kern w:val="2"/>
                <w:sz w:val="24"/>
                <w:szCs w:val="24"/>
                <w:lang w:val="en-US" w:eastAsia="zh-CN" w:bidi="ar-SA"/>
              </w:rPr>
            </w:pPr>
            <w:r>
              <w:rPr>
                <w:rFonts w:hint="eastAsia" w:ascii="仿宋" w:hAnsi="仿宋" w:eastAsia="仿宋" w:cs="仿宋"/>
                <w:sz w:val="24"/>
              </w:rPr>
              <w:t>多媒体硬件</w:t>
            </w:r>
          </w:p>
        </w:tc>
        <w:tc>
          <w:tcPr>
            <w:tcW w:w="2223" w:type="dxa"/>
            <w:shd w:val="clear" w:color="auto" w:fill="auto"/>
            <w:vAlign w:val="center"/>
          </w:tcPr>
          <w:p w14:paraId="73838C1F">
            <w:pPr>
              <w:numPr>
                <w:ilvl w:val="0"/>
                <w:numId w:val="36"/>
              </w:numPr>
              <w:jc w:val="left"/>
              <w:rPr>
                <w:rFonts w:ascii="仿宋" w:hAnsi="仿宋" w:eastAsia="仿宋" w:cs="仿宋"/>
                <w:sz w:val="24"/>
              </w:rPr>
            </w:pPr>
            <w:r>
              <w:rPr>
                <w:rFonts w:hint="eastAsia" w:ascii="仿宋" w:hAnsi="仿宋" w:eastAsia="仿宋" w:cs="仿宋"/>
                <w:sz w:val="24"/>
                <w:lang w:val="en-US" w:eastAsia="zh-CN"/>
              </w:rPr>
              <w:t>电视机</w:t>
            </w:r>
          </w:p>
          <w:p w14:paraId="21F0C6E3">
            <w:pPr>
              <w:numPr>
                <w:ilvl w:val="0"/>
                <w:numId w:val="36"/>
              </w:numPr>
              <w:jc w:val="left"/>
              <w:rPr>
                <w:rFonts w:ascii="仿宋" w:hAnsi="仿宋" w:eastAsia="仿宋" w:cs="仿宋"/>
                <w:sz w:val="24"/>
              </w:rPr>
            </w:pPr>
            <w:r>
              <w:rPr>
                <w:rFonts w:hint="eastAsia" w:ascii="仿宋" w:hAnsi="仿宋" w:eastAsia="仿宋" w:cs="仿宋"/>
                <w:sz w:val="24"/>
              </w:rPr>
              <w:t>电脑主机等播放器</w:t>
            </w:r>
          </w:p>
          <w:p w14:paraId="265F29AD">
            <w:pPr>
              <w:numPr>
                <w:ilvl w:val="0"/>
                <w:numId w:val="36"/>
              </w:numPr>
              <w:jc w:val="left"/>
              <w:rPr>
                <w:rFonts w:ascii="仿宋" w:hAnsi="仿宋" w:eastAsia="仿宋" w:cs="仿宋"/>
                <w:sz w:val="24"/>
              </w:rPr>
            </w:pPr>
            <w:r>
              <w:rPr>
                <w:rFonts w:hint="eastAsia" w:ascii="仿宋" w:hAnsi="仿宋" w:eastAsia="仿宋" w:cs="仿宋"/>
                <w:sz w:val="24"/>
              </w:rPr>
              <w:t>多媒体触控一体机</w:t>
            </w:r>
          </w:p>
          <w:p w14:paraId="3A7D87CF">
            <w:pPr>
              <w:numPr>
                <w:ilvl w:val="0"/>
                <w:numId w:val="36"/>
              </w:numPr>
              <w:jc w:val="left"/>
              <w:rPr>
                <w:rFonts w:hint="eastAsia" w:ascii="仿宋" w:hAnsi="仿宋" w:eastAsia="仿宋" w:cs="仿宋"/>
                <w:kern w:val="2"/>
                <w:sz w:val="24"/>
                <w:szCs w:val="24"/>
                <w:lang w:val="en-US" w:eastAsia="zh-CN" w:bidi="ar-SA"/>
              </w:rPr>
            </w:pPr>
            <w:r>
              <w:rPr>
                <w:rFonts w:hint="eastAsia" w:ascii="仿宋" w:hAnsi="仿宋" w:eastAsia="仿宋" w:cs="仿宋"/>
                <w:sz w:val="24"/>
              </w:rPr>
              <w:t>存储器</w:t>
            </w:r>
          </w:p>
        </w:tc>
        <w:tc>
          <w:tcPr>
            <w:tcW w:w="985" w:type="dxa"/>
            <w:shd w:val="clear" w:color="auto" w:fill="auto"/>
            <w:vAlign w:val="center"/>
          </w:tcPr>
          <w:p w14:paraId="641CDE31">
            <w:pPr>
              <w:jc w:val="left"/>
              <w:rPr>
                <w:rFonts w:hint="eastAsia" w:ascii="仿宋" w:hAnsi="仿宋" w:eastAsia="仿宋" w:cs="仿宋"/>
                <w:b/>
                <w:bCs/>
                <w:kern w:val="2"/>
                <w:sz w:val="24"/>
                <w:szCs w:val="24"/>
                <w:lang w:val="en-US" w:eastAsia="zh-CN" w:bidi="ar-SA"/>
              </w:rPr>
            </w:pPr>
            <w:r>
              <w:rPr>
                <w:rFonts w:hint="eastAsia" w:ascii="仿宋" w:hAnsi="仿宋" w:eastAsia="仿宋" w:cs="仿宋"/>
                <w:sz w:val="24"/>
              </w:rPr>
              <w:t>项</w:t>
            </w:r>
          </w:p>
        </w:tc>
        <w:tc>
          <w:tcPr>
            <w:tcW w:w="1250" w:type="dxa"/>
            <w:shd w:val="clear" w:color="auto" w:fill="auto"/>
            <w:vAlign w:val="center"/>
          </w:tcPr>
          <w:p w14:paraId="4AC41752">
            <w:pPr>
              <w:jc w:val="left"/>
              <w:rPr>
                <w:rFonts w:hint="eastAsia" w:ascii="仿宋" w:hAnsi="仿宋" w:eastAsia="仿宋" w:cs="仿宋"/>
                <w:b/>
                <w:bCs/>
                <w:kern w:val="2"/>
                <w:sz w:val="24"/>
                <w:szCs w:val="24"/>
                <w:lang w:val="en-US" w:eastAsia="zh-CN" w:bidi="ar-SA"/>
              </w:rPr>
            </w:pPr>
            <w:r>
              <w:rPr>
                <w:rFonts w:hint="eastAsia" w:ascii="仿宋" w:hAnsi="仿宋" w:eastAsia="仿宋" w:cs="仿宋"/>
                <w:sz w:val="24"/>
              </w:rPr>
              <w:t>1</w:t>
            </w:r>
          </w:p>
        </w:tc>
        <w:tc>
          <w:tcPr>
            <w:tcW w:w="1224" w:type="dxa"/>
            <w:shd w:val="clear" w:color="auto" w:fill="auto"/>
            <w:vAlign w:val="center"/>
          </w:tcPr>
          <w:p w14:paraId="04732C9C">
            <w:pPr>
              <w:jc w:val="left"/>
              <w:rPr>
                <w:rFonts w:hint="eastAsia" w:ascii="仿宋" w:hAnsi="仿宋" w:eastAsia="仿宋" w:cs="仿宋"/>
                <w:sz w:val="24"/>
              </w:rPr>
            </w:pPr>
            <w:r>
              <w:rPr>
                <w:rFonts w:hint="eastAsia" w:ascii="仿宋" w:hAnsi="仿宋" w:eastAsia="仿宋" w:cs="仿宋"/>
                <w:sz w:val="24"/>
              </w:rPr>
              <w:t>详见</w:t>
            </w:r>
          </w:p>
          <w:p w14:paraId="0BEF439D">
            <w:pPr>
              <w:jc w:val="left"/>
              <w:rPr>
                <w:rFonts w:hint="eastAsia" w:ascii="仿宋" w:hAnsi="仿宋" w:eastAsia="仿宋" w:cs="仿宋"/>
                <w:b/>
                <w:bCs/>
                <w:kern w:val="2"/>
                <w:sz w:val="24"/>
                <w:szCs w:val="24"/>
                <w:lang w:val="en-US" w:eastAsia="zh-CN" w:bidi="ar-SA"/>
              </w:rPr>
            </w:pPr>
            <w:r>
              <w:rPr>
                <w:rFonts w:hint="eastAsia" w:ascii="仿宋" w:hAnsi="仿宋" w:eastAsia="仿宋" w:cs="仿宋"/>
                <w:sz w:val="24"/>
              </w:rPr>
              <w:t>平面图</w:t>
            </w:r>
          </w:p>
        </w:tc>
      </w:tr>
      <w:tr w14:paraId="0537D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4F02D60">
            <w:pPr>
              <w:jc w:val="left"/>
              <w:rPr>
                <w:rFonts w:hint="eastAsia" w:ascii="仿宋" w:hAnsi="仿宋" w:eastAsia="仿宋" w:cs="仿宋"/>
                <w:sz w:val="24"/>
                <w:lang w:eastAsia="zh-CN"/>
              </w:rPr>
            </w:pPr>
            <w:r>
              <w:rPr>
                <w:rFonts w:hint="eastAsia" w:ascii="仿宋" w:hAnsi="仿宋" w:eastAsia="仿宋" w:cs="仿宋"/>
                <w:sz w:val="24"/>
                <w:lang w:val="en-US" w:eastAsia="zh-CN"/>
              </w:rPr>
              <w:t>二</w:t>
            </w:r>
          </w:p>
        </w:tc>
        <w:tc>
          <w:tcPr>
            <w:tcW w:w="1983" w:type="dxa"/>
            <w:vAlign w:val="center"/>
          </w:tcPr>
          <w:p w14:paraId="0D57C3B8">
            <w:pPr>
              <w:jc w:val="left"/>
              <w:rPr>
                <w:rFonts w:ascii="仿宋" w:hAnsi="仿宋" w:eastAsia="仿宋" w:cs="仿宋"/>
                <w:sz w:val="24"/>
              </w:rPr>
            </w:pPr>
            <w:r>
              <w:rPr>
                <w:rFonts w:hint="eastAsia" w:ascii="仿宋" w:hAnsi="仿宋" w:eastAsia="仿宋" w:cs="仿宋"/>
                <w:sz w:val="24"/>
              </w:rPr>
              <w:t>软件</w:t>
            </w:r>
          </w:p>
        </w:tc>
        <w:tc>
          <w:tcPr>
            <w:tcW w:w="2223" w:type="dxa"/>
            <w:vAlign w:val="center"/>
          </w:tcPr>
          <w:p w14:paraId="081D69AB">
            <w:pPr>
              <w:numPr>
                <w:ilvl w:val="0"/>
                <w:numId w:val="37"/>
              </w:numPr>
              <w:jc w:val="left"/>
              <w:rPr>
                <w:rFonts w:ascii="仿宋" w:hAnsi="仿宋" w:eastAsia="仿宋" w:cs="仿宋"/>
                <w:sz w:val="24"/>
              </w:rPr>
            </w:pPr>
            <w:r>
              <w:rPr>
                <w:rFonts w:hint="eastAsia" w:ascii="仿宋" w:hAnsi="仿宋" w:eastAsia="仿宋" w:cs="仿宋"/>
                <w:sz w:val="24"/>
              </w:rPr>
              <w:t>视频播放软件</w:t>
            </w:r>
          </w:p>
          <w:p w14:paraId="20870BB8">
            <w:pPr>
              <w:numPr>
                <w:ilvl w:val="0"/>
                <w:numId w:val="37"/>
              </w:numPr>
              <w:jc w:val="left"/>
              <w:rPr>
                <w:rFonts w:ascii="仿宋" w:hAnsi="仿宋" w:eastAsia="仿宋" w:cs="仿宋"/>
                <w:sz w:val="24"/>
              </w:rPr>
            </w:pPr>
            <w:r>
              <w:rPr>
                <w:rFonts w:hint="eastAsia" w:ascii="仿宋" w:hAnsi="仿宋" w:eastAsia="仿宋" w:cs="仿宋"/>
                <w:sz w:val="24"/>
              </w:rPr>
              <w:t>触摸互动软件</w:t>
            </w:r>
          </w:p>
          <w:p w14:paraId="65F04368">
            <w:pPr>
              <w:numPr>
                <w:ilvl w:val="0"/>
                <w:numId w:val="37"/>
              </w:numPr>
              <w:jc w:val="left"/>
              <w:rPr>
                <w:rFonts w:ascii="仿宋" w:hAnsi="仿宋" w:eastAsia="仿宋" w:cs="仿宋"/>
                <w:sz w:val="24"/>
              </w:rPr>
            </w:pPr>
            <w:r>
              <w:rPr>
                <w:rFonts w:hint="eastAsia" w:ascii="仿宋" w:hAnsi="仿宋" w:eastAsia="仿宋" w:cs="仿宋"/>
                <w:sz w:val="24"/>
              </w:rPr>
              <w:t>中控软件等</w:t>
            </w:r>
          </w:p>
        </w:tc>
        <w:tc>
          <w:tcPr>
            <w:tcW w:w="985" w:type="dxa"/>
            <w:vAlign w:val="center"/>
          </w:tcPr>
          <w:p w14:paraId="63888AC7">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1D337745">
            <w:pPr>
              <w:jc w:val="left"/>
              <w:rPr>
                <w:rFonts w:ascii="仿宋" w:hAnsi="仿宋" w:eastAsia="仿宋" w:cs="仿宋"/>
                <w:sz w:val="24"/>
              </w:rPr>
            </w:pPr>
            <w:r>
              <w:rPr>
                <w:rFonts w:hint="eastAsia" w:ascii="仿宋" w:hAnsi="仿宋" w:eastAsia="仿宋" w:cs="仿宋"/>
                <w:sz w:val="24"/>
              </w:rPr>
              <w:t>1</w:t>
            </w:r>
          </w:p>
        </w:tc>
        <w:tc>
          <w:tcPr>
            <w:tcW w:w="1224" w:type="dxa"/>
            <w:vAlign w:val="center"/>
          </w:tcPr>
          <w:p w14:paraId="445D6626">
            <w:pPr>
              <w:jc w:val="left"/>
              <w:rPr>
                <w:rFonts w:hint="eastAsia" w:ascii="仿宋" w:hAnsi="仿宋" w:eastAsia="仿宋" w:cs="仿宋"/>
                <w:sz w:val="24"/>
              </w:rPr>
            </w:pPr>
            <w:r>
              <w:rPr>
                <w:rFonts w:hint="eastAsia" w:ascii="仿宋" w:hAnsi="仿宋" w:eastAsia="仿宋" w:cs="仿宋"/>
                <w:sz w:val="24"/>
              </w:rPr>
              <w:t>详见</w:t>
            </w:r>
          </w:p>
          <w:p w14:paraId="3449734F">
            <w:pPr>
              <w:jc w:val="left"/>
              <w:rPr>
                <w:rFonts w:ascii="仿宋" w:hAnsi="仿宋" w:eastAsia="仿宋" w:cs="仿宋"/>
                <w:b/>
                <w:bCs/>
                <w:sz w:val="24"/>
              </w:rPr>
            </w:pPr>
            <w:r>
              <w:rPr>
                <w:rFonts w:hint="eastAsia" w:ascii="仿宋" w:hAnsi="仿宋" w:eastAsia="仿宋" w:cs="仿宋"/>
                <w:sz w:val="24"/>
              </w:rPr>
              <w:t>平面图</w:t>
            </w:r>
          </w:p>
        </w:tc>
      </w:tr>
      <w:tr w14:paraId="650FB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2CD680E">
            <w:pPr>
              <w:jc w:val="left"/>
              <w:rPr>
                <w:rFonts w:hint="eastAsia" w:ascii="仿宋" w:hAnsi="仿宋" w:eastAsia="仿宋" w:cs="仿宋"/>
                <w:sz w:val="24"/>
                <w:lang w:eastAsia="zh-CN"/>
              </w:rPr>
            </w:pPr>
            <w:r>
              <w:rPr>
                <w:rFonts w:hint="eastAsia" w:ascii="仿宋" w:hAnsi="仿宋" w:eastAsia="仿宋" w:cs="仿宋"/>
                <w:sz w:val="24"/>
                <w:lang w:val="en-US" w:eastAsia="zh-CN"/>
              </w:rPr>
              <w:t>三</w:t>
            </w:r>
          </w:p>
        </w:tc>
        <w:tc>
          <w:tcPr>
            <w:tcW w:w="1983" w:type="dxa"/>
            <w:vAlign w:val="center"/>
          </w:tcPr>
          <w:p w14:paraId="3B959F14">
            <w:pPr>
              <w:jc w:val="left"/>
              <w:rPr>
                <w:rFonts w:ascii="仿宋" w:hAnsi="仿宋" w:eastAsia="仿宋" w:cs="仿宋"/>
                <w:sz w:val="24"/>
              </w:rPr>
            </w:pPr>
            <w:r>
              <w:rPr>
                <w:rFonts w:hint="eastAsia" w:ascii="仿宋" w:hAnsi="仿宋" w:eastAsia="仿宋" w:cs="仿宋"/>
                <w:sz w:val="24"/>
              </w:rPr>
              <w:t>系统集成</w:t>
            </w:r>
          </w:p>
        </w:tc>
        <w:tc>
          <w:tcPr>
            <w:tcW w:w="2223" w:type="dxa"/>
            <w:vAlign w:val="center"/>
          </w:tcPr>
          <w:p w14:paraId="2FDF492B">
            <w:pPr>
              <w:numPr>
                <w:ilvl w:val="0"/>
                <w:numId w:val="38"/>
              </w:numPr>
              <w:jc w:val="left"/>
              <w:rPr>
                <w:rFonts w:ascii="仿宋" w:hAnsi="仿宋" w:eastAsia="仿宋" w:cs="仿宋"/>
                <w:sz w:val="24"/>
              </w:rPr>
            </w:pPr>
            <w:r>
              <w:rPr>
                <w:rFonts w:hint="eastAsia" w:ascii="仿宋" w:hAnsi="仿宋" w:eastAsia="仿宋" w:cs="仿宋"/>
                <w:sz w:val="24"/>
              </w:rPr>
              <w:t>设备安装、布线</w:t>
            </w:r>
          </w:p>
          <w:p w14:paraId="6F044DC8">
            <w:pPr>
              <w:numPr>
                <w:ilvl w:val="0"/>
                <w:numId w:val="38"/>
              </w:numPr>
              <w:jc w:val="left"/>
              <w:rPr>
                <w:rFonts w:ascii="仿宋" w:hAnsi="仿宋" w:eastAsia="仿宋" w:cs="仿宋"/>
                <w:sz w:val="24"/>
              </w:rPr>
            </w:pPr>
            <w:r>
              <w:rPr>
                <w:rFonts w:hint="eastAsia" w:ascii="仿宋" w:hAnsi="仿宋" w:eastAsia="仿宋" w:cs="仿宋"/>
                <w:sz w:val="24"/>
              </w:rPr>
              <w:t>系统调试</w:t>
            </w:r>
          </w:p>
          <w:p w14:paraId="7C3C4875">
            <w:pPr>
              <w:numPr>
                <w:ilvl w:val="0"/>
                <w:numId w:val="38"/>
              </w:numPr>
              <w:jc w:val="left"/>
              <w:rPr>
                <w:rFonts w:ascii="仿宋" w:hAnsi="仿宋" w:eastAsia="仿宋" w:cs="仿宋"/>
                <w:sz w:val="24"/>
              </w:rPr>
            </w:pPr>
            <w:r>
              <w:rPr>
                <w:rFonts w:hint="eastAsia" w:ascii="仿宋" w:hAnsi="仿宋" w:eastAsia="仿宋" w:cs="仿宋"/>
                <w:sz w:val="24"/>
              </w:rPr>
              <w:t>辅材线材等</w:t>
            </w:r>
          </w:p>
        </w:tc>
        <w:tc>
          <w:tcPr>
            <w:tcW w:w="985" w:type="dxa"/>
            <w:vAlign w:val="center"/>
          </w:tcPr>
          <w:p w14:paraId="3DB21FAF">
            <w:pPr>
              <w:jc w:val="left"/>
              <w:rPr>
                <w:rFonts w:ascii="仿宋" w:hAnsi="仿宋" w:eastAsia="仿宋" w:cs="仿宋"/>
                <w:sz w:val="24"/>
              </w:rPr>
            </w:pPr>
            <w:r>
              <w:rPr>
                <w:rFonts w:hint="eastAsia" w:ascii="仿宋" w:hAnsi="仿宋" w:eastAsia="仿宋" w:cs="仿宋"/>
                <w:sz w:val="24"/>
              </w:rPr>
              <w:t>项</w:t>
            </w:r>
          </w:p>
        </w:tc>
        <w:tc>
          <w:tcPr>
            <w:tcW w:w="1250" w:type="dxa"/>
            <w:vAlign w:val="center"/>
          </w:tcPr>
          <w:p w14:paraId="4DC04E80">
            <w:pPr>
              <w:jc w:val="left"/>
              <w:rPr>
                <w:rFonts w:ascii="仿宋" w:hAnsi="仿宋" w:eastAsia="仿宋" w:cs="仿宋"/>
                <w:sz w:val="24"/>
              </w:rPr>
            </w:pPr>
            <w:r>
              <w:rPr>
                <w:rFonts w:hint="eastAsia" w:ascii="仿宋" w:hAnsi="仿宋" w:eastAsia="仿宋" w:cs="仿宋"/>
                <w:sz w:val="24"/>
              </w:rPr>
              <w:t>1</w:t>
            </w:r>
          </w:p>
        </w:tc>
        <w:tc>
          <w:tcPr>
            <w:tcW w:w="1224" w:type="dxa"/>
          </w:tcPr>
          <w:p w14:paraId="520F500E">
            <w:pPr>
              <w:jc w:val="left"/>
              <w:rPr>
                <w:rFonts w:ascii="仿宋" w:hAnsi="仿宋" w:eastAsia="仿宋" w:cs="仿宋"/>
                <w:b/>
                <w:bCs/>
                <w:sz w:val="24"/>
              </w:rPr>
            </w:pPr>
          </w:p>
        </w:tc>
      </w:tr>
    </w:tbl>
    <w:p w14:paraId="70B8E034">
      <w:pPr>
        <w:numPr>
          <w:ilvl w:val="0"/>
          <w:numId w:val="28"/>
        </w:numPr>
        <w:jc w:val="left"/>
        <w:outlineLvl w:val="1"/>
        <w:rPr>
          <w:rFonts w:ascii="仿宋" w:hAnsi="仿宋" w:eastAsia="仿宋" w:cs="仿宋"/>
          <w:b/>
          <w:bCs/>
          <w:sz w:val="32"/>
          <w:szCs w:val="32"/>
        </w:rPr>
      </w:pPr>
      <w:bookmarkStart w:id="90" w:name="_Toc1237881614"/>
      <w:bookmarkStart w:id="91" w:name="_Toc2039244031"/>
      <w:r>
        <w:rPr>
          <w:rFonts w:hint="eastAsia" w:ascii="仿宋" w:hAnsi="仿宋" w:eastAsia="仿宋" w:cs="仿宋"/>
          <w:b/>
          <w:bCs/>
          <w:sz w:val="32"/>
          <w:szCs w:val="32"/>
        </w:rPr>
        <w:t>数字化虚拟</w:t>
      </w:r>
      <w:bookmarkEnd w:id="90"/>
      <w:bookmarkEnd w:id="9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2A0BA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6E55F3C">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6E1BB5C7">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41183417">
            <w:pPr>
              <w:jc w:val="left"/>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18E8CCCD">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4C4E7D8E">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4C3EB6A1">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2256A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C83387C">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015FD916">
            <w:pPr>
              <w:jc w:val="left"/>
              <w:rPr>
                <w:rFonts w:ascii="仿宋" w:hAnsi="仿宋" w:eastAsia="仿宋" w:cs="仿宋"/>
                <w:sz w:val="24"/>
              </w:rPr>
            </w:pPr>
            <w:r>
              <w:rPr>
                <w:rFonts w:hint="eastAsia" w:ascii="仿宋" w:hAnsi="仿宋" w:eastAsia="仿宋" w:cs="仿宋"/>
                <w:sz w:val="24"/>
              </w:rPr>
              <w:t>数字化虚拟画面及内容策划、制作</w:t>
            </w:r>
          </w:p>
        </w:tc>
        <w:tc>
          <w:tcPr>
            <w:tcW w:w="2223" w:type="dxa"/>
            <w:vAlign w:val="center"/>
          </w:tcPr>
          <w:p w14:paraId="4AEE0A8E">
            <w:pPr>
              <w:jc w:val="left"/>
              <w:rPr>
                <w:rFonts w:ascii="仿宋" w:hAnsi="仿宋" w:eastAsia="仿宋" w:cs="仿宋"/>
                <w:sz w:val="24"/>
              </w:rPr>
            </w:pPr>
            <w:r>
              <w:rPr>
                <w:rFonts w:hint="eastAsia" w:ascii="仿宋" w:hAnsi="仿宋" w:eastAsia="仿宋" w:cs="仿宋"/>
                <w:sz w:val="24"/>
              </w:rPr>
              <w:t>根据展览需要进行视频创作、剪辑等</w:t>
            </w:r>
          </w:p>
          <w:p w14:paraId="6F76ABEB">
            <w:pPr>
              <w:jc w:val="left"/>
              <w:rPr>
                <w:rFonts w:ascii="仿宋" w:hAnsi="仿宋" w:eastAsia="仿宋" w:cs="仿宋"/>
                <w:b/>
                <w:bCs/>
                <w:sz w:val="24"/>
              </w:rPr>
            </w:pPr>
          </w:p>
        </w:tc>
        <w:tc>
          <w:tcPr>
            <w:tcW w:w="985" w:type="dxa"/>
            <w:vAlign w:val="center"/>
          </w:tcPr>
          <w:p w14:paraId="0019227E">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00276860">
            <w:pPr>
              <w:jc w:val="left"/>
              <w:rPr>
                <w:rFonts w:ascii="仿宋" w:hAnsi="仿宋" w:eastAsia="仿宋" w:cs="仿宋"/>
                <w:b/>
                <w:bCs/>
                <w:sz w:val="24"/>
              </w:rPr>
            </w:pPr>
            <w:r>
              <w:rPr>
                <w:rFonts w:hint="eastAsia" w:ascii="仿宋" w:hAnsi="仿宋" w:eastAsia="仿宋" w:cs="仿宋"/>
                <w:sz w:val="24"/>
              </w:rPr>
              <w:t>1</w:t>
            </w:r>
          </w:p>
        </w:tc>
        <w:tc>
          <w:tcPr>
            <w:tcW w:w="1224" w:type="dxa"/>
          </w:tcPr>
          <w:p w14:paraId="6C061E96">
            <w:pPr>
              <w:jc w:val="left"/>
              <w:rPr>
                <w:rFonts w:hint="eastAsia" w:ascii="仿宋" w:hAnsi="仿宋" w:eastAsia="仿宋" w:cs="仿宋"/>
                <w:sz w:val="24"/>
              </w:rPr>
            </w:pPr>
            <w:r>
              <w:rPr>
                <w:rFonts w:hint="eastAsia" w:ascii="仿宋" w:hAnsi="仿宋" w:eastAsia="仿宋" w:cs="仿宋"/>
                <w:sz w:val="24"/>
              </w:rPr>
              <w:t>详见</w:t>
            </w:r>
          </w:p>
          <w:p w14:paraId="3D36770C">
            <w:pPr>
              <w:jc w:val="left"/>
              <w:rPr>
                <w:rFonts w:ascii="仿宋" w:hAnsi="仿宋" w:eastAsia="仿宋" w:cs="仿宋"/>
                <w:b/>
                <w:bCs/>
                <w:sz w:val="24"/>
              </w:rPr>
            </w:pPr>
            <w:r>
              <w:rPr>
                <w:rFonts w:hint="eastAsia" w:ascii="仿宋" w:hAnsi="仿宋" w:eastAsia="仿宋" w:cs="仿宋"/>
                <w:sz w:val="24"/>
              </w:rPr>
              <w:t>平面图</w:t>
            </w:r>
          </w:p>
        </w:tc>
      </w:tr>
      <w:tr w14:paraId="70BF1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77A7452">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3E05A3CE">
            <w:pPr>
              <w:jc w:val="left"/>
              <w:rPr>
                <w:rFonts w:ascii="仿宋" w:hAnsi="仿宋" w:eastAsia="仿宋" w:cs="仿宋"/>
                <w:sz w:val="24"/>
              </w:rPr>
            </w:pPr>
            <w:r>
              <w:rPr>
                <w:rFonts w:hint="eastAsia" w:ascii="仿宋" w:hAnsi="仿宋" w:eastAsia="仿宋" w:cs="仿宋"/>
                <w:sz w:val="24"/>
              </w:rPr>
              <w:t>拍摄</w:t>
            </w:r>
          </w:p>
        </w:tc>
        <w:tc>
          <w:tcPr>
            <w:tcW w:w="2223" w:type="dxa"/>
          </w:tcPr>
          <w:p w14:paraId="05298697">
            <w:pPr>
              <w:jc w:val="left"/>
              <w:rPr>
                <w:rFonts w:ascii="仿宋" w:hAnsi="仿宋" w:eastAsia="仿宋" w:cs="仿宋"/>
                <w:b/>
                <w:bCs/>
                <w:sz w:val="24"/>
              </w:rPr>
            </w:pPr>
            <w:r>
              <w:rPr>
                <w:rFonts w:hint="eastAsia" w:ascii="仿宋" w:hAnsi="仿宋" w:eastAsia="仿宋" w:cs="仿宋"/>
                <w:sz w:val="24"/>
              </w:rPr>
              <w:t>展厅成品全景拍摄</w:t>
            </w:r>
          </w:p>
        </w:tc>
        <w:tc>
          <w:tcPr>
            <w:tcW w:w="985" w:type="dxa"/>
            <w:vAlign w:val="center"/>
          </w:tcPr>
          <w:p w14:paraId="3E56C844">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0000EBB4">
            <w:pPr>
              <w:jc w:val="left"/>
              <w:rPr>
                <w:rFonts w:ascii="仿宋" w:hAnsi="仿宋" w:eastAsia="仿宋" w:cs="仿宋"/>
                <w:b/>
                <w:bCs/>
                <w:sz w:val="24"/>
              </w:rPr>
            </w:pPr>
            <w:r>
              <w:rPr>
                <w:rFonts w:hint="eastAsia" w:ascii="仿宋" w:hAnsi="仿宋" w:eastAsia="仿宋" w:cs="仿宋"/>
                <w:sz w:val="24"/>
              </w:rPr>
              <w:t>1</w:t>
            </w:r>
          </w:p>
        </w:tc>
        <w:tc>
          <w:tcPr>
            <w:tcW w:w="1224" w:type="dxa"/>
          </w:tcPr>
          <w:p w14:paraId="6DD254F2">
            <w:pPr>
              <w:jc w:val="left"/>
              <w:rPr>
                <w:rFonts w:ascii="仿宋" w:hAnsi="仿宋" w:eastAsia="仿宋" w:cs="仿宋"/>
                <w:b/>
                <w:bCs/>
                <w:sz w:val="24"/>
              </w:rPr>
            </w:pPr>
          </w:p>
        </w:tc>
      </w:tr>
    </w:tbl>
    <w:p w14:paraId="76D1B321">
      <w:pPr>
        <w:numPr>
          <w:ilvl w:val="0"/>
          <w:numId w:val="28"/>
        </w:numPr>
        <w:jc w:val="left"/>
        <w:outlineLvl w:val="1"/>
        <w:rPr>
          <w:rFonts w:ascii="仿宋" w:hAnsi="仿宋" w:eastAsia="仿宋" w:cs="仿宋"/>
          <w:b/>
          <w:bCs/>
          <w:sz w:val="32"/>
          <w:szCs w:val="32"/>
        </w:rPr>
      </w:pPr>
      <w:bookmarkStart w:id="92" w:name="_Toc1002603489"/>
      <w:bookmarkStart w:id="93" w:name="_Toc789855593"/>
      <w:r>
        <w:rPr>
          <w:rFonts w:hint="eastAsia" w:ascii="仿宋" w:hAnsi="仿宋" w:eastAsia="仿宋" w:cs="仿宋"/>
          <w:b/>
          <w:bCs/>
          <w:sz w:val="32"/>
          <w:szCs w:val="32"/>
        </w:rPr>
        <w:t>其他</w:t>
      </w:r>
      <w:bookmarkEnd w:id="92"/>
      <w:bookmarkEnd w:id="9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451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E22ABB8">
            <w:pPr>
              <w:jc w:val="left"/>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33684BB3">
            <w:pPr>
              <w:jc w:val="left"/>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7416779F">
            <w:pPr>
              <w:jc w:val="left"/>
              <w:rPr>
                <w:rFonts w:ascii="仿宋" w:hAnsi="仿宋" w:eastAsia="仿宋" w:cs="仿宋"/>
                <w:b/>
                <w:bCs/>
                <w:sz w:val="28"/>
                <w:szCs w:val="28"/>
              </w:rPr>
            </w:pPr>
            <w:r>
              <w:rPr>
                <w:rFonts w:hint="eastAsia" w:ascii="仿宋" w:hAnsi="仿宋" w:eastAsia="仿宋" w:cs="仿宋"/>
                <w:b/>
                <w:bCs/>
                <w:sz w:val="28"/>
                <w:szCs w:val="28"/>
              </w:rPr>
              <w:t>技术参数</w:t>
            </w:r>
          </w:p>
        </w:tc>
        <w:tc>
          <w:tcPr>
            <w:tcW w:w="985" w:type="dxa"/>
          </w:tcPr>
          <w:p w14:paraId="44D7D949">
            <w:pPr>
              <w:jc w:val="left"/>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51A6D0F4">
            <w:pPr>
              <w:jc w:val="left"/>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4CA0CE53">
            <w:pPr>
              <w:jc w:val="left"/>
              <w:rPr>
                <w:rFonts w:ascii="仿宋" w:hAnsi="仿宋" w:eastAsia="仿宋" w:cs="仿宋"/>
                <w:b/>
                <w:bCs/>
                <w:sz w:val="28"/>
                <w:szCs w:val="28"/>
              </w:rPr>
            </w:pPr>
            <w:r>
              <w:rPr>
                <w:rFonts w:hint="eastAsia" w:ascii="仿宋" w:hAnsi="仿宋" w:eastAsia="仿宋" w:cs="仿宋"/>
                <w:b/>
                <w:bCs/>
                <w:sz w:val="28"/>
                <w:szCs w:val="28"/>
              </w:rPr>
              <w:t>备注</w:t>
            </w:r>
          </w:p>
        </w:tc>
      </w:tr>
      <w:tr w14:paraId="2E51D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71F1015">
            <w:pPr>
              <w:jc w:val="left"/>
              <w:rPr>
                <w:rFonts w:ascii="仿宋" w:hAnsi="仿宋" w:eastAsia="仿宋" w:cs="仿宋"/>
                <w:sz w:val="24"/>
              </w:rPr>
            </w:pPr>
            <w:r>
              <w:rPr>
                <w:rFonts w:hint="eastAsia" w:ascii="仿宋" w:hAnsi="仿宋" w:eastAsia="仿宋" w:cs="仿宋"/>
                <w:sz w:val="24"/>
              </w:rPr>
              <w:t>一</w:t>
            </w:r>
          </w:p>
        </w:tc>
        <w:tc>
          <w:tcPr>
            <w:tcW w:w="1983" w:type="dxa"/>
            <w:vAlign w:val="center"/>
          </w:tcPr>
          <w:p w14:paraId="62798678">
            <w:pPr>
              <w:jc w:val="left"/>
              <w:rPr>
                <w:rFonts w:ascii="仿宋" w:hAnsi="仿宋" w:eastAsia="仿宋" w:cs="仿宋"/>
                <w:sz w:val="24"/>
              </w:rPr>
            </w:pPr>
            <w:r>
              <w:rPr>
                <w:rFonts w:hint="eastAsia" w:ascii="仿宋" w:hAnsi="仿宋" w:eastAsia="仿宋" w:cs="仿宋"/>
                <w:sz w:val="24"/>
              </w:rPr>
              <w:t>制作方案深化</w:t>
            </w:r>
          </w:p>
        </w:tc>
        <w:tc>
          <w:tcPr>
            <w:tcW w:w="2223" w:type="dxa"/>
          </w:tcPr>
          <w:p w14:paraId="32F3D79D">
            <w:pPr>
              <w:jc w:val="left"/>
              <w:rPr>
                <w:rFonts w:ascii="仿宋" w:hAnsi="仿宋" w:eastAsia="仿宋" w:cs="仿宋"/>
                <w:sz w:val="24"/>
              </w:rPr>
            </w:pPr>
            <w:r>
              <w:rPr>
                <w:rFonts w:hint="eastAsia" w:ascii="仿宋" w:hAnsi="仿宋" w:eastAsia="仿宋" w:cs="仿宋"/>
                <w:sz w:val="24"/>
              </w:rPr>
              <w:t>根据甲方提供的展览大纲和概念设计图纸进行制作方案深化，并提供博物馆陈展所需的相关文件</w:t>
            </w:r>
          </w:p>
          <w:p w14:paraId="5879D9F6">
            <w:pPr>
              <w:numPr>
                <w:ilvl w:val="0"/>
                <w:numId w:val="39"/>
              </w:numPr>
              <w:jc w:val="left"/>
              <w:rPr>
                <w:rFonts w:ascii="仿宋" w:hAnsi="仿宋" w:eastAsia="仿宋" w:cs="仿宋"/>
                <w:sz w:val="24"/>
              </w:rPr>
            </w:pPr>
            <w:r>
              <w:rPr>
                <w:rFonts w:hint="eastAsia" w:ascii="仿宋" w:hAnsi="仿宋" w:eastAsia="仿宋" w:cs="仿宋"/>
                <w:sz w:val="24"/>
              </w:rPr>
              <w:t>展厅效果图</w:t>
            </w:r>
          </w:p>
          <w:p w14:paraId="5B192007">
            <w:pPr>
              <w:numPr>
                <w:ilvl w:val="0"/>
                <w:numId w:val="39"/>
              </w:numPr>
              <w:jc w:val="left"/>
              <w:rPr>
                <w:rFonts w:ascii="仿宋" w:hAnsi="仿宋" w:eastAsia="仿宋" w:cs="仿宋"/>
                <w:sz w:val="24"/>
              </w:rPr>
            </w:pPr>
            <w:r>
              <w:rPr>
                <w:rFonts w:hint="eastAsia" w:ascii="仿宋" w:hAnsi="仿宋" w:eastAsia="仿宋" w:cs="仿宋"/>
                <w:sz w:val="24"/>
              </w:rPr>
              <w:t>场景深化图</w:t>
            </w:r>
          </w:p>
          <w:p w14:paraId="676DCC7B">
            <w:pPr>
              <w:numPr>
                <w:ilvl w:val="0"/>
                <w:numId w:val="39"/>
              </w:numPr>
              <w:jc w:val="left"/>
              <w:rPr>
                <w:rFonts w:ascii="仿宋" w:hAnsi="仿宋" w:eastAsia="仿宋" w:cs="仿宋"/>
                <w:sz w:val="24"/>
              </w:rPr>
            </w:pPr>
            <w:r>
              <w:rPr>
                <w:rFonts w:hint="eastAsia" w:ascii="仿宋" w:hAnsi="仿宋" w:eastAsia="仿宋" w:cs="仿宋"/>
                <w:sz w:val="24"/>
              </w:rPr>
              <w:t>施工图、竣工图</w:t>
            </w:r>
          </w:p>
          <w:p w14:paraId="6FE7AA78">
            <w:pPr>
              <w:numPr>
                <w:ilvl w:val="0"/>
                <w:numId w:val="39"/>
              </w:numPr>
              <w:jc w:val="left"/>
              <w:rPr>
                <w:rFonts w:ascii="仿宋" w:hAnsi="仿宋" w:eastAsia="仿宋" w:cs="仿宋"/>
                <w:sz w:val="24"/>
              </w:rPr>
            </w:pPr>
            <w:r>
              <w:rPr>
                <w:rFonts w:hint="eastAsia" w:ascii="仿宋" w:hAnsi="仿宋" w:eastAsia="仿宋" w:cs="仿宋"/>
                <w:sz w:val="24"/>
              </w:rPr>
              <w:t>柜内外图文排版</w:t>
            </w:r>
          </w:p>
          <w:p w14:paraId="3CE7411F">
            <w:pPr>
              <w:numPr>
                <w:ilvl w:val="0"/>
                <w:numId w:val="39"/>
              </w:numPr>
              <w:jc w:val="left"/>
              <w:rPr>
                <w:rFonts w:ascii="仿宋" w:hAnsi="仿宋" w:eastAsia="仿宋" w:cs="仿宋"/>
                <w:sz w:val="24"/>
              </w:rPr>
            </w:pPr>
            <w:r>
              <w:rPr>
                <w:rFonts w:hint="eastAsia" w:ascii="仿宋" w:hAnsi="仿宋" w:eastAsia="仿宋" w:cs="仿宋"/>
                <w:sz w:val="24"/>
              </w:rPr>
              <w:t>说明牌排版</w:t>
            </w:r>
          </w:p>
        </w:tc>
        <w:tc>
          <w:tcPr>
            <w:tcW w:w="985" w:type="dxa"/>
            <w:vAlign w:val="center"/>
          </w:tcPr>
          <w:p w14:paraId="2EDCC69E">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AB227D4">
            <w:pPr>
              <w:jc w:val="left"/>
              <w:rPr>
                <w:rFonts w:ascii="仿宋" w:hAnsi="仿宋" w:eastAsia="仿宋" w:cs="仿宋"/>
                <w:b/>
                <w:bCs/>
                <w:sz w:val="24"/>
              </w:rPr>
            </w:pPr>
            <w:r>
              <w:rPr>
                <w:rFonts w:hint="eastAsia" w:ascii="仿宋" w:hAnsi="仿宋" w:eastAsia="仿宋" w:cs="仿宋"/>
                <w:sz w:val="24"/>
              </w:rPr>
              <w:t>1</w:t>
            </w:r>
          </w:p>
        </w:tc>
        <w:tc>
          <w:tcPr>
            <w:tcW w:w="1224" w:type="dxa"/>
          </w:tcPr>
          <w:p w14:paraId="39392274">
            <w:pPr>
              <w:jc w:val="left"/>
              <w:rPr>
                <w:rFonts w:ascii="仿宋" w:hAnsi="仿宋" w:eastAsia="仿宋" w:cs="仿宋"/>
                <w:b/>
                <w:bCs/>
                <w:sz w:val="24"/>
              </w:rPr>
            </w:pPr>
          </w:p>
        </w:tc>
      </w:tr>
      <w:tr w14:paraId="7AA18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32434CF">
            <w:pPr>
              <w:jc w:val="left"/>
              <w:rPr>
                <w:rFonts w:ascii="仿宋" w:hAnsi="仿宋" w:eastAsia="仿宋" w:cs="仿宋"/>
                <w:sz w:val="24"/>
              </w:rPr>
            </w:pPr>
            <w:r>
              <w:rPr>
                <w:rFonts w:hint="eastAsia" w:ascii="仿宋" w:hAnsi="仿宋" w:eastAsia="仿宋" w:cs="仿宋"/>
                <w:sz w:val="24"/>
              </w:rPr>
              <w:t>二</w:t>
            </w:r>
          </w:p>
        </w:tc>
        <w:tc>
          <w:tcPr>
            <w:tcW w:w="1983" w:type="dxa"/>
            <w:vAlign w:val="center"/>
          </w:tcPr>
          <w:p w14:paraId="0BA3EFEC">
            <w:pPr>
              <w:jc w:val="left"/>
              <w:rPr>
                <w:rFonts w:ascii="仿宋" w:hAnsi="仿宋" w:eastAsia="仿宋" w:cs="仿宋"/>
                <w:sz w:val="24"/>
              </w:rPr>
            </w:pPr>
            <w:r>
              <w:rPr>
                <w:rFonts w:hint="eastAsia" w:ascii="仿宋" w:hAnsi="仿宋" w:eastAsia="仿宋" w:cs="仿宋"/>
                <w:sz w:val="24"/>
              </w:rPr>
              <w:t>宣传物料深化、制作及安装</w:t>
            </w:r>
          </w:p>
        </w:tc>
        <w:tc>
          <w:tcPr>
            <w:tcW w:w="2223" w:type="dxa"/>
            <w:vAlign w:val="center"/>
          </w:tcPr>
          <w:p w14:paraId="36B9B349">
            <w:pPr>
              <w:jc w:val="left"/>
              <w:rPr>
                <w:rFonts w:ascii="仿宋" w:hAnsi="仿宋" w:eastAsia="仿宋" w:cs="仿宋"/>
                <w:sz w:val="24"/>
              </w:rPr>
            </w:pPr>
            <w:r>
              <w:rPr>
                <w:rFonts w:hint="eastAsia" w:ascii="仿宋" w:hAnsi="仿宋" w:eastAsia="仿宋" w:cs="仿宋"/>
                <w:sz w:val="24"/>
              </w:rPr>
              <w:t>在甲方指定位置提供展览所需的相关宣传物料</w:t>
            </w:r>
          </w:p>
          <w:p w14:paraId="1651D896">
            <w:pPr>
              <w:numPr>
                <w:ilvl w:val="0"/>
                <w:numId w:val="40"/>
              </w:numPr>
              <w:jc w:val="left"/>
              <w:rPr>
                <w:rFonts w:ascii="仿宋" w:hAnsi="仿宋" w:eastAsia="仿宋" w:cs="仿宋"/>
                <w:sz w:val="24"/>
              </w:rPr>
            </w:pPr>
            <w:r>
              <w:rPr>
                <w:rFonts w:hint="eastAsia" w:ascii="仿宋" w:hAnsi="仿宋" w:eastAsia="仿宋" w:cs="仿宋"/>
                <w:sz w:val="24"/>
              </w:rPr>
              <w:t>户外宣传海报及馆内宣传海报</w:t>
            </w:r>
          </w:p>
          <w:p w14:paraId="172E0B2D">
            <w:pPr>
              <w:numPr>
                <w:ilvl w:val="0"/>
                <w:numId w:val="40"/>
              </w:numPr>
              <w:jc w:val="left"/>
              <w:rPr>
                <w:rFonts w:ascii="仿宋" w:hAnsi="仿宋" w:eastAsia="仿宋" w:cs="仿宋"/>
                <w:sz w:val="24"/>
              </w:rPr>
            </w:pPr>
            <w:r>
              <w:rPr>
                <w:rFonts w:hint="eastAsia" w:ascii="仿宋" w:hAnsi="仿宋" w:eastAsia="仿宋" w:cs="仿宋"/>
                <w:sz w:val="24"/>
              </w:rPr>
              <w:t>宣传折页、邀请函等</w:t>
            </w:r>
          </w:p>
        </w:tc>
        <w:tc>
          <w:tcPr>
            <w:tcW w:w="985" w:type="dxa"/>
            <w:vAlign w:val="center"/>
          </w:tcPr>
          <w:p w14:paraId="674F8E31">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379914C3">
            <w:pPr>
              <w:jc w:val="left"/>
              <w:rPr>
                <w:rFonts w:ascii="仿宋" w:hAnsi="仿宋" w:eastAsia="仿宋" w:cs="仿宋"/>
                <w:b/>
                <w:bCs/>
                <w:sz w:val="24"/>
              </w:rPr>
            </w:pPr>
            <w:r>
              <w:rPr>
                <w:rFonts w:hint="eastAsia" w:ascii="仿宋" w:hAnsi="仿宋" w:eastAsia="仿宋" w:cs="仿宋"/>
                <w:sz w:val="24"/>
              </w:rPr>
              <w:t>1</w:t>
            </w:r>
          </w:p>
        </w:tc>
        <w:tc>
          <w:tcPr>
            <w:tcW w:w="1224" w:type="dxa"/>
          </w:tcPr>
          <w:p w14:paraId="1735B85B">
            <w:pPr>
              <w:jc w:val="left"/>
              <w:rPr>
                <w:rFonts w:ascii="仿宋" w:hAnsi="仿宋" w:eastAsia="仿宋" w:cs="仿宋"/>
                <w:b/>
                <w:bCs/>
                <w:sz w:val="24"/>
              </w:rPr>
            </w:pPr>
          </w:p>
        </w:tc>
      </w:tr>
      <w:tr w14:paraId="1DDD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9F8E4D3">
            <w:pPr>
              <w:jc w:val="left"/>
              <w:rPr>
                <w:rFonts w:ascii="仿宋" w:hAnsi="仿宋" w:eastAsia="仿宋" w:cs="仿宋"/>
                <w:sz w:val="24"/>
              </w:rPr>
            </w:pPr>
            <w:r>
              <w:rPr>
                <w:rFonts w:hint="eastAsia" w:ascii="仿宋" w:hAnsi="仿宋" w:eastAsia="仿宋" w:cs="仿宋"/>
                <w:sz w:val="24"/>
              </w:rPr>
              <w:t>三</w:t>
            </w:r>
          </w:p>
        </w:tc>
        <w:tc>
          <w:tcPr>
            <w:tcW w:w="1983" w:type="dxa"/>
            <w:vAlign w:val="center"/>
          </w:tcPr>
          <w:p w14:paraId="4B6A4260">
            <w:pPr>
              <w:jc w:val="left"/>
              <w:rPr>
                <w:rFonts w:ascii="仿宋" w:hAnsi="仿宋" w:eastAsia="仿宋" w:cs="仿宋"/>
                <w:sz w:val="24"/>
              </w:rPr>
            </w:pPr>
            <w:r>
              <w:rPr>
                <w:rFonts w:hint="eastAsia" w:ascii="仿宋" w:hAnsi="仿宋" w:eastAsia="仿宋" w:cs="仿宋"/>
                <w:sz w:val="24"/>
              </w:rPr>
              <w:t>布展、撤展</w:t>
            </w:r>
          </w:p>
        </w:tc>
        <w:tc>
          <w:tcPr>
            <w:tcW w:w="2223" w:type="dxa"/>
            <w:vAlign w:val="center"/>
          </w:tcPr>
          <w:p w14:paraId="0F86E154">
            <w:pPr>
              <w:jc w:val="left"/>
              <w:rPr>
                <w:rFonts w:ascii="仿宋" w:hAnsi="仿宋" w:eastAsia="仿宋" w:cs="仿宋"/>
                <w:sz w:val="24"/>
              </w:rPr>
            </w:pPr>
            <w:r>
              <w:rPr>
                <w:rFonts w:hint="eastAsia" w:ascii="仿宋" w:hAnsi="仿宋" w:eastAsia="仿宋" w:cs="仿宋"/>
                <w:sz w:val="24"/>
              </w:rPr>
              <w:t>协助展品布置、撤展工作，并协助完成对展品的必要保护</w:t>
            </w:r>
          </w:p>
        </w:tc>
        <w:tc>
          <w:tcPr>
            <w:tcW w:w="985" w:type="dxa"/>
            <w:vAlign w:val="center"/>
          </w:tcPr>
          <w:p w14:paraId="41207691">
            <w:pPr>
              <w:jc w:val="left"/>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27FA64D">
            <w:pPr>
              <w:jc w:val="left"/>
              <w:rPr>
                <w:rFonts w:ascii="仿宋" w:hAnsi="仿宋" w:eastAsia="仿宋" w:cs="仿宋"/>
                <w:b/>
                <w:bCs/>
                <w:sz w:val="24"/>
              </w:rPr>
            </w:pPr>
            <w:r>
              <w:rPr>
                <w:rFonts w:hint="eastAsia" w:ascii="仿宋" w:hAnsi="仿宋" w:eastAsia="仿宋" w:cs="仿宋"/>
                <w:sz w:val="24"/>
              </w:rPr>
              <w:t>1</w:t>
            </w:r>
          </w:p>
        </w:tc>
        <w:tc>
          <w:tcPr>
            <w:tcW w:w="1224" w:type="dxa"/>
          </w:tcPr>
          <w:p w14:paraId="67651F54">
            <w:pPr>
              <w:jc w:val="left"/>
              <w:rPr>
                <w:rFonts w:ascii="仿宋" w:hAnsi="仿宋" w:eastAsia="仿宋" w:cs="仿宋"/>
                <w:b/>
                <w:bCs/>
                <w:sz w:val="24"/>
              </w:rPr>
            </w:pPr>
          </w:p>
        </w:tc>
      </w:tr>
    </w:tbl>
    <w:p w14:paraId="4CB119BB">
      <w:pPr>
        <w:jc w:val="left"/>
        <w:outlineLvl w:val="0"/>
        <w:rPr>
          <w:rFonts w:ascii="黑体" w:hAnsi="黑体" w:eastAsia="黑体" w:cs="仿宋"/>
          <w:b/>
          <w:bCs/>
          <w:sz w:val="32"/>
          <w:szCs w:val="32"/>
        </w:rPr>
      </w:pPr>
      <w:bookmarkStart w:id="94" w:name="_Toc2052892616"/>
      <w:bookmarkStart w:id="95" w:name="_Toc457201697"/>
      <w:r>
        <w:rPr>
          <w:rFonts w:hint="eastAsia" w:ascii="黑体" w:hAnsi="黑体" w:eastAsia="黑体" w:cs="仿宋"/>
          <w:b/>
          <w:bCs/>
          <w:sz w:val="32"/>
          <w:szCs w:val="32"/>
          <w:lang w:eastAsia="zh-CN"/>
        </w:rPr>
        <w:t>六</w:t>
      </w:r>
      <w:r>
        <w:rPr>
          <w:rFonts w:hint="eastAsia" w:ascii="黑体" w:hAnsi="黑体" w:eastAsia="黑体" w:cs="仿宋"/>
          <w:b/>
          <w:bCs/>
          <w:sz w:val="32"/>
          <w:szCs w:val="32"/>
        </w:rPr>
        <w:t>、</w:t>
      </w:r>
      <w:r>
        <w:rPr>
          <w:rFonts w:hint="eastAsia" w:ascii="黑体" w:hAnsi="黑体" w:eastAsia="黑体" w:cs="仿宋"/>
          <w:b/>
          <w:bCs/>
          <w:sz w:val="32"/>
          <w:szCs w:val="32"/>
          <w:lang w:eastAsia="zh-CN"/>
        </w:rPr>
        <w:t>外销文物</w:t>
      </w:r>
      <w:r>
        <w:rPr>
          <w:rFonts w:hint="eastAsia" w:ascii="黑体" w:hAnsi="黑体" w:eastAsia="黑体" w:cs="仿宋"/>
          <w:b/>
          <w:bCs/>
          <w:sz w:val="32"/>
          <w:szCs w:val="32"/>
        </w:rPr>
        <w:t>展</w:t>
      </w:r>
      <w:bookmarkEnd w:id="94"/>
      <w:bookmarkEnd w:id="95"/>
    </w:p>
    <w:p w14:paraId="17C7E477">
      <w:pPr>
        <w:jc w:val="left"/>
        <w:outlineLvl w:val="1"/>
        <w:rPr>
          <w:rFonts w:ascii="黑体" w:hAnsi="黑体" w:eastAsia="黑体" w:cs="仿宋"/>
          <w:b/>
          <w:bCs/>
          <w:sz w:val="32"/>
          <w:szCs w:val="32"/>
        </w:rPr>
      </w:pPr>
      <w:bookmarkStart w:id="96" w:name="_Toc293620291"/>
      <w:bookmarkStart w:id="97" w:name="_Toc1373502671"/>
      <w:r>
        <w:rPr>
          <w:rFonts w:hint="eastAsia" w:ascii="楷体" w:hAnsi="楷体" w:eastAsia="楷体"/>
          <w:b/>
          <w:bCs/>
          <w:sz w:val="32"/>
          <w:szCs w:val="32"/>
        </w:rPr>
        <w:t>（一）内容简介</w:t>
      </w:r>
      <w:bookmarkEnd w:id="96"/>
      <w:bookmarkEnd w:id="97"/>
    </w:p>
    <w:p w14:paraId="3959104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lang w:eastAsia="zh-CN"/>
        </w:rPr>
        <w:t>展览简介：</w:t>
      </w:r>
      <w:r>
        <w:rPr>
          <w:rFonts w:hint="eastAsia" w:ascii="仿宋_GB2312" w:hAnsi="仿宋" w:eastAsia="仿宋_GB2312" w:cs="Times New Roman"/>
          <w:sz w:val="32"/>
          <w:szCs w:val="32"/>
        </w:rPr>
        <w:t>展览</w:t>
      </w:r>
      <w:r>
        <w:rPr>
          <w:rFonts w:hint="eastAsia" w:ascii="仿宋_GB2312" w:hAnsi="仿宋" w:eastAsia="仿宋_GB2312" w:cs="Times New Roman"/>
          <w:sz w:val="32"/>
          <w:szCs w:val="32"/>
          <w:lang w:eastAsia="zh-CN"/>
        </w:rPr>
        <w:t>以海外回流精美纹章瓷与馆藏纹章瓷器作为展示与叙事重点，尝试立足精美器物但突破器物本位的海丝故事讲述方式，从奢侈品消费驱动风尚世界形成的视角，讲述古往今来的海丝故事。</w:t>
      </w:r>
    </w:p>
    <w:p w14:paraId="4F17746F">
      <w:pPr>
        <w:keepNext w:val="0"/>
        <w:keepLines w:val="0"/>
        <w:pageBreakBefore w:val="0"/>
        <w:widowControl w:val="0"/>
        <w:suppressAutoHyphen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 w:eastAsia="仿宋_GB2312" w:cs="Times New Roman"/>
          <w:b/>
          <w:bCs/>
          <w:sz w:val="32"/>
          <w:szCs w:val="32"/>
          <w:lang w:eastAsia="zh-CN"/>
        </w:rPr>
      </w:pPr>
      <w:bookmarkStart w:id="98" w:name="_Toc922436236"/>
      <w:bookmarkStart w:id="99" w:name="_Toc2106486133"/>
      <w:bookmarkStart w:id="100" w:name="_Toc1646699447"/>
      <w:r>
        <w:rPr>
          <w:rFonts w:hint="eastAsia" w:ascii="仿宋_GB2312" w:hAnsi="仿宋" w:eastAsia="仿宋_GB2312" w:cs="Times New Roman"/>
          <w:b/>
          <w:bCs/>
          <w:sz w:val="32"/>
          <w:szCs w:val="32"/>
          <w:lang w:eastAsia="zh-CN"/>
        </w:rPr>
        <w:t>第一部分 what&amp;why:来自中国的高端定制</w:t>
      </w:r>
      <w:bookmarkEnd w:id="98"/>
      <w:bookmarkEnd w:id="99"/>
      <w:bookmarkEnd w:id="100"/>
    </w:p>
    <w:p w14:paraId="0447F7C4">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lang w:eastAsia="zh-CN"/>
        </w:rPr>
        <w:t>部题说明（一级展板）——如果你出身优渥，或是恰逢时代，际遇之下实现了阶层上升，当拥有了一定财富与社会地位时，你是否会希望有独属于自己、能彰显身份与品味从而见证你独特存在的物品？倒退到几百年前的欧洲，纹章瓷毫无疑问会是不错的选择。那么，纹章瓷到底是什么？它为什么会成为当时欧洲人的上选？它又有哪些神奇特质，入选时尚消费榜单？本部分拟从</w:t>
      </w:r>
      <w:bookmarkStart w:id="101" w:name="_Toc116316478"/>
      <w:r>
        <w:rPr>
          <w:rFonts w:hint="eastAsia" w:ascii="仿宋_GB2312" w:hAnsi="仿宋" w:eastAsia="仿宋_GB2312" w:cs="Times New Roman"/>
          <w:sz w:val="32"/>
          <w:szCs w:val="32"/>
          <w:lang w:eastAsia="zh-CN"/>
        </w:rPr>
        <w:t>“当纹章拥有意义</w:t>
      </w:r>
      <w:bookmarkEnd w:id="101"/>
      <w:r>
        <w:rPr>
          <w:rFonts w:hint="default" w:ascii="仿宋_GB2312" w:hAnsi="仿宋" w:eastAsia="仿宋_GB2312" w:cs="Times New Roman"/>
          <w:sz w:val="32"/>
          <w:szCs w:val="32"/>
          <w:lang w:val="en-US" w:eastAsia="zh-CN"/>
        </w:rPr>
        <w:t>”</w:t>
      </w:r>
      <w:r>
        <w:rPr>
          <w:rFonts w:hint="eastAsia" w:ascii="仿宋_GB2312" w:hAnsi="仿宋" w:eastAsia="仿宋_GB2312" w:cs="Times New Roman"/>
          <w:sz w:val="32"/>
          <w:szCs w:val="32"/>
          <w:lang w:val="en-US" w:eastAsia="zh-CN"/>
        </w:rPr>
        <w:t>“</w:t>
      </w:r>
      <w:r>
        <w:rPr>
          <w:rFonts w:hint="eastAsia" w:ascii="仿宋_GB2312" w:hAnsi="仿宋" w:eastAsia="仿宋_GB2312" w:cs="Times New Roman"/>
          <w:sz w:val="32"/>
          <w:szCs w:val="32"/>
          <w:lang w:eastAsia="zh-CN"/>
        </w:rPr>
        <w:t>当技术凝荟价值”两个单元对应展示。</w:t>
      </w:r>
    </w:p>
    <w:p w14:paraId="5658FFBE">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Times New Roman"/>
          <w:sz w:val="32"/>
          <w:szCs w:val="32"/>
          <w:lang w:val="en-US" w:eastAsia="zh-CN"/>
        </w:rPr>
      </w:pPr>
      <w:r>
        <w:rPr>
          <w:rFonts w:hint="eastAsia" w:ascii="仿宋_GB2312" w:hAnsi="仿宋" w:eastAsia="仿宋_GB2312" w:cs="Times New Roman"/>
          <w:sz w:val="32"/>
          <w:szCs w:val="32"/>
          <w:lang w:eastAsia="zh-CN"/>
        </w:rPr>
        <w:t>古今观照</w:t>
      </w:r>
      <w:r>
        <w:rPr>
          <w:rFonts w:hint="eastAsia" w:ascii="仿宋_GB2312" w:hAnsi="仿宋" w:eastAsia="仿宋_GB2312" w:cs="Times New Roman"/>
          <w:sz w:val="32"/>
          <w:szCs w:val="32"/>
          <w:lang w:val="en-US" w:eastAsia="zh-CN"/>
        </w:rPr>
        <w:t>1：当下舶来之物</w:t>
      </w:r>
    </w:p>
    <w:p w14:paraId="1A358F72">
      <w:pPr>
        <w:keepNext w:val="0"/>
        <w:keepLines w:val="0"/>
        <w:pageBreakBefore w:val="0"/>
        <w:widowControl w:val="0"/>
        <w:suppressAutoHyphen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 w:eastAsia="仿宋_GB2312" w:cs="Times New Roman"/>
          <w:b/>
          <w:bCs/>
          <w:sz w:val="32"/>
          <w:szCs w:val="32"/>
          <w:lang w:eastAsia="zh-CN"/>
        </w:rPr>
      </w:pPr>
      <w:bookmarkStart w:id="102" w:name="_Toc348462797"/>
      <w:bookmarkStart w:id="103" w:name="_Toc591898304"/>
      <w:bookmarkStart w:id="104" w:name="_Toc1462615218"/>
      <w:r>
        <w:rPr>
          <w:rFonts w:hint="eastAsia" w:ascii="仿宋_GB2312" w:hAnsi="仿宋" w:eastAsia="仿宋_GB2312" w:cs="Times New Roman"/>
          <w:b/>
          <w:bCs/>
          <w:sz w:val="32"/>
          <w:szCs w:val="32"/>
          <w:lang w:eastAsia="zh-CN"/>
        </w:rPr>
        <w:t>第二部分 where&amp;when:航向</w:t>
      </w:r>
      <w:bookmarkEnd w:id="102"/>
      <w:r>
        <w:rPr>
          <w:rFonts w:hint="eastAsia" w:ascii="仿宋_GB2312" w:hAnsi="仿宋" w:eastAsia="仿宋_GB2312" w:cs="Times New Roman"/>
          <w:b/>
          <w:bCs/>
          <w:sz w:val="32"/>
          <w:szCs w:val="32"/>
          <w:lang w:eastAsia="zh-CN"/>
        </w:rPr>
        <w:t>涌动的海域</w:t>
      </w:r>
      <w:bookmarkEnd w:id="103"/>
      <w:bookmarkEnd w:id="104"/>
    </w:p>
    <w:p w14:paraId="2CE66CF2">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lang w:eastAsia="zh-CN"/>
        </w:rPr>
        <w:t>部题说明（一级展板）——如果我们经历过海外代购的耐心等待，就不难感同欧洲人对纹章瓷的翘首以盼。作为欧洲上流社会中的奢华精致存在，纹章瓷见证了世界历史的涌动浩瀚，也融入无数人仪式性的璀璨时刻。我们回望历史，不禁好奇纹章瓷在哪些时间去到了哪些国家？我们它们又在哪些时刻出现在了什么样的场景中？本部分拟从“跨越山海的距离”“奔赴时尚的仪式”两个单元对应展示。</w:t>
      </w:r>
    </w:p>
    <w:p w14:paraId="07EFA0DA">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Times New Roman"/>
          <w:sz w:val="32"/>
          <w:szCs w:val="32"/>
          <w:lang w:val="en-US" w:eastAsia="zh-CN"/>
        </w:rPr>
      </w:pPr>
      <w:r>
        <w:rPr>
          <w:rFonts w:hint="eastAsia" w:ascii="仿宋_GB2312" w:hAnsi="仿宋" w:eastAsia="仿宋_GB2312" w:cs="Times New Roman"/>
          <w:sz w:val="32"/>
          <w:szCs w:val="32"/>
          <w:lang w:eastAsia="zh-CN"/>
        </w:rPr>
        <w:t>古今观照</w:t>
      </w:r>
      <w:r>
        <w:rPr>
          <w:rFonts w:hint="eastAsia" w:ascii="仿宋_GB2312" w:hAnsi="仿宋" w:eastAsia="仿宋_GB2312" w:cs="Times New Roman"/>
          <w:sz w:val="32"/>
          <w:szCs w:val="32"/>
          <w:lang w:val="en-US" w:eastAsia="zh-CN"/>
        </w:rPr>
        <w:t>2：当下出口之品</w:t>
      </w:r>
    </w:p>
    <w:p w14:paraId="39D43022">
      <w:pPr>
        <w:keepNext w:val="0"/>
        <w:keepLines w:val="0"/>
        <w:pageBreakBefore w:val="0"/>
        <w:widowControl w:val="0"/>
        <w:suppressAutoHyphens/>
        <w:kinsoku/>
        <w:wordWrap/>
        <w:overflowPunct/>
        <w:topLinePunct w:val="0"/>
        <w:autoSpaceDE/>
        <w:autoSpaceDN/>
        <w:bidi w:val="0"/>
        <w:adjustRightInd/>
        <w:snapToGrid/>
        <w:spacing w:line="560" w:lineRule="exact"/>
        <w:ind w:firstLine="643" w:firstLineChars="200"/>
        <w:jc w:val="left"/>
        <w:textAlignment w:val="auto"/>
        <w:outlineLvl w:val="0"/>
        <w:rPr>
          <w:rFonts w:hint="eastAsia" w:ascii="仿宋_GB2312" w:hAnsi="仿宋" w:eastAsia="仿宋_GB2312" w:cs="Times New Roman"/>
          <w:b/>
          <w:bCs/>
          <w:sz w:val="32"/>
          <w:szCs w:val="32"/>
          <w:lang w:eastAsia="zh-CN"/>
        </w:rPr>
      </w:pPr>
      <w:bookmarkStart w:id="105" w:name="_Toc1579610976"/>
      <w:bookmarkStart w:id="106" w:name="_Toc1905796310"/>
      <w:bookmarkStart w:id="107" w:name="_Toc1891612735"/>
      <w:r>
        <w:rPr>
          <w:rFonts w:hint="eastAsia" w:ascii="仿宋_GB2312" w:hAnsi="仿宋" w:eastAsia="仿宋_GB2312" w:cs="Times New Roman"/>
          <w:b/>
          <w:bCs/>
          <w:sz w:val="32"/>
          <w:szCs w:val="32"/>
          <w:lang w:eastAsia="zh-CN"/>
        </w:rPr>
        <w:t>第三部分 who&amp;how:时尚流变中的新世界</w:t>
      </w:r>
      <w:bookmarkEnd w:id="105"/>
      <w:bookmarkEnd w:id="106"/>
      <w:bookmarkEnd w:id="107"/>
    </w:p>
    <w:p w14:paraId="3BA5D756">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 w:eastAsia="仿宋_GB2312" w:cs="Times New Roman"/>
          <w:sz w:val="32"/>
          <w:szCs w:val="32"/>
          <w:lang w:eastAsia="zh-CN"/>
        </w:rPr>
      </w:pPr>
      <w:r>
        <w:rPr>
          <w:rFonts w:hint="eastAsia" w:ascii="仿宋_GB2312" w:hAnsi="仿宋" w:eastAsia="仿宋_GB2312" w:cs="Times New Roman"/>
          <w:sz w:val="32"/>
          <w:szCs w:val="32"/>
          <w:lang w:eastAsia="zh-CN"/>
        </w:rPr>
        <w:t>部题说明（一级展板）——如果说历史是由无数个体选择汇聚而成的洪流，那么航运无疑串联起了我中有你、你中有我，国家势能不断流动变迁的时尚世界。唇亡齿寒的世界早经由</w:t>
      </w:r>
      <w:r>
        <w:rPr>
          <w:rFonts w:hint="eastAsia" w:ascii="仿宋_GB2312" w:hAnsi="仿宋" w:eastAsia="仿宋_GB2312" w:cs="Times New Roman"/>
          <w:sz w:val="32"/>
          <w:szCs w:val="32"/>
          <w:lang w:val="en-US" w:eastAsia="zh-CN"/>
        </w:rPr>
        <w:t>18世纪前后的航运建立起来。我们在回望这段并不遥远的历史沉浮时，难免会想探寻那个时代的幽微和具体，审视这个互动图景中的人、物、事，Ta们是如何接力原生态、生发新可能的呢？</w:t>
      </w:r>
      <w:r>
        <w:rPr>
          <w:rFonts w:hint="eastAsia" w:ascii="仿宋_GB2312" w:hAnsi="仿宋" w:eastAsia="仿宋_GB2312" w:cs="Times New Roman"/>
          <w:sz w:val="32"/>
          <w:szCs w:val="32"/>
          <w:lang w:eastAsia="zh-CN"/>
        </w:rPr>
        <w:t>本部分拟从“有你有我的时代”“此消彼长的世界”两个单元对应展示。</w:t>
      </w:r>
    </w:p>
    <w:p w14:paraId="5F4A12EB">
      <w:pPr>
        <w:keepNext w:val="0"/>
        <w:keepLines w:val="0"/>
        <w:pageBreakBefore w:val="0"/>
        <w:widowControl w:val="0"/>
        <w:suppressAutoHyphens/>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 w:eastAsia="仿宋_GB2312" w:cs="Times New Roman"/>
          <w:sz w:val="32"/>
          <w:szCs w:val="32"/>
          <w:lang w:val="en-US" w:eastAsia="zh-CN"/>
        </w:rPr>
      </w:pPr>
      <w:r>
        <w:rPr>
          <w:rFonts w:hint="eastAsia" w:ascii="仿宋_GB2312" w:hAnsi="仿宋" w:eastAsia="仿宋_GB2312" w:cs="Times New Roman"/>
          <w:sz w:val="32"/>
          <w:szCs w:val="32"/>
          <w:lang w:eastAsia="zh-CN"/>
        </w:rPr>
        <w:t>古今对照</w:t>
      </w:r>
      <w:r>
        <w:rPr>
          <w:rFonts w:hint="eastAsia" w:ascii="仿宋_GB2312" w:hAnsi="仿宋" w:eastAsia="仿宋_GB2312" w:cs="Times New Roman"/>
          <w:sz w:val="32"/>
          <w:szCs w:val="32"/>
          <w:lang w:val="en-US" w:eastAsia="zh-CN"/>
        </w:rPr>
        <w:t>3：当下以致未来</w:t>
      </w:r>
    </w:p>
    <w:p w14:paraId="7FF58F79">
      <w:pPr>
        <w:jc w:val="left"/>
        <w:outlineLvl w:val="1"/>
        <w:rPr>
          <w:rFonts w:hint="eastAsia" w:ascii="仿宋" w:hAnsi="仿宋" w:eastAsia="仿宋" w:cs="仿宋"/>
          <w:b/>
          <w:bCs/>
          <w:sz w:val="44"/>
          <w:szCs w:val="44"/>
          <w:lang w:val="en-US" w:eastAsia="zh-CN"/>
        </w:rPr>
      </w:pPr>
      <w:bookmarkStart w:id="108" w:name="_Toc411815469"/>
      <w:bookmarkStart w:id="109" w:name="_Toc1693234843"/>
      <w:r>
        <w:rPr>
          <w:rFonts w:hint="eastAsia" w:ascii="仿宋" w:hAnsi="仿宋" w:eastAsia="仿宋" w:cs="仿宋"/>
          <w:b/>
          <w:bCs/>
          <w:sz w:val="44"/>
          <w:szCs w:val="44"/>
          <w:lang w:val="en-US" w:eastAsia="zh-CN"/>
        </w:rPr>
        <w:t>采购清单</w:t>
      </w:r>
      <w:bookmarkEnd w:id="108"/>
      <w:bookmarkEnd w:id="10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1"/>
        <w:gridCol w:w="3302"/>
        <w:gridCol w:w="956"/>
        <w:gridCol w:w="856"/>
      </w:tblGrid>
      <w:tr w14:paraId="7D706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9944879">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序号</w:t>
            </w:r>
          </w:p>
        </w:tc>
        <w:tc>
          <w:tcPr>
            <w:tcW w:w="2551" w:type="dxa"/>
            <w:vAlign w:val="center"/>
          </w:tcPr>
          <w:p w14:paraId="1FDFD64F">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项目名称</w:t>
            </w:r>
          </w:p>
        </w:tc>
        <w:tc>
          <w:tcPr>
            <w:tcW w:w="3302" w:type="dxa"/>
            <w:vAlign w:val="center"/>
          </w:tcPr>
          <w:p w14:paraId="6EAC32EB">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技术参数及性能</w:t>
            </w:r>
          </w:p>
        </w:tc>
        <w:tc>
          <w:tcPr>
            <w:tcW w:w="956" w:type="dxa"/>
            <w:vAlign w:val="center"/>
          </w:tcPr>
          <w:p w14:paraId="76E5473D">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单位</w:t>
            </w:r>
          </w:p>
        </w:tc>
        <w:tc>
          <w:tcPr>
            <w:tcW w:w="856" w:type="dxa"/>
            <w:vAlign w:val="center"/>
          </w:tcPr>
          <w:p w14:paraId="488F1BD8">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数量</w:t>
            </w:r>
          </w:p>
        </w:tc>
      </w:tr>
      <w:tr w14:paraId="1BEE9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EE6DF4B">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一</w:t>
            </w:r>
          </w:p>
        </w:tc>
        <w:tc>
          <w:tcPr>
            <w:tcW w:w="2551" w:type="dxa"/>
            <w:vAlign w:val="center"/>
          </w:tcPr>
          <w:p w14:paraId="49468543">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基础装修</w:t>
            </w:r>
          </w:p>
        </w:tc>
        <w:tc>
          <w:tcPr>
            <w:tcW w:w="3302" w:type="dxa"/>
            <w:vAlign w:val="center"/>
          </w:tcPr>
          <w:p w14:paraId="3DF9B413">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5DB58C87">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49D48D17">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r w14:paraId="181E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5448C98">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二</w:t>
            </w:r>
          </w:p>
        </w:tc>
        <w:tc>
          <w:tcPr>
            <w:tcW w:w="2551" w:type="dxa"/>
            <w:vAlign w:val="center"/>
          </w:tcPr>
          <w:p w14:paraId="2ECCF114">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陈列布展</w:t>
            </w:r>
          </w:p>
        </w:tc>
        <w:tc>
          <w:tcPr>
            <w:tcW w:w="3302" w:type="dxa"/>
            <w:vAlign w:val="center"/>
          </w:tcPr>
          <w:p w14:paraId="48AB592B">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49F0D796">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0F552E99">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r w14:paraId="0F7BC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DE10869">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三</w:t>
            </w:r>
          </w:p>
        </w:tc>
        <w:tc>
          <w:tcPr>
            <w:tcW w:w="2551" w:type="dxa"/>
            <w:vAlign w:val="center"/>
          </w:tcPr>
          <w:p w14:paraId="7D7D7F8B">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专业灯光</w:t>
            </w:r>
          </w:p>
        </w:tc>
        <w:tc>
          <w:tcPr>
            <w:tcW w:w="3302" w:type="dxa"/>
            <w:vAlign w:val="center"/>
          </w:tcPr>
          <w:p w14:paraId="6722D3F0">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1C71A39F">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4EE81991">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r w14:paraId="6838C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E1059CD">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四</w:t>
            </w:r>
          </w:p>
        </w:tc>
        <w:tc>
          <w:tcPr>
            <w:tcW w:w="2551" w:type="dxa"/>
            <w:vAlign w:val="center"/>
          </w:tcPr>
          <w:p w14:paraId="14901AAC">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多媒体系统工程</w:t>
            </w:r>
          </w:p>
        </w:tc>
        <w:tc>
          <w:tcPr>
            <w:tcW w:w="3302" w:type="dxa"/>
            <w:vAlign w:val="center"/>
          </w:tcPr>
          <w:p w14:paraId="3EE0282C">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04CB1550">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007ADBE1">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r w14:paraId="4936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D237307">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五</w:t>
            </w:r>
          </w:p>
        </w:tc>
        <w:tc>
          <w:tcPr>
            <w:tcW w:w="2551" w:type="dxa"/>
            <w:vAlign w:val="center"/>
          </w:tcPr>
          <w:p w14:paraId="20404B97">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数字化虚拟</w:t>
            </w:r>
          </w:p>
        </w:tc>
        <w:tc>
          <w:tcPr>
            <w:tcW w:w="3302" w:type="dxa"/>
            <w:vAlign w:val="center"/>
          </w:tcPr>
          <w:p w14:paraId="773824C7">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30088CA0">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799B1480">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r w14:paraId="0CA1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6DA60F0">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六</w:t>
            </w:r>
          </w:p>
        </w:tc>
        <w:tc>
          <w:tcPr>
            <w:tcW w:w="2551" w:type="dxa"/>
            <w:vAlign w:val="center"/>
          </w:tcPr>
          <w:p w14:paraId="61D37092">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其他</w:t>
            </w:r>
          </w:p>
        </w:tc>
        <w:tc>
          <w:tcPr>
            <w:tcW w:w="3302" w:type="dxa"/>
            <w:vAlign w:val="center"/>
          </w:tcPr>
          <w:p w14:paraId="06F38A5A">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见“技术参数要求”</w:t>
            </w:r>
          </w:p>
        </w:tc>
        <w:tc>
          <w:tcPr>
            <w:tcW w:w="956" w:type="dxa"/>
            <w:vAlign w:val="center"/>
          </w:tcPr>
          <w:p w14:paraId="3781DBC1">
            <w:pPr>
              <w:jc w:val="left"/>
              <w:rPr>
                <w:rFonts w:hint="eastAsia"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项</w:t>
            </w:r>
          </w:p>
        </w:tc>
        <w:tc>
          <w:tcPr>
            <w:tcW w:w="856" w:type="dxa"/>
            <w:vAlign w:val="center"/>
          </w:tcPr>
          <w:p w14:paraId="527C0361">
            <w:pPr>
              <w:jc w:val="left"/>
              <w:rPr>
                <w:rFonts w:hint="default" w:ascii="仿宋" w:hAnsi="仿宋" w:eastAsia="仿宋" w:cs="仿宋"/>
                <w:sz w:val="21"/>
                <w:szCs w:val="44"/>
                <w:vertAlign w:val="baseline"/>
                <w:lang w:val="en-US" w:eastAsia="zh-CN"/>
              </w:rPr>
            </w:pPr>
            <w:r>
              <w:rPr>
                <w:rFonts w:hint="eastAsia" w:ascii="仿宋" w:hAnsi="仿宋" w:eastAsia="仿宋" w:cs="仿宋"/>
                <w:sz w:val="21"/>
                <w:szCs w:val="44"/>
                <w:vertAlign w:val="baseline"/>
                <w:lang w:val="en-US" w:eastAsia="zh-CN"/>
              </w:rPr>
              <w:t>1</w:t>
            </w:r>
          </w:p>
        </w:tc>
      </w:tr>
    </w:tbl>
    <w:p w14:paraId="14A56544">
      <w:pPr>
        <w:jc w:val="left"/>
        <w:outlineLvl w:val="1"/>
        <w:rPr>
          <w:rFonts w:hint="eastAsia" w:ascii="仿宋" w:hAnsi="仿宋" w:eastAsia="仿宋" w:cs="仿宋"/>
          <w:b/>
          <w:bCs/>
          <w:sz w:val="44"/>
          <w:szCs w:val="44"/>
          <w:lang w:val="en-US" w:eastAsia="zh-CN"/>
        </w:rPr>
      </w:pPr>
      <w:bookmarkStart w:id="110" w:name="_Toc731599570"/>
      <w:bookmarkStart w:id="111" w:name="_Toc1259438167"/>
      <w:r>
        <w:rPr>
          <w:rFonts w:hint="eastAsia" w:ascii="仿宋" w:hAnsi="仿宋" w:eastAsia="仿宋" w:cs="仿宋"/>
          <w:b/>
          <w:bCs/>
          <w:sz w:val="44"/>
          <w:szCs w:val="44"/>
          <w:lang w:val="en-US" w:eastAsia="zh-CN"/>
        </w:rPr>
        <w:t>技术参数要求</w:t>
      </w:r>
      <w:bookmarkEnd w:id="110"/>
      <w:bookmarkEnd w:id="111"/>
    </w:p>
    <w:p w14:paraId="4744A465">
      <w:pPr>
        <w:numPr>
          <w:ilvl w:val="0"/>
          <w:numId w:val="41"/>
        </w:numPr>
        <w:jc w:val="left"/>
        <w:outlineLvl w:val="1"/>
        <w:rPr>
          <w:rFonts w:hint="eastAsia" w:ascii="仿宋" w:hAnsi="仿宋" w:eastAsia="仿宋" w:cs="仿宋"/>
          <w:b/>
          <w:bCs/>
          <w:sz w:val="32"/>
          <w:szCs w:val="32"/>
          <w:lang w:val="en-US" w:eastAsia="zh-CN"/>
        </w:rPr>
      </w:pPr>
      <w:bookmarkStart w:id="112" w:name="_Toc517947418"/>
      <w:bookmarkStart w:id="113" w:name="_Toc26426400"/>
      <w:r>
        <w:rPr>
          <w:rFonts w:hint="eastAsia" w:ascii="仿宋" w:hAnsi="仿宋" w:eastAsia="仿宋" w:cs="仿宋"/>
          <w:b/>
          <w:bCs/>
          <w:sz w:val="32"/>
          <w:szCs w:val="32"/>
          <w:lang w:val="en-US" w:eastAsia="zh-CN"/>
        </w:rPr>
        <w:t>基础装修工程</w:t>
      </w:r>
      <w:bookmarkEnd w:id="112"/>
      <w:bookmarkEnd w:id="11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379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C309293">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序号</w:t>
            </w:r>
          </w:p>
        </w:tc>
        <w:tc>
          <w:tcPr>
            <w:tcW w:w="1983" w:type="dxa"/>
          </w:tcPr>
          <w:p w14:paraId="0DB2927C">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项目名称</w:t>
            </w:r>
          </w:p>
        </w:tc>
        <w:tc>
          <w:tcPr>
            <w:tcW w:w="2223" w:type="dxa"/>
          </w:tcPr>
          <w:p w14:paraId="4D82A3FD">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项目特征</w:t>
            </w:r>
          </w:p>
        </w:tc>
        <w:tc>
          <w:tcPr>
            <w:tcW w:w="985" w:type="dxa"/>
          </w:tcPr>
          <w:p w14:paraId="4C393A30">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单位</w:t>
            </w:r>
          </w:p>
        </w:tc>
        <w:tc>
          <w:tcPr>
            <w:tcW w:w="1250" w:type="dxa"/>
          </w:tcPr>
          <w:p w14:paraId="5AA98402">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工程量</w:t>
            </w:r>
          </w:p>
        </w:tc>
        <w:tc>
          <w:tcPr>
            <w:tcW w:w="1224" w:type="dxa"/>
          </w:tcPr>
          <w:p w14:paraId="60773298">
            <w:pPr>
              <w:jc w:val="left"/>
              <w:rPr>
                <w:rFonts w:hint="default" w:ascii="仿宋" w:hAnsi="仿宋" w:eastAsia="仿宋" w:cs="仿宋"/>
                <w:b/>
                <w:bCs/>
                <w:sz w:val="28"/>
                <w:szCs w:val="28"/>
                <w:vertAlign w:val="baseline"/>
                <w:lang w:val="en-US" w:eastAsia="zh-CN"/>
              </w:rPr>
            </w:pPr>
            <w:r>
              <w:rPr>
                <w:rFonts w:hint="eastAsia" w:ascii="仿宋" w:hAnsi="仿宋" w:eastAsia="仿宋" w:cs="仿宋"/>
                <w:b/>
                <w:bCs/>
                <w:sz w:val="28"/>
                <w:szCs w:val="28"/>
                <w:vertAlign w:val="baseline"/>
                <w:lang w:val="en-US" w:eastAsia="zh-CN"/>
              </w:rPr>
              <w:t>备注</w:t>
            </w:r>
          </w:p>
        </w:tc>
      </w:tr>
      <w:tr w14:paraId="2C13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16951984">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一</w:t>
            </w:r>
          </w:p>
        </w:tc>
        <w:tc>
          <w:tcPr>
            <w:tcW w:w="1983" w:type="dxa"/>
          </w:tcPr>
          <w:p w14:paraId="34E4C280">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装饰工程</w:t>
            </w:r>
          </w:p>
        </w:tc>
        <w:tc>
          <w:tcPr>
            <w:tcW w:w="2223" w:type="dxa"/>
          </w:tcPr>
          <w:p w14:paraId="1779F58B">
            <w:pPr>
              <w:jc w:val="left"/>
              <w:rPr>
                <w:rFonts w:hint="eastAsia" w:ascii="仿宋" w:hAnsi="仿宋" w:eastAsia="仿宋" w:cs="仿宋"/>
                <w:b/>
                <w:bCs/>
                <w:sz w:val="24"/>
                <w:szCs w:val="24"/>
                <w:vertAlign w:val="baseline"/>
                <w:lang w:val="en-US" w:eastAsia="zh-CN"/>
              </w:rPr>
            </w:pPr>
          </w:p>
        </w:tc>
        <w:tc>
          <w:tcPr>
            <w:tcW w:w="985" w:type="dxa"/>
          </w:tcPr>
          <w:p w14:paraId="5037F07B">
            <w:pPr>
              <w:jc w:val="left"/>
              <w:rPr>
                <w:rFonts w:hint="eastAsia" w:ascii="仿宋" w:hAnsi="仿宋" w:eastAsia="仿宋" w:cs="仿宋"/>
                <w:b/>
                <w:bCs/>
                <w:sz w:val="24"/>
                <w:szCs w:val="24"/>
                <w:vertAlign w:val="baseline"/>
                <w:lang w:val="en-US" w:eastAsia="zh-CN"/>
              </w:rPr>
            </w:pPr>
          </w:p>
        </w:tc>
        <w:tc>
          <w:tcPr>
            <w:tcW w:w="1250" w:type="dxa"/>
          </w:tcPr>
          <w:p w14:paraId="7C5A7081">
            <w:pPr>
              <w:jc w:val="left"/>
              <w:rPr>
                <w:rFonts w:hint="default" w:ascii="仿宋" w:hAnsi="仿宋" w:eastAsia="仿宋" w:cs="仿宋"/>
                <w:b/>
                <w:bCs/>
                <w:sz w:val="24"/>
                <w:szCs w:val="24"/>
                <w:vertAlign w:val="baseline"/>
                <w:lang w:val="en-US" w:eastAsia="zh-CN"/>
              </w:rPr>
            </w:pPr>
          </w:p>
        </w:tc>
        <w:tc>
          <w:tcPr>
            <w:tcW w:w="1224" w:type="dxa"/>
          </w:tcPr>
          <w:p w14:paraId="0ECCD9E4">
            <w:pPr>
              <w:jc w:val="left"/>
              <w:rPr>
                <w:rFonts w:hint="eastAsia" w:ascii="仿宋" w:hAnsi="仿宋" w:eastAsia="仿宋" w:cs="仿宋"/>
                <w:b/>
                <w:bCs/>
                <w:sz w:val="24"/>
                <w:szCs w:val="24"/>
                <w:vertAlign w:val="baseline"/>
                <w:lang w:val="en-US" w:eastAsia="zh-CN"/>
              </w:rPr>
            </w:pPr>
          </w:p>
        </w:tc>
      </w:tr>
      <w:tr w14:paraId="4E11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716C20D">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983" w:type="dxa"/>
            <w:vAlign w:val="center"/>
          </w:tcPr>
          <w:p w14:paraId="5313D159">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墙面</w:t>
            </w:r>
          </w:p>
        </w:tc>
        <w:tc>
          <w:tcPr>
            <w:tcW w:w="2223" w:type="dxa"/>
          </w:tcPr>
          <w:p w14:paraId="41961481">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造型墙面工程</w:t>
            </w:r>
          </w:p>
          <w:p w14:paraId="250E1620">
            <w:pPr>
              <w:numPr>
                <w:ilvl w:val="0"/>
                <w:numId w:val="42"/>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轻钢龙骨骨架</w:t>
            </w:r>
          </w:p>
          <w:p w14:paraId="1FF2A0BC">
            <w:pPr>
              <w:numPr>
                <w:ilvl w:val="0"/>
                <w:numId w:val="42"/>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防潮石膏板/硅酸钙板</w:t>
            </w:r>
          </w:p>
          <w:p w14:paraId="6078E293">
            <w:pPr>
              <w:numPr>
                <w:ilvl w:val="0"/>
                <w:numId w:val="42"/>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面贴宣绒布/乳胶漆</w:t>
            </w:r>
          </w:p>
          <w:p w14:paraId="1B39358A">
            <w:pPr>
              <w:numPr>
                <w:ilvl w:val="0"/>
                <w:numId w:val="42"/>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踢脚线</w:t>
            </w:r>
          </w:p>
        </w:tc>
        <w:tc>
          <w:tcPr>
            <w:tcW w:w="985" w:type="dxa"/>
            <w:vAlign w:val="center"/>
          </w:tcPr>
          <w:p w14:paraId="70455036">
            <w:pPr>
              <w:jc w:val="left"/>
              <w:rPr>
                <w:rFonts w:hint="eastAsia" w:ascii="仿宋" w:hAnsi="仿宋" w:eastAsia="仿宋" w:cs="仿宋"/>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1250" w:type="dxa"/>
            <w:vAlign w:val="center"/>
          </w:tcPr>
          <w:p w14:paraId="7265E2E6">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700</w:t>
            </w:r>
          </w:p>
        </w:tc>
        <w:tc>
          <w:tcPr>
            <w:tcW w:w="1224" w:type="dxa"/>
            <w:vAlign w:val="center"/>
          </w:tcPr>
          <w:p w14:paraId="0DA0417A">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展墙高度为3米</w:t>
            </w:r>
          </w:p>
        </w:tc>
      </w:tr>
      <w:tr w14:paraId="36F3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1BF4A2B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983" w:type="dxa"/>
          </w:tcPr>
          <w:p w14:paraId="499E101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地面</w:t>
            </w:r>
          </w:p>
        </w:tc>
        <w:tc>
          <w:tcPr>
            <w:tcW w:w="2223" w:type="dxa"/>
          </w:tcPr>
          <w:p w14:paraId="5458570A">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地面工程</w:t>
            </w:r>
          </w:p>
          <w:p w14:paraId="00E43F28">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1、原地面成品保护</w:t>
            </w:r>
          </w:p>
          <w:p w14:paraId="6BB3236D">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2、地毯</w:t>
            </w:r>
          </w:p>
        </w:tc>
        <w:tc>
          <w:tcPr>
            <w:tcW w:w="985" w:type="dxa"/>
            <w:vAlign w:val="center"/>
          </w:tcPr>
          <w:p w14:paraId="1AB81AD9">
            <w:pPr>
              <w:jc w:val="left"/>
              <w:rPr>
                <w:rFonts w:hint="eastAsia" w:ascii="仿宋" w:hAnsi="仿宋" w:eastAsia="仿宋" w:cs="仿宋"/>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c>
          <w:tcPr>
            <w:tcW w:w="1250" w:type="dxa"/>
            <w:vAlign w:val="center"/>
          </w:tcPr>
          <w:p w14:paraId="5B4D6991">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700</w:t>
            </w:r>
          </w:p>
        </w:tc>
        <w:tc>
          <w:tcPr>
            <w:tcW w:w="1224" w:type="dxa"/>
          </w:tcPr>
          <w:p w14:paraId="5C4E8B52">
            <w:pPr>
              <w:jc w:val="left"/>
              <w:rPr>
                <w:rFonts w:hint="eastAsia" w:ascii="仿宋" w:hAnsi="仿宋" w:eastAsia="仿宋" w:cs="仿宋"/>
                <w:b w:val="0"/>
                <w:bCs w:val="0"/>
                <w:sz w:val="24"/>
                <w:szCs w:val="24"/>
                <w:vertAlign w:val="baseline"/>
                <w:lang w:val="en-US" w:eastAsia="zh-CN"/>
              </w:rPr>
            </w:pPr>
          </w:p>
        </w:tc>
      </w:tr>
      <w:tr w14:paraId="09B7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714B990A">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二</w:t>
            </w:r>
          </w:p>
        </w:tc>
        <w:tc>
          <w:tcPr>
            <w:tcW w:w="1983" w:type="dxa"/>
          </w:tcPr>
          <w:p w14:paraId="3E89AA77">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安装工程</w:t>
            </w:r>
          </w:p>
        </w:tc>
        <w:tc>
          <w:tcPr>
            <w:tcW w:w="2223" w:type="dxa"/>
          </w:tcPr>
          <w:p w14:paraId="5CCA4928">
            <w:pPr>
              <w:jc w:val="left"/>
              <w:rPr>
                <w:rFonts w:hint="eastAsia" w:ascii="仿宋" w:hAnsi="仿宋" w:eastAsia="仿宋" w:cs="仿宋"/>
                <w:b/>
                <w:bCs/>
                <w:sz w:val="24"/>
                <w:szCs w:val="24"/>
                <w:vertAlign w:val="baseline"/>
                <w:lang w:val="en-US" w:eastAsia="zh-CN"/>
              </w:rPr>
            </w:pPr>
          </w:p>
        </w:tc>
        <w:tc>
          <w:tcPr>
            <w:tcW w:w="985" w:type="dxa"/>
            <w:vAlign w:val="top"/>
          </w:tcPr>
          <w:p w14:paraId="2A8BBA84">
            <w:pPr>
              <w:jc w:val="left"/>
              <w:rPr>
                <w:rFonts w:hint="eastAsia" w:ascii="仿宋" w:hAnsi="仿宋" w:eastAsia="仿宋" w:cs="仿宋"/>
                <w:b/>
                <w:bCs/>
                <w:sz w:val="24"/>
                <w:szCs w:val="24"/>
                <w:vertAlign w:val="baseline"/>
                <w:lang w:val="en-US" w:eastAsia="zh-CN"/>
              </w:rPr>
            </w:pPr>
          </w:p>
        </w:tc>
        <w:tc>
          <w:tcPr>
            <w:tcW w:w="1250" w:type="dxa"/>
            <w:vAlign w:val="top"/>
          </w:tcPr>
          <w:p w14:paraId="4A3E3337">
            <w:pPr>
              <w:jc w:val="left"/>
              <w:rPr>
                <w:rFonts w:hint="eastAsia" w:ascii="仿宋" w:hAnsi="仿宋" w:eastAsia="仿宋" w:cs="仿宋"/>
                <w:b/>
                <w:bCs/>
                <w:sz w:val="24"/>
                <w:szCs w:val="24"/>
                <w:vertAlign w:val="baseline"/>
                <w:lang w:val="en-US" w:eastAsia="zh-CN"/>
              </w:rPr>
            </w:pPr>
          </w:p>
        </w:tc>
        <w:tc>
          <w:tcPr>
            <w:tcW w:w="1224" w:type="dxa"/>
          </w:tcPr>
          <w:p w14:paraId="7162B240">
            <w:pPr>
              <w:jc w:val="left"/>
              <w:rPr>
                <w:rFonts w:hint="eastAsia" w:ascii="仿宋" w:hAnsi="仿宋" w:eastAsia="仿宋" w:cs="仿宋"/>
                <w:b/>
                <w:bCs/>
                <w:sz w:val="24"/>
                <w:szCs w:val="24"/>
                <w:vertAlign w:val="baseline"/>
                <w:lang w:val="en-US" w:eastAsia="zh-CN"/>
              </w:rPr>
            </w:pPr>
          </w:p>
        </w:tc>
      </w:tr>
      <w:tr w14:paraId="775EF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29E478B">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983" w:type="dxa"/>
          </w:tcPr>
          <w:p w14:paraId="6A60EF2B">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强弱电安装</w:t>
            </w:r>
          </w:p>
        </w:tc>
        <w:tc>
          <w:tcPr>
            <w:tcW w:w="2223" w:type="dxa"/>
            <w:vAlign w:val="center"/>
          </w:tcPr>
          <w:p w14:paraId="7A446D75">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电气照明系统</w:t>
            </w:r>
          </w:p>
          <w:p w14:paraId="0381070B">
            <w:pPr>
              <w:numPr>
                <w:ilvl w:val="0"/>
                <w:numId w:val="43"/>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穿管布线</w:t>
            </w:r>
          </w:p>
          <w:p w14:paraId="11359573">
            <w:pPr>
              <w:numPr>
                <w:ilvl w:val="0"/>
                <w:numId w:val="43"/>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线槽线架</w:t>
            </w:r>
          </w:p>
          <w:p w14:paraId="498D2AB1">
            <w:pPr>
              <w:numPr>
                <w:ilvl w:val="0"/>
                <w:numId w:val="43"/>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开关插座</w:t>
            </w:r>
          </w:p>
          <w:p w14:paraId="43D478C9">
            <w:pPr>
              <w:numPr>
                <w:ilvl w:val="0"/>
                <w:numId w:val="43"/>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照明灯具</w:t>
            </w:r>
          </w:p>
        </w:tc>
        <w:tc>
          <w:tcPr>
            <w:tcW w:w="985" w:type="dxa"/>
            <w:vAlign w:val="center"/>
          </w:tcPr>
          <w:p w14:paraId="528A7ADD">
            <w:pPr>
              <w:jc w:val="left"/>
              <w:rPr>
                <w:rFonts w:hint="eastAsia" w:ascii="仿宋" w:hAnsi="仿宋" w:eastAsia="仿宋" w:cs="仿宋"/>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项</w:t>
            </w:r>
          </w:p>
        </w:tc>
        <w:tc>
          <w:tcPr>
            <w:tcW w:w="1250" w:type="dxa"/>
            <w:vAlign w:val="center"/>
          </w:tcPr>
          <w:p w14:paraId="7E5EC50A">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1</w:t>
            </w:r>
          </w:p>
        </w:tc>
        <w:tc>
          <w:tcPr>
            <w:tcW w:w="1224" w:type="dxa"/>
          </w:tcPr>
          <w:p w14:paraId="12E8C8FE">
            <w:pPr>
              <w:jc w:val="left"/>
              <w:rPr>
                <w:rFonts w:hint="eastAsia" w:ascii="仿宋" w:hAnsi="仿宋" w:eastAsia="仿宋" w:cs="仿宋"/>
                <w:b/>
                <w:bCs/>
                <w:sz w:val="24"/>
                <w:szCs w:val="24"/>
                <w:vertAlign w:val="baseline"/>
                <w:lang w:val="en-US" w:eastAsia="zh-CN"/>
              </w:rPr>
            </w:pPr>
          </w:p>
        </w:tc>
      </w:tr>
      <w:tr w14:paraId="390B2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71F3B491">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983" w:type="dxa"/>
          </w:tcPr>
          <w:p w14:paraId="5BF0691D">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多媒体控制系统</w:t>
            </w:r>
          </w:p>
        </w:tc>
        <w:tc>
          <w:tcPr>
            <w:tcW w:w="2223" w:type="dxa"/>
            <w:vAlign w:val="center"/>
          </w:tcPr>
          <w:p w14:paraId="0B108E3C">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多媒体控制系统</w:t>
            </w:r>
          </w:p>
          <w:p w14:paraId="133BFCC0">
            <w:pPr>
              <w:numPr>
                <w:ilvl w:val="0"/>
                <w:numId w:val="44"/>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控制室</w:t>
            </w:r>
          </w:p>
          <w:p w14:paraId="2D4E1230">
            <w:pPr>
              <w:numPr>
                <w:ilvl w:val="0"/>
                <w:numId w:val="44"/>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综合布线</w:t>
            </w:r>
          </w:p>
        </w:tc>
        <w:tc>
          <w:tcPr>
            <w:tcW w:w="985" w:type="dxa"/>
            <w:vAlign w:val="center"/>
          </w:tcPr>
          <w:p w14:paraId="0902F480">
            <w:pPr>
              <w:jc w:val="left"/>
              <w:rPr>
                <w:rFonts w:hint="eastAsia" w:ascii="仿宋" w:hAnsi="仿宋" w:eastAsia="仿宋" w:cs="仿宋"/>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项</w:t>
            </w:r>
          </w:p>
        </w:tc>
        <w:tc>
          <w:tcPr>
            <w:tcW w:w="1250" w:type="dxa"/>
            <w:vAlign w:val="center"/>
          </w:tcPr>
          <w:p w14:paraId="0138632F">
            <w:pPr>
              <w:jc w:val="left"/>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1</w:t>
            </w:r>
          </w:p>
        </w:tc>
        <w:tc>
          <w:tcPr>
            <w:tcW w:w="1224" w:type="dxa"/>
          </w:tcPr>
          <w:p w14:paraId="3193ACC7">
            <w:pPr>
              <w:jc w:val="left"/>
              <w:rPr>
                <w:rFonts w:hint="eastAsia" w:ascii="仿宋" w:hAnsi="仿宋" w:eastAsia="仿宋" w:cs="仿宋"/>
                <w:b/>
                <w:bCs/>
                <w:sz w:val="24"/>
                <w:szCs w:val="24"/>
                <w:vertAlign w:val="baseline"/>
                <w:lang w:val="en-US" w:eastAsia="zh-CN"/>
              </w:rPr>
            </w:pPr>
          </w:p>
        </w:tc>
      </w:tr>
      <w:tr w14:paraId="0F9CE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D01A098">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1983" w:type="dxa"/>
          </w:tcPr>
          <w:p w14:paraId="408D56D8">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消防、安防工程末端改造</w:t>
            </w:r>
          </w:p>
        </w:tc>
        <w:tc>
          <w:tcPr>
            <w:tcW w:w="2223" w:type="dxa"/>
            <w:vAlign w:val="center"/>
          </w:tcPr>
          <w:p w14:paraId="578A33A3">
            <w:pPr>
              <w:jc w:val="left"/>
              <w:rPr>
                <w:rFonts w:hint="eastAsia"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消防、安防工程末端改造</w:t>
            </w:r>
          </w:p>
        </w:tc>
        <w:tc>
          <w:tcPr>
            <w:tcW w:w="985" w:type="dxa"/>
            <w:vAlign w:val="center"/>
          </w:tcPr>
          <w:p w14:paraId="27D2A428">
            <w:pPr>
              <w:jc w:val="left"/>
              <w:rPr>
                <w:rFonts w:hint="eastAsia" w:ascii="仿宋" w:hAnsi="仿宋" w:eastAsia="仿宋" w:cs="仿宋"/>
                <w:b/>
                <w:bCs/>
                <w:sz w:val="24"/>
                <w:szCs w:val="24"/>
                <w:vertAlign w:val="baseline"/>
                <w:lang w:val="en-US" w:eastAsia="zh-CN"/>
              </w:rPr>
            </w:pPr>
            <w:r>
              <w:rPr>
                <w:rFonts w:hint="eastAsia" w:ascii="宋体" w:hAnsi="宋体" w:eastAsia="宋体" w:cs="宋体"/>
                <w:b w:val="0"/>
                <w:bCs w:val="0"/>
                <w:sz w:val="24"/>
                <w:szCs w:val="24"/>
                <w:vertAlign w:val="baseline"/>
                <w:lang w:val="en-US" w:eastAsia="zh-CN"/>
              </w:rPr>
              <w:t>项</w:t>
            </w:r>
          </w:p>
        </w:tc>
        <w:tc>
          <w:tcPr>
            <w:tcW w:w="1250" w:type="dxa"/>
            <w:vAlign w:val="center"/>
          </w:tcPr>
          <w:p w14:paraId="0E346B2E">
            <w:pPr>
              <w:jc w:val="left"/>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1</w:t>
            </w:r>
          </w:p>
        </w:tc>
        <w:tc>
          <w:tcPr>
            <w:tcW w:w="1224" w:type="dxa"/>
          </w:tcPr>
          <w:p w14:paraId="62F874B8">
            <w:pPr>
              <w:jc w:val="left"/>
              <w:rPr>
                <w:rFonts w:hint="eastAsia" w:ascii="仿宋" w:hAnsi="仿宋" w:eastAsia="仿宋" w:cs="仿宋"/>
                <w:b/>
                <w:bCs/>
                <w:sz w:val="24"/>
                <w:szCs w:val="24"/>
                <w:vertAlign w:val="baseline"/>
                <w:lang w:val="en-US" w:eastAsia="zh-CN"/>
              </w:rPr>
            </w:pPr>
          </w:p>
        </w:tc>
      </w:tr>
    </w:tbl>
    <w:p w14:paraId="745F4BB1">
      <w:pPr>
        <w:numPr>
          <w:ilvl w:val="0"/>
          <w:numId w:val="41"/>
        </w:numPr>
        <w:jc w:val="left"/>
        <w:outlineLvl w:val="1"/>
        <w:rPr>
          <w:rFonts w:hint="default" w:ascii="仿宋" w:hAnsi="仿宋" w:eastAsia="仿宋" w:cs="仿宋"/>
          <w:b/>
          <w:bCs/>
          <w:sz w:val="32"/>
          <w:szCs w:val="32"/>
          <w:lang w:val="en-US" w:eastAsia="zh-CN"/>
        </w:rPr>
      </w:pPr>
      <w:bookmarkStart w:id="114" w:name="_Toc694931480"/>
      <w:bookmarkStart w:id="115" w:name="_Toc906860266"/>
      <w:r>
        <w:rPr>
          <w:rFonts w:hint="eastAsia" w:ascii="仿宋" w:hAnsi="仿宋" w:eastAsia="仿宋" w:cs="仿宋"/>
          <w:b/>
          <w:bCs/>
          <w:sz w:val="32"/>
          <w:szCs w:val="32"/>
          <w:lang w:val="en-US" w:eastAsia="zh-CN"/>
        </w:rPr>
        <w:t>陈列布展</w:t>
      </w:r>
      <w:bookmarkEnd w:id="114"/>
      <w:bookmarkEnd w:id="115"/>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5C09A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7E1DAEBA">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序号</w:t>
            </w:r>
          </w:p>
        </w:tc>
        <w:tc>
          <w:tcPr>
            <w:tcW w:w="1983" w:type="dxa"/>
            <w:vAlign w:val="top"/>
          </w:tcPr>
          <w:p w14:paraId="287FCB9B">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项目名称</w:t>
            </w:r>
          </w:p>
        </w:tc>
        <w:tc>
          <w:tcPr>
            <w:tcW w:w="2223" w:type="dxa"/>
            <w:vAlign w:val="top"/>
          </w:tcPr>
          <w:p w14:paraId="360450F1">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项目特征及配置要求</w:t>
            </w:r>
          </w:p>
        </w:tc>
        <w:tc>
          <w:tcPr>
            <w:tcW w:w="985" w:type="dxa"/>
            <w:vAlign w:val="top"/>
          </w:tcPr>
          <w:p w14:paraId="1A6D51EC">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单位</w:t>
            </w:r>
          </w:p>
        </w:tc>
        <w:tc>
          <w:tcPr>
            <w:tcW w:w="1250" w:type="dxa"/>
            <w:vAlign w:val="top"/>
          </w:tcPr>
          <w:p w14:paraId="25705D98">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工程量</w:t>
            </w:r>
          </w:p>
        </w:tc>
        <w:tc>
          <w:tcPr>
            <w:tcW w:w="1224" w:type="dxa"/>
            <w:vAlign w:val="top"/>
          </w:tcPr>
          <w:p w14:paraId="4E7778D7">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备注</w:t>
            </w:r>
          </w:p>
        </w:tc>
      </w:tr>
      <w:tr w14:paraId="3DFB4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0DC3A37A">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sz w:val="24"/>
                <w:szCs w:val="24"/>
                <w:vertAlign w:val="baseline"/>
                <w:lang w:val="en-US" w:eastAsia="zh-CN"/>
              </w:rPr>
              <w:t>一</w:t>
            </w:r>
          </w:p>
        </w:tc>
        <w:tc>
          <w:tcPr>
            <w:tcW w:w="1983" w:type="dxa"/>
            <w:vAlign w:val="top"/>
          </w:tcPr>
          <w:p w14:paraId="7EA8B51F">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bCs/>
                <w:kern w:val="2"/>
                <w:sz w:val="24"/>
                <w:szCs w:val="24"/>
                <w:vertAlign w:val="baseline"/>
                <w:lang w:val="en-US" w:eastAsia="zh-CN" w:bidi="ar-SA"/>
              </w:rPr>
              <w:t>设备购置及制作</w:t>
            </w:r>
          </w:p>
        </w:tc>
        <w:tc>
          <w:tcPr>
            <w:tcW w:w="2223" w:type="dxa"/>
            <w:vAlign w:val="top"/>
          </w:tcPr>
          <w:p w14:paraId="72A9AE17">
            <w:pPr>
              <w:jc w:val="left"/>
              <w:rPr>
                <w:rFonts w:hint="default" w:ascii="仿宋" w:hAnsi="仿宋" w:eastAsia="仿宋" w:cs="仿宋"/>
                <w:b/>
                <w:bCs/>
                <w:kern w:val="2"/>
                <w:sz w:val="24"/>
                <w:szCs w:val="24"/>
                <w:vertAlign w:val="baseline"/>
                <w:lang w:val="en-US" w:eastAsia="zh-CN" w:bidi="ar-SA"/>
              </w:rPr>
            </w:pPr>
          </w:p>
        </w:tc>
        <w:tc>
          <w:tcPr>
            <w:tcW w:w="985" w:type="dxa"/>
            <w:vAlign w:val="top"/>
          </w:tcPr>
          <w:p w14:paraId="2604209C">
            <w:pPr>
              <w:jc w:val="left"/>
              <w:rPr>
                <w:rFonts w:hint="default" w:ascii="仿宋" w:hAnsi="仿宋" w:eastAsia="仿宋" w:cs="仿宋"/>
                <w:b/>
                <w:bCs/>
                <w:kern w:val="2"/>
                <w:sz w:val="24"/>
                <w:szCs w:val="24"/>
                <w:vertAlign w:val="baseline"/>
                <w:lang w:val="en-US" w:eastAsia="zh-CN" w:bidi="ar-SA"/>
              </w:rPr>
            </w:pPr>
          </w:p>
        </w:tc>
        <w:tc>
          <w:tcPr>
            <w:tcW w:w="1250" w:type="dxa"/>
            <w:vAlign w:val="top"/>
          </w:tcPr>
          <w:p w14:paraId="5D0D1DC7">
            <w:pPr>
              <w:jc w:val="left"/>
              <w:rPr>
                <w:rFonts w:hint="default" w:ascii="仿宋" w:hAnsi="仿宋" w:eastAsia="仿宋" w:cs="仿宋"/>
                <w:b/>
                <w:bCs/>
                <w:kern w:val="2"/>
                <w:sz w:val="24"/>
                <w:szCs w:val="24"/>
                <w:vertAlign w:val="baseline"/>
                <w:lang w:val="en-US" w:eastAsia="zh-CN" w:bidi="ar-SA"/>
              </w:rPr>
            </w:pPr>
          </w:p>
        </w:tc>
        <w:tc>
          <w:tcPr>
            <w:tcW w:w="1224" w:type="dxa"/>
            <w:vAlign w:val="top"/>
          </w:tcPr>
          <w:p w14:paraId="41A74A19">
            <w:pPr>
              <w:jc w:val="left"/>
              <w:rPr>
                <w:rFonts w:hint="default" w:ascii="仿宋" w:hAnsi="仿宋" w:eastAsia="仿宋" w:cs="仿宋"/>
                <w:b/>
                <w:bCs/>
                <w:kern w:val="2"/>
                <w:sz w:val="24"/>
                <w:szCs w:val="24"/>
                <w:vertAlign w:val="baseline"/>
                <w:lang w:val="en-US" w:eastAsia="zh-CN" w:bidi="ar-SA"/>
              </w:rPr>
            </w:pPr>
          </w:p>
        </w:tc>
      </w:tr>
      <w:tr w14:paraId="39BB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A03B8DF">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983" w:type="dxa"/>
            <w:vAlign w:val="center"/>
          </w:tcPr>
          <w:p w14:paraId="3C44F936">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展柜</w:t>
            </w:r>
          </w:p>
        </w:tc>
        <w:tc>
          <w:tcPr>
            <w:tcW w:w="2223" w:type="dxa"/>
            <w:vAlign w:val="top"/>
          </w:tcPr>
          <w:p w14:paraId="4849A011">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定制展柜（龛柜、独立柜、台面柜等）</w:t>
            </w:r>
          </w:p>
          <w:p w14:paraId="47581EC5">
            <w:pPr>
              <w:numPr>
                <w:ilvl w:val="0"/>
                <w:numId w:val="45"/>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木质烤漆</w:t>
            </w:r>
          </w:p>
          <w:p w14:paraId="5EDCB036">
            <w:pPr>
              <w:numPr>
                <w:ilvl w:val="0"/>
                <w:numId w:val="45"/>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双面夹胶玻璃</w:t>
            </w:r>
          </w:p>
          <w:p w14:paraId="0DD97B68">
            <w:pPr>
              <w:numPr>
                <w:ilvl w:val="0"/>
                <w:numId w:val="45"/>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手动开启</w:t>
            </w:r>
          </w:p>
        </w:tc>
        <w:tc>
          <w:tcPr>
            <w:tcW w:w="985" w:type="dxa"/>
            <w:vAlign w:val="center"/>
          </w:tcPr>
          <w:p w14:paraId="43C69880">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0EF46FB6">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78257361">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w:t>
            </w:r>
          </w:p>
          <w:p w14:paraId="17FF3638">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平面图</w:t>
            </w:r>
          </w:p>
        </w:tc>
      </w:tr>
      <w:tr w14:paraId="566FE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0FCBF76">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983" w:type="dxa"/>
            <w:vAlign w:val="center"/>
          </w:tcPr>
          <w:p w14:paraId="34F1C62F">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展台</w:t>
            </w:r>
          </w:p>
        </w:tc>
        <w:tc>
          <w:tcPr>
            <w:tcW w:w="2223" w:type="dxa"/>
            <w:vAlign w:val="center"/>
          </w:tcPr>
          <w:p w14:paraId="34398A0A">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定制造型展台</w:t>
            </w:r>
          </w:p>
          <w:p w14:paraId="6091D88D">
            <w:pPr>
              <w:numPr>
                <w:ilvl w:val="0"/>
                <w:numId w:val="46"/>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钢架或木结构</w:t>
            </w:r>
          </w:p>
          <w:p w14:paraId="298559D4">
            <w:pPr>
              <w:numPr>
                <w:ilvl w:val="0"/>
                <w:numId w:val="46"/>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夹板基层、喷漆</w:t>
            </w:r>
          </w:p>
          <w:p w14:paraId="6463AE39">
            <w:pPr>
              <w:numPr>
                <w:ilvl w:val="0"/>
                <w:numId w:val="46"/>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灯带</w:t>
            </w:r>
          </w:p>
        </w:tc>
        <w:tc>
          <w:tcPr>
            <w:tcW w:w="985" w:type="dxa"/>
            <w:vAlign w:val="center"/>
          </w:tcPr>
          <w:p w14:paraId="71D4662F">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71951220">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0BA86664">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w:t>
            </w:r>
          </w:p>
          <w:p w14:paraId="53FA8F3B">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平面图</w:t>
            </w:r>
          </w:p>
        </w:tc>
      </w:tr>
      <w:tr w14:paraId="4381E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4185BC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1983" w:type="dxa"/>
            <w:vAlign w:val="center"/>
          </w:tcPr>
          <w:p w14:paraId="1DA56CC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展架</w:t>
            </w:r>
          </w:p>
        </w:tc>
        <w:tc>
          <w:tcPr>
            <w:tcW w:w="2223" w:type="dxa"/>
            <w:vAlign w:val="center"/>
          </w:tcPr>
          <w:p w14:paraId="16D74EC8">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定制金属或木结构展架、造型展托、亚克力托架等（包装饰面）</w:t>
            </w:r>
          </w:p>
        </w:tc>
        <w:tc>
          <w:tcPr>
            <w:tcW w:w="985" w:type="dxa"/>
            <w:vAlign w:val="center"/>
          </w:tcPr>
          <w:p w14:paraId="4E152A94">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1C6160C5">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15BFA94D">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根据展品实际情况</w:t>
            </w:r>
          </w:p>
        </w:tc>
      </w:tr>
      <w:tr w14:paraId="7356D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11B5678">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983" w:type="dxa"/>
            <w:vAlign w:val="center"/>
          </w:tcPr>
          <w:p w14:paraId="0F0E1270">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展牌、立体字</w:t>
            </w:r>
          </w:p>
        </w:tc>
        <w:tc>
          <w:tcPr>
            <w:tcW w:w="2223" w:type="dxa"/>
            <w:vAlign w:val="center"/>
          </w:tcPr>
          <w:p w14:paraId="4920C637">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定制展示说明牌、艺术立体字等</w:t>
            </w:r>
          </w:p>
        </w:tc>
        <w:tc>
          <w:tcPr>
            <w:tcW w:w="985" w:type="dxa"/>
            <w:vAlign w:val="center"/>
          </w:tcPr>
          <w:p w14:paraId="1B7154F1">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6F4C9851">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53E771A6">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根据最终设计</w:t>
            </w:r>
          </w:p>
        </w:tc>
      </w:tr>
      <w:tr w14:paraId="61B96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E602138">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w:t>
            </w:r>
          </w:p>
        </w:tc>
        <w:tc>
          <w:tcPr>
            <w:tcW w:w="1983" w:type="dxa"/>
            <w:vAlign w:val="center"/>
          </w:tcPr>
          <w:p w14:paraId="07F1ABCD">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版面</w:t>
            </w:r>
          </w:p>
        </w:tc>
        <w:tc>
          <w:tcPr>
            <w:tcW w:w="2223" w:type="dxa"/>
            <w:vAlign w:val="center"/>
          </w:tcPr>
          <w:p w14:paraId="1D3B5551">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版面工程</w:t>
            </w:r>
          </w:p>
          <w:p w14:paraId="5CCE1C2D">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1、环保背胶</w:t>
            </w:r>
          </w:p>
          <w:p w14:paraId="0B943B97">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2、宣绒布艺术喷绘，包边</w:t>
            </w:r>
          </w:p>
          <w:p w14:paraId="1A29119C">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3、定制灯箱</w:t>
            </w:r>
          </w:p>
          <w:p w14:paraId="37972B23">
            <w:pPr>
              <w:numPr>
                <w:ilvl w:val="0"/>
                <w:numId w:val="0"/>
              </w:numPr>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4、综合图文版面</w:t>
            </w:r>
          </w:p>
        </w:tc>
        <w:tc>
          <w:tcPr>
            <w:tcW w:w="985" w:type="dxa"/>
            <w:vAlign w:val="center"/>
          </w:tcPr>
          <w:p w14:paraId="17E00EF0">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7A7FEF91">
            <w:pPr>
              <w:numPr>
                <w:ilvl w:val="0"/>
                <w:numId w:val="0"/>
              </w:numPr>
              <w:ind w:left="0" w:leftChars="0" w:firstLine="0" w:firstLineChars="0"/>
              <w:jc w:val="left"/>
              <w:rPr>
                <w:rFonts w:hint="default" w:ascii="仿宋" w:hAnsi="仿宋" w:eastAsia="仿宋" w:cs="仿宋"/>
                <w:b/>
                <w:bCs/>
                <w:sz w:val="32"/>
                <w:szCs w:val="32"/>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44E9D55F">
            <w:pPr>
              <w:numPr>
                <w:ilvl w:val="0"/>
                <w:numId w:val="0"/>
              </w:numPr>
              <w:jc w:val="left"/>
              <w:rPr>
                <w:rFonts w:hint="default" w:ascii="仿宋" w:hAnsi="仿宋" w:eastAsia="仿宋" w:cs="仿宋"/>
                <w:b/>
                <w:bCs/>
                <w:sz w:val="32"/>
                <w:szCs w:val="32"/>
                <w:vertAlign w:val="baseline"/>
                <w:lang w:val="en-US" w:eastAsia="zh-CN"/>
              </w:rPr>
            </w:pPr>
          </w:p>
        </w:tc>
      </w:tr>
      <w:tr w14:paraId="7FAA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C4C0196">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二</w:t>
            </w:r>
          </w:p>
        </w:tc>
        <w:tc>
          <w:tcPr>
            <w:tcW w:w="1983" w:type="dxa"/>
            <w:vAlign w:val="center"/>
          </w:tcPr>
          <w:p w14:paraId="7371EDAA">
            <w:pPr>
              <w:jc w:val="left"/>
              <w:rPr>
                <w:rFonts w:hint="default"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辅助展品制作</w:t>
            </w:r>
          </w:p>
        </w:tc>
        <w:tc>
          <w:tcPr>
            <w:tcW w:w="2223" w:type="dxa"/>
            <w:vAlign w:val="center"/>
          </w:tcPr>
          <w:p w14:paraId="36EEBE0C">
            <w:pPr>
              <w:jc w:val="left"/>
              <w:rPr>
                <w:rFonts w:hint="default" w:ascii="仿宋" w:hAnsi="仿宋" w:eastAsia="仿宋" w:cs="仿宋"/>
                <w:b/>
                <w:bCs/>
                <w:sz w:val="24"/>
                <w:szCs w:val="24"/>
                <w:vertAlign w:val="baseline"/>
                <w:lang w:val="en-US" w:eastAsia="zh-CN"/>
              </w:rPr>
            </w:pPr>
          </w:p>
        </w:tc>
        <w:tc>
          <w:tcPr>
            <w:tcW w:w="985" w:type="dxa"/>
            <w:vAlign w:val="center"/>
          </w:tcPr>
          <w:p w14:paraId="0F6278B7">
            <w:pPr>
              <w:jc w:val="left"/>
              <w:rPr>
                <w:rFonts w:hint="default" w:ascii="仿宋" w:hAnsi="仿宋" w:eastAsia="仿宋" w:cs="仿宋"/>
                <w:b/>
                <w:bCs/>
                <w:sz w:val="24"/>
                <w:szCs w:val="24"/>
                <w:vertAlign w:val="baseline"/>
                <w:lang w:val="en-US" w:eastAsia="zh-CN"/>
              </w:rPr>
            </w:pPr>
          </w:p>
        </w:tc>
        <w:tc>
          <w:tcPr>
            <w:tcW w:w="1250" w:type="dxa"/>
            <w:vAlign w:val="center"/>
          </w:tcPr>
          <w:p w14:paraId="21E13A94">
            <w:pPr>
              <w:jc w:val="left"/>
              <w:rPr>
                <w:rFonts w:hint="default" w:ascii="仿宋" w:hAnsi="仿宋" w:eastAsia="仿宋" w:cs="仿宋"/>
                <w:b/>
                <w:bCs/>
                <w:sz w:val="24"/>
                <w:szCs w:val="24"/>
                <w:vertAlign w:val="baseline"/>
                <w:lang w:val="en-US" w:eastAsia="zh-CN"/>
              </w:rPr>
            </w:pPr>
          </w:p>
        </w:tc>
        <w:tc>
          <w:tcPr>
            <w:tcW w:w="1224" w:type="dxa"/>
            <w:vAlign w:val="center"/>
          </w:tcPr>
          <w:p w14:paraId="146DCF45">
            <w:pPr>
              <w:jc w:val="left"/>
              <w:rPr>
                <w:rFonts w:hint="default" w:ascii="仿宋" w:hAnsi="仿宋" w:eastAsia="仿宋" w:cs="仿宋"/>
                <w:b/>
                <w:bCs/>
                <w:sz w:val="24"/>
                <w:szCs w:val="24"/>
                <w:vertAlign w:val="baseline"/>
                <w:lang w:val="en-US" w:eastAsia="zh-CN"/>
              </w:rPr>
            </w:pPr>
          </w:p>
        </w:tc>
      </w:tr>
      <w:tr w14:paraId="3BBBE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281A17B">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983" w:type="dxa"/>
            <w:vAlign w:val="center"/>
          </w:tcPr>
          <w:p w14:paraId="61239293">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场景</w:t>
            </w:r>
          </w:p>
        </w:tc>
        <w:tc>
          <w:tcPr>
            <w:tcW w:w="2223" w:type="dxa"/>
            <w:vAlign w:val="center"/>
          </w:tcPr>
          <w:p w14:paraId="732F0437">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定制艺术场景：素材收集、整理、研究、创作</w:t>
            </w:r>
          </w:p>
          <w:p w14:paraId="23306A8B">
            <w:pPr>
              <w:numPr>
                <w:ilvl w:val="0"/>
                <w:numId w:val="47"/>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场景还原</w:t>
            </w:r>
          </w:p>
          <w:p w14:paraId="2093C72D">
            <w:pPr>
              <w:numPr>
                <w:ilvl w:val="0"/>
                <w:numId w:val="47"/>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按需求配置或复制道具</w:t>
            </w:r>
          </w:p>
          <w:p w14:paraId="7DDBA281">
            <w:pPr>
              <w:numPr>
                <w:ilvl w:val="0"/>
                <w:numId w:val="47"/>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艺术处理</w:t>
            </w:r>
          </w:p>
        </w:tc>
        <w:tc>
          <w:tcPr>
            <w:tcW w:w="985" w:type="dxa"/>
            <w:vAlign w:val="center"/>
          </w:tcPr>
          <w:p w14:paraId="59902BE7">
            <w:pPr>
              <w:numPr>
                <w:ilvl w:val="0"/>
                <w:numId w:val="0"/>
              </w:numPr>
              <w:ind w:left="0" w:leftChars="0" w:firstLine="0" w:firstLineChars="0"/>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2D56AF63">
            <w:pPr>
              <w:numPr>
                <w:ilvl w:val="0"/>
                <w:numId w:val="0"/>
              </w:numPr>
              <w:ind w:left="0" w:leftChars="0" w:firstLine="0" w:firstLineChars="0"/>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053B2677">
            <w:pPr>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详见平面图</w:t>
            </w:r>
          </w:p>
        </w:tc>
      </w:tr>
      <w:tr w14:paraId="02D62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136B695">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2</w:t>
            </w:r>
          </w:p>
        </w:tc>
        <w:tc>
          <w:tcPr>
            <w:tcW w:w="1983" w:type="dxa"/>
            <w:vAlign w:val="center"/>
          </w:tcPr>
          <w:p w14:paraId="3DDD21E2">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模型</w:t>
            </w:r>
          </w:p>
        </w:tc>
        <w:tc>
          <w:tcPr>
            <w:tcW w:w="2223" w:type="dxa"/>
            <w:vAlign w:val="center"/>
          </w:tcPr>
          <w:p w14:paraId="30F54D29">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定制模型：采风、素材收集、整理、研究、创作</w:t>
            </w:r>
          </w:p>
          <w:p w14:paraId="6CEDEBBF">
            <w:pPr>
              <w:numPr>
                <w:ilvl w:val="0"/>
                <w:numId w:val="48"/>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按展览需求制作模型</w:t>
            </w:r>
          </w:p>
          <w:p w14:paraId="6749937F">
            <w:pPr>
              <w:numPr>
                <w:ilvl w:val="0"/>
                <w:numId w:val="48"/>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翻模</w:t>
            </w:r>
          </w:p>
          <w:p w14:paraId="2864A4A1">
            <w:pPr>
              <w:numPr>
                <w:ilvl w:val="0"/>
                <w:numId w:val="48"/>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艺术上色</w:t>
            </w:r>
          </w:p>
        </w:tc>
        <w:tc>
          <w:tcPr>
            <w:tcW w:w="985" w:type="dxa"/>
            <w:vAlign w:val="center"/>
          </w:tcPr>
          <w:p w14:paraId="7006E545">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4B2B5F72">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center"/>
          </w:tcPr>
          <w:p w14:paraId="2E531C8E">
            <w:pPr>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根据最终设计</w:t>
            </w:r>
          </w:p>
        </w:tc>
      </w:tr>
      <w:tr w14:paraId="414FB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72B412A">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3</w:t>
            </w:r>
          </w:p>
        </w:tc>
        <w:tc>
          <w:tcPr>
            <w:tcW w:w="1983" w:type="dxa"/>
            <w:vAlign w:val="center"/>
          </w:tcPr>
          <w:p w14:paraId="4A541006">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展品装裱</w:t>
            </w:r>
          </w:p>
        </w:tc>
        <w:tc>
          <w:tcPr>
            <w:tcW w:w="2223" w:type="dxa"/>
            <w:vAlign w:val="center"/>
          </w:tcPr>
          <w:p w14:paraId="74EA82E6">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根据展示需求对展品装裱</w:t>
            </w:r>
          </w:p>
        </w:tc>
        <w:tc>
          <w:tcPr>
            <w:tcW w:w="985" w:type="dxa"/>
            <w:vAlign w:val="center"/>
          </w:tcPr>
          <w:p w14:paraId="526CD7D3">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3BC9F32E">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center"/>
          </w:tcPr>
          <w:p w14:paraId="7A0B4F1F">
            <w:pPr>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根据展品实际情况</w:t>
            </w:r>
          </w:p>
        </w:tc>
      </w:tr>
      <w:tr w14:paraId="6ACC4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190C0B3">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4</w:t>
            </w:r>
          </w:p>
        </w:tc>
        <w:tc>
          <w:tcPr>
            <w:tcW w:w="1983" w:type="dxa"/>
            <w:vAlign w:val="center"/>
          </w:tcPr>
          <w:p w14:paraId="2CC38744">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艺术装饰</w:t>
            </w:r>
          </w:p>
        </w:tc>
        <w:tc>
          <w:tcPr>
            <w:tcW w:w="2223" w:type="dxa"/>
            <w:vAlign w:val="center"/>
          </w:tcPr>
          <w:p w14:paraId="6FBB87E3">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艺术装饰素材收集、整理、研究、创作</w:t>
            </w:r>
          </w:p>
          <w:p w14:paraId="4A57975D">
            <w:pPr>
              <w:numPr>
                <w:ilvl w:val="0"/>
                <w:numId w:val="49"/>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艺术装饰创作及制作</w:t>
            </w:r>
          </w:p>
          <w:p w14:paraId="364B56D3">
            <w:pPr>
              <w:numPr>
                <w:ilvl w:val="0"/>
                <w:numId w:val="49"/>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装饰道具购买</w:t>
            </w:r>
          </w:p>
        </w:tc>
        <w:tc>
          <w:tcPr>
            <w:tcW w:w="985" w:type="dxa"/>
            <w:vAlign w:val="center"/>
          </w:tcPr>
          <w:p w14:paraId="0E83AAC9">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6C07D3D6">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center"/>
          </w:tcPr>
          <w:p w14:paraId="2047BAD8">
            <w:pPr>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根据最终设计</w:t>
            </w:r>
          </w:p>
        </w:tc>
      </w:tr>
      <w:tr w14:paraId="59490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C844693">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5</w:t>
            </w:r>
          </w:p>
        </w:tc>
        <w:tc>
          <w:tcPr>
            <w:tcW w:w="1983" w:type="dxa"/>
            <w:vAlign w:val="center"/>
          </w:tcPr>
          <w:p w14:paraId="34E15ACE">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互动展项</w:t>
            </w:r>
          </w:p>
        </w:tc>
        <w:tc>
          <w:tcPr>
            <w:tcW w:w="2223" w:type="dxa"/>
            <w:vAlign w:val="center"/>
          </w:tcPr>
          <w:p w14:paraId="328C812C">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互动展项创作、制作</w:t>
            </w:r>
          </w:p>
        </w:tc>
        <w:tc>
          <w:tcPr>
            <w:tcW w:w="985" w:type="dxa"/>
            <w:vAlign w:val="center"/>
          </w:tcPr>
          <w:p w14:paraId="54B2103B">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408E7DD0">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center"/>
          </w:tcPr>
          <w:p w14:paraId="0B9FDDB9">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根据最终设计</w:t>
            </w:r>
          </w:p>
        </w:tc>
      </w:tr>
      <w:tr w14:paraId="7D6CF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27B9AF5">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6</w:t>
            </w:r>
          </w:p>
        </w:tc>
        <w:tc>
          <w:tcPr>
            <w:tcW w:w="1983" w:type="dxa"/>
            <w:vAlign w:val="center"/>
          </w:tcPr>
          <w:p w14:paraId="62660A5F">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导引</w:t>
            </w:r>
          </w:p>
        </w:tc>
        <w:tc>
          <w:tcPr>
            <w:tcW w:w="2223" w:type="dxa"/>
            <w:vAlign w:val="center"/>
          </w:tcPr>
          <w:p w14:paraId="797A408A">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根据需要制作、购买</w:t>
            </w:r>
          </w:p>
        </w:tc>
        <w:tc>
          <w:tcPr>
            <w:tcW w:w="985" w:type="dxa"/>
            <w:vAlign w:val="center"/>
          </w:tcPr>
          <w:p w14:paraId="0A53BD3C">
            <w:pPr>
              <w:numPr>
                <w:ilvl w:val="0"/>
                <w:numId w:val="0"/>
              </w:numPr>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65DA559B">
            <w:pPr>
              <w:numPr>
                <w:ilvl w:val="0"/>
                <w:numId w:val="0"/>
              </w:numPr>
              <w:ind w:left="0" w:leftChars="0" w:firstLine="0" w:firstLineChars="0"/>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center"/>
          </w:tcPr>
          <w:p w14:paraId="30F08846">
            <w:pPr>
              <w:jc w:val="left"/>
              <w:rPr>
                <w:rFonts w:hint="default" w:ascii="仿宋" w:hAnsi="仿宋" w:eastAsia="仿宋" w:cs="仿宋"/>
                <w:b/>
                <w:bCs/>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根据最终设计</w:t>
            </w:r>
          </w:p>
        </w:tc>
      </w:tr>
    </w:tbl>
    <w:p w14:paraId="54D0975D">
      <w:pPr>
        <w:numPr>
          <w:ilvl w:val="0"/>
          <w:numId w:val="41"/>
        </w:numPr>
        <w:jc w:val="left"/>
        <w:outlineLvl w:val="1"/>
        <w:rPr>
          <w:rFonts w:hint="default" w:ascii="仿宋" w:hAnsi="仿宋" w:eastAsia="仿宋" w:cs="仿宋"/>
          <w:b/>
          <w:bCs/>
          <w:sz w:val="32"/>
          <w:szCs w:val="32"/>
          <w:lang w:val="en-US" w:eastAsia="zh-CN"/>
        </w:rPr>
      </w:pPr>
      <w:bookmarkStart w:id="116" w:name="_Toc1420102348"/>
      <w:bookmarkStart w:id="117" w:name="_Toc1685106657"/>
      <w:r>
        <w:rPr>
          <w:rFonts w:hint="eastAsia" w:ascii="仿宋" w:hAnsi="仿宋" w:eastAsia="仿宋" w:cs="仿宋"/>
          <w:b/>
          <w:bCs/>
          <w:sz w:val="32"/>
          <w:szCs w:val="32"/>
          <w:lang w:val="en-US" w:eastAsia="zh-CN"/>
        </w:rPr>
        <w:t>专业灯光</w:t>
      </w:r>
      <w:bookmarkEnd w:id="116"/>
      <w:bookmarkEnd w:id="11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849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7EE0E8F7">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序号</w:t>
            </w:r>
          </w:p>
        </w:tc>
        <w:tc>
          <w:tcPr>
            <w:tcW w:w="1983" w:type="dxa"/>
            <w:vAlign w:val="top"/>
          </w:tcPr>
          <w:p w14:paraId="4E7C5D77">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项目名称</w:t>
            </w:r>
          </w:p>
        </w:tc>
        <w:tc>
          <w:tcPr>
            <w:tcW w:w="2223" w:type="dxa"/>
            <w:vAlign w:val="top"/>
          </w:tcPr>
          <w:p w14:paraId="7367FD5E">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规格型号及配置要求</w:t>
            </w:r>
          </w:p>
        </w:tc>
        <w:tc>
          <w:tcPr>
            <w:tcW w:w="985" w:type="dxa"/>
            <w:vAlign w:val="top"/>
          </w:tcPr>
          <w:p w14:paraId="76870D47">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单位</w:t>
            </w:r>
          </w:p>
        </w:tc>
        <w:tc>
          <w:tcPr>
            <w:tcW w:w="1250" w:type="dxa"/>
            <w:vAlign w:val="top"/>
          </w:tcPr>
          <w:p w14:paraId="665B5C78">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工程量</w:t>
            </w:r>
          </w:p>
        </w:tc>
        <w:tc>
          <w:tcPr>
            <w:tcW w:w="1224" w:type="dxa"/>
            <w:vAlign w:val="top"/>
          </w:tcPr>
          <w:p w14:paraId="620F01E1">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备注</w:t>
            </w:r>
          </w:p>
        </w:tc>
      </w:tr>
      <w:tr w14:paraId="331C0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BEA6625">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一</w:t>
            </w:r>
          </w:p>
        </w:tc>
        <w:tc>
          <w:tcPr>
            <w:tcW w:w="1983" w:type="dxa"/>
            <w:vAlign w:val="center"/>
          </w:tcPr>
          <w:p w14:paraId="3B3925C0">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灯具</w:t>
            </w:r>
          </w:p>
        </w:tc>
        <w:tc>
          <w:tcPr>
            <w:tcW w:w="2223" w:type="dxa"/>
            <w:vAlign w:val="top"/>
          </w:tcPr>
          <w:p w14:paraId="2282119A">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根据龛柜、场景内容进行专业展览灯具购置及安装</w:t>
            </w:r>
          </w:p>
          <w:p w14:paraId="46F40A44">
            <w:pPr>
              <w:numPr>
                <w:ilvl w:val="0"/>
                <w:numId w:val="5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调光调焦射灯、切片灯等</w:t>
            </w:r>
          </w:p>
          <w:p w14:paraId="69485315">
            <w:pPr>
              <w:numPr>
                <w:ilvl w:val="0"/>
                <w:numId w:val="5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色温4000K，高显色性</w:t>
            </w:r>
          </w:p>
          <w:p w14:paraId="5DE623B9">
            <w:pPr>
              <w:numPr>
                <w:ilvl w:val="0"/>
                <w:numId w:val="50"/>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遮光扇叶等其它配件</w:t>
            </w:r>
          </w:p>
        </w:tc>
        <w:tc>
          <w:tcPr>
            <w:tcW w:w="985" w:type="dxa"/>
            <w:vAlign w:val="center"/>
          </w:tcPr>
          <w:p w14:paraId="7FD84732">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6668AE27">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27B55F02">
            <w:pPr>
              <w:jc w:val="left"/>
              <w:rPr>
                <w:rFonts w:hint="default" w:ascii="仿宋" w:hAnsi="仿宋" w:eastAsia="仿宋" w:cs="仿宋"/>
                <w:b/>
                <w:bCs/>
                <w:kern w:val="2"/>
                <w:sz w:val="24"/>
                <w:szCs w:val="24"/>
                <w:vertAlign w:val="baseline"/>
                <w:lang w:val="en-US" w:eastAsia="zh-CN" w:bidi="ar-SA"/>
              </w:rPr>
            </w:pPr>
          </w:p>
        </w:tc>
      </w:tr>
    </w:tbl>
    <w:p w14:paraId="3AC10799">
      <w:pPr>
        <w:numPr>
          <w:ilvl w:val="0"/>
          <w:numId w:val="41"/>
        </w:numPr>
        <w:jc w:val="left"/>
        <w:outlineLvl w:val="1"/>
        <w:rPr>
          <w:rFonts w:hint="default" w:ascii="仿宋" w:hAnsi="仿宋" w:eastAsia="仿宋" w:cs="仿宋"/>
          <w:b/>
          <w:bCs/>
          <w:sz w:val="32"/>
          <w:szCs w:val="32"/>
          <w:lang w:val="en-US" w:eastAsia="zh-CN"/>
        </w:rPr>
      </w:pPr>
      <w:bookmarkStart w:id="118" w:name="_Toc1718414422"/>
      <w:bookmarkStart w:id="119" w:name="_Toc2039943411"/>
      <w:r>
        <w:rPr>
          <w:rFonts w:hint="eastAsia" w:ascii="仿宋" w:hAnsi="仿宋" w:eastAsia="仿宋" w:cs="仿宋"/>
          <w:b/>
          <w:bCs/>
          <w:sz w:val="32"/>
          <w:szCs w:val="32"/>
          <w:lang w:val="en-US" w:eastAsia="zh-CN"/>
        </w:rPr>
        <w:t>多媒体系统工程</w:t>
      </w:r>
      <w:bookmarkEnd w:id="118"/>
      <w:bookmarkEnd w:id="11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56C3B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5FE92CED">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序号</w:t>
            </w:r>
          </w:p>
        </w:tc>
        <w:tc>
          <w:tcPr>
            <w:tcW w:w="1983" w:type="dxa"/>
            <w:vAlign w:val="top"/>
          </w:tcPr>
          <w:p w14:paraId="0F919C35">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项目名称</w:t>
            </w:r>
          </w:p>
        </w:tc>
        <w:tc>
          <w:tcPr>
            <w:tcW w:w="2223" w:type="dxa"/>
            <w:vAlign w:val="top"/>
          </w:tcPr>
          <w:p w14:paraId="355357CB">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配置要求及技术参数</w:t>
            </w:r>
          </w:p>
        </w:tc>
        <w:tc>
          <w:tcPr>
            <w:tcW w:w="985" w:type="dxa"/>
            <w:vAlign w:val="top"/>
          </w:tcPr>
          <w:p w14:paraId="32718D3C">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单位</w:t>
            </w:r>
          </w:p>
        </w:tc>
        <w:tc>
          <w:tcPr>
            <w:tcW w:w="1250" w:type="dxa"/>
            <w:vAlign w:val="top"/>
          </w:tcPr>
          <w:p w14:paraId="297B7F18">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工程量</w:t>
            </w:r>
          </w:p>
        </w:tc>
        <w:tc>
          <w:tcPr>
            <w:tcW w:w="1224" w:type="dxa"/>
            <w:vAlign w:val="top"/>
          </w:tcPr>
          <w:p w14:paraId="51011958">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备注</w:t>
            </w:r>
          </w:p>
        </w:tc>
      </w:tr>
      <w:tr w14:paraId="36627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FDBBE78">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一</w:t>
            </w:r>
          </w:p>
        </w:tc>
        <w:tc>
          <w:tcPr>
            <w:tcW w:w="1983" w:type="dxa"/>
            <w:vAlign w:val="center"/>
          </w:tcPr>
          <w:p w14:paraId="5EF69215">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多媒体硬件</w:t>
            </w:r>
          </w:p>
        </w:tc>
        <w:tc>
          <w:tcPr>
            <w:tcW w:w="2223" w:type="dxa"/>
            <w:vAlign w:val="center"/>
          </w:tcPr>
          <w:p w14:paraId="19A3CB42">
            <w:pPr>
              <w:numPr>
                <w:ilvl w:val="0"/>
                <w:numId w:val="51"/>
              </w:numPr>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高清投影机</w:t>
            </w:r>
          </w:p>
          <w:p w14:paraId="250917B3">
            <w:pPr>
              <w:numPr>
                <w:ilvl w:val="0"/>
                <w:numId w:val="51"/>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高清播放屏</w:t>
            </w:r>
          </w:p>
          <w:p w14:paraId="02C91634">
            <w:pPr>
              <w:numPr>
                <w:ilvl w:val="0"/>
                <w:numId w:val="51"/>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电脑主机等播放器</w:t>
            </w:r>
          </w:p>
          <w:p w14:paraId="4CC94898">
            <w:pPr>
              <w:numPr>
                <w:ilvl w:val="0"/>
                <w:numId w:val="51"/>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存储器</w:t>
            </w:r>
          </w:p>
        </w:tc>
        <w:tc>
          <w:tcPr>
            <w:tcW w:w="985" w:type="dxa"/>
            <w:vAlign w:val="center"/>
          </w:tcPr>
          <w:p w14:paraId="3361B406">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6FD67ED9">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36EF387A">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详见平面图</w:t>
            </w:r>
          </w:p>
        </w:tc>
      </w:tr>
      <w:tr w14:paraId="6CDC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EF16902">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二</w:t>
            </w:r>
          </w:p>
        </w:tc>
        <w:tc>
          <w:tcPr>
            <w:tcW w:w="1983" w:type="dxa"/>
            <w:vAlign w:val="center"/>
          </w:tcPr>
          <w:p w14:paraId="6BD06810">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软件</w:t>
            </w:r>
          </w:p>
        </w:tc>
        <w:tc>
          <w:tcPr>
            <w:tcW w:w="2223" w:type="dxa"/>
            <w:vAlign w:val="center"/>
          </w:tcPr>
          <w:p w14:paraId="52917686">
            <w:pPr>
              <w:numPr>
                <w:ilvl w:val="0"/>
                <w:numId w:val="52"/>
              </w:numPr>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视频播放软件</w:t>
            </w:r>
          </w:p>
          <w:p w14:paraId="26EDE93F">
            <w:pPr>
              <w:numPr>
                <w:ilvl w:val="0"/>
                <w:numId w:val="52"/>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触摸互动软件</w:t>
            </w:r>
          </w:p>
          <w:p w14:paraId="6FF72BCB">
            <w:pPr>
              <w:numPr>
                <w:ilvl w:val="0"/>
                <w:numId w:val="52"/>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中控软件</w:t>
            </w:r>
          </w:p>
        </w:tc>
        <w:tc>
          <w:tcPr>
            <w:tcW w:w="985" w:type="dxa"/>
            <w:vAlign w:val="center"/>
          </w:tcPr>
          <w:p w14:paraId="263498B1">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0B1FF1D6">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top"/>
          </w:tcPr>
          <w:p w14:paraId="26DEDEF8">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详见平面图</w:t>
            </w:r>
          </w:p>
        </w:tc>
      </w:tr>
      <w:tr w14:paraId="11F95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D6ED8F3">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三</w:t>
            </w:r>
          </w:p>
        </w:tc>
        <w:tc>
          <w:tcPr>
            <w:tcW w:w="1983" w:type="dxa"/>
            <w:vAlign w:val="center"/>
          </w:tcPr>
          <w:p w14:paraId="5A74251F">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系统集成</w:t>
            </w:r>
          </w:p>
        </w:tc>
        <w:tc>
          <w:tcPr>
            <w:tcW w:w="2223" w:type="dxa"/>
            <w:vAlign w:val="center"/>
          </w:tcPr>
          <w:p w14:paraId="1EA31D19">
            <w:pPr>
              <w:numPr>
                <w:ilvl w:val="0"/>
                <w:numId w:val="53"/>
              </w:numPr>
              <w:jc w:val="left"/>
              <w:rPr>
                <w:rFonts w:hint="eastAsia"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设备安装、布线</w:t>
            </w:r>
          </w:p>
          <w:p w14:paraId="47DD6CF5">
            <w:pPr>
              <w:numPr>
                <w:ilvl w:val="0"/>
                <w:numId w:val="53"/>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系统调试</w:t>
            </w:r>
          </w:p>
          <w:p w14:paraId="5EC6D2CA">
            <w:pPr>
              <w:numPr>
                <w:ilvl w:val="0"/>
                <w:numId w:val="53"/>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辅材线材等</w:t>
            </w:r>
          </w:p>
        </w:tc>
        <w:tc>
          <w:tcPr>
            <w:tcW w:w="985" w:type="dxa"/>
            <w:vAlign w:val="center"/>
          </w:tcPr>
          <w:p w14:paraId="2D8ECC8F">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55950E18">
            <w:pPr>
              <w:numPr>
                <w:ilvl w:val="0"/>
                <w:numId w:val="0"/>
              </w:numPr>
              <w:ind w:left="0" w:leftChars="0" w:firstLine="0" w:firstLineChars="0"/>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1</w:t>
            </w:r>
          </w:p>
        </w:tc>
        <w:tc>
          <w:tcPr>
            <w:tcW w:w="1224" w:type="dxa"/>
            <w:vAlign w:val="top"/>
          </w:tcPr>
          <w:p w14:paraId="08457AAC">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详见平面图</w:t>
            </w:r>
          </w:p>
        </w:tc>
      </w:tr>
    </w:tbl>
    <w:p w14:paraId="71C1E928">
      <w:pPr>
        <w:numPr>
          <w:ilvl w:val="0"/>
          <w:numId w:val="41"/>
        </w:numPr>
        <w:jc w:val="left"/>
        <w:outlineLvl w:val="1"/>
        <w:rPr>
          <w:rFonts w:hint="default" w:ascii="仿宋" w:hAnsi="仿宋" w:eastAsia="仿宋" w:cs="仿宋"/>
          <w:b/>
          <w:bCs/>
          <w:sz w:val="32"/>
          <w:szCs w:val="32"/>
          <w:lang w:val="en-US" w:eastAsia="zh-CN"/>
        </w:rPr>
      </w:pPr>
      <w:bookmarkStart w:id="120" w:name="_Toc1081088674"/>
      <w:bookmarkStart w:id="121" w:name="_Toc486375011"/>
      <w:r>
        <w:rPr>
          <w:rFonts w:hint="eastAsia" w:ascii="仿宋" w:hAnsi="仿宋" w:eastAsia="仿宋" w:cs="仿宋"/>
          <w:b/>
          <w:bCs/>
          <w:sz w:val="32"/>
          <w:szCs w:val="32"/>
          <w:lang w:val="en-US" w:eastAsia="zh-CN"/>
        </w:rPr>
        <w:t>数字化虚拟</w:t>
      </w:r>
      <w:bookmarkEnd w:id="120"/>
      <w:bookmarkEnd w:id="121"/>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771DC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257717F2">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序号</w:t>
            </w:r>
          </w:p>
        </w:tc>
        <w:tc>
          <w:tcPr>
            <w:tcW w:w="1983" w:type="dxa"/>
            <w:vAlign w:val="top"/>
          </w:tcPr>
          <w:p w14:paraId="78F2287F">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项目名称</w:t>
            </w:r>
          </w:p>
        </w:tc>
        <w:tc>
          <w:tcPr>
            <w:tcW w:w="2223" w:type="dxa"/>
            <w:vAlign w:val="top"/>
          </w:tcPr>
          <w:p w14:paraId="28ED2A77">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配置要求及技术参数</w:t>
            </w:r>
          </w:p>
        </w:tc>
        <w:tc>
          <w:tcPr>
            <w:tcW w:w="985" w:type="dxa"/>
            <w:vAlign w:val="top"/>
          </w:tcPr>
          <w:p w14:paraId="5ED3A80A">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单位</w:t>
            </w:r>
          </w:p>
        </w:tc>
        <w:tc>
          <w:tcPr>
            <w:tcW w:w="1250" w:type="dxa"/>
            <w:vAlign w:val="top"/>
          </w:tcPr>
          <w:p w14:paraId="3C13724D">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工程量</w:t>
            </w:r>
          </w:p>
        </w:tc>
        <w:tc>
          <w:tcPr>
            <w:tcW w:w="1224" w:type="dxa"/>
            <w:vAlign w:val="top"/>
          </w:tcPr>
          <w:p w14:paraId="136C3843">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备注</w:t>
            </w:r>
          </w:p>
        </w:tc>
      </w:tr>
      <w:tr w14:paraId="2917E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09E17D1">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一</w:t>
            </w:r>
          </w:p>
        </w:tc>
        <w:tc>
          <w:tcPr>
            <w:tcW w:w="1983" w:type="dxa"/>
            <w:vAlign w:val="center"/>
          </w:tcPr>
          <w:p w14:paraId="0063DB2F">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数字化虚拟画面及内容策划、制作</w:t>
            </w:r>
          </w:p>
        </w:tc>
        <w:tc>
          <w:tcPr>
            <w:tcW w:w="2223" w:type="dxa"/>
            <w:vAlign w:val="top"/>
          </w:tcPr>
          <w:p w14:paraId="08015781">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根据展览需要进行视频创作、剪辑等</w:t>
            </w:r>
          </w:p>
          <w:p w14:paraId="3F591E8E">
            <w:pPr>
              <w:jc w:val="left"/>
              <w:rPr>
                <w:rFonts w:hint="default" w:ascii="仿宋" w:hAnsi="仿宋" w:eastAsia="仿宋" w:cs="仿宋"/>
                <w:b/>
                <w:bCs/>
                <w:kern w:val="2"/>
                <w:sz w:val="24"/>
                <w:szCs w:val="24"/>
                <w:vertAlign w:val="baseline"/>
                <w:lang w:val="en-US" w:eastAsia="zh-CN" w:bidi="ar-SA"/>
              </w:rPr>
            </w:pPr>
          </w:p>
        </w:tc>
        <w:tc>
          <w:tcPr>
            <w:tcW w:w="985" w:type="dxa"/>
            <w:vAlign w:val="center"/>
          </w:tcPr>
          <w:p w14:paraId="51A7A20D">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183BC9E2">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shd w:val="clear" w:color="auto" w:fill="auto"/>
            <w:vAlign w:val="top"/>
          </w:tcPr>
          <w:p w14:paraId="42824829">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根据最终实际情况而定</w:t>
            </w:r>
          </w:p>
        </w:tc>
      </w:tr>
      <w:tr w14:paraId="37B1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D7AD459">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二</w:t>
            </w:r>
          </w:p>
        </w:tc>
        <w:tc>
          <w:tcPr>
            <w:tcW w:w="1983" w:type="dxa"/>
            <w:vAlign w:val="center"/>
          </w:tcPr>
          <w:p w14:paraId="6A00E66D">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拍摄</w:t>
            </w:r>
          </w:p>
        </w:tc>
        <w:tc>
          <w:tcPr>
            <w:tcW w:w="2223" w:type="dxa"/>
            <w:vAlign w:val="top"/>
          </w:tcPr>
          <w:p w14:paraId="120CDBF8">
            <w:pPr>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展厅成品全景拍摄</w:t>
            </w:r>
          </w:p>
        </w:tc>
        <w:tc>
          <w:tcPr>
            <w:tcW w:w="985" w:type="dxa"/>
            <w:vAlign w:val="center"/>
          </w:tcPr>
          <w:p w14:paraId="5FDF6AF5">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15FD18C0">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1A672953">
            <w:pPr>
              <w:jc w:val="left"/>
              <w:rPr>
                <w:rFonts w:hint="default" w:ascii="仿宋" w:hAnsi="仿宋" w:eastAsia="仿宋" w:cs="仿宋"/>
                <w:b/>
                <w:bCs/>
                <w:kern w:val="2"/>
                <w:sz w:val="24"/>
                <w:szCs w:val="24"/>
                <w:vertAlign w:val="baseline"/>
                <w:lang w:val="en-US" w:eastAsia="zh-CN" w:bidi="ar-SA"/>
              </w:rPr>
            </w:pPr>
          </w:p>
        </w:tc>
      </w:tr>
    </w:tbl>
    <w:p w14:paraId="523C3BE5">
      <w:pPr>
        <w:numPr>
          <w:ilvl w:val="0"/>
          <w:numId w:val="41"/>
        </w:numPr>
        <w:jc w:val="left"/>
        <w:outlineLvl w:val="1"/>
        <w:rPr>
          <w:rFonts w:hint="default" w:ascii="仿宋" w:hAnsi="仿宋" w:eastAsia="仿宋" w:cs="仿宋"/>
          <w:b/>
          <w:bCs/>
          <w:sz w:val="32"/>
          <w:szCs w:val="32"/>
          <w:lang w:val="en-US" w:eastAsia="zh-CN"/>
        </w:rPr>
      </w:pPr>
      <w:bookmarkStart w:id="122" w:name="_Toc36799971"/>
      <w:bookmarkStart w:id="123" w:name="_Toc497321039"/>
      <w:r>
        <w:rPr>
          <w:rFonts w:hint="eastAsia" w:ascii="仿宋" w:hAnsi="仿宋" w:eastAsia="仿宋" w:cs="仿宋"/>
          <w:b/>
          <w:bCs/>
          <w:sz w:val="32"/>
          <w:szCs w:val="32"/>
          <w:lang w:val="en-US" w:eastAsia="zh-CN"/>
        </w:rPr>
        <w:t>其他</w:t>
      </w:r>
      <w:bookmarkEnd w:id="122"/>
      <w:bookmarkEnd w:id="12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6855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top"/>
          </w:tcPr>
          <w:p w14:paraId="793A0BDE">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序号</w:t>
            </w:r>
          </w:p>
        </w:tc>
        <w:tc>
          <w:tcPr>
            <w:tcW w:w="1983" w:type="dxa"/>
            <w:vAlign w:val="top"/>
          </w:tcPr>
          <w:p w14:paraId="1C6178B0">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项目名称</w:t>
            </w:r>
          </w:p>
        </w:tc>
        <w:tc>
          <w:tcPr>
            <w:tcW w:w="2223" w:type="dxa"/>
            <w:vAlign w:val="top"/>
          </w:tcPr>
          <w:p w14:paraId="3BD24CBF">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技术参数</w:t>
            </w:r>
          </w:p>
        </w:tc>
        <w:tc>
          <w:tcPr>
            <w:tcW w:w="985" w:type="dxa"/>
            <w:vAlign w:val="top"/>
          </w:tcPr>
          <w:p w14:paraId="7BC6D29E">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单位</w:t>
            </w:r>
          </w:p>
        </w:tc>
        <w:tc>
          <w:tcPr>
            <w:tcW w:w="1250" w:type="dxa"/>
            <w:vAlign w:val="top"/>
          </w:tcPr>
          <w:p w14:paraId="56F5D589">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工程量</w:t>
            </w:r>
          </w:p>
        </w:tc>
        <w:tc>
          <w:tcPr>
            <w:tcW w:w="1224" w:type="dxa"/>
            <w:vAlign w:val="top"/>
          </w:tcPr>
          <w:p w14:paraId="6E0E6266">
            <w:pPr>
              <w:jc w:val="left"/>
              <w:rPr>
                <w:rFonts w:hint="default" w:ascii="仿宋" w:hAnsi="仿宋" w:eastAsia="仿宋" w:cs="仿宋"/>
                <w:b/>
                <w:bCs/>
                <w:kern w:val="2"/>
                <w:sz w:val="28"/>
                <w:szCs w:val="28"/>
                <w:vertAlign w:val="baseline"/>
                <w:lang w:val="en-US" w:eastAsia="zh-CN" w:bidi="ar-SA"/>
              </w:rPr>
            </w:pPr>
            <w:r>
              <w:rPr>
                <w:rFonts w:hint="eastAsia" w:ascii="仿宋" w:hAnsi="仿宋" w:eastAsia="仿宋" w:cs="仿宋"/>
                <w:b/>
                <w:bCs/>
                <w:sz w:val="28"/>
                <w:szCs w:val="28"/>
                <w:vertAlign w:val="baseline"/>
                <w:lang w:val="en-US" w:eastAsia="zh-CN"/>
              </w:rPr>
              <w:t>备注</w:t>
            </w:r>
          </w:p>
        </w:tc>
      </w:tr>
      <w:tr w14:paraId="7ADD4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C2FEAAB">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一</w:t>
            </w:r>
          </w:p>
        </w:tc>
        <w:tc>
          <w:tcPr>
            <w:tcW w:w="1983" w:type="dxa"/>
            <w:vAlign w:val="center"/>
          </w:tcPr>
          <w:p w14:paraId="7F69332D">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制作方案深化</w:t>
            </w:r>
          </w:p>
        </w:tc>
        <w:tc>
          <w:tcPr>
            <w:tcW w:w="2223" w:type="dxa"/>
            <w:vAlign w:val="top"/>
          </w:tcPr>
          <w:p w14:paraId="5256DD87">
            <w:pPr>
              <w:numPr>
                <w:ilvl w:val="0"/>
                <w:numId w:val="0"/>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根据甲方提供的展览大纲和概念设计图纸进行制作方案深化，并提供博物馆陈展所需的相关文件</w:t>
            </w:r>
          </w:p>
          <w:p w14:paraId="42E4C00B">
            <w:pPr>
              <w:numPr>
                <w:ilvl w:val="0"/>
                <w:numId w:val="54"/>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展厅效果图</w:t>
            </w:r>
          </w:p>
          <w:p w14:paraId="72897F15">
            <w:pPr>
              <w:numPr>
                <w:ilvl w:val="0"/>
                <w:numId w:val="54"/>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场景深化图</w:t>
            </w:r>
          </w:p>
          <w:p w14:paraId="79BC9015">
            <w:pPr>
              <w:numPr>
                <w:ilvl w:val="0"/>
                <w:numId w:val="54"/>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施工图、竣工图</w:t>
            </w:r>
          </w:p>
          <w:p w14:paraId="77C3E9DD">
            <w:pPr>
              <w:numPr>
                <w:ilvl w:val="0"/>
                <w:numId w:val="54"/>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柜内外图文排版</w:t>
            </w:r>
          </w:p>
          <w:p w14:paraId="3722A51D">
            <w:pPr>
              <w:numPr>
                <w:ilvl w:val="0"/>
                <w:numId w:val="54"/>
              </w:num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说明牌排版</w:t>
            </w:r>
          </w:p>
        </w:tc>
        <w:tc>
          <w:tcPr>
            <w:tcW w:w="985" w:type="dxa"/>
            <w:vAlign w:val="center"/>
          </w:tcPr>
          <w:p w14:paraId="75B7D755">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2A6B7F5D">
            <w:pPr>
              <w:numPr>
                <w:ilvl w:val="0"/>
                <w:numId w:val="0"/>
              </w:numPr>
              <w:ind w:left="0" w:leftChars="0" w:firstLine="0" w:firstLineChars="0"/>
              <w:jc w:val="left"/>
              <w:rPr>
                <w:rFonts w:hint="default"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753C10BA">
            <w:pPr>
              <w:jc w:val="left"/>
              <w:rPr>
                <w:rFonts w:hint="default" w:ascii="仿宋" w:hAnsi="仿宋" w:eastAsia="仿宋" w:cs="仿宋"/>
                <w:b/>
                <w:bCs/>
                <w:kern w:val="2"/>
                <w:sz w:val="24"/>
                <w:szCs w:val="24"/>
                <w:vertAlign w:val="baseline"/>
                <w:lang w:val="en-US" w:eastAsia="zh-CN" w:bidi="ar-SA"/>
              </w:rPr>
            </w:pPr>
          </w:p>
        </w:tc>
      </w:tr>
      <w:tr w14:paraId="6581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3D134C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二</w:t>
            </w:r>
          </w:p>
        </w:tc>
        <w:tc>
          <w:tcPr>
            <w:tcW w:w="1983" w:type="dxa"/>
            <w:vAlign w:val="center"/>
          </w:tcPr>
          <w:p w14:paraId="518B1478">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宣传物料深化、制作及安装</w:t>
            </w:r>
          </w:p>
        </w:tc>
        <w:tc>
          <w:tcPr>
            <w:tcW w:w="2223" w:type="dxa"/>
            <w:vAlign w:val="center"/>
          </w:tcPr>
          <w:p w14:paraId="310E2DDD">
            <w:p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在甲方指定位置提供展览所需的相关宣传物料</w:t>
            </w:r>
          </w:p>
          <w:p w14:paraId="108E7435">
            <w:pPr>
              <w:numPr>
                <w:ilvl w:val="0"/>
                <w:numId w:val="55"/>
              </w:numPr>
              <w:jc w:val="left"/>
              <w:rPr>
                <w:rFonts w:hint="eastAsia"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户外宣传海报及馆内宣传海报</w:t>
            </w:r>
          </w:p>
          <w:p w14:paraId="14F40720">
            <w:pPr>
              <w:numPr>
                <w:ilvl w:val="0"/>
                <w:numId w:val="55"/>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宣传折页、邀请函等</w:t>
            </w:r>
          </w:p>
        </w:tc>
        <w:tc>
          <w:tcPr>
            <w:tcW w:w="985" w:type="dxa"/>
            <w:vAlign w:val="center"/>
          </w:tcPr>
          <w:p w14:paraId="72CB9713">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422D8717">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68AA04D2">
            <w:pPr>
              <w:jc w:val="left"/>
              <w:rPr>
                <w:rFonts w:hint="default" w:ascii="仿宋" w:hAnsi="仿宋" w:eastAsia="仿宋" w:cs="仿宋"/>
                <w:b/>
                <w:bCs/>
                <w:kern w:val="2"/>
                <w:sz w:val="24"/>
                <w:szCs w:val="24"/>
                <w:vertAlign w:val="baseline"/>
                <w:lang w:val="en-US" w:eastAsia="zh-CN" w:bidi="ar-SA"/>
              </w:rPr>
            </w:pPr>
          </w:p>
        </w:tc>
      </w:tr>
      <w:tr w14:paraId="1491E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BB14FFC">
            <w:p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三</w:t>
            </w:r>
          </w:p>
        </w:tc>
        <w:tc>
          <w:tcPr>
            <w:tcW w:w="1983" w:type="dxa"/>
            <w:vAlign w:val="center"/>
          </w:tcPr>
          <w:p w14:paraId="3267EF74">
            <w:pPr>
              <w:jc w:val="left"/>
              <w:rPr>
                <w:rFonts w:hint="default" w:ascii="仿宋" w:hAnsi="仿宋" w:eastAsia="仿宋" w:cs="仿宋"/>
                <w:b w:val="0"/>
                <w:bCs w:val="0"/>
                <w:kern w:val="2"/>
                <w:sz w:val="24"/>
                <w:szCs w:val="24"/>
                <w:vertAlign w:val="baseline"/>
                <w:lang w:val="en-US" w:eastAsia="zh-CN" w:bidi="ar-SA"/>
              </w:rPr>
            </w:pPr>
            <w:r>
              <w:rPr>
                <w:rFonts w:hint="eastAsia" w:ascii="仿宋" w:hAnsi="仿宋" w:eastAsia="仿宋" w:cs="仿宋"/>
                <w:b w:val="0"/>
                <w:bCs w:val="0"/>
                <w:kern w:val="2"/>
                <w:sz w:val="24"/>
                <w:szCs w:val="24"/>
                <w:vertAlign w:val="baseline"/>
                <w:lang w:val="en-US" w:eastAsia="zh-CN" w:bidi="ar-SA"/>
              </w:rPr>
              <w:t>布展、撤展</w:t>
            </w:r>
          </w:p>
        </w:tc>
        <w:tc>
          <w:tcPr>
            <w:tcW w:w="2223" w:type="dxa"/>
            <w:vAlign w:val="center"/>
          </w:tcPr>
          <w:p w14:paraId="7AFE22C9">
            <w:pPr>
              <w:numPr>
                <w:ilvl w:val="0"/>
                <w:numId w:val="0"/>
              </w:numPr>
              <w:jc w:val="left"/>
              <w:rPr>
                <w:rFonts w:hint="default" w:ascii="仿宋" w:hAnsi="仿宋" w:eastAsia="仿宋" w:cs="仿宋"/>
                <w:b w:val="0"/>
                <w:bCs w:val="0"/>
                <w:sz w:val="24"/>
                <w:szCs w:val="24"/>
                <w:vertAlign w:val="baseline"/>
                <w:lang w:val="en-US" w:eastAsia="zh-CN"/>
              </w:rPr>
            </w:pPr>
            <w:r>
              <w:rPr>
                <w:rFonts w:hint="eastAsia" w:ascii="仿宋" w:hAnsi="仿宋" w:eastAsia="仿宋" w:cs="仿宋"/>
                <w:b w:val="0"/>
                <w:bCs w:val="0"/>
                <w:sz w:val="24"/>
                <w:szCs w:val="24"/>
                <w:vertAlign w:val="baseline"/>
                <w:lang w:val="en-US" w:eastAsia="zh-CN"/>
              </w:rPr>
              <w:t>根据甲方要求协助布、撤展工作</w:t>
            </w:r>
          </w:p>
        </w:tc>
        <w:tc>
          <w:tcPr>
            <w:tcW w:w="985" w:type="dxa"/>
            <w:vAlign w:val="center"/>
          </w:tcPr>
          <w:p w14:paraId="59A041D8">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项</w:t>
            </w:r>
          </w:p>
        </w:tc>
        <w:tc>
          <w:tcPr>
            <w:tcW w:w="1250" w:type="dxa"/>
            <w:vAlign w:val="center"/>
          </w:tcPr>
          <w:p w14:paraId="39EEB17E">
            <w:pPr>
              <w:numPr>
                <w:ilvl w:val="0"/>
                <w:numId w:val="0"/>
              </w:numPr>
              <w:ind w:left="0" w:leftChars="0" w:firstLine="0" w:firstLineChars="0"/>
              <w:jc w:val="left"/>
              <w:rPr>
                <w:rFonts w:hint="eastAsia" w:ascii="仿宋" w:hAnsi="仿宋" w:eastAsia="仿宋" w:cs="仿宋"/>
                <w:b/>
                <w:bCs/>
                <w:kern w:val="2"/>
                <w:sz w:val="24"/>
                <w:szCs w:val="24"/>
                <w:vertAlign w:val="baseline"/>
                <w:lang w:val="en-US" w:eastAsia="zh-CN" w:bidi="ar-SA"/>
              </w:rPr>
            </w:pPr>
            <w:r>
              <w:rPr>
                <w:rFonts w:hint="eastAsia" w:ascii="仿宋" w:hAnsi="仿宋" w:eastAsia="仿宋" w:cs="仿宋"/>
                <w:b w:val="0"/>
                <w:bCs w:val="0"/>
                <w:sz w:val="24"/>
                <w:szCs w:val="24"/>
                <w:vertAlign w:val="baseline"/>
                <w:lang w:val="en-US" w:eastAsia="zh-CN"/>
              </w:rPr>
              <w:t>1</w:t>
            </w:r>
          </w:p>
        </w:tc>
        <w:tc>
          <w:tcPr>
            <w:tcW w:w="1224" w:type="dxa"/>
            <w:vAlign w:val="top"/>
          </w:tcPr>
          <w:p w14:paraId="74F38EE1">
            <w:pPr>
              <w:jc w:val="left"/>
              <w:rPr>
                <w:rFonts w:hint="default" w:ascii="仿宋" w:hAnsi="仿宋" w:eastAsia="仿宋" w:cs="仿宋"/>
                <w:b/>
                <w:bCs/>
                <w:kern w:val="2"/>
                <w:sz w:val="24"/>
                <w:szCs w:val="24"/>
                <w:vertAlign w:val="baseline"/>
                <w:lang w:val="en-US" w:eastAsia="zh-CN" w:bidi="ar-SA"/>
              </w:rPr>
            </w:pPr>
          </w:p>
        </w:tc>
      </w:tr>
    </w:tbl>
    <w:p w14:paraId="3EF1E14B">
      <w:pPr>
        <w:jc w:val="left"/>
        <w:outlineLvl w:val="0"/>
        <w:rPr>
          <w:rFonts w:ascii="黑体" w:hAnsi="黑体" w:eastAsia="黑体" w:cs="仿宋"/>
          <w:b/>
          <w:bCs/>
          <w:sz w:val="32"/>
          <w:szCs w:val="32"/>
        </w:rPr>
      </w:pPr>
      <w:bookmarkStart w:id="124" w:name="_Toc637722205"/>
      <w:bookmarkStart w:id="125" w:name="_Toc302082688"/>
      <w:r>
        <w:rPr>
          <w:rFonts w:hint="eastAsia" w:ascii="仿宋" w:hAnsi="仿宋" w:eastAsia="仿宋" w:cs="仿宋"/>
          <w:b/>
          <w:bCs/>
          <w:sz w:val="32"/>
          <w:szCs w:val="32"/>
          <w:lang w:eastAsia="zh-CN"/>
        </w:rPr>
        <w:t>七</w:t>
      </w:r>
      <w:r>
        <w:rPr>
          <w:rFonts w:hint="eastAsia" w:ascii="仿宋" w:hAnsi="仿宋" w:eastAsia="仿宋" w:cs="仿宋"/>
          <w:b/>
          <w:bCs/>
          <w:sz w:val="32"/>
          <w:szCs w:val="32"/>
        </w:rPr>
        <w:t>、</w:t>
      </w:r>
      <w:r>
        <w:rPr>
          <w:rFonts w:hint="eastAsia" w:ascii="黑体" w:hAnsi="黑体" w:eastAsia="黑体" w:cs="仿宋"/>
          <w:b/>
          <w:bCs/>
          <w:sz w:val="32"/>
          <w:szCs w:val="32"/>
        </w:rPr>
        <w:t>世界著名航海家展</w:t>
      </w:r>
      <w:bookmarkEnd w:id="124"/>
      <w:bookmarkEnd w:id="125"/>
    </w:p>
    <w:p w14:paraId="05A8FBA4">
      <w:pPr>
        <w:jc w:val="left"/>
        <w:outlineLvl w:val="1"/>
        <w:rPr>
          <w:rFonts w:ascii="黑体" w:hAnsi="黑体" w:eastAsia="黑体" w:cs="仿宋"/>
          <w:b/>
          <w:bCs/>
          <w:sz w:val="32"/>
          <w:szCs w:val="32"/>
        </w:rPr>
      </w:pPr>
      <w:bookmarkStart w:id="126" w:name="_Toc1107747715"/>
      <w:bookmarkStart w:id="127" w:name="_Toc796258272"/>
      <w:r>
        <w:rPr>
          <w:rFonts w:hint="eastAsia" w:ascii="楷体" w:hAnsi="楷体" w:eastAsia="楷体"/>
          <w:b/>
          <w:bCs/>
          <w:sz w:val="32"/>
          <w:szCs w:val="32"/>
        </w:rPr>
        <w:t>（一）内容简介</w:t>
      </w:r>
      <w:bookmarkEnd w:id="126"/>
      <w:bookmarkEnd w:id="127"/>
    </w:p>
    <w:p w14:paraId="5B4F845E">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一、展览内容</w:t>
      </w:r>
    </w:p>
    <w:p w14:paraId="6792CB8E">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十八世纪的星辰大海，因航海技术的飞跃与启蒙思想的照耀而不再遥远。1768年，库克船长肩负科学探索与帝国扩张的双重使命，率领一支囊括了科学家与艺术家的精英船队，扬帆起航。他们三度环绕地球，以精准的仪器测量金星轨迹，以无畏的勇气揭示南太平洋的秘密，无数奇异的动植物标本，也首次跨越重洋，呈现在欧洲人的眼前。</w:t>
      </w:r>
    </w:p>
    <w:p w14:paraId="1AEF938F">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本展览共设“崭露头角”“南方大陆”“西北航道”和“殖民之门”四个部分，荟萃美馆藏精美世界航海文物和模型，以库克船长三次环球航行为视角，为观众呈现一场世界奇幻航海之旅。</w:t>
      </w:r>
    </w:p>
    <w:p w14:paraId="38497266">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崭露头角”聚焦库克船长与班克斯爵士1768-1771年的首航历程。这支精英团队横跨大西洋，深入太平洋及澳洲大陆，不仅完成了金星凌日的科学观测，更系统记录了毛利人社会习俗，发现了大量南半球特有动植物。这场航行虽然开创了太平洋科考的新纪元，但也为英国打开了殖民澳洲的大门。</w:t>
      </w:r>
    </w:p>
    <w:p w14:paraId="6640DD10">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南方大陆”聚焦库克船长于1772至1775年的第二次航行历程。此次航行以探寻传说中的“南方大陆”为核心使命，船队一路南下，航线前所未有地贴近南极冰原。在这场深入未知冰海的冒险中，观众将见证航海天文钟在极端环境下的精准导航，认识独特的极地动植物，并随船队深入太平洋，探寻波利尼西亚人卓越的航海技术与独特的社会习俗。这不仅是一场追寻传说的冰原冒险，也是一次对古老航海文明的深度探访。</w:t>
      </w:r>
    </w:p>
    <w:p w14:paraId="736D1DDF">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西北航道”聚焦库克船长于1776至1779年的最后一次环球航行历程。此次远征旨在探索太平洋的北部海域，寻找连接大西洋的西北航道。船队系统地勘察了北美西岸、阿拉斯加、白令海峡直至夏威夷群岛的广袤区域。观众将追随其航线，领略壮丽的北美沿岸自然景观，记录多样的动植物，并深入探访当地土著的社会风情。</w:t>
      </w:r>
    </w:p>
    <w:p w14:paraId="1A29CA1C">
      <w:pPr>
        <w:spacing w:line="360" w:lineRule="auto"/>
        <w:ind w:firstLine="137" w:firstLineChars="49"/>
        <w:jc w:val="left"/>
        <w:rPr>
          <w:rFonts w:hint="eastAsia" w:ascii="仿宋" w:hAnsi="仿宋" w:eastAsia="仿宋" w:cs="仿宋"/>
          <w:sz w:val="28"/>
          <w:szCs w:val="28"/>
        </w:rPr>
      </w:pPr>
      <w:r>
        <w:rPr>
          <w:rFonts w:hint="eastAsia" w:ascii="仿宋" w:hAnsi="仿宋" w:eastAsia="仿宋" w:cs="仿宋"/>
          <w:sz w:val="28"/>
          <w:szCs w:val="28"/>
        </w:rPr>
        <w:t xml:space="preserve">“殖民之门”则讲述了库克船队及后续欧洲探险家在南太平洋的探索，为西方殖民扩张开辟了道路。在随后一个多世纪中，英国、法国、德国、美国等势力通过输送殖民者、实施军事征服、强迫原住民签订不平等条约，以及因外来疾病传播导致人口锐减等手段，系统性地削弱了南太平洋诸岛的社会结构与抵抗力，从而逐步攫取巨大的经济与政治利益，彻底改变了该地区的历史轨迹。 </w:t>
      </w:r>
    </w:p>
    <w:p w14:paraId="030D4622">
      <w:pPr>
        <w:jc w:val="left"/>
        <w:outlineLvl w:val="1"/>
        <w:rPr>
          <w:rFonts w:hint="eastAsia" w:ascii="仿宋" w:hAnsi="仿宋" w:eastAsia="仿宋" w:cs="仿宋"/>
          <w:b/>
          <w:bCs/>
          <w:sz w:val="32"/>
          <w:szCs w:val="32"/>
        </w:rPr>
      </w:pPr>
      <w:bookmarkStart w:id="128" w:name="_Toc1492648943"/>
      <w:bookmarkStart w:id="129" w:name="_Toc635155318"/>
      <w:r>
        <w:rPr>
          <w:rFonts w:hint="eastAsia" w:ascii="仿宋" w:hAnsi="仿宋" w:eastAsia="仿宋" w:cs="仿宋"/>
          <w:b/>
          <w:sz w:val="32"/>
          <w:szCs w:val="32"/>
        </w:rPr>
        <w:t>（二）</w:t>
      </w:r>
      <w:r>
        <w:rPr>
          <w:rFonts w:hint="eastAsia" w:ascii="仿宋" w:hAnsi="仿宋" w:eastAsia="仿宋" w:cs="仿宋"/>
          <w:b/>
          <w:bCs/>
          <w:sz w:val="32"/>
          <w:szCs w:val="32"/>
        </w:rPr>
        <w:t>采购清单</w:t>
      </w:r>
      <w:bookmarkEnd w:id="128"/>
      <w:bookmarkEnd w:id="129"/>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1"/>
        <w:gridCol w:w="3302"/>
        <w:gridCol w:w="956"/>
        <w:gridCol w:w="1379"/>
      </w:tblGrid>
      <w:tr w14:paraId="31539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122A502A">
            <w:pPr>
              <w:jc w:val="left"/>
              <w:rPr>
                <w:rFonts w:hint="eastAsia" w:ascii="仿宋" w:hAnsi="仿宋" w:eastAsia="仿宋" w:cs="仿宋"/>
                <w:b/>
                <w:bCs/>
                <w:kern w:val="0"/>
                <w:sz w:val="24"/>
              </w:rPr>
            </w:pPr>
            <w:r>
              <w:rPr>
                <w:rFonts w:hint="eastAsia" w:ascii="仿宋" w:hAnsi="仿宋" w:eastAsia="仿宋" w:cs="仿宋"/>
                <w:b/>
                <w:bCs/>
                <w:kern w:val="0"/>
                <w:sz w:val="24"/>
              </w:rPr>
              <w:t>项目名称</w:t>
            </w:r>
          </w:p>
        </w:tc>
        <w:tc>
          <w:tcPr>
            <w:tcW w:w="3302" w:type="dxa"/>
            <w:vAlign w:val="center"/>
          </w:tcPr>
          <w:p w14:paraId="0B78B40C">
            <w:pPr>
              <w:jc w:val="left"/>
              <w:rPr>
                <w:rFonts w:hint="eastAsia" w:ascii="仿宋" w:hAnsi="仿宋" w:eastAsia="仿宋" w:cs="仿宋"/>
                <w:b/>
                <w:bCs/>
                <w:kern w:val="0"/>
                <w:sz w:val="24"/>
              </w:rPr>
            </w:pPr>
            <w:r>
              <w:rPr>
                <w:rFonts w:hint="eastAsia" w:ascii="仿宋" w:hAnsi="仿宋" w:eastAsia="仿宋" w:cs="仿宋"/>
                <w:b/>
                <w:bCs/>
                <w:kern w:val="0"/>
                <w:sz w:val="24"/>
              </w:rPr>
              <w:t>技术参数及性能</w:t>
            </w:r>
          </w:p>
        </w:tc>
        <w:tc>
          <w:tcPr>
            <w:tcW w:w="956" w:type="dxa"/>
            <w:vAlign w:val="center"/>
          </w:tcPr>
          <w:p w14:paraId="22BEB9A9">
            <w:pPr>
              <w:jc w:val="left"/>
              <w:rPr>
                <w:rFonts w:hint="eastAsia" w:ascii="仿宋" w:hAnsi="仿宋" w:eastAsia="仿宋" w:cs="仿宋"/>
                <w:b/>
                <w:bCs/>
                <w:kern w:val="0"/>
                <w:sz w:val="24"/>
              </w:rPr>
            </w:pPr>
            <w:r>
              <w:rPr>
                <w:rFonts w:hint="eastAsia" w:ascii="仿宋" w:hAnsi="仿宋" w:eastAsia="仿宋" w:cs="仿宋"/>
                <w:b/>
                <w:bCs/>
                <w:kern w:val="0"/>
                <w:sz w:val="24"/>
              </w:rPr>
              <w:t>单位</w:t>
            </w:r>
          </w:p>
        </w:tc>
        <w:tc>
          <w:tcPr>
            <w:tcW w:w="1379" w:type="dxa"/>
            <w:vAlign w:val="center"/>
          </w:tcPr>
          <w:p w14:paraId="7FA3404D">
            <w:pPr>
              <w:jc w:val="left"/>
              <w:rPr>
                <w:rFonts w:hint="eastAsia" w:ascii="仿宋" w:hAnsi="仿宋" w:eastAsia="仿宋" w:cs="仿宋"/>
                <w:b/>
                <w:bCs/>
                <w:kern w:val="0"/>
                <w:sz w:val="24"/>
              </w:rPr>
            </w:pPr>
            <w:r>
              <w:rPr>
                <w:rFonts w:hint="eastAsia" w:ascii="仿宋" w:hAnsi="仿宋" w:eastAsia="仿宋" w:cs="仿宋"/>
                <w:b/>
                <w:bCs/>
                <w:kern w:val="0"/>
                <w:sz w:val="24"/>
              </w:rPr>
              <w:t>数量</w:t>
            </w:r>
          </w:p>
        </w:tc>
      </w:tr>
      <w:tr w14:paraId="4CB12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31C5CF5B">
            <w:pPr>
              <w:jc w:val="left"/>
              <w:rPr>
                <w:rFonts w:hint="eastAsia" w:ascii="仿宋" w:hAnsi="仿宋" w:eastAsia="仿宋" w:cs="仿宋"/>
                <w:kern w:val="0"/>
                <w:sz w:val="20"/>
                <w:szCs w:val="44"/>
              </w:rPr>
            </w:pPr>
            <w:r>
              <w:rPr>
                <w:rFonts w:hint="eastAsia" w:ascii="仿宋" w:hAnsi="仿宋" w:eastAsia="仿宋" w:cs="仿宋"/>
                <w:kern w:val="0"/>
                <w:sz w:val="20"/>
                <w:szCs w:val="44"/>
              </w:rPr>
              <w:t>一、基础装修</w:t>
            </w:r>
          </w:p>
        </w:tc>
        <w:tc>
          <w:tcPr>
            <w:tcW w:w="3302" w:type="dxa"/>
            <w:vAlign w:val="center"/>
          </w:tcPr>
          <w:p w14:paraId="4EA4BF88">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195A4766">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60554203">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r w14:paraId="0EB7B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4562A3B0">
            <w:pPr>
              <w:jc w:val="left"/>
              <w:rPr>
                <w:rFonts w:hint="eastAsia" w:ascii="仿宋" w:hAnsi="仿宋" w:eastAsia="仿宋" w:cs="仿宋"/>
                <w:kern w:val="0"/>
                <w:sz w:val="20"/>
                <w:szCs w:val="44"/>
              </w:rPr>
            </w:pPr>
            <w:r>
              <w:rPr>
                <w:rFonts w:hint="eastAsia" w:ascii="仿宋" w:hAnsi="仿宋" w:eastAsia="仿宋" w:cs="仿宋"/>
                <w:kern w:val="0"/>
                <w:sz w:val="20"/>
                <w:szCs w:val="44"/>
              </w:rPr>
              <w:t>二、陈列布展</w:t>
            </w:r>
          </w:p>
        </w:tc>
        <w:tc>
          <w:tcPr>
            <w:tcW w:w="3302" w:type="dxa"/>
            <w:vAlign w:val="center"/>
          </w:tcPr>
          <w:p w14:paraId="2AD1FB8E">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2D0D9622">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5C8E8A64">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r w14:paraId="70EDA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18071C60">
            <w:pPr>
              <w:jc w:val="left"/>
              <w:rPr>
                <w:rFonts w:hint="eastAsia" w:ascii="仿宋" w:hAnsi="仿宋" w:eastAsia="仿宋" w:cs="仿宋"/>
                <w:kern w:val="0"/>
                <w:sz w:val="20"/>
                <w:szCs w:val="44"/>
              </w:rPr>
            </w:pPr>
            <w:r>
              <w:rPr>
                <w:rFonts w:hint="eastAsia" w:ascii="仿宋" w:hAnsi="仿宋" w:eastAsia="仿宋" w:cs="仿宋"/>
                <w:kern w:val="0"/>
                <w:sz w:val="20"/>
                <w:szCs w:val="44"/>
              </w:rPr>
              <w:t>三、专业灯光</w:t>
            </w:r>
          </w:p>
        </w:tc>
        <w:tc>
          <w:tcPr>
            <w:tcW w:w="3302" w:type="dxa"/>
            <w:vAlign w:val="center"/>
          </w:tcPr>
          <w:p w14:paraId="5CDFA138">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05030EF7">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4B9272E3">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r w14:paraId="1E305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628A4FF4">
            <w:pPr>
              <w:jc w:val="left"/>
              <w:rPr>
                <w:rFonts w:hint="eastAsia" w:ascii="仿宋" w:hAnsi="仿宋" w:eastAsia="仿宋" w:cs="仿宋"/>
                <w:kern w:val="0"/>
                <w:sz w:val="20"/>
                <w:szCs w:val="44"/>
              </w:rPr>
            </w:pPr>
            <w:r>
              <w:rPr>
                <w:rFonts w:hint="eastAsia" w:ascii="仿宋" w:hAnsi="仿宋" w:eastAsia="仿宋" w:cs="仿宋"/>
                <w:kern w:val="0"/>
                <w:sz w:val="20"/>
                <w:szCs w:val="44"/>
              </w:rPr>
              <w:t>四、多媒体系统工程</w:t>
            </w:r>
          </w:p>
        </w:tc>
        <w:tc>
          <w:tcPr>
            <w:tcW w:w="3302" w:type="dxa"/>
            <w:vAlign w:val="center"/>
          </w:tcPr>
          <w:p w14:paraId="5F314EA9">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3077FB4C">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5324187F">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r w14:paraId="04C10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09C459EE">
            <w:pPr>
              <w:jc w:val="left"/>
              <w:rPr>
                <w:rFonts w:hint="eastAsia" w:ascii="仿宋" w:hAnsi="仿宋" w:eastAsia="仿宋" w:cs="仿宋"/>
                <w:kern w:val="0"/>
                <w:sz w:val="20"/>
                <w:szCs w:val="44"/>
              </w:rPr>
            </w:pPr>
            <w:r>
              <w:rPr>
                <w:rFonts w:hint="eastAsia" w:ascii="仿宋" w:hAnsi="仿宋" w:eastAsia="仿宋" w:cs="仿宋"/>
                <w:kern w:val="0"/>
                <w:sz w:val="20"/>
                <w:szCs w:val="44"/>
              </w:rPr>
              <w:t>五、数字化虚拟</w:t>
            </w:r>
          </w:p>
        </w:tc>
        <w:tc>
          <w:tcPr>
            <w:tcW w:w="3302" w:type="dxa"/>
            <w:vAlign w:val="center"/>
          </w:tcPr>
          <w:p w14:paraId="27C98E9C">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1376C425">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25082BD7">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r w14:paraId="34FCA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1" w:type="dxa"/>
            <w:vAlign w:val="center"/>
          </w:tcPr>
          <w:p w14:paraId="5BA3F6E9">
            <w:pPr>
              <w:jc w:val="left"/>
              <w:rPr>
                <w:rFonts w:hint="eastAsia" w:ascii="仿宋" w:hAnsi="仿宋" w:eastAsia="仿宋" w:cs="仿宋"/>
                <w:kern w:val="0"/>
                <w:sz w:val="20"/>
                <w:szCs w:val="44"/>
              </w:rPr>
            </w:pPr>
            <w:r>
              <w:rPr>
                <w:rFonts w:hint="eastAsia" w:ascii="仿宋" w:hAnsi="仿宋" w:eastAsia="仿宋" w:cs="仿宋"/>
                <w:kern w:val="0"/>
                <w:sz w:val="20"/>
                <w:szCs w:val="44"/>
              </w:rPr>
              <w:t>六、其他</w:t>
            </w:r>
          </w:p>
        </w:tc>
        <w:tc>
          <w:tcPr>
            <w:tcW w:w="3302" w:type="dxa"/>
            <w:vAlign w:val="center"/>
          </w:tcPr>
          <w:p w14:paraId="2B4D8A3E">
            <w:pPr>
              <w:jc w:val="left"/>
              <w:rPr>
                <w:rFonts w:hint="eastAsia" w:ascii="仿宋" w:hAnsi="仿宋" w:eastAsia="仿宋" w:cs="仿宋"/>
                <w:kern w:val="0"/>
                <w:sz w:val="20"/>
                <w:szCs w:val="44"/>
              </w:rPr>
            </w:pPr>
            <w:r>
              <w:rPr>
                <w:rFonts w:hint="eastAsia" w:ascii="仿宋" w:hAnsi="仿宋" w:eastAsia="仿宋" w:cs="仿宋"/>
                <w:kern w:val="0"/>
                <w:sz w:val="20"/>
                <w:szCs w:val="44"/>
              </w:rPr>
              <w:t>见“技术参数要求”</w:t>
            </w:r>
          </w:p>
        </w:tc>
        <w:tc>
          <w:tcPr>
            <w:tcW w:w="956" w:type="dxa"/>
            <w:vAlign w:val="center"/>
          </w:tcPr>
          <w:p w14:paraId="37F61C59">
            <w:pPr>
              <w:jc w:val="left"/>
              <w:rPr>
                <w:rFonts w:hint="eastAsia" w:ascii="仿宋" w:hAnsi="仿宋" w:eastAsia="仿宋" w:cs="仿宋"/>
                <w:kern w:val="0"/>
                <w:sz w:val="20"/>
                <w:szCs w:val="44"/>
              </w:rPr>
            </w:pPr>
            <w:r>
              <w:rPr>
                <w:rFonts w:hint="eastAsia" w:ascii="仿宋" w:hAnsi="仿宋" w:eastAsia="仿宋" w:cs="仿宋"/>
                <w:kern w:val="0"/>
                <w:sz w:val="20"/>
                <w:szCs w:val="44"/>
              </w:rPr>
              <w:t>项</w:t>
            </w:r>
          </w:p>
        </w:tc>
        <w:tc>
          <w:tcPr>
            <w:tcW w:w="1379" w:type="dxa"/>
            <w:vAlign w:val="center"/>
          </w:tcPr>
          <w:p w14:paraId="57323479">
            <w:pPr>
              <w:jc w:val="left"/>
              <w:rPr>
                <w:rFonts w:hint="eastAsia" w:ascii="仿宋" w:hAnsi="仿宋" w:eastAsia="仿宋" w:cs="仿宋"/>
                <w:kern w:val="0"/>
                <w:sz w:val="20"/>
                <w:szCs w:val="44"/>
              </w:rPr>
            </w:pPr>
            <w:r>
              <w:rPr>
                <w:rFonts w:hint="eastAsia" w:ascii="仿宋" w:hAnsi="仿宋" w:eastAsia="仿宋" w:cs="仿宋"/>
                <w:kern w:val="0"/>
                <w:sz w:val="20"/>
                <w:szCs w:val="44"/>
              </w:rPr>
              <w:t>1</w:t>
            </w:r>
          </w:p>
        </w:tc>
      </w:tr>
    </w:tbl>
    <w:p w14:paraId="03C9F863">
      <w:pPr>
        <w:jc w:val="left"/>
        <w:outlineLvl w:val="1"/>
        <w:rPr>
          <w:rFonts w:hint="eastAsia" w:ascii="仿宋" w:hAnsi="仿宋" w:eastAsia="仿宋" w:cs="仿宋"/>
          <w:b/>
          <w:bCs/>
          <w:sz w:val="32"/>
          <w:szCs w:val="32"/>
        </w:rPr>
      </w:pPr>
      <w:bookmarkStart w:id="130" w:name="_Toc713757763"/>
      <w:bookmarkStart w:id="131" w:name="_Toc1473964197"/>
      <w:r>
        <w:rPr>
          <w:rFonts w:hint="eastAsia" w:ascii="仿宋" w:hAnsi="仿宋" w:eastAsia="仿宋" w:cs="仿宋"/>
          <w:b/>
          <w:bCs/>
          <w:sz w:val="32"/>
          <w:szCs w:val="32"/>
        </w:rPr>
        <w:t>（三）技术参数要求</w:t>
      </w:r>
      <w:bookmarkEnd w:id="130"/>
      <w:bookmarkEnd w:id="131"/>
    </w:p>
    <w:p w14:paraId="5B1CF3AF">
      <w:pPr>
        <w:jc w:val="left"/>
        <w:outlineLvl w:val="2"/>
        <w:rPr>
          <w:rFonts w:hint="eastAsia" w:ascii="仿宋" w:hAnsi="仿宋" w:eastAsia="仿宋" w:cs="仿宋"/>
          <w:b/>
          <w:bCs/>
          <w:sz w:val="32"/>
          <w:szCs w:val="32"/>
        </w:rPr>
      </w:pPr>
      <w:bookmarkStart w:id="132" w:name="_Toc1559418147"/>
      <w:r>
        <w:rPr>
          <w:rFonts w:hint="eastAsia" w:ascii="仿宋" w:hAnsi="仿宋" w:eastAsia="仿宋" w:cs="仿宋"/>
          <w:b/>
          <w:bCs/>
          <w:sz w:val="32"/>
          <w:szCs w:val="32"/>
        </w:rPr>
        <w:t>1、基础装修工程</w:t>
      </w:r>
      <w:bookmarkEnd w:id="132"/>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9"/>
        <w:gridCol w:w="1921"/>
        <w:gridCol w:w="2155"/>
        <w:gridCol w:w="962"/>
        <w:gridCol w:w="1224"/>
        <w:gridCol w:w="1195"/>
      </w:tblGrid>
      <w:tr w14:paraId="0A3C1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14:paraId="5B5A25B9">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21" w:type="dxa"/>
          </w:tcPr>
          <w:p w14:paraId="0B874EA0">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55" w:type="dxa"/>
          </w:tcPr>
          <w:p w14:paraId="66563510">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项目特征</w:t>
            </w:r>
          </w:p>
        </w:tc>
        <w:tc>
          <w:tcPr>
            <w:tcW w:w="962" w:type="dxa"/>
          </w:tcPr>
          <w:p w14:paraId="1C83A46D">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24" w:type="dxa"/>
          </w:tcPr>
          <w:p w14:paraId="445A37BA">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5" w:type="dxa"/>
          </w:tcPr>
          <w:p w14:paraId="4DE6140E">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5F7B0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14:paraId="39BE0312">
            <w:pPr>
              <w:jc w:val="left"/>
              <w:rPr>
                <w:rFonts w:hint="eastAsia" w:ascii="仿宋" w:hAnsi="仿宋" w:eastAsia="仿宋" w:cs="仿宋"/>
                <w:b/>
                <w:bCs/>
                <w:kern w:val="0"/>
                <w:sz w:val="24"/>
              </w:rPr>
            </w:pPr>
            <w:r>
              <w:rPr>
                <w:rFonts w:hint="eastAsia" w:ascii="仿宋" w:hAnsi="仿宋" w:eastAsia="仿宋" w:cs="仿宋"/>
                <w:b/>
                <w:bCs/>
                <w:kern w:val="0"/>
                <w:sz w:val="24"/>
              </w:rPr>
              <w:t>一</w:t>
            </w:r>
          </w:p>
        </w:tc>
        <w:tc>
          <w:tcPr>
            <w:tcW w:w="1921" w:type="dxa"/>
          </w:tcPr>
          <w:p w14:paraId="2F7D9615">
            <w:pPr>
              <w:jc w:val="left"/>
              <w:rPr>
                <w:rFonts w:hint="eastAsia" w:ascii="仿宋" w:hAnsi="仿宋" w:eastAsia="仿宋" w:cs="仿宋"/>
                <w:b/>
                <w:bCs/>
                <w:kern w:val="0"/>
                <w:sz w:val="24"/>
              </w:rPr>
            </w:pPr>
            <w:r>
              <w:rPr>
                <w:rFonts w:hint="eastAsia" w:ascii="仿宋" w:hAnsi="仿宋" w:eastAsia="仿宋" w:cs="仿宋"/>
                <w:b/>
                <w:bCs/>
                <w:kern w:val="0"/>
                <w:sz w:val="24"/>
              </w:rPr>
              <w:t>装饰工程</w:t>
            </w:r>
          </w:p>
        </w:tc>
        <w:tc>
          <w:tcPr>
            <w:tcW w:w="2155" w:type="dxa"/>
          </w:tcPr>
          <w:p w14:paraId="33487782">
            <w:pPr>
              <w:jc w:val="left"/>
              <w:rPr>
                <w:rFonts w:hint="eastAsia" w:ascii="仿宋" w:hAnsi="仿宋" w:eastAsia="仿宋" w:cs="仿宋"/>
                <w:b/>
                <w:bCs/>
                <w:kern w:val="0"/>
                <w:sz w:val="24"/>
              </w:rPr>
            </w:pPr>
          </w:p>
        </w:tc>
        <w:tc>
          <w:tcPr>
            <w:tcW w:w="962" w:type="dxa"/>
          </w:tcPr>
          <w:p w14:paraId="3E06A99D">
            <w:pPr>
              <w:jc w:val="left"/>
              <w:rPr>
                <w:rFonts w:hint="eastAsia" w:ascii="仿宋" w:hAnsi="仿宋" w:eastAsia="仿宋" w:cs="仿宋"/>
                <w:b/>
                <w:bCs/>
                <w:kern w:val="0"/>
                <w:sz w:val="24"/>
              </w:rPr>
            </w:pPr>
          </w:p>
        </w:tc>
        <w:tc>
          <w:tcPr>
            <w:tcW w:w="1224" w:type="dxa"/>
          </w:tcPr>
          <w:p w14:paraId="4F17928D">
            <w:pPr>
              <w:jc w:val="left"/>
              <w:rPr>
                <w:rFonts w:hint="eastAsia" w:ascii="仿宋" w:hAnsi="仿宋" w:eastAsia="仿宋" w:cs="仿宋"/>
                <w:b/>
                <w:bCs/>
                <w:kern w:val="0"/>
                <w:sz w:val="24"/>
              </w:rPr>
            </w:pPr>
          </w:p>
        </w:tc>
        <w:tc>
          <w:tcPr>
            <w:tcW w:w="1195" w:type="dxa"/>
          </w:tcPr>
          <w:p w14:paraId="38CDD729">
            <w:pPr>
              <w:jc w:val="left"/>
              <w:rPr>
                <w:rFonts w:hint="eastAsia" w:ascii="仿宋" w:hAnsi="仿宋" w:eastAsia="仿宋" w:cs="仿宋"/>
                <w:b/>
                <w:bCs/>
                <w:kern w:val="0"/>
                <w:sz w:val="24"/>
              </w:rPr>
            </w:pPr>
          </w:p>
        </w:tc>
      </w:tr>
      <w:tr w14:paraId="61B17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vAlign w:val="center"/>
          </w:tcPr>
          <w:p w14:paraId="0AEF779E">
            <w:pPr>
              <w:jc w:val="left"/>
              <w:rPr>
                <w:rFonts w:hint="eastAsia" w:ascii="仿宋" w:hAnsi="仿宋" w:eastAsia="仿宋" w:cs="仿宋"/>
                <w:kern w:val="0"/>
                <w:sz w:val="24"/>
              </w:rPr>
            </w:pPr>
            <w:r>
              <w:rPr>
                <w:rFonts w:hint="eastAsia" w:ascii="仿宋" w:hAnsi="仿宋" w:eastAsia="仿宋" w:cs="仿宋"/>
                <w:kern w:val="0"/>
                <w:sz w:val="24"/>
              </w:rPr>
              <w:t>1</w:t>
            </w:r>
          </w:p>
        </w:tc>
        <w:tc>
          <w:tcPr>
            <w:tcW w:w="1921" w:type="dxa"/>
            <w:vAlign w:val="center"/>
          </w:tcPr>
          <w:p w14:paraId="6F1AD49E">
            <w:pPr>
              <w:jc w:val="left"/>
              <w:rPr>
                <w:rFonts w:hint="eastAsia" w:ascii="仿宋" w:hAnsi="仿宋" w:eastAsia="仿宋" w:cs="仿宋"/>
                <w:kern w:val="0"/>
                <w:sz w:val="24"/>
              </w:rPr>
            </w:pPr>
            <w:r>
              <w:rPr>
                <w:rFonts w:hint="eastAsia" w:ascii="仿宋" w:hAnsi="仿宋" w:eastAsia="仿宋" w:cs="仿宋"/>
                <w:kern w:val="0"/>
                <w:sz w:val="24"/>
              </w:rPr>
              <w:t>墙面</w:t>
            </w:r>
          </w:p>
        </w:tc>
        <w:tc>
          <w:tcPr>
            <w:tcW w:w="2155" w:type="dxa"/>
          </w:tcPr>
          <w:p w14:paraId="47DB7FFE">
            <w:pPr>
              <w:jc w:val="left"/>
              <w:rPr>
                <w:rFonts w:hint="eastAsia" w:ascii="仿宋" w:hAnsi="仿宋" w:eastAsia="仿宋" w:cs="仿宋"/>
                <w:kern w:val="0"/>
                <w:sz w:val="24"/>
              </w:rPr>
            </w:pPr>
            <w:r>
              <w:rPr>
                <w:rFonts w:hint="eastAsia" w:ascii="仿宋" w:hAnsi="仿宋" w:eastAsia="仿宋" w:cs="仿宋"/>
                <w:kern w:val="0"/>
                <w:sz w:val="24"/>
              </w:rPr>
              <w:t>造型墙面工程</w:t>
            </w:r>
          </w:p>
          <w:p w14:paraId="62A23784">
            <w:pPr>
              <w:numPr>
                <w:ilvl w:val="0"/>
                <w:numId w:val="56"/>
              </w:numPr>
              <w:jc w:val="left"/>
              <w:rPr>
                <w:rFonts w:hint="eastAsia" w:ascii="仿宋" w:hAnsi="仿宋" w:eastAsia="仿宋" w:cs="仿宋"/>
                <w:kern w:val="0"/>
                <w:sz w:val="24"/>
              </w:rPr>
            </w:pPr>
            <w:r>
              <w:rPr>
                <w:rFonts w:hint="eastAsia" w:ascii="仿宋" w:hAnsi="仿宋" w:eastAsia="仿宋" w:cs="仿宋"/>
                <w:kern w:val="0"/>
                <w:sz w:val="24"/>
              </w:rPr>
              <w:t>轻钢龙骨骨架</w:t>
            </w:r>
          </w:p>
          <w:p w14:paraId="0D37403F">
            <w:pPr>
              <w:numPr>
                <w:ilvl w:val="0"/>
                <w:numId w:val="56"/>
              </w:numPr>
              <w:jc w:val="left"/>
              <w:rPr>
                <w:rFonts w:hint="eastAsia" w:ascii="仿宋" w:hAnsi="仿宋" w:eastAsia="仿宋" w:cs="仿宋"/>
                <w:kern w:val="0"/>
                <w:sz w:val="24"/>
              </w:rPr>
            </w:pPr>
            <w:r>
              <w:rPr>
                <w:rFonts w:hint="eastAsia" w:ascii="仿宋" w:hAnsi="仿宋" w:eastAsia="仿宋" w:cs="仿宋"/>
                <w:kern w:val="0"/>
                <w:sz w:val="24"/>
              </w:rPr>
              <w:t>防潮石膏板/硅酸钙板</w:t>
            </w:r>
          </w:p>
          <w:p w14:paraId="3301F5D7">
            <w:pPr>
              <w:numPr>
                <w:ilvl w:val="0"/>
                <w:numId w:val="56"/>
              </w:numPr>
              <w:jc w:val="left"/>
              <w:rPr>
                <w:rFonts w:hint="eastAsia" w:ascii="仿宋" w:hAnsi="仿宋" w:eastAsia="仿宋" w:cs="仿宋"/>
                <w:kern w:val="0"/>
                <w:sz w:val="24"/>
              </w:rPr>
            </w:pPr>
            <w:r>
              <w:rPr>
                <w:rFonts w:hint="eastAsia" w:ascii="仿宋" w:hAnsi="仿宋" w:eastAsia="仿宋" w:cs="仿宋"/>
                <w:kern w:val="0"/>
                <w:sz w:val="24"/>
              </w:rPr>
              <w:t>面贴墙布</w:t>
            </w:r>
          </w:p>
          <w:p w14:paraId="31EF1EE3">
            <w:pPr>
              <w:numPr>
                <w:ilvl w:val="0"/>
                <w:numId w:val="56"/>
              </w:numPr>
              <w:jc w:val="left"/>
              <w:rPr>
                <w:rFonts w:hint="eastAsia" w:ascii="仿宋" w:hAnsi="仿宋" w:eastAsia="仿宋" w:cs="仿宋"/>
                <w:kern w:val="0"/>
                <w:sz w:val="24"/>
              </w:rPr>
            </w:pPr>
            <w:r>
              <w:rPr>
                <w:rFonts w:hint="eastAsia" w:ascii="仿宋" w:hAnsi="仿宋" w:eastAsia="仿宋" w:cs="仿宋"/>
                <w:kern w:val="0"/>
                <w:sz w:val="24"/>
              </w:rPr>
              <w:t>踢脚线</w:t>
            </w:r>
          </w:p>
        </w:tc>
        <w:tc>
          <w:tcPr>
            <w:tcW w:w="962" w:type="dxa"/>
            <w:vAlign w:val="center"/>
          </w:tcPr>
          <w:p w14:paraId="7C682FCE">
            <w:pPr>
              <w:jc w:val="left"/>
              <w:rPr>
                <w:rFonts w:hint="eastAsia" w:ascii="仿宋" w:hAnsi="仿宋" w:eastAsia="仿宋" w:cs="仿宋"/>
                <w:kern w:val="0"/>
                <w:sz w:val="24"/>
              </w:rPr>
            </w:pPr>
            <w:r>
              <w:rPr>
                <w:rFonts w:hint="eastAsia" w:ascii="宋体" w:hAnsi="宋体" w:eastAsia="宋体" w:cs="宋体"/>
                <w:kern w:val="0"/>
                <w:sz w:val="24"/>
              </w:rPr>
              <w:t>㎡</w:t>
            </w:r>
          </w:p>
        </w:tc>
        <w:tc>
          <w:tcPr>
            <w:tcW w:w="1224" w:type="dxa"/>
            <w:vAlign w:val="center"/>
          </w:tcPr>
          <w:p w14:paraId="5AABB969">
            <w:pPr>
              <w:jc w:val="left"/>
              <w:rPr>
                <w:rFonts w:hint="eastAsia" w:ascii="仿宋" w:hAnsi="仿宋" w:eastAsia="仿宋" w:cs="仿宋"/>
                <w:kern w:val="0"/>
                <w:sz w:val="24"/>
              </w:rPr>
            </w:pPr>
            <w:r>
              <w:rPr>
                <w:rFonts w:hint="eastAsia" w:ascii="仿宋" w:hAnsi="仿宋" w:eastAsia="仿宋" w:cs="仿宋"/>
                <w:kern w:val="0"/>
                <w:sz w:val="24"/>
              </w:rPr>
              <w:t>1000</w:t>
            </w:r>
          </w:p>
        </w:tc>
        <w:tc>
          <w:tcPr>
            <w:tcW w:w="1195" w:type="dxa"/>
            <w:vAlign w:val="center"/>
          </w:tcPr>
          <w:p w14:paraId="402BD559">
            <w:pPr>
              <w:jc w:val="left"/>
              <w:rPr>
                <w:rFonts w:hint="eastAsia" w:ascii="仿宋" w:hAnsi="仿宋" w:eastAsia="仿宋" w:cs="仿宋"/>
                <w:kern w:val="0"/>
                <w:sz w:val="20"/>
                <w:szCs w:val="21"/>
              </w:rPr>
            </w:pPr>
            <w:r>
              <w:rPr>
                <w:rFonts w:hint="eastAsia" w:ascii="仿宋" w:hAnsi="仿宋" w:eastAsia="仿宋" w:cs="仿宋"/>
                <w:kern w:val="0"/>
                <w:sz w:val="20"/>
                <w:szCs w:val="21"/>
              </w:rPr>
              <w:t>展墙高度为3.5米</w:t>
            </w:r>
          </w:p>
        </w:tc>
      </w:tr>
      <w:tr w14:paraId="01D0A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9" w:type="dxa"/>
          </w:tcPr>
          <w:p w14:paraId="3F83C027">
            <w:pPr>
              <w:jc w:val="left"/>
              <w:rPr>
                <w:rFonts w:hint="eastAsia" w:ascii="仿宋" w:hAnsi="仿宋" w:eastAsia="仿宋" w:cs="仿宋"/>
                <w:kern w:val="0"/>
                <w:sz w:val="24"/>
              </w:rPr>
            </w:pPr>
            <w:r>
              <w:rPr>
                <w:rFonts w:hint="eastAsia" w:ascii="仿宋" w:hAnsi="仿宋" w:eastAsia="仿宋" w:cs="仿宋"/>
                <w:kern w:val="0"/>
                <w:sz w:val="24"/>
              </w:rPr>
              <w:t>2</w:t>
            </w:r>
          </w:p>
        </w:tc>
        <w:tc>
          <w:tcPr>
            <w:tcW w:w="1921" w:type="dxa"/>
          </w:tcPr>
          <w:p w14:paraId="506F7AD4">
            <w:pPr>
              <w:jc w:val="left"/>
              <w:rPr>
                <w:rFonts w:hint="eastAsia" w:ascii="仿宋" w:hAnsi="仿宋" w:eastAsia="仿宋" w:cs="仿宋"/>
                <w:kern w:val="0"/>
                <w:sz w:val="24"/>
              </w:rPr>
            </w:pPr>
            <w:r>
              <w:rPr>
                <w:rFonts w:hint="eastAsia" w:ascii="仿宋" w:hAnsi="仿宋" w:eastAsia="仿宋" w:cs="仿宋"/>
                <w:kern w:val="0"/>
                <w:sz w:val="24"/>
              </w:rPr>
              <w:t>地面</w:t>
            </w:r>
          </w:p>
        </w:tc>
        <w:tc>
          <w:tcPr>
            <w:tcW w:w="2155" w:type="dxa"/>
          </w:tcPr>
          <w:p w14:paraId="2380089D">
            <w:pPr>
              <w:jc w:val="left"/>
              <w:rPr>
                <w:rFonts w:hint="eastAsia" w:ascii="仿宋" w:hAnsi="仿宋" w:eastAsia="仿宋" w:cs="仿宋"/>
                <w:kern w:val="0"/>
                <w:sz w:val="24"/>
              </w:rPr>
            </w:pPr>
            <w:r>
              <w:rPr>
                <w:rFonts w:hint="eastAsia" w:ascii="仿宋" w:hAnsi="仿宋" w:eastAsia="仿宋" w:cs="仿宋"/>
                <w:kern w:val="0"/>
                <w:sz w:val="24"/>
              </w:rPr>
              <w:t>地面工程</w:t>
            </w:r>
          </w:p>
          <w:p w14:paraId="33844BAB">
            <w:pPr>
              <w:jc w:val="left"/>
              <w:rPr>
                <w:rFonts w:hint="eastAsia" w:ascii="仿宋" w:hAnsi="仿宋" w:eastAsia="仿宋" w:cs="仿宋"/>
                <w:kern w:val="0"/>
                <w:sz w:val="24"/>
              </w:rPr>
            </w:pPr>
            <w:r>
              <w:rPr>
                <w:rFonts w:hint="eastAsia" w:ascii="仿宋" w:hAnsi="仿宋" w:eastAsia="仿宋" w:cs="仿宋"/>
                <w:kern w:val="0"/>
                <w:sz w:val="24"/>
              </w:rPr>
              <w:t>1、原地面成品保护</w:t>
            </w:r>
          </w:p>
          <w:p w14:paraId="5654F2AE">
            <w:pPr>
              <w:jc w:val="left"/>
              <w:rPr>
                <w:rFonts w:hint="eastAsia" w:ascii="仿宋" w:hAnsi="仿宋" w:eastAsia="仿宋" w:cs="仿宋"/>
                <w:kern w:val="0"/>
                <w:sz w:val="24"/>
              </w:rPr>
            </w:pPr>
            <w:r>
              <w:rPr>
                <w:rFonts w:hint="eastAsia" w:ascii="仿宋" w:hAnsi="仿宋" w:eastAsia="仿宋" w:cs="仿宋"/>
                <w:kern w:val="0"/>
                <w:sz w:val="24"/>
              </w:rPr>
              <w:t>2、地毯</w:t>
            </w:r>
          </w:p>
        </w:tc>
        <w:tc>
          <w:tcPr>
            <w:tcW w:w="962" w:type="dxa"/>
            <w:vAlign w:val="center"/>
          </w:tcPr>
          <w:p w14:paraId="0734AEAD">
            <w:pPr>
              <w:jc w:val="left"/>
              <w:rPr>
                <w:rFonts w:hint="eastAsia" w:ascii="仿宋" w:hAnsi="仿宋" w:eastAsia="仿宋" w:cs="仿宋"/>
                <w:kern w:val="0"/>
                <w:sz w:val="24"/>
              </w:rPr>
            </w:pPr>
            <w:r>
              <w:rPr>
                <w:rFonts w:hint="eastAsia" w:ascii="宋体" w:hAnsi="宋体" w:eastAsia="宋体" w:cs="宋体"/>
                <w:kern w:val="0"/>
                <w:sz w:val="24"/>
              </w:rPr>
              <w:t>㎡</w:t>
            </w:r>
          </w:p>
        </w:tc>
        <w:tc>
          <w:tcPr>
            <w:tcW w:w="1224" w:type="dxa"/>
            <w:vAlign w:val="center"/>
          </w:tcPr>
          <w:p w14:paraId="160AC4CD">
            <w:pPr>
              <w:jc w:val="left"/>
              <w:rPr>
                <w:rFonts w:hint="eastAsia" w:ascii="仿宋" w:hAnsi="仿宋" w:eastAsia="仿宋" w:cs="仿宋"/>
                <w:kern w:val="0"/>
                <w:sz w:val="24"/>
              </w:rPr>
            </w:pPr>
            <w:r>
              <w:rPr>
                <w:rFonts w:hint="eastAsia" w:ascii="仿宋" w:hAnsi="仿宋" w:eastAsia="仿宋" w:cs="仿宋"/>
                <w:kern w:val="0"/>
                <w:sz w:val="24"/>
              </w:rPr>
              <w:t>1000</w:t>
            </w:r>
          </w:p>
        </w:tc>
        <w:tc>
          <w:tcPr>
            <w:tcW w:w="1195" w:type="dxa"/>
          </w:tcPr>
          <w:p w14:paraId="22CE1D19">
            <w:pPr>
              <w:jc w:val="left"/>
              <w:rPr>
                <w:rFonts w:hint="eastAsia" w:ascii="仿宋" w:hAnsi="仿宋" w:eastAsia="仿宋" w:cs="仿宋"/>
                <w:kern w:val="0"/>
                <w:sz w:val="24"/>
              </w:rPr>
            </w:pPr>
          </w:p>
        </w:tc>
      </w:tr>
      <w:tr w14:paraId="2621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14:paraId="63A91613">
            <w:pPr>
              <w:jc w:val="left"/>
              <w:rPr>
                <w:rFonts w:hint="eastAsia" w:ascii="仿宋" w:hAnsi="仿宋" w:eastAsia="仿宋" w:cs="仿宋"/>
                <w:b/>
                <w:bCs/>
                <w:kern w:val="0"/>
                <w:sz w:val="24"/>
              </w:rPr>
            </w:pPr>
            <w:r>
              <w:rPr>
                <w:rFonts w:hint="eastAsia" w:ascii="仿宋" w:hAnsi="仿宋" w:eastAsia="仿宋" w:cs="仿宋"/>
                <w:b/>
                <w:bCs/>
                <w:kern w:val="0"/>
                <w:sz w:val="24"/>
              </w:rPr>
              <w:t>二</w:t>
            </w:r>
          </w:p>
        </w:tc>
        <w:tc>
          <w:tcPr>
            <w:tcW w:w="1921" w:type="dxa"/>
          </w:tcPr>
          <w:p w14:paraId="5007E8B8">
            <w:pPr>
              <w:jc w:val="left"/>
              <w:rPr>
                <w:rFonts w:hint="eastAsia" w:ascii="仿宋" w:hAnsi="仿宋" w:eastAsia="仿宋" w:cs="仿宋"/>
                <w:b/>
                <w:bCs/>
                <w:kern w:val="0"/>
                <w:sz w:val="24"/>
              </w:rPr>
            </w:pPr>
            <w:r>
              <w:rPr>
                <w:rFonts w:hint="eastAsia" w:ascii="仿宋" w:hAnsi="仿宋" w:eastAsia="仿宋" w:cs="仿宋"/>
                <w:b/>
                <w:bCs/>
                <w:kern w:val="0"/>
                <w:sz w:val="24"/>
              </w:rPr>
              <w:t>安装工程</w:t>
            </w:r>
          </w:p>
        </w:tc>
        <w:tc>
          <w:tcPr>
            <w:tcW w:w="2155" w:type="dxa"/>
          </w:tcPr>
          <w:p w14:paraId="62DA1A09">
            <w:pPr>
              <w:jc w:val="left"/>
              <w:rPr>
                <w:rFonts w:hint="eastAsia" w:ascii="仿宋" w:hAnsi="仿宋" w:eastAsia="仿宋" w:cs="仿宋"/>
                <w:b/>
                <w:bCs/>
                <w:kern w:val="0"/>
                <w:sz w:val="24"/>
              </w:rPr>
            </w:pPr>
          </w:p>
        </w:tc>
        <w:tc>
          <w:tcPr>
            <w:tcW w:w="962" w:type="dxa"/>
          </w:tcPr>
          <w:p w14:paraId="420C878F">
            <w:pPr>
              <w:jc w:val="left"/>
              <w:rPr>
                <w:rFonts w:hint="eastAsia" w:ascii="仿宋" w:hAnsi="仿宋" w:eastAsia="仿宋" w:cs="仿宋"/>
                <w:b/>
                <w:bCs/>
                <w:kern w:val="0"/>
                <w:sz w:val="24"/>
              </w:rPr>
            </w:pPr>
          </w:p>
        </w:tc>
        <w:tc>
          <w:tcPr>
            <w:tcW w:w="1224" w:type="dxa"/>
          </w:tcPr>
          <w:p w14:paraId="11C645BD">
            <w:pPr>
              <w:jc w:val="left"/>
              <w:rPr>
                <w:rFonts w:hint="eastAsia" w:ascii="仿宋" w:hAnsi="仿宋" w:eastAsia="仿宋" w:cs="仿宋"/>
                <w:b/>
                <w:bCs/>
                <w:kern w:val="0"/>
                <w:sz w:val="24"/>
              </w:rPr>
            </w:pPr>
          </w:p>
        </w:tc>
        <w:tc>
          <w:tcPr>
            <w:tcW w:w="1195" w:type="dxa"/>
          </w:tcPr>
          <w:p w14:paraId="7B7929B6">
            <w:pPr>
              <w:jc w:val="left"/>
              <w:rPr>
                <w:rFonts w:hint="eastAsia" w:ascii="仿宋" w:hAnsi="仿宋" w:eastAsia="仿宋" w:cs="仿宋"/>
                <w:b/>
                <w:bCs/>
                <w:kern w:val="0"/>
                <w:sz w:val="24"/>
              </w:rPr>
            </w:pPr>
          </w:p>
        </w:tc>
      </w:tr>
      <w:tr w14:paraId="70D5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14:paraId="59E85820">
            <w:pPr>
              <w:jc w:val="left"/>
              <w:rPr>
                <w:rFonts w:hint="eastAsia" w:ascii="仿宋" w:hAnsi="仿宋" w:eastAsia="仿宋" w:cs="仿宋"/>
                <w:kern w:val="0"/>
                <w:sz w:val="24"/>
              </w:rPr>
            </w:pPr>
            <w:r>
              <w:rPr>
                <w:rFonts w:hint="eastAsia" w:ascii="仿宋" w:hAnsi="仿宋" w:eastAsia="仿宋" w:cs="仿宋"/>
                <w:kern w:val="0"/>
                <w:sz w:val="24"/>
              </w:rPr>
              <w:t>1</w:t>
            </w:r>
          </w:p>
        </w:tc>
        <w:tc>
          <w:tcPr>
            <w:tcW w:w="1921" w:type="dxa"/>
          </w:tcPr>
          <w:p w14:paraId="6E4D55D4">
            <w:pPr>
              <w:jc w:val="left"/>
              <w:rPr>
                <w:rFonts w:hint="eastAsia" w:ascii="仿宋" w:hAnsi="仿宋" w:eastAsia="仿宋" w:cs="仿宋"/>
                <w:kern w:val="0"/>
                <w:sz w:val="24"/>
              </w:rPr>
            </w:pPr>
            <w:r>
              <w:rPr>
                <w:rFonts w:hint="eastAsia" w:ascii="仿宋" w:hAnsi="仿宋" w:eastAsia="仿宋" w:cs="仿宋"/>
                <w:kern w:val="0"/>
                <w:sz w:val="24"/>
              </w:rPr>
              <w:t>强弱电安装</w:t>
            </w:r>
          </w:p>
        </w:tc>
        <w:tc>
          <w:tcPr>
            <w:tcW w:w="2155" w:type="dxa"/>
            <w:vAlign w:val="center"/>
          </w:tcPr>
          <w:p w14:paraId="39D448F4">
            <w:pPr>
              <w:jc w:val="left"/>
              <w:rPr>
                <w:rFonts w:hint="eastAsia" w:ascii="仿宋" w:hAnsi="仿宋" w:eastAsia="仿宋" w:cs="仿宋"/>
                <w:kern w:val="0"/>
                <w:sz w:val="24"/>
              </w:rPr>
            </w:pPr>
            <w:r>
              <w:rPr>
                <w:rFonts w:hint="eastAsia" w:ascii="仿宋" w:hAnsi="仿宋" w:eastAsia="仿宋" w:cs="仿宋"/>
                <w:kern w:val="0"/>
                <w:sz w:val="24"/>
              </w:rPr>
              <w:t>电气照明系统</w:t>
            </w:r>
          </w:p>
          <w:p w14:paraId="61CC7E00">
            <w:pPr>
              <w:numPr>
                <w:ilvl w:val="0"/>
                <w:numId w:val="57"/>
              </w:numPr>
              <w:jc w:val="left"/>
              <w:rPr>
                <w:rFonts w:hint="eastAsia" w:ascii="仿宋" w:hAnsi="仿宋" w:eastAsia="仿宋" w:cs="仿宋"/>
                <w:kern w:val="0"/>
                <w:sz w:val="24"/>
              </w:rPr>
            </w:pPr>
            <w:r>
              <w:rPr>
                <w:rFonts w:hint="eastAsia" w:ascii="仿宋" w:hAnsi="仿宋" w:eastAsia="仿宋" w:cs="仿宋"/>
                <w:kern w:val="0"/>
                <w:sz w:val="24"/>
              </w:rPr>
              <w:t>穿管布线</w:t>
            </w:r>
          </w:p>
          <w:p w14:paraId="366C9B8D">
            <w:pPr>
              <w:numPr>
                <w:ilvl w:val="0"/>
                <w:numId w:val="57"/>
              </w:numPr>
              <w:jc w:val="left"/>
              <w:rPr>
                <w:rFonts w:hint="eastAsia" w:ascii="仿宋" w:hAnsi="仿宋" w:eastAsia="仿宋" w:cs="仿宋"/>
                <w:kern w:val="0"/>
                <w:sz w:val="24"/>
              </w:rPr>
            </w:pPr>
            <w:r>
              <w:rPr>
                <w:rFonts w:hint="eastAsia" w:ascii="仿宋" w:hAnsi="仿宋" w:eastAsia="仿宋" w:cs="仿宋"/>
                <w:kern w:val="0"/>
                <w:sz w:val="24"/>
              </w:rPr>
              <w:t>线槽线架</w:t>
            </w:r>
          </w:p>
          <w:p w14:paraId="388C70CE">
            <w:pPr>
              <w:numPr>
                <w:ilvl w:val="0"/>
                <w:numId w:val="57"/>
              </w:numPr>
              <w:jc w:val="left"/>
              <w:rPr>
                <w:rFonts w:hint="eastAsia" w:ascii="仿宋" w:hAnsi="仿宋" w:eastAsia="仿宋" w:cs="仿宋"/>
                <w:kern w:val="0"/>
                <w:sz w:val="24"/>
              </w:rPr>
            </w:pPr>
            <w:r>
              <w:rPr>
                <w:rFonts w:hint="eastAsia" w:ascii="仿宋" w:hAnsi="仿宋" w:eastAsia="仿宋" w:cs="仿宋"/>
                <w:kern w:val="0"/>
                <w:sz w:val="24"/>
              </w:rPr>
              <w:t>开关插座</w:t>
            </w:r>
          </w:p>
          <w:p w14:paraId="4306AC25">
            <w:pPr>
              <w:numPr>
                <w:ilvl w:val="0"/>
                <w:numId w:val="57"/>
              </w:numPr>
              <w:jc w:val="left"/>
              <w:rPr>
                <w:rFonts w:hint="eastAsia" w:ascii="仿宋" w:hAnsi="仿宋" w:eastAsia="仿宋" w:cs="仿宋"/>
                <w:kern w:val="0"/>
                <w:sz w:val="24"/>
              </w:rPr>
            </w:pPr>
            <w:r>
              <w:rPr>
                <w:rFonts w:hint="eastAsia" w:ascii="仿宋" w:hAnsi="仿宋" w:eastAsia="仿宋" w:cs="仿宋"/>
                <w:kern w:val="0"/>
                <w:sz w:val="24"/>
              </w:rPr>
              <w:t>照明灯具</w:t>
            </w:r>
          </w:p>
        </w:tc>
        <w:tc>
          <w:tcPr>
            <w:tcW w:w="962" w:type="dxa"/>
            <w:vAlign w:val="center"/>
          </w:tcPr>
          <w:p w14:paraId="74AB412B">
            <w:pPr>
              <w:jc w:val="left"/>
              <w:rPr>
                <w:rFonts w:hint="eastAsia" w:ascii="仿宋" w:hAnsi="仿宋" w:eastAsia="仿宋" w:cs="仿宋"/>
                <w:b/>
                <w:bCs/>
                <w:kern w:val="0"/>
                <w:sz w:val="24"/>
                <w:lang w:eastAsia="zh-CN"/>
              </w:rPr>
            </w:pPr>
            <w:r>
              <w:rPr>
                <w:rFonts w:hint="eastAsia" w:ascii="宋体" w:hAnsi="宋体" w:eastAsia="宋体" w:cs="宋体"/>
                <w:kern w:val="0"/>
                <w:sz w:val="24"/>
                <w:lang w:eastAsia="zh-CN"/>
              </w:rPr>
              <w:t>项</w:t>
            </w:r>
          </w:p>
        </w:tc>
        <w:tc>
          <w:tcPr>
            <w:tcW w:w="1224" w:type="dxa"/>
            <w:vAlign w:val="center"/>
          </w:tcPr>
          <w:p w14:paraId="4099D721">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5" w:type="dxa"/>
          </w:tcPr>
          <w:p w14:paraId="36EB25EF">
            <w:pPr>
              <w:jc w:val="left"/>
              <w:rPr>
                <w:rFonts w:hint="eastAsia" w:ascii="仿宋" w:hAnsi="仿宋" w:eastAsia="仿宋" w:cs="仿宋"/>
                <w:b/>
                <w:bCs/>
                <w:kern w:val="0"/>
                <w:sz w:val="24"/>
              </w:rPr>
            </w:pPr>
          </w:p>
        </w:tc>
      </w:tr>
      <w:tr w14:paraId="5492F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 w:type="dxa"/>
          </w:tcPr>
          <w:p w14:paraId="0C99A534">
            <w:pPr>
              <w:jc w:val="left"/>
              <w:rPr>
                <w:rFonts w:hint="eastAsia" w:ascii="仿宋" w:hAnsi="仿宋" w:eastAsia="仿宋" w:cs="仿宋"/>
                <w:kern w:val="0"/>
                <w:sz w:val="24"/>
              </w:rPr>
            </w:pPr>
            <w:r>
              <w:rPr>
                <w:rFonts w:hint="eastAsia" w:ascii="仿宋" w:hAnsi="仿宋" w:eastAsia="仿宋" w:cs="仿宋"/>
                <w:kern w:val="0"/>
                <w:sz w:val="24"/>
              </w:rPr>
              <w:t>2</w:t>
            </w:r>
          </w:p>
        </w:tc>
        <w:tc>
          <w:tcPr>
            <w:tcW w:w="1921" w:type="dxa"/>
          </w:tcPr>
          <w:p w14:paraId="425DA952">
            <w:pPr>
              <w:jc w:val="left"/>
              <w:rPr>
                <w:rFonts w:hint="eastAsia" w:ascii="仿宋" w:hAnsi="仿宋" w:eastAsia="仿宋" w:cs="仿宋"/>
                <w:kern w:val="0"/>
                <w:sz w:val="24"/>
              </w:rPr>
            </w:pPr>
            <w:r>
              <w:rPr>
                <w:rFonts w:hint="eastAsia" w:ascii="仿宋" w:hAnsi="仿宋" w:eastAsia="仿宋" w:cs="仿宋"/>
                <w:kern w:val="0"/>
                <w:sz w:val="24"/>
              </w:rPr>
              <w:t>消防、安防工程末端改造</w:t>
            </w:r>
          </w:p>
        </w:tc>
        <w:tc>
          <w:tcPr>
            <w:tcW w:w="2155" w:type="dxa"/>
            <w:vAlign w:val="center"/>
          </w:tcPr>
          <w:p w14:paraId="25A54313">
            <w:pPr>
              <w:jc w:val="left"/>
              <w:rPr>
                <w:rFonts w:hint="eastAsia" w:ascii="仿宋" w:hAnsi="仿宋" w:eastAsia="仿宋" w:cs="仿宋"/>
                <w:b/>
                <w:bCs/>
                <w:kern w:val="0"/>
                <w:sz w:val="24"/>
              </w:rPr>
            </w:pPr>
            <w:r>
              <w:rPr>
                <w:rFonts w:hint="eastAsia" w:ascii="仿宋" w:hAnsi="仿宋" w:eastAsia="仿宋" w:cs="仿宋"/>
                <w:kern w:val="0"/>
                <w:sz w:val="24"/>
              </w:rPr>
              <w:t>消防、安防工程末端改造</w:t>
            </w:r>
          </w:p>
        </w:tc>
        <w:tc>
          <w:tcPr>
            <w:tcW w:w="962" w:type="dxa"/>
            <w:vAlign w:val="center"/>
          </w:tcPr>
          <w:p w14:paraId="48EFF620">
            <w:pPr>
              <w:jc w:val="left"/>
              <w:rPr>
                <w:rFonts w:hint="eastAsia" w:ascii="仿宋" w:hAnsi="仿宋" w:eastAsia="仿宋" w:cs="仿宋"/>
                <w:b/>
                <w:bCs/>
                <w:kern w:val="0"/>
                <w:sz w:val="24"/>
                <w:lang w:eastAsia="zh-CN"/>
              </w:rPr>
            </w:pPr>
            <w:r>
              <w:rPr>
                <w:rFonts w:hint="eastAsia" w:ascii="宋体" w:hAnsi="宋体" w:eastAsia="宋体" w:cs="宋体"/>
                <w:kern w:val="0"/>
                <w:sz w:val="24"/>
                <w:lang w:eastAsia="zh-CN"/>
              </w:rPr>
              <w:t>项</w:t>
            </w:r>
          </w:p>
        </w:tc>
        <w:tc>
          <w:tcPr>
            <w:tcW w:w="1224" w:type="dxa"/>
            <w:vAlign w:val="center"/>
          </w:tcPr>
          <w:p w14:paraId="63522A06">
            <w:pPr>
              <w:jc w:val="left"/>
              <w:rPr>
                <w:rFonts w:hint="eastAsia" w:ascii="仿宋" w:hAnsi="仿宋" w:eastAsia="仿宋" w:cs="仿宋"/>
                <w:b/>
                <w:bCs/>
                <w:kern w:val="0"/>
                <w:sz w:val="24"/>
                <w:lang w:val="en-US" w:eastAsia="zh-CN"/>
              </w:rPr>
            </w:pPr>
            <w:r>
              <w:rPr>
                <w:rFonts w:hint="eastAsia" w:ascii="仿宋" w:hAnsi="仿宋" w:eastAsia="仿宋" w:cs="仿宋"/>
                <w:b/>
                <w:bCs/>
                <w:kern w:val="0"/>
                <w:sz w:val="24"/>
                <w:lang w:val="en-US" w:eastAsia="zh-CN"/>
              </w:rPr>
              <w:t>1</w:t>
            </w:r>
          </w:p>
        </w:tc>
        <w:tc>
          <w:tcPr>
            <w:tcW w:w="1195" w:type="dxa"/>
          </w:tcPr>
          <w:p w14:paraId="3540293C">
            <w:pPr>
              <w:jc w:val="left"/>
              <w:rPr>
                <w:rFonts w:hint="eastAsia" w:ascii="仿宋" w:hAnsi="仿宋" w:eastAsia="仿宋" w:cs="仿宋"/>
                <w:b/>
                <w:bCs/>
                <w:kern w:val="0"/>
                <w:sz w:val="24"/>
              </w:rPr>
            </w:pPr>
          </w:p>
        </w:tc>
      </w:tr>
    </w:tbl>
    <w:p w14:paraId="53EA47A8">
      <w:pPr>
        <w:jc w:val="left"/>
        <w:outlineLvl w:val="2"/>
        <w:rPr>
          <w:rFonts w:hint="eastAsia" w:ascii="仿宋" w:hAnsi="仿宋" w:eastAsia="仿宋" w:cs="仿宋"/>
          <w:b/>
          <w:bCs/>
          <w:sz w:val="32"/>
          <w:szCs w:val="32"/>
        </w:rPr>
      </w:pPr>
      <w:bookmarkStart w:id="133" w:name="_Toc1228840709"/>
      <w:r>
        <w:rPr>
          <w:rFonts w:hint="eastAsia" w:ascii="仿宋" w:hAnsi="仿宋" w:eastAsia="仿宋" w:cs="仿宋"/>
          <w:b/>
          <w:bCs/>
          <w:sz w:val="32"/>
          <w:szCs w:val="32"/>
        </w:rPr>
        <w:t>2、陈列布展</w:t>
      </w:r>
      <w:bookmarkEnd w:id="133"/>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24"/>
        <w:gridCol w:w="2158"/>
        <w:gridCol w:w="963"/>
        <w:gridCol w:w="1215"/>
        <w:gridCol w:w="1196"/>
      </w:tblGrid>
      <w:tr w14:paraId="29C9B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14:paraId="48906BF9">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24" w:type="dxa"/>
          </w:tcPr>
          <w:p w14:paraId="24F83DE3">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58" w:type="dxa"/>
          </w:tcPr>
          <w:p w14:paraId="6539B0DB">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项目特征及配置要求</w:t>
            </w:r>
          </w:p>
        </w:tc>
        <w:tc>
          <w:tcPr>
            <w:tcW w:w="963" w:type="dxa"/>
          </w:tcPr>
          <w:p w14:paraId="6DC28905">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15" w:type="dxa"/>
          </w:tcPr>
          <w:p w14:paraId="61D474FC">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6" w:type="dxa"/>
          </w:tcPr>
          <w:p w14:paraId="30B0A7D9">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7FC9C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14:paraId="1EDA2D7A">
            <w:pPr>
              <w:jc w:val="left"/>
              <w:rPr>
                <w:rFonts w:hint="eastAsia" w:ascii="仿宋" w:hAnsi="仿宋" w:eastAsia="仿宋" w:cs="仿宋"/>
                <w:b/>
                <w:bCs/>
                <w:kern w:val="0"/>
                <w:sz w:val="24"/>
              </w:rPr>
            </w:pPr>
            <w:r>
              <w:rPr>
                <w:rFonts w:hint="eastAsia" w:ascii="仿宋" w:hAnsi="仿宋" w:eastAsia="仿宋" w:cs="仿宋"/>
                <w:b/>
                <w:bCs/>
                <w:kern w:val="0"/>
                <w:sz w:val="24"/>
              </w:rPr>
              <w:t>一</w:t>
            </w:r>
          </w:p>
        </w:tc>
        <w:tc>
          <w:tcPr>
            <w:tcW w:w="1924" w:type="dxa"/>
          </w:tcPr>
          <w:p w14:paraId="2A76C3A8">
            <w:pPr>
              <w:jc w:val="left"/>
              <w:rPr>
                <w:rFonts w:hint="eastAsia" w:ascii="仿宋" w:hAnsi="仿宋" w:eastAsia="仿宋" w:cs="仿宋"/>
                <w:b/>
                <w:bCs/>
                <w:kern w:val="0"/>
                <w:sz w:val="24"/>
              </w:rPr>
            </w:pPr>
            <w:r>
              <w:rPr>
                <w:rFonts w:hint="eastAsia" w:ascii="仿宋" w:hAnsi="仿宋" w:eastAsia="仿宋" w:cs="仿宋"/>
                <w:b/>
                <w:bCs/>
                <w:kern w:val="0"/>
                <w:sz w:val="24"/>
              </w:rPr>
              <w:t>设备购置及制作</w:t>
            </w:r>
          </w:p>
        </w:tc>
        <w:tc>
          <w:tcPr>
            <w:tcW w:w="2158" w:type="dxa"/>
          </w:tcPr>
          <w:p w14:paraId="7160DFD7">
            <w:pPr>
              <w:jc w:val="left"/>
              <w:rPr>
                <w:rFonts w:hint="eastAsia" w:ascii="仿宋" w:hAnsi="仿宋" w:eastAsia="仿宋" w:cs="仿宋"/>
                <w:b/>
                <w:bCs/>
                <w:kern w:val="0"/>
                <w:sz w:val="24"/>
              </w:rPr>
            </w:pPr>
          </w:p>
        </w:tc>
        <w:tc>
          <w:tcPr>
            <w:tcW w:w="963" w:type="dxa"/>
          </w:tcPr>
          <w:p w14:paraId="5B226A2C">
            <w:pPr>
              <w:jc w:val="left"/>
              <w:rPr>
                <w:rFonts w:hint="eastAsia" w:ascii="仿宋" w:hAnsi="仿宋" w:eastAsia="仿宋" w:cs="仿宋"/>
                <w:b/>
                <w:bCs/>
                <w:kern w:val="0"/>
                <w:sz w:val="24"/>
              </w:rPr>
            </w:pPr>
          </w:p>
        </w:tc>
        <w:tc>
          <w:tcPr>
            <w:tcW w:w="1215" w:type="dxa"/>
          </w:tcPr>
          <w:p w14:paraId="12276CAB">
            <w:pPr>
              <w:jc w:val="left"/>
              <w:rPr>
                <w:rFonts w:hint="eastAsia" w:ascii="仿宋" w:hAnsi="仿宋" w:eastAsia="仿宋" w:cs="仿宋"/>
                <w:b/>
                <w:bCs/>
                <w:kern w:val="0"/>
                <w:sz w:val="24"/>
              </w:rPr>
            </w:pPr>
          </w:p>
        </w:tc>
        <w:tc>
          <w:tcPr>
            <w:tcW w:w="1196" w:type="dxa"/>
          </w:tcPr>
          <w:p w14:paraId="2231DCB1">
            <w:pPr>
              <w:jc w:val="left"/>
              <w:rPr>
                <w:rFonts w:hint="eastAsia" w:ascii="仿宋" w:hAnsi="仿宋" w:eastAsia="仿宋" w:cs="仿宋"/>
                <w:b/>
                <w:bCs/>
                <w:kern w:val="0"/>
                <w:sz w:val="24"/>
              </w:rPr>
            </w:pPr>
          </w:p>
        </w:tc>
      </w:tr>
      <w:tr w14:paraId="3E59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764560CD">
            <w:pPr>
              <w:jc w:val="left"/>
              <w:rPr>
                <w:rFonts w:hint="eastAsia" w:ascii="仿宋" w:hAnsi="仿宋" w:eastAsia="仿宋" w:cs="仿宋"/>
                <w:kern w:val="0"/>
                <w:sz w:val="24"/>
              </w:rPr>
            </w:pPr>
            <w:r>
              <w:rPr>
                <w:rFonts w:hint="eastAsia" w:ascii="仿宋" w:hAnsi="仿宋" w:eastAsia="仿宋" w:cs="仿宋"/>
                <w:kern w:val="0"/>
                <w:sz w:val="24"/>
              </w:rPr>
              <w:t>1</w:t>
            </w:r>
          </w:p>
        </w:tc>
        <w:tc>
          <w:tcPr>
            <w:tcW w:w="1924" w:type="dxa"/>
            <w:vAlign w:val="center"/>
          </w:tcPr>
          <w:p w14:paraId="0094C7F4">
            <w:pPr>
              <w:jc w:val="left"/>
              <w:rPr>
                <w:rFonts w:hint="eastAsia" w:ascii="仿宋" w:hAnsi="仿宋" w:eastAsia="仿宋" w:cs="仿宋"/>
                <w:kern w:val="0"/>
                <w:sz w:val="24"/>
              </w:rPr>
            </w:pPr>
            <w:r>
              <w:rPr>
                <w:rFonts w:hint="eastAsia" w:ascii="仿宋" w:hAnsi="仿宋" w:eastAsia="仿宋" w:cs="仿宋"/>
                <w:kern w:val="0"/>
                <w:sz w:val="24"/>
              </w:rPr>
              <w:t>展柜</w:t>
            </w:r>
          </w:p>
        </w:tc>
        <w:tc>
          <w:tcPr>
            <w:tcW w:w="2158" w:type="dxa"/>
          </w:tcPr>
          <w:p w14:paraId="02EE7DCA">
            <w:pPr>
              <w:jc w:val="left"/>
              <w:rPr>
                <w:rFonts w:hint="eastAsia" w:ascii="仿宋" w:hAnsi="仿宋" w:eastAsia="仿宋" w:cs="仿宋"/>
                <w:kern w:val="0"/>
                <w:sz w:val="24"/>
              </w:rPr>
            </w:pPr>
            <w:r>
              <w:rPr>
                <w:rFonts w:hint="eastAsia" w:ascii="仿宋" w:hAnsi="仿宋" w:eastAsia="仿宋" w:cs="仿宋"/>
                <w:kern w:val="0"/>
                <w:sz w:val="24"/>
              </w:rPr>
              <w:t>1、定制展柜（龛柜、独立柜、台面柜等）；</w:t>
            </w:r>
          </w:p>
          <w:p w14:paraId="47BE7A8B">
            <w:pPr>
              <w:jc w:val="left"/>
              <w:rPr>
                <w:rFonts w:hint="eastAsia" w:ascii="仿宋" w:hAnsi="仿宋" w:eastAsia="仿宋" w:cs="仿宋"/>
                <w:kern w:val="0"/>
                <w:sz w:val="24"/>
              </w:rPr>
            </w:pPr>
            <w:r>
              <w:rPr>
                <w:rFonts w:hint="eastAsia" w:ascii="仿宋" w:hAnsi="仿宋" w:eastAsia="仿宋" w:cs="仿宋"/>
                <w:kern w:val="0"/>
                <w:sz w:val="24"/>
              </w:rPr>
              <w:t>2、木质烤漆；</w:t>
            </w:r>
          </w:p>
          <w:p w14:paraId="2383ED8B">
            <w:pPr>
              <w:jc w:val="left"/>
              <w:rPr>
                <w:rFonts w:hint="eastAsia" w:ascii="仿宋" w:hAnsi="仿宋" w:eastAsia="仿宋" w:cs="仿宋"/>
                <w:kern w:val="0"/>
                <w:sz w:val="24"/>
              </w:rPr>
            </w:pPr>
            <w:r>
              <w:rPr>
                <w:rFonts w:hint="eastAsia" w:ascii="仿宋" w:hAnsi="仿宋" w:eastAsia="仿宋" w:cs="仿宋"/>
                <w:kern w:val="0"/>
                <w:sz w:val="24"/>
              </w:rPr>
              <w:t>3、双面夹胶玻璃；</w:t>
            </w:r>
          </w:p>
          <w:p w14:paraId="4C9E6F06">
            <w:pPr>
              <w:numPr>
                <w:ilvl w:val="0"/>
                <w:numId w:val="45"/>
              </w:numPr>
              <w:jc w:val="left"/>
              <w:rPr>
                <w:rFonts w:hint="eastAsia" w:ascii="仿宋" w:hAnsi="仿宋" w:eastAsia="仿宋" w:cs="仿宋"/>
                <w:kern w:val="0"/>
                <w:sz w:val="24"/>
              </w:rPr>
            </w:pPr>
            <w:r>
              <w:rPr>
                <w:rFonts w:hint="eastAsia" w:ascii="仿宋" w:hAnsi="仿宋" w:eastAsia="仿宋" w:cs="仿宋"/>
                <w:kern w:val="0"/>
                <w:sz w:val="24"/>
              </w:rPr>
              <w:t>手动开启</w:t>
            </w:r>
          </w:p>
        </w:tc>
        <w:tc>
          <w:tcPr>
            <w:tcW w:w="963" w:type="dxa"/>
            <w:vAlign w:val="center"/>
          </w:tcPr>
          <w:p w14:paraId="5B8D8F32">
            <w:pPr>
              <w:jc w:val="left"/>
              <w:rPr>
                <w:rFonts w:hint="eastAsia" w:ascii="仿宋" w:hAnsi="仿宋" w:eastAsia="仿宋" w:cs="仿宋"/>
                <w:kern w:val="0"/>
                <w:sz w:val="24"/>
              </w:rPr>
            </w:pPr>
            <w:r>
              <w:rPr>
                <w:rFonts w:hint="eastAsia" w:ascii="仿宋" w:hAnsi="仿宋" w:eastAsia="仿宋" w:cs="仿宋"/>
                <w:kern w:val="0"/>
                <w:sz w:val="24"/>
              </w:rPr>
              <w:t>项</w:t>
            </w:r>
          </w:p>
        </w:tc>
        <w:tc>
          <w:tcPr>
            <w:tcW w:w="1215" w:type="dxa"/>
            <w:vAlign w:val="center"/>
          </w:tcPr>
          <w:p w14:paraId="7A4EEE9F">
            <w:pPr>
              <w:jc w:val="left"/>
              <w:rPr>
                <w:rFonts w:hint="eastAsia" w:ascii="仿宋" w:hAnsi="仿宋" w:eastAsia="仿宋" w:cs="仿宋"/>
                <w:kern w:val="0"/>
                <w:sz w:val="24"/>
              </w:rPr>
            </w:pPr>
            <w:r>
              <w:rPr>
                <w:rFonts w:hint="eastAsia" w:ascii="仿宋" w:hAnsi="仿宋" w:eastAsia="仿宋" w:cs="仿宋"/>
                <w:kern w:val="0"/>
                <w:sz w:val="24"/>
              </w:rPr>
              <w:t>1</w:t>
            </w:r>
          </w:p>
        </w:tc>
        <w:tc>
          <w:tcPr>
            <w:tcW w:w="1196" w:type="dxa"/>
            <w:vAlign w:val="center"/>
          </w:tcPr>
          <w:p w14:paraId="4C9B4842">
            <w:pPr>
              <w:jc w:val="left"/>
              <w:rPr>
                <w:rFonts w:hint="eastAsia" w:ascii="仿宋" w:hAnsi="仿宋" w:eastAsia="仿宋" w:cs="仿宋"/>
                <w:kern w:val="0"/>
                <w:sz w:val="24"/>
              </w:rPr>
            </w:pPr>
            <w:r>
              <w:rPr>
                <w:rFonts w:ascii="仿宋" w:hAnsi="仿宋" w:eastAsia="仿宋" w:cs="仿宋"/>
                <w:kern w:val="0"/>
                <w:sz w:val="20"/>
                <w:szCs w:val="21"/>
              </w:rPr>
              <w:t>新增</w:t>
            </w:r>
            <w:r>
              <w:rPr>
                <w:rFonts w:hint="eastAsia" w:ascii="仿宋" w:hAnsi="仿宋" w:eastAsia="仿宋" w:cs="仿宋"/>
                <w:kern w:val="0"/>
                <w:sz w:val="20"/>
                <w:szCs w:val="21"/>
              </w:rPr>
              <w:t>3个/组</w:t>
            </w:r>
          </w:p>
        </w:tc>
      </w:tr>
      <w:tr w14:paraId="7205B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6557C7A2">
            <w:pPr>
              <w:jc w:val="left"/>
              <w:rPr>
                <w:rFonts w:hint="eastAsia" w:ascii="仿宋" w:hAnsi="仿宋" w:eastAsia="仿宋" w:cs="仿宋"/>
                <w:kern w:val="0"/>
                <w:sz w:val="24"/>
              </w:rPr>
            </w:pPr>
            <w:r>
              <w:rPr>
                <w:rFonts w:hint="eastAsia" w:ascii="仿宋" w:hAnsi="仿宋" w:eastAsia="仿宋" w:cs="仿宋"/>
                <w:kern w:val="0"/>
                <w:sz w:val="24"/>
              </w:rPr>
              <w:t>2</w:t>
            </w:r>
          </w:p>
        </w:tc>
        <w:tc>
          <w:tcPr>
            <w:tcW w:w="1924" w:type="dxa"/>
            <w:vAlign w:val="center"/>
          </w:tcPr>
          <w:p w14:paraId="29A8B22F">
            <w:pPr>
              <w:jc w:val="left"/>
              <w:rPr>
                <w:rFonts w:hint="eastAsia" w:ascii="仿宋" w:hAnsi="仿宋" w:eastAsia="仿宋" w:cs="仿宋"/>
                <w:kern w:val="0"/>
                <w:sz w:val="24"/>
              </w:rPr>
            </w:pPr>
            <w:r>
              <w:rPr>
                <w:rFonts w:hint="eastAsia" w:ascii="仿宋" w:hAnsi="仿宋" w:eastAsia="仿宋" w:cs="仿宋"/>
                <w:kern w:val="0"/>
                <w:sz w:val="24"/>
              </w:rPr>
              <w:t>展台</w:t>
            </w:r>
          </w:p>
        </w:tc>
        <w:tc>
          <w:tcPr>
            <w:tcW w:w="2158" w:type="dxa"/>
            <w:vAlign w:val="center"/>
          </w:tcPr>
          <w:p w14:paraId="10C4A357">
            <w:pPr>
              <w:numPr>
                <w:ilvl w:val="0"/>
                <w:numId w:val="58"/>
              </w:numPr>
              <w:jc w:val="left"/>
              <w:rPr>
                <w:rFonts w:hint="eastAsia" w:ascii="仿宋" w:hAnsi="仿宋" w:eastAsia="仿宋" w:cs="仿宋"/>
                <w:kern w:val="0"/>
                <w:sz w:val="24"/>
              </w:rPr>
            </w:pPr>
            <w:r>
              <w:rPr>
                <w:rFonts w:hint="eastAsia" w:ascii="仿宋" w:hAnsi="仿宋" w:eastAsia="仿宋" w:cs="仿宋"/>
                <w:kern w:val="0"/>
                <w:sz w:val="24"/>
              </w:rPr>
              <w:t>定制造型展台；</w:t>
            </w:r>
          </w:p>
          <w:p w14:paraId="7711DAC4">
            <w:pPr>
              <w:numPr>
                <w:ilvl w:val="0"/>
                <w:numId w:val="58"/>
              </w:numPr>
              <w:jc w:val="left"/>
              <w:rPr>
                <w:rFonts w:hint="eastAsia" w:ascii="仿宋" w:hAnsi="仿宋" w:eastAsia="仿宋" w:cs="仿宋"/>
                <w:kern w:val="0"/>
                <w:sz w:val="24"/>
              </w:rPr>
            </w:pPr>
            <w:r>
              <w:rPr>
                <w:rFonts w:hint="eastAsia" w:ascii="仿宋" w:hAnsi="仿宋" w:eastAsia="仿宋" w:cs="仿宋"/>
                <w:kern w:val="0"/>
                <w:sz w:val="24"/>
              </w:rPr>
              <w:t>钢架或木结构；</w:t>
            </w:r>
          </w:p>
          <w:p w14:paraId="6050C561">
            <w:pPr>
              <w:numPr>
                <w:ilvl w:val="0"/>
                <w:numId w:val="58"/>
              </w:numPr>
              <w:jc w:val="left"/>
              <w:rPr>
                <w:rFonts w:hint="eastAsia" w:ascii="仿宋" w:hAnsi="仿宋" w:eastAsia="仿宋" w:cs="仿宋"/>
                <w:kern w:val="0"/>
                <w:sz w:val="24"/>
              </w:rPr>
            </w:pPr>
            <w:r>
              <w:rPr>
                <w:rFonts w:hint="eastAsia" w:ascii="仿宋" w:hAnsi="仿宋" w:eastAsia="仿宋" w:cs="仿宋"/>
                <w:kern w:val="0"/>
                <w:sz w:val="24"/>
              </w:rPr>
              <w:t>夹板基层、喷漆；</w:t>
            </w:r>
          </w:p>
          <w:p w14:paraId="49E452AA">
            <w:pPr>
              <w:numPr>
                <w:ilvl w:val="0"/>
                <w:numId w:val="58"/>
              </w:numPr>
              <w:jc w:val="left"/>
              <w:rPr>
                <w:rFonts w:hint="eastAsia" w:ascii="仿宋" w:hAnsi="仿宋" w:eastAsia="仿宋" w:cs="仿宋"/>
                <w:kern w:val="0"/>
                <w:sz w:val="24"/>
              </w:rPr>
            </w:pPr>
            <w:r>
              <w:rPr>
                <w:rFonts w:hint="eastAsia" w:ascii="仿宋" w:hAnsi="仿宋" w:eastAsia="仿宋" w:cs="仿宋"/>
                <w:kern w:val="0"/>
                <w:sz w:val="24"/>
              </w:rPr>
              <w:t>灯带</w:t>
            </w:r>
          </w:p>
          <w:p w14:paraId="6152F807">
            <w:pPr>
              <w:numPr>
                <w:ilvl w:val="0"/>
                <w:numId w:val="58"/>
              </w:numPr>
              <w:jc w:val="left"/>
              <w:rPr>
                <w:rFonts w:hint="eastAsia" w:ascii="仿宋" w:hAnsi="仿宋" w:eastAsia="仿宋" w:cs="仿宋"/>
                <w:kern w:val="0"/>
                <w:sz w:val="24"/>
              </w:rPr>
            </w:pPr>
            <w:r>
              <w:rPr>
                <w:rFonts w:hint="eastAsia" w:ascii="仿宋" w:hAnsi="仿宋" w:eastAsia="仿宋" w:cs="仿宋"/>
                <w:kern w:val="0"/>
                <w:sz w:val="24"/>
              </w:rPr>
              <w:t>围栏</w:t>
            </w:r>
          </w:p>
        </w:tc>
        <w:tc>
          <w:tcPr>
            <w:tcW w:w="963" w:type="dxa"/>
            <w:vAlign w:val="center"/>
          </w:tcPr>
          <w:p w14:paraId="5FBC4D55">
            <w:pPr>
              <w:jc w:val="left"/>
              <w:rPr>
                <w:rFonts w:hint="eastAsia" w:ascii="仿宋" w:hAnsi="仿宋" w:eastAsia="仿宋" w:cs="仿宋"/>
                <w:b/>
                <w:bCs/>
                <w:kern w:val="0"/>
                <w:sz w:val="32"/>
                <w:szCs w:val="32"/>
              </w:rPr>
            </w:pPr>
            <w:r>
              <w:rPr>
                <w:rFonts w:hint="eastAsia" w:ascii="仿宋" w:hAnsi="仿宋" w:eastAsia="仿宋" w:cs="仿宋"/>
                <w:kern w:val="0"/>
                <w:sz w:val="24"/>
              </w:rPr>
              <w:t>项</w:t>
            </w:r>
          </w:p>
        </w:tc>
        <w:tc>
          <w:tcPr>
            <w:tcW w:w="1215" w:type="dxa"/>
            <w:vAlign w:val="center"/>
          </w:tcPr>
          <w:p w14:paraId="5E16150F">
            <w:pPr>
              <w:jc w:val="left"/>
              <w:rPr>
                <w:rFonts w:hint="eastAsia" w:ascii="仿宋" w:hAnsi="仿宋" w:eastAsia="仿宋" w:cs="仿宋"/>
                <w:b/>
                <w:bCs/>
                <w:kern w:val="0"/>
                <w:sz w:val="32"/>
                <w:szCs w:val="32"/>
              </w:rPr>
            </w:pPr>
            <w:r>
              <w:rPr>
                <w:rFonts w:hint="eastAsia" w:ascii="仿宋" w:hAnsi="仿宋" w:eastAsia="仿宋" w:cs="仿宋"/>
                <w:kern w:val="0"/>
                <w:sz w:val="24"/>
              </w:rPr>
              <w:t>1</w:t>
            </w:r>
          </w:p>
        </w:tc>
        <w:tc>
          <w:tcPr>
            <w:tcW w:w="1196" w:type="dxa"/>
            <w:vAlign w:val="center"/>
          </w:tcPr>
          <w:p w14:paraId="4FFCD8AF">
            <w:pPr>
              <w:jc w:val="left"/>
              <w:rPr>
                <w:rFonts w:hint="eastAsia" w:ascii="仿宋" w:hAnsi="仿宋" w:eastAsia="仿宋" w:cs="仿宋"/>
                <w:b/>
                <w:bCs/>
                <w:kern w:val="0"/>
                <w:sz w:val="32"/>
                <w:szCs w:val="32"/>
              </w:rPr>
            </w:pPr>
            <w:r>
              <w:rPr>
                <w:rFonts w:hint="eastAsia" w:ascii="仿宋" w:hAnsi="仿宋" w:eastAsia="仿宋" w:cs="仿宋"/>
                <w:kern w:val="0"/>
                <w:sz w:val="20"/>
                <w:szCs w:val="21"/>
              </w:rPr>
              <w:t>见平面图</w:t>
            </w:r>
          </w:p>
        </w:tc>
      </w:tr>
      <w:tr w14:paraId="0E58C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03614072">
            <w:pPr>
              <w:jc w:val="left"/>
              <w:rPr>
                <w:rFonts w:hint="eastAsia" w:ascii="仿宋" w:hAnsi="仿宋" w:eastAsia="仿宋" w:cs="仿宋"/>
                <w:kern w:val="0"/>
                <w:sz w:val="24"/>
              </w:rPr>
            </w:pPr>
            <w:r>
              <w:rPr>
                <w:rFonts w:hint="eastAsia" w:ascii="仿宋" w:hAnsi="仿宋" w:eastAsia="仿宋" w:cs="仿宋"/>
                <w:kern w:val="0"/>
                <w:sz w:val="24"/>
              </w:rPr>
              <w:t>3</w:t>
            </w:r>
          </w:p>
        </w:tc>
        <w:tc>
          <w:tcPr>
            <w:tcW w:w="1924" w:type="dxa"/>
            <w:vAlign w:val="center"/>
          </w:tcPr>
          <w:p w14:paraId="49E4A842">
            <w:pPr>
              <w:jc w:val="left"/>
              <w:rPr>
                <w:rFonts w:hint="eastAsia" w:ascii="仿宋" w:hAnsi="仿宋" w:eastAsia="仿宋" w:cs="仿宋"/>
                <w:kern w:val="0"/>
                <w:sz w:val="24"/>
              </w:rPr>
            </w:pPr>
            <w:r>
              <w:rPr>
                <w:rFonts w:hint="eastAsia" w:ascii="仿宋" w:hAnsi="仿宋" w:eastAsia="仿宋" w:cs="仿宋"/>
                <w:kern w:val="0"/>
                <w:sz w:val="24"/>
              </w:rPr>
              <w:t>展架</w:t>
            </w:r>
          </w:p>
        </w:tc>
        <w:tc>
          <w:tcPr>
            <w:tcW w:w="2158" w:type="dxa"/>
            <w:vAlign w:val="center"/>
          </w:tcPr>
          <w:p w14:paraId="656F0EE6">
            <w:pPr>
              <w:jc w:val="left"/>
              <w:rPr>
                <w:rFonts w:hint="eastAsia" w:ascii="仿宋" w:hAnsi="仿宋" w:eastAsia="仿宋" w:cs="仿宋"/>
                <w:b/>
                <w:bCs/>
                <w:kern w:val="0"/>
                <w:sz w:val="32"/>
                <w:szCs w:val="32"/>
              </w:rPr>
            </w:pPr>
            <w:r>
              <w:rPr>
                <w:rFonts w:hint="eastAsia" w:ascii="仿宋" w:hAnsi="仿宋" w:eastAsia="仿宋" w:cs="仿宋"/>
                <w:kern w:val="0"/>
                <w:sz w:val="24"/>
              </w:rPr>
              <w:t>定制金属或木结构、展架造型展托、亚克力托架等（包装饰面）</w:t>
            </w:r>
          </w:p>
        </w:tc>
        <w:tc>
          <w:tcPr>
            <w:tcW w:w="963" w:type="dxa"/>
            <w:vAlign w:val="center"/>
          </w:tcPr>
          <w:p w14:paraId="4E2191EA">
            <w:pPr>
              <w:jc w:val="left"/>
              <w:rPr>
                <w:rFonts w:hint="eastAsia" w:ascii="仿宋" w:hAnsi="仿宋" w:eastAsia="仿宋" w:cs="仿宋"/>
                <w:b/>
                <w:bCs/>
                <w:kern w:val="0"/>
                <w:sz w:val="32"/>
                <w:szCs w:val="32"/>
              </w:rPr>
            </w:pPr>
            <w:r>
              <w:rPr>
                <w:rFonts w:hint="eastAsia" w:ascii="仿宋" w:hAnsi="仿宋" w:eastAsia="仿宋" w:cs="仿宋"/>
                <w:kern w:val="0"/>
                <w:sz w:val="24"/>
              </w:rPr>
              <w:t>项</w:t>
            </w:r>
          </w:p>
        </w:tc>
        <w:tc>
          <w:tcPr>
            <w:tcW w:w="1215" w:type="dxa"/>
            <w:vAlign w:val="center"/>
          </w:tcPr>
          <w:p w14:paraId="52D9E543">
            <w:pPr>
              <w:jc w:val="left"/>
              <w:rPr>
                <w:rFonts w:hint="eastAsia" w:ascii="仿宋" w:hAnsi="仿宋" w:eastAsia="仿宋" w:cs="仿宋"/>
                <w:b/>
                <w:bCs/>
                <w:kern w:val="0"/>
                <w:sz w:val="32"/>
                <w:szCs w:val="32"/>
              </w:rPr>
            </w:pPr>
            <w:r>
              <w:rPr>
                <w:rFonts w:hint="eastAsia" w:ascii="仿宋" w:hAnsi="仿宋" w:eastAsia="仿宋" w:cs="仿宋"/>
                <w:kern w:val="0"/>
                <w:sz w:val="24"/>
              </w:rPr>
              <w:t>1</w:t>
            </w:r>
          </w:p>
        </w:tc>
        <w:tc>
          <w:tcPr>
            <w:tcW w:w="1196" w:type="dxa"/>
            <w:vAlign w:val="center"/>
          </w:tcPr>
          <w:p w14:paraId="06EE2806">
            <w:pPr>
              <w:jc w:val="left"/>
              <w:rPr>
                <w:rFonts w:hint="eastAsia" w:ascii="仿宋" w:hAnsi="仿宋" w:eastAsia="仿宋" w:cs="仿宋"/>
                <w:b/>
                <w:bCs/>
                <w:kern w:val="0"/>
                <w:sz w:val="32"/>
                <w:szCs w:val="32"/>
              </w:rPr>
            </w:pPr>
            <w:r>
              <w:rPr>
                <w:rFonts w:hint="eastAsia" w:ascii="仿宋" w:hAnsi="仿宋" w:eastAsia="仿宋" w:cs="仿宋"/>
                <w:kern w:val="0"/>
                <w:sz w:val="20"/>
                <w:szCs w:val="21"/>
              </w:rPr>
              <w:t>以约150件套展品计算</w:t>
            </w:r>
          </w:p>
        </w:tc>
      </w:tr>
      <w:tr w14:paraId="1B1A3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840" w:type="dxa"/>
            <w:vAlign w:val="center"/>
          </w:tcPr>
          <w:p w14:paraId="73E422F1">
            <w:pPr>
              <w:jc w:val="left"/>
              <w:rPr>
                <w:rFonts w:hint="eastAsia" w:ascii="仿宋" w:hAnsi="仿宋" w:eastAsia="仿宋" w:cs="仿宋"/>
                <w:kern w:val="0"/>
                <w:sz w:val="24"/>
              </w:rPr>
            </w:pPr>
            <w:r>
              <w:rPr>
                <w:rFonts w:hint="eastAsia" w:ascii="仿宋" w:hAnsi="仿宋" w:eastAsia="仿宋" w:cs="仿宋"/>
                <w:kern w:val="0"/>
                <w:sz w:val="24"/>
              </w:rPr>
              <w:t>4</w:t>
            </w:r>
          </w:p>
        </w:tc>
        <w:tc>
          <w:tcPr>
            <w:tcW w:w="1924" w:type="dxa"/>
            <w:vAlign w:val="center"/>
          </w:tcPr>
          <w:p w14:paraId="355B35E9">
            <w:pPr>
              <w:jc w:val="left"/>
              <w:rPr>
                <w:rFonts w:hint="eastAsia" w:ascii="仿宋" w:hAnsi="仿宋" w:eastAsia="仿宋" w:cs="仿宋"/>
                <w:kern w:val="0"/>
                <w:sz w:val="24"/>
              </w:rPr>
            </w:pPr>
            <w:r>
              <w:rPr>
                <w:rFonts w:hint="eastAsia" w:ascii="仿宋" w:hAnsi="仿宋" w:eastAsia="仿宋" w:cs="仿宋"/>
                <w:kern w:val="0"/>
                <w:sz w:val="24"/>
              </w:rPr>
              <w:t>展牌、立体字</w:t>
            </w:r>
          </w:p>
        </w:tc>
        <w:tc>
          <w:tcPr>
            <w:tcW w:w="2158" w:type="dxa"/>
            <w:vAlign w:val="center"/>
          </w:tcPr>
          <w:p w14:paraId="11DB2EF1">
            <w:pPr>
              <w:jc w:val="left"/>
              <w:rPr>
                <w:rFonts w:hint="eastAsia" w:ascii="仿宋" w:hAnsi="仿宋" w:eastAsia="仿宋" w:cs="仿宋"/>
                <w:b/>
                <w:bCs/>
                <w:kern w:val="0"/>
                <w:sz w:val="32"/>
                <w:szCs w:val="32"/>
              </w:rPr>
            </w:pPr>
            <w:r>
              <w:rPr>
                <w:rFonts w:hint="eastAsia" w:ascii="仿宋" w:hAnsi="仿宋" w:eastAsia="仿宋" w:cs="仿宋"/>
                <w:kern w:val="0"/>
                <w:sz w:val="24"/>
              </w:rPr>
              <w:t>定制展示说明牌、艺术立体字等</w:t>
            </w:r>
          </w:p>
        </w:tc>
        <w:tc>
          <w:tcPr>
            <w:tcW w:w="963" w:type="dxa"/>
            <w:vAlign w:val="center"/>
          </w:tcPr>
          <w:p w14:paraId="7B31A054">
            <w:pPr>
              <w:jc w:val="left"/>
              <w:rPr>
                <w:rFonts w:hint="eastAsia" w:ascii="仿宋" w:hAnsi="仿宋" w:eastAsia="仿宋" w:cs="仿宋"/>
                <w:b/>
                <w:bCs/>
                <w:kern w:val="0"/>
                <w:sz w:val="32"/>
                <w:szCs w:val="32"/>
              </w:rPr>
            </w:pPr>
            <w:r>
              <w:rPr>
                <w:rFonts w:hint="eastAsia" w:ascii="仿宋" w:hAnsi="仿宋" w:eastAsia="仿宋" w:cs="仿宋"/>
                <w:kern w:val="0"/>
                <w:sz w:val="24"/>
              </w:rPr>
              <w:t>项</w:t>
            </w:r>
          </w:p>
        </w:tc>
        <w:tc>
          <w:tcPr>
            <w:tcW w:w="1215" w:type="dxa"/>
            <w:vAlign w:val="center"/>
          </w:tcPr>
          <w:p w14:paraId="1FB5EFD6">
            <w:pPr>
              <w:jc w:val="left"/>
              <w:rPr>
                <w:rFonts w:hint="eastAsia" w:ascii="仿宋" w:hAnsi="仿宋" w:eastAsia="仿宋" w:cs="仿宋"/>
                <w:b/>
                <w:bCs/>
                <w:kern w:val="0"/>
                <w:sz w:val="32"/>
                <w:szCs w:val="32"/>
              </w:rPr>
            </w:pPr>
            <w:r>
              <w:rPr>
                <w:rFonts w:hint="eastAsia" w:ascii="仿宋" w:hAnsi="仿宋" w:eastAsia="仿宋" w:cs="仿宋"/>
                <w:kern w:val="0"/>
                <w:sz w:val="24"/>
              </w:rPr>
              <w:t>1</w:t>
            </w:r>
          </w:p>
        </w:tc>
        <w:tc>
          <w:tcPr>
            <w:tcW w:w="1196" w:type="dxa"/>
            <w:vAlign w:val="center"/>
          </w:tcPr>
          <w:p w14:paraId="1A0E03FE">
            <w:pPr>
              <w:jc w:val="left"/>
              <w:rPr>
                <w:rFonts w:hint="eastAsia" w:ascii="仿宋" w:hAnsi="仿宋" w:eastAsia="仿宋" w:cs="仿宋"/>
                <w:b/>
                <w:bCs/>
                <w:kern w:val="0"/>
                <w:sz w:val="32"/>
                <w:szCs w:val="32"/>
              </w:rPr>
            </w:pPr>
            <w:r>
              <w:rPr>
                <w:rFonts w:hint="eastAsia" w:ascii="仿宋" w:hAnsi="仿宋" w:eastAsia="仿宋" w:cs="仿宋"/>
                <w:kern w:val="0"/>
                <w:sz w:val="20"/>
                <w:szCs w:val="21"/>
              </w:rPr>
              <w:t>以约150件套展品计算</w:t>
            </w:r>
          </w:p>
        </w:tc>
      </w:tr>
      <w:tr w14:paraId="7126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7FAF956F">
            <w:pPr>
              <w:jc w:val="left"/>
              <w:rPr>
                <w:rFonts w:hint="eastAsia" w:ascii="仿宋" w:hAnsi="仿宋" w:eastAsia="仿宋" w:cs="仿宋"/>
                <w:kern w:val="0"/>
                <w:sz w:val="24"/>
              </w:rPr>
            </w:pPr>
            <w:r>
              <w:rPr>
                <w:rFonts w:hint="eastAsia" w:ascii="仿宋" w:hAnsi="仿宋" w:eastAsia="仿宋" w:cs="仿宋"/>
                <w:kern w:val="0"/>
                <w:sz w:val="24"/>
              </w:rPr>
              <w:t>5</w:t>
            </w:r>
          </w:p>
        </w:tc>
        <w:tc>
          <w:tcPr>
            <w:tcW w:w="1924" w:type="dxa"/>
            <w:vAlign w:val="center"/>
          </w:tcPr>
          <w:p w14:paraId="358FB832">
            <w:pPr>
              <w:jc w:val="left"/>
              <w:rPr>
                <w:rFonts w:hint="eastAsia" w:ascii="仿宋" w:hAnsi="仿宋" w:eastAsia="仿宋" w:cs="仿宋"/>
                <w:kern w:val="0"/>
                <w:sz w:val="24"/>
              </w:rPr>
            </w:pPr>
            <w:r>
              <w:rPr>
                <w:rFonts w:hint="eastAsia" w:ascii="仿宋" w:hAnsi="仿宋" w:eastAsia="仿宋" w:cs="仿宋"/>
                <w:kern w:val="0"/>
                <w:sz w:val="24"/>
              </w:rPr>
              <w:t>版面</w:t>
            </w:r>
          </w:p>
        </w:tc>
        <w:tc>
          <w:tcPr>
            <w:tcW w:w="2158" w:type="dxa"/>
            <w:vAlign w:val="center"/>
          </w:tcPr>
          <w:p w14:paraId="7C8AD9E8">
            <w:pPr>
              <w:jc w:val="left"/>
              <w:rPr>
                <w:rFonts w:hint="eastAsia" w:ascii="仿宋" w:hAnsi="仿宋" w:eastAsia="仿宋" w:cs="仿宋"/>
                <w:kern w:val="0"/>
                <w:sz w:val="24"/>
              </w:rPr>
            </w:pPr>
            <w:r>
              <w:rPr>
                <w:rFonts w:hint="eastAsia" w:ascii="仿宋" w:hAnsi="仿宋" w:eastAsia="仿宋" w:cs="仿宋"/>
                <w:kern w:val="0"/>
                <w:sz w:val="24"/>
              </w:rPr>
              <w:t>版面工程</w:t>
            </w:r>
          </w:p>
          <w:p w14:paraId="7C3B8C83">
            <w:pPr>
              <w:jc w:val="left"/>
              <w:rPr>
                <w:rFonts w:hint="eastAsia" w:ascii="仿宋" w:hAnsi="仿宋" w:eastAsia="仿宋" w:cs="仿宋"/>
                <w:kern w:val="0"/>
                <w:sz w:val="24"/>
              </w:rPr>
            </w:pPr>
            <w:r>
              <w:rPr>
                <w:rFonts w:hint="eastAsia" w:ascii="仿宋" w:hAnsi="仿宋" w:eastAsia="仿宋" w:cs="仿宋"/>
                <w:kern w:val="0"/>
                <w:sz w:val="24"/>
              </w:rPr>
              <w:t>1、环保背胶；</w:t>
            </w:r>
          </w:p>
          <w:p w14:paraId="55AD7616">
            <w:pPr>
              <w:jc w:val="left"/>
              <w:rPr>
                <w:rFonts w:hint="eastAsia" w:ascii="仿宋" w:hAnsi="仿宋" w:eastAsia="仿宋" w:cs="仿宋"/>
                <w:kern w:val="0"/>
                <w:sz w:val="24"/>
              </w:rPr>
            </w:pPr>
            <w:r>
              <w:rPr>
                <w:rFonts w:hint="eastAsia" w:ascii="仿宋" w:hAnsi="仿宋" w:eastAsia="仿宋" w:cs="仿宋"/>
                <w:kern w:val="0"/>
                <w:sz w:val="24"/>
              </w:rPr>
              <w:t>2、墙布高清UV打印；</w:t>
            </w:r>
          </w:p>
          <w:p w14:paraId="1333BDD3">
            <w:pPr>
              <w:jc w:val="left"/>
              <w:rPr>
                <w:rFonts w:hint="eastAsia" w:ascii="仿宋" w:hAnsi="仿宋" w:eastAsia="仿宋" w:cs="仿宋"/>
                <w:kern w:val="0"/>
                <w:sz w:val="24"/>
              </w:rPr>
            </w:pPr>
            <w:r>
              <w:rPr>
                <w:rFonts w:hint="eastAsia" w:ascii="仿宋" w:hAnsi="仿宋" w:eastAsia="仿宋" w:cs="仿宋"/>
                <w:kern w:val="0"/>
                <w:sz w:val="24"/>
              </w:rPr>
              <w:t>3、定制灯箱；</w:t>
            </w:r>
          </w:p>
          <w:p w14:paraId="1AFF2A49">
            <w:pPr>
              <w:jc w:val="left"/>
              <w:rPr>
                <w:rFonts w:hint="eastAsia" w:ascii="仿宋" w:hAnsi="仿宋" w:eastAsia="仿宋" w:cs="仿宋"/>
                <w:b/>
                <w:bCs/>
                <w:kern w:val="0"/>
                <w:sz w:val="32"/>
                <w:szCs w:val="32"/>
              </w:rPr>
            </w:pPr>
            <w:r>
              <w:rPr>
                <w:rFonts w:hint="eastAsia" w:ascii="仿宋" w:hAnsi="仿宋" w:eastAsia="仿宋" w:cs="仿宋"/>
                <w:kern w:val="0"/>
                <w:sz w:val="24"/>
              </w:rPr>
              <w:t>4、综合图文版面</w:t>
            </w:r>
          </w:p>
        </w:tc>
        <w:tc>
          <w:tcPr>
            <w:tcW w:w="963" w:type="dxa"/>
            <w:vAlign w:val="center"/>
          </w:tcPr>
          <w:p w14:paraId="2721CB2E">
            <w:pPr>
              <w:jc w:val="left"/>
              <w:rPr>
                <w:rFonts w:hint="eastAsia" w:ascii="仿宋" w:hAnsi="仿宋" w:eastAsia="仿宋" w:cs="仿宋"/>
                <w:b/>
                <w:bCs/>
                <w:kern w:val="0"/>
                <w:sz w:val="32"/>
                <w:szCs w:val="32"/>
              </w:rPr>
            </w:pPr>
            <w:r>
              <w:rPr>
                <w:rFonts w:hint="eastAsia" w:ascii="仿宋" w:hAnsi="仿宋" w:eastAsia="仿宋" w:cs="仿宋"/>
                <w:kern w:val="0"/>
                <w:sz w:val="24"/>
              </w:rPr>
              <w:t>项</w:t>
            </w:r>
          </w:p>
        </w:tc>
        <w:tc>
          <w:tcPr>
            <w:tcW w:w="1215" w:type="dxa"/>
            <w:vAlign w:val="center"/>
          </w:tcPr>
          <w:p w14:paraId="516DBDC7">
            <w:pPr>
              <w:jc w:val="left"/>
              <w:rPr>
                <w:rFonts w:hint="eastAsia" w:ascii="仿宋" w:hAnsi="仿宋" w:eastAsia="仿宋" w:cs="仿宋"/>
                <w:b/>
                <w:bCs/>
                <w:kern w:val="0"/>
                <w:sz w:val="32"/>
                <w:szCs w:val="32"/>
              </w:rPr>
            </w:pPr>
            <w:r>
              <w:rPr>
                <w:rFonts w:hint="eastAsia" w:ascii="仿宋" w:hAnsi="仿宋" w:eastAsia="仿宋" w:cs="仿宋"/>
                <w:kern w:val="0"/>
                <w:sz w:val="24"/>
              </w:rPr>
              <w:t>1</w:t>
            </w:r>
          </w:p>
        </w:tc>
        <w:tc>
          <w:tcPr>
            <w:tcW w:w="1196" w:type="dxa"/>
            <w:vAlign w:val="center"/>
          </w:tcPr>
          <w:p w14:paraId="37B73287">
            <w:pPr>
              <w:jc w:val="left"/>
              <w:rPr>
                <w:rFonts w:hint="eastAsia" w:ascii="仿宋" w:hAnsi="仿宋" w:eastAsia="仿宋" w:cs="仿宋"/>
                <w:b/>
                <w:bCs/>
                <w:kern w:val="0"/>
                <w:sz w:val="32"/>
                <w:szCs w:val="32"/>
              </w:rPr>
            </w:pPr>
            <w:r>
              <w:rPr>
                <w:rFonts w:hint="eastAsia" w:ascii="仿宋" w:hAnsi="仿宋" w:eastAsia="仿宋" w:cs="仿宋"/>
                <w:kern w:val="0"/>
                <w:sz w:val="20"/>
                <w:szCs w:val="21"/>
              </w:rPr>
              <w:t>不接受KT板；雪弗板需5mm以上</w:t>
            </w:r>
          </w:p>
        </w:tc>
      </w:tr>
      <w:tr w14:paraId="3E59F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17E4D3CF">
            <w:pPr>
              <w:jc w:val="left"/>
              <w:rPr>
                <w:rFonts w:hint="eastAsia" w:ascii="仿宋" w:hAnsi="仿宋" w:eastAsia="仿宋" w:cs="仿宋"/>
                <w:b/>
                <w:bCs/>
                <w:kern w:val="0"/>
                <w:sz w:val="24"/>
              </w:rPr>
            </w:pPr>
            <w:r>
              <w:rPr>
                <w:rFonts w:hint="eastAsia" w:ascii="仿宋" w:hAnsi="仿宋" w:eastAsia="仿宋" w:cs="仿宋"/>
                <w:b/>
                <w:bCs/>
                <w:kern w:val="0"/>
                <w:sz w:val="24"/>
              </w:rPr>
              <w:t>二</w:t>
            </w:r>
          </w:p>
        </w:tc>
        <w:tc>
          <w:tcPr>
            <w:tcW w:w="1924" w:type="dxa"/>
            <w:vAlign w:val="center"/>
          </w:tcPr>
          <w:p w14:paraId="32813F68">
            <w:pPr>
              <w:jc w:val="left"/>
              <w:rPr>
                <w:rFonts w:hint="eastAsia" w:ascii="仿宋" w:hAnsi="仿宋" w:eastAsia="仿宋" w:cs="仿宋"/>
                <w:b/>
                <w:bCs/>
                <w:kern w:val="0"/>
                <w:sz w:val="24"/>
              </w:rPr>
            </w:pPr>
            <w:r>
              <w:rPr>
                <w:rFonts w:hint="eastAsia" w:ascii="仿宋" w:hAnsi="仿宋" w:eastAsia="仿宋" w:cs="仿宋"/>
                <w:b/>
                <w:bCs/>
                <w:kern w:val="0"/>
                <w:sz w:val="24"/>
              </w:rPr>
              <w:t>辅助展品制作</w:t>
            </w:r>
          </w:p>
        </w:tc>
        <w:tc>
          <w:tcPr>
            <w:tcW w:w="2158" w:type="dxa"/>
            <w:vAlign w:val="center"/>
          </w:tcPr>
          <w:p w14:paraId="7833BAB7">
            <w:pPr>
              <w:jc w:val="left"/>
              <w:rPr>
                <w:rFonts w:hint="eastAsia" w:ascii="仿宋" w:hAnsi="仿宋" w:eastAsia="仿宋" w:cs="仿宋"/>
                <w:b/>
                <w:bCs/>
                <w:kern w:val="0"/>
                <w:sz w:val="24"/>
              </w:rPr>
            </w:pPr>
          </w:p>
        </w:tc>
        <w:tc>
          <w:tcPr>
            <w:tcW w:w="963" w:type="dxa"/>
            <w:vAlign w:val="center"/>
          </w:tcPr>
          <w:p w14:paraId="76649317">
            <w:pPr>
              <w:jc w:val="left"/>
              <w:rPr>
                <w:rFonts w:hint="eastAsia" w:ascii="仿宋" w:hAnsi="仿宋" w:eastAsia="仿宋" w:cs="仿宋"/>
                <w:b/>
                <w:bCs/>
                <w:kern w:val="0"/>
                <w:sz w:val="24"/>
              </w:rPr>
            </w:pPr>
          </w:p>
        </w:tc>
        <w:tc>
          <w:tcPr>
            <w:tcW w:w="1215" w:type="dxa"/>
            <w:vAlign w:val="center"/>
          </w:tcPr>
          <w:p w14:paraId="18A2C420">
            <w:pPr>
              <w:jc w:val="left"/>
              <w:rPr>
                <w:rFonts w:hint="eastAsia" w:ascii="仿宋" w:hAnsi="仿宋" w:eastAsia="仿宋" w:cs="仿宋"/>
                <w:b/>
                <w:bCs/>
                <w:kern w:val="0"/>
                <w:sz w:val="24"/>
              </w:rPr>
            </w:pPr>
          </w:p>
        </w:tc>
        <w:tc>
          <w:tcPr>
            <w:tcW w:w="1196" w:type="dxa"/>
            <w:vAlign w:val="center"/>
          </w:tcPr>
          <w:p w14:paraId="5968A96A">
            <w:pPr>
              <w:jc w:val="left"/>
              <w:rPr>
                <w:rFonts w:hint="eastAsia" w:ascii="仿宋" w:hAnsi="仿宋" w:eastAsia="仿宋" w:cs="仿宋"/>
                <w:b/>
                <w:bCs/>
                <w:kern w:val="0"/>
                <w:sz w:val="24"/>
              </w:rPr>
            </w:pPr>
          </w:p>
        </w:tc>
      </w:tr>
      <w:tr w14:paraId="02984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1690DE9F">
            <w:pPr>
              <w:jc w:val="left"/>
              <w:rPr>
                <w:rFonts w:hint="eastAsia" w:ascii="仿宋" w:hAnsi="仿宋" w:eastAsia="仿宋" w:cs="仿宋"/>
                <w:kern w:val="0"/>
                <w:sz w:val="24"/>
              </w:rPr>
            </w:pPr>
            <w:r>
              <w:rPr>
                <w:rFonts w:hint="eastAsia" w:ascii="仿宋" w:hAnsi="仿宋" w:eastAsia="仿宋" w:cs="仿宋"/>
                <w:kern w:val="0"/>
                <w:sz w:val="24"/>
              </w:rPr>
              <w:t>1</w:t>
            </w:r>
          </w:p>
        </w:tc>
        <w:tc>
          <w:tcPr>
            <w:tcW w:w="1924" w:type="dxa"/>
            <w:vAlign w:val="center"/>
          </w:tcPr>
          <w:p w14:paraId="78051EE2">
            <w:pPr>
              <w:jc w:val="left"/>
              <w:rPr>
                <w:rFonts w:hint="eastAsia" w:ascii="仿宋" w:hAnsi="仿宋" w:eastAsia="仿宋" w:cs="仿宋"/>
                <w:kern w:val="0"/>
                <w:sz w:val="24"/>
              </w:rPr>
            </w:pPr>
            <w:r>
              <w:rPr>
                <w:rFonts w:hint="eastAsia" w:ascii="仿宋" w:hAnsi="仿宋" w:eastAsia="仿宋" w:cs="仿宋"/>
                <w:kern w:val="0"/>
                <w:sz w:val="24"/>
              </w:rPr>
              <w:t>场景</w:t>
            </w:r>
          </w:p>
        </w:tc>
        <w:tc>
          <w:tcPr>
            <w:tcW w:w="2158" w:type="dxa"/>
            <w:vAlign w:val="center"/>
          </w:tcPr>
          <w:p w14:paraId="6D4277A3">
            <w:pPr>
              <w:jc w:val="left"/>
              <w:rPr>
                <w:rFonts w:hint="eastAsia" w:ascii="仿宋" w:hAnsi="仿宋" w:eastAsia="仿宋" w:cs="仿宋"/>
                <w:kern w:val="0"/>
                <w:sz w:val="24"/>
              </w:rPr>
            </w:pPr>
            <w:r>
              <w:rPr>
                <w:rFonts w:hint="eastAsia" w:ascii="仿宋" w:hAnsi="仿宋" w:eastAsia="仿宋" w:cs="仿宋"/>
                <w:kern w:val="0"/>
                <w:sz w:val="24"/>
              </w:rPr>
              <w:t>定制艺术场景：素材收集、整理、研究、创作</w:t>
            </w:r>
          </w:p>
          <w:p w14:paraId="1AD2AEEE">
            <w:pPr>
              <w:numPr>
                <w:ilvl w:val="0"/>
                <w:numId w:val="59"/>
              </w:numPr>
              <w:jc w:val="left"/>
              <w:rPr>
                <w:rFonts w:hint="eastAsia" w:ascii="仿宋" w:hAnsi="仿宋" w:eastAsia="仿宋" w:cs="仿宋"/>
                <w:kern w:val="0"/>
                <w:sz w:val="24"/>
              </w:rPr>
            </w:pPr>
            <w:r>
              <w:rPr>
                <w:rFonts w:hint="eastAsia" w:ascii="仿宋" w:hAnsi="仿宋" w:eastAsia="仿宋" w:cs="仿宋"/>
                <w:kern w:val="0"/>
                <w:sz w:val="24"/>
              </w:rPr>
              <w:t>场景还原</w:t>
            </w:r>
          </w:p>
          <w:p w14:paraId="33E321C1">
            <w:pPr>
              <w:numPr>
                <w:ilvl w:val="0"/>
                <w:numId w:val="59"/>
              </w:numPr>
              <w:jc w:val="left"/>
              <w:rPr>
                <w:rFonts w:hint="eastAsia" w:ascii="仿宋" w:hAnsi="仿宋" w:eastAsia="仿宋" w:cs="仿宋"/>
                <w:kern w:val="0"/>
                <w:sz w:val="24"/>
              </w:rPr>
            </w:pPr>
            <w:r>
              <w:rPr>
                <w:rFonts w:hint="eastAsia" w:ascii="仿宋" w:hAnsi="仿宋" w:eastAsia="仿宋" w:cs="仿宋"/>
                <w:kern w:val="0"/>
                <w:sz w:val="24"/>
              </w:rPr>
              <w:t>按需求配置或复制道具</w:t>
            </w:r>
          </w:p>
          <w:p w14:paraId="3AA6D545">
            <w:pPr>
              <w:numPr>
                <w:ilvl w:val="0"/>
                <w:numId w:val="59"/>
              </w:numPr>
              <w:jc w:val="left"/>
              <w:rPr>
                <w:rFonts w:hint="eastAsia" w:ascii="仿宋" w:hAnsi="仿宋" w:eastAsia="仿宋" w:cs="仿宋"/>
                <w:kern w:val="0"/>
                <w:sz w:val="24"/>
              </w:rPr>
            </w:pPr>
            <w:r>
              <w:rPr>
                <w:rFonts w:hint="eastAsia" w:ascii="仿宋" w:hAnsi="仿宋" w:eastAsia="仿宋" w:cs="仿宋"/>
                <w:kern w:val="0"/>
                <w:sz w:val="24"/>
              </w:rPr>
              <w:t>艺术处理</w:t>
            </w:r>
          </w:p>
        </w:tc>
        <w:tc>
          <w:tcPr>
            <w:tcW w:w="963" w:type="dxa"/>
            <w:vAlign w:val="center"/>
          </w:tcPr>
          <w:p w14:paraId="1225C31F">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5" w:type="dxa"/>
            <w:vAlign w:val="center"/>
          </w:tcPr>
          <w:p w14:paraId="7C4E4D26">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6" w:type="dxa"/>
            <w:vAlign w:val="center"/>
          </w:tcPr>
          <w:p w14:paraId="13FC8FA8">
            <w:pPr>
              <w:jc w:val="left"/>
              <w:rPr>
                <w:rFonts w:hint="eastAsia" w:ascii="仿宋" w:hAnsi="仿宋" w:eastAsia="仿宋" w:cs="仿宋"/>
                <w:b/>
                <w:bCs/>
                <w:kern w:val="0"/>
                <w:sz w:val="24"/>
              </w:rPr>
            </w:pPr>
            <w:r>
              <w:rPr>
                <w:rFonts w:hint="eastAsia" w:ascii="仿宋" w:hAnsi="仿宋" w:eastAsia="仿宋" w:cs="仿宋"/>
                <w:kern w:val="0"/>
                <w:sz w:val="20"/>
                <w:szCs w:val="21"/>
              </w:rPr>
              <w:t>拟定2组</w:t>
            </w:r>
          </w:p>
        </w:tc>
      </w:tr>
      <w:tr w14:paraId="688C4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rPr>
        <w:tc>
          <w:tcPr>
            <w:tcW w:w="840" w:type="dxa"/>
            <w:vAlign w:val="center"/>
          </w:tcPr>
          <w:p w14:paraId="6075A803">
            <w:pPr>
              <w:jc w:val="left"/>
              <w:rPr>
                <w:rFonts w:hint="eastAsia" w:ascii="仿宋" w:hAnsi="仿宋" w:eastAsia="仿宋" w:cs="仿宋"/>
                <w:kern w:val="0"/>
                <w:sz w:val="24"/>
              </w:rPr>
            </w:pPr>
            <w:r>
              <w:rPr>
                <w:rFonts w:hint="eastAsia" w:ascii="仿宋" w:hAnsi="仿宋" w:eastAsia="仿宋" w:cs="仿宋"/>
                <w:kern w:val="0"/>
                <w:sz w:val="24"/>
              </w:rPr>
              <w:t>2</w:t>
            </w:r>
          </w:p>
        </w:tc>
        <w:tc>
          <w:tcPr>
            <w:tcW w:w="1924" w:type="dxa"/>
            <w:vAlign w:val="center"/>
          </w:tcPr>
          <w:p w14:paraId="3DA18152">
            <w:pPr>
              <w:jc w:val="left"/>
              <w:rPr>
                <w:rFonts w:hint="eastAsia" w:ascii="仿宋" w:hAnsi="仿宋" w:eastAsia="仿宋" w:cs="仿宋"/>
                <w:kern w:val="0"/>
                <w:sz w:val="24"/>
              </w:rPr>
            </w:pPr>
            <w:r>
              <w:rPr>
                <w:rFonts w:hint="eastAsia" w:ascii="仿宋" w:hAnsi="仿宋" w:eastAsia="仿宋" w:cs="仿宋"/>
                <w:kern w:val="0"/>
                <w:sz w:val="24"/>
              </w:rPr>
              <w:t>展品装裱框制作</w:t>
            </w:r>
          </w:p>
        </w:tc>
        <w:tc>
          <w:tcPr>
            <w:tcW w:w="2158" w:type="dxa"/>
            <w:vAlign w:val="center"/>
          </w:tcPr>
          <w:p w14:paraId="16FA7DD4">
            <w:pPr>
              <w:jc w:val="left"/>
              <w:rPr>
                <w:rFonts w:hint="eastAsia" w:ascii="仿宋" w:hAnsi="仿宋" w:eastAsia="仿宋" w:cs="仿宋"/>
                <w:kern w:val="0"/>
                <w:sz w:val="24"/>
              </w:rPr>
            </w:pPr>
            <w:r>
              <w:rPr>
                <w:rFonts w:hint="eastAsia" w:ascii="仿宋" w:hAnsi="仿宋" w:eastAsia="仿宋" w:cs="仿宋"/>
                <w:kern w:val="0"/>
                <w:sz w:val="24"/>
              </w:rPr>
              <w:t>根据展示需求对展品装裱</w:t>
            </w:r>
          </w:p>
        </w:tc>
        <w:tc>
          <w:tcPr>
            <w:tcW w:w="963" w:type="dxa"/>
            <w:vAlign w:val="center"/>
          </w:tcPr>
          <w:p w14:paraId="0529681B">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5" w:type="dxa"/>
            <w:vAlign w:val="center"/>
          </w:tcPr>
          <w:p w14:paraId="549D3EF7">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6" w:type="dxa"/>
            <w:vAlign w:val="center"/>
          </w:tcPr>
          <w:p w14:paraId="117AEA7E">
            <w:pPr>
              <w:jc w:val="left"/>
              <w:rPr>
                <w:rFonts w:hint="eastAsia" w:ascii="仿宋" w:hAnsi="仿宋" w:eastAsia="仿宋" w:cs="仿宋"/>
                <w:b/>
                <w:bCs/>
                <w:kern w:val="0"/>
                <w:sz w:val="24"/>
              </w:rPr>
            </w:pPr>
            <w:r>
              <w:rPr>
                <w:rFonts w:hint="eastAsia" w:ascii="仿宋" w:hAnsi="仿宋" w:eastAsia="仿宋" w:cs="仿宋"/>
                <w:kern w:val="0"/>
                <w:sz w:val="20"/>
                <w:szCs w:val="21"/>
              </w:rPr>
              <w:t>约30幅左右</w:t>
            </w:r>
          </w:p>
        </w:tc>
      </w:tr>
      <w:tr w14:paraId="40ED6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433BA861">
            <w:pPr>
              <w:jc w:val="left"/>
              <w:rPr>
                <w:rFonts w:hint="eastAsia" w:ascii="仿宋" w:hAnsi="仿宋" w:eastAsia="仿宋" w:cs="仿宋"/>
                <w:kern w:val="0"/>
                <w:sz w:val="24"/>
              </w:rPr>
            </w:pPr>
            <w:r>
              <w:rPr>
                <w:rFonts w:hint="eastAsia" w:ascii="仿宋" w:hAnsi="仿宋" w:eastAsia="仿宋" w:cs="仿宋"/>
                <w:kern w:val="0"/>
                <w:sz w:val="24"/>
              </w:rPr>
              <w:t>3</w:t>
            </w:r>
          </w:p>
        </w:tc>
        <w:tc>
          <w:tcPr>
            <w:tcW w:w="1924" w:type="dxa"/>
            <w:vAlign w:val="center"/>
          </w:tcPr>
          <w:p w14:paraId="0798C712">
            <w:pPr>
              <w:jc w:val="left"/>
              <w:rPr>
                <w:rFonts w:hint="eastAsia" w:ascii="仿宋" w:hAnsi="仿宋" w:eastAsia="仿宋" w:cs="仿宋"/>
                <w:kern w:val="0"/>
                <w:sz w:val="24"/>
              </w:rPr>
            </w:pPr>
            <w:r>
              <w:rPr>
                <w:rFonts w:hint="eastAsia" w:ascii="仿宋" w:hAnsi="仿宋" w:eastAsia="仿宋" w:cs="仿宋"/>
                <w:kern w:val="0"/>
                <w:sz w:val="24"/>
              </w:rPr>
              <w:t>艺术装饰</w:t>
            </w:r>
          </w:p>
        </w:tc>
        <w:tc>
          <w:tcPr>
            <w:tcW w:w="2158" w:type="dxa"/>
            <w:vAlign w:val="center"/>
          </w:tcPr>
          <w:p w14:paraId="2AE42D52">
            <w:pPr>
              <w:jc w:val="left"/>
              <w:rPr>
                <w:rFonts w:hint="eastAsia" w:ascii="仿宋" w:hAnsi="仿宋" w:eastAsia="仿宋" w:cs="仿宋"/>
                <w:kern w:val="0"/>
                <w:sz w:val="24"/>
              </w:rPr>
            </w:pPr>
            <w:r>
              <w:rPr>
                <w:rFonts w:hint="eastAsia" w:ascii="仿宋" w:hAnsi="仿宋" w:eastAsia="仿宋" w:cs="仿宋"/>
                <w:kern w:val="0"/>
                <w:sz w:val="24"/>
              </w:rPr>
              <w:t>1、艺术装饰素材收集、整理、研究、创作</w:t>
            </w:r>
          </w:p>
          <w:p w14:paraId="2D3DD7FE">
            <w:pPr>
              <w:jc w:val="left"/>
              <w:rPr>
                <w:rFonts w:hint="eastAsia" w:ascii="仿宋" w:hAnsi="仿宋" w:eastAsia="仿宋" w:cs="仿宋"/>
                <w:kern w:val="0"/>
                <w:sz w:val="24"/>
              </w:rPr>
            </w:pPr>
            <w:r>
              <w:rPr>
                <w:rFonts w:hint="eastAsia" w:ascii="仿宋" w:hAnsi="仿宋" w:eastAsia="仿宋" w:cs="仿宋"/>
                <w:kern w:val="0"/>
                <w:sz w:val="24"/>
              </w:rPr>
              <w:t>2、艺术装饰创作及制作</w:t>
            </w:r>
          </w:p>
          <w:p w14:paraId="73D27BA8">
            <w:pPr>
              <w:jc w:val="left"/>
              <w:rPr>
                <w:rFonts w:hint="eastAsia" w:ascii="仿宋" w:hAnsi="仿宋" w:eastAsia="仿宋" w:cs="仿宋"/>
                <w:kern w:val="0"/>
                <w:sz w:val="24"/>
              </w:rPr>
            </w:pPr>
            <w:r>
              <w:rPr>
                <w:rFonts w:hint="eastAsia" w:ascii="仿宋" w:hAnsi="仿宋" w:eastAsia="仿宋" w:cs="仿宋"/>
                <w:kern w:val="0"/>
                <w:sz w:val="24"/>
              </w:rPr>
              <w:t>3、装饰道具购买</w:t>
            </w:r>
          </w:p>
        </w:tc>
        <w:tc>
          <w:tcPr>
            <w:tcW w:w="963" w:type="dxa"/>
            <w:vAlign w:val="center"/>
          </w:tcPr>
          <w:p w14:paraId="2690F4AB">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5" w:type="dxa"/>
            <w:vAlign w:val="center"/>
          </w:tcPr>
          <w:p w14:paraId="0103139D">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6" w:type="dxa"/>
            <w:vAlign w:val="center"/>
          </w:tcPr>
          <w:p w14:paraId="0F11E977">
            <w:pPr>
              <w:jc w:val="left"/>
              <w:rPr>
                <w:rFonts w:hint="eastAsia" w:ascii="仿宋" w:hAnsi="仿宋" w:eastAsia="仿宋" w:cs="仿宋"/>
                <w:b/>
                <w:bCs/>
                <w:kern w:val="0"/>
                <w:sz w:val="24"/>
              </w:rPr>
            </w:pPr>
            <w:r>
              <w:rPr>
                <w:rFonts w:hint="eastAsia" w:ascii="仿宋" w:hAnsi="仿宋" w:eastAsia="仿宋" w:cs="仿宋"/>
                <w:kern w:val="0"/>
                <w:sz w:val="20"/>
                <w:szCs w:val="21"/>
              </w:rPr>
              <w:t>拟定3组场景</w:t>
            </w:r>
          </w:p>
        </w:tc>
      </w:tr>
      <w:tr w14:paraId="0370B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840" w:type="dxa"/>
            <w:vAlign w:val="center"/>
          </w:tcPr>
          <w:p w14:paraId="0564F6F6">
            <w:pPr>
              <w:jc w:val="left"/>
              <w:rPr>
                <w:rFonts w:hint="eastAsia" w:ascii="仿宋" w:hAnsi="仿宋" w:eastAsia="仿宋" w:cs="仿宋"/>
                <w:kern w:val="0"/>
                <w:sz w:val="24"/>
              </w:rPr>
            </w:pPr>
            <w:r>
              <w:rPr>
                <w:rFonts w:hint="eastAsia" w:ascii="仿宋" w:hAnsi="仿宋" w:eastAsia="仿宋" w:cs="仿宋"/>
                <w:kern w:val="0"/>
                <w:sz w:val="24"/>
              </w:rPr>
              <w:t>4</w:t>
            </w:r>
          </w:p>
        </w:tc>
        <w:tc>
          <w:tcPr>
            <w:tcW w:w="1924" w:type="dxa"/>
            <w:vAlign w:val="center"/>
          </w:tcPr>
          <w:p w14:paraId="6A3D2E14">
            <w:pPr>
              <w:jc w:val="left"/>
              <w:rPr>
                <w:rFonts w:hint="eastAsia" w:ascii="仿宋" w:hAnsi="仿宋" w:eastAsia="仿宋" w:cs="仿宋"/>
                <w:kern w:val="0"/>
                <w:sz w:val="24"/>
              </w:rPr>
            </w:pPr>
            <w:r>
              <w:rPr>
                <w:rFonts w:hint="eastAsia" w:ascii="仿宋" w:hAnsi="仿宋" w:eastAsia="仿宋" w:cs="仿宋"/>
                <w:kern w:val="0"/>
                <w:sz w:val="24"/>
              </w:rPr>
              <w:t>互动展项</w:t>
            </w:r>
          </w:p>
        </w:tc>
        <w:tc>
          <w:tcPr>
            <w:tcW w:w="2158" w:type="dxa"/>
            <w:vAlign w:val="center"/>
          </w:tcPr>
          <w:p w14:paraId="29031D43">
            <w:pPr>
              <w:jc w:val="left"/>
              <w:rPr>
                <w:rFonts w:hint="eastAsia" w:ascii="仿宋" w:hAnsi="仿宋" w:eastAsia="仿宋" w:cs="仿宋"/>
                <w:kern w:val="0"/>
                <w:sz w:val="24"/>
              </w:rPr>
            </w:pPr>
            <w:r>
              <w:rPr>
                <w:rFonts w:hint="eastAsia" w:ascii="仿宋" w:hAnsi="仿宋" w:eastAsia="仿宋" w:cs="仿宋"/>
                <w:kern w:val="0"/>
                <w:sz w:val="24"/>
              </w:rPr>
              <w:t>互动展项创作、制作</w:t>
            </w:r>
          </w:p>
        </w:tc>
        <w:tc>
          <w:tcPr>
            <w:tcW w:w="963" w:type="dxa"/>
            <w:vAlign w:val="center"/>
          </w:tcPr>
          <w:p w14:paraId="25B89DAA">
            <w:pPr>
              <w:jc w:val="left"/>
              <w:rPr>
                <w:rFonts w:hint="eastAsia" w:ascii="仿宋" w:hAnsi="仿宋" w:eastAsia="仿宋" w:cs="仿宋"/>
                <w:kern w:val="0"/>
                <w:sz w:val="24"/>
              </w:rPr>
            </w:pPr>
            <w:r>
              <w:rPr>
                <w:rFonts w:hint="eastAsia" w:ascii="仿宋" w:hAnsi="仿宋" w:eastAsia="仿宋" w:cs="仿宋"/>
                <w:kern w:val="0"/>
                <w:sz w:val="24"/>
              </w:rPr>
              <w:t>项</w:t>
            </w:r>
          </w:p>
        </w:tc>
        <w:tc>
          <w:tcPr>
            <w:tcW w:w="1215" w:type="dxa"/>
            <w:vAlign w:val="center"/>
          </w:tcPr>
          <w:p w14:paraId="5FE9B898">
            <w:pPr>
              <w:jc w:val="left"/>
              <w:rPr>
                <w:rFonts w:hint="eastAsia" w:ascii="仿宋" w:hAnsi="仿宋" w:eastAsia="仿宋" w:cs="仿宋"/>
                <w:kern w:val="0"/>
                <w:sz w:val="24"/>
              </w:rPr>
            </w:pPr>
            <w:r>
              <w:rPr>
                <w:rFonts w:hint="eastAsia" w:ascii="仿宋" w:hAnsi="仿宋" w:eastAsia="仿宋" w:cs="仿宋"/>
                <w:kern w:val="0"/>
                <w:sz w:val="24"/>
              </w:rPr>
              <w:t>1</w:t>
            </w:r>
          </w:p>
        </w:tc>
        <w:tc>
          <w:tcPr>
            <w:tcW w:w="1196" w:type="dxa"/>
            <w:vAlign w:val="center"/>
          </w:tcPr>
          <w:p w14:paraId="55786BC1">
            <w:pPr>
              <w:jc w:val="left"/>
              <w:rPr>
                <w:rFonts w:hint="eastAsia" w:ascii="仿宋" w:hAnsi="仿宋" w:eastAsia="仿宋" w:cs="仿宋"/>
                <w:b/>
                <w:bCs/>
                <w:kern w:val="0"/>
                <w:sz w:val="24"/>
              </w:rPr>
            </w:pPr>
          </w:p>
        </w:tc>
      </w:tr>
      <w:tr w14:paraId="32D82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840" w:type="dxa"/>
            <w:vAlign w:val="center"/>
          </w:tcPr>
          <w:p w14:paraId="3B52BC49">
            <w:pPr>
              <w:jc w:val="left"/>
              <w:rPr>
                <w:rFonts w:hint="eastAsia" w:ascii="仿宋" w:hAnsi="仿宋" w:eastAsia="仿宋" w:cs="仿宋"/>
                <w:kern w:val="0"/>
                <w:sz w:val="24"/>
              </w:rPr>
            </w:pPr>
            <w:r>
              <w:rPr>
                <w:rFonts w:hint="eastAsia" w:ascii="仿宋" w:hAnsi="仿宋" w:eastAsia="仿宋" w:cs="仿宋"/>
                <w:kern w:val="0"/>
                <w:sz w:val="24"/>
              </w:rPr>
              <w:t>5</w:t>
            </w:r>
          </w:p>
        </w:tc>
        <w:tc>
          <w:tcPr>
            <w:tcW w:w="1924" w:type="dxa"/>
            <w:vAlign w:val="center"/>
          </w:tcPr>
          <w:p w14:paraId="17C28BB0">
            <w:pPr>
              <w:jc w:val="left"/>
              <w:rPr>
                <w:rFonts w:hint="eastAsia" w:ascii="仿宋" w:hAnsi="仿宋" w:eastAsia="仿宋" w:cs="仿宋"/>
                <w:kern w:val="0"/>
                <w:sz w:val="24"/>
              </w:rPr>
            </w:pPr>
            <w:r>
              <w:rPr>
                <w:rFonts w:hint="eastAsia" w:ascii="仿宋" w:hAnsi="仿宋" w:eastAsia="仿宋" w:cs="仿宋"/>
                <w:kern w:val="0"/>
                <w:sz w:val="24"/>
              </w:rPr>
              <w:t>导引</w:t>
            </w:r>
          </w:p>
        </w:tc>
        <w:tc>
          <w:tcPr>
            <w:tcW w:w="2158" w:type="dxa"/>
            <w:vAlign w:val="center"/>
          </w:tcPr>
          <w:p w14:paraId="1360291C">
            <w:pPr>
              <w:jc w:val="left"/>
              <w:rPr>
                <w:rFonts w:hint="eastAsia" w:ascii="仿宋" w:hAnsi="仿宋" w:eastAsia="仿宋" w:cs="仿宋"/>
                <w:kern w:val="0"/>
                <w:sz w:val="24"/>
              </w:rPr>
            </w:pPr>
            <w:r>
              <w:rPr>
                <w:rFonts w:hint="eastAsia" w:ascii="仿宋" w:hAnsi="仿宋" w:eastAsia="仿宋" w:cs="仿宋"/>
                <w:kern w:val="0"/>
                <w:sz w:val="24"/>
              </w:rPr>
              <w:t>根据需要制作、购买</w:t>
            </w:r>
          </w:p>
        </w:tc>
        <w:tc>
          <w:tcPr>
            <w:tcW w:w="963" w:type="dxa"/>
            <w:vAlign w:val="center"/>
          </w:tcPr>
          <w:p w14:paraId="160ABA3A">
            <w:pPr>
              <w:jc w:val="left"/>
              <w:rPr>
                <w:rFonts w:hint="eastAsia" w:ascii="仿宋" w:hAnsi="仿宋" w:eastAsia="仿宋" w:cs="仿宋"/>
                <w:kern w:val="0"/>
                <w:sz w:val="24"/>
              </w:rPr>
            </w:pPr>
            <w:r>
              <w:rPr>
                <w:rFonts w:hint="eastAsia" w:ascii="仿宋" w:hAnsi="仿宋" w:eastAsia="仿宋" w:cs="仿宋"/>
                <w:kern w:val="0"/>
                <w:sz w:val="24"/>
              </w:rPr>
              <w:t>项</w:t>
            </w:r>
          </w:p>
        </w:tc>
        <w:tc>
          <w:tcPr>
            <w:tcW w:w="1215" w:type="dxa"/>
            <w:vAlign w:val="center"/>
          </w:tcPr>
          <w:p w14:paraId="571066E4">
            <w:pPr>
              <w:jc w:val="left"/>
              <w:rPr>
                <w:rFonts w:hint="eastAsia" w:ascii="仿宋" w:hAnsi="仿宋" w:eastAsia="仿宋" w:cs="仿宋"/>
                <w:kern w:val="0"/>
                <w:sz w:val="24"/>
              </w:rPr>
            </w:pPr>
            <w:r>
              <w:rPr>
                <w:rFonts w:hint="eastAsia" w:ascii="仿宋" w:hAnsi="仿宋" w:eastAsia="仿宋" w:cs="仿宋"/>
                <w:kern w:val="0"/>
                <w:sz w:val="24"/>
              </w:rPr>
              <w:t>1</w:t>
            </w:r>
          </w:p>
        </w:tc>
        <w:tc>
          <w:tcPr>
            <w:tcW w:w="1196" w:type="dxa"/>
            <w:vAlign w:val="center"/>
          </w:tcPr>
          <w:p w14:paraId="2C747DD2">
            <w:pPr>
              <w:jc w:val="left"/>
              <w:rPr>
                <w:rFonts w:hint="eastAsia" w:ascii="仿宋" w:hAnsi="仿宋" w:eastAsia="仿宋" w:cs="仿宋"/>
                <w:b/>
                <w:bCs/>
                <w:kern w:val="0"/>
                <w:sz w:val="24"/>
              </w:rPr>
            </w:pPr>
            <w:r>
              <w:rPr>
                <w:rFonts w:hint="eastAsia" w:ascii="仿宋" w:hAnsi="仿宋" w:eastAsia="仿宋" w:cs="仿宋"/>
                <w:kern w:val="0"/>
                <w:sz w:val="20"/>
                <w:szCs w:val="21"/>
              </w:rPr>
              <w:t>风帆厅至第二临展厅通道口导引</w:t>
            </w:r>
          </w:p>
        </w:tc>
      </w:tr>
      <w:tr w14:paraId="43EC6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trPr>
        <w:tc>
          <w:tcPr>
            <w:tcW w:w="840" w:type="dxa"/>
            <w:vAlign w:val="center"/>
          </w:tcPr>
          <w:p w14:paraId="2FA2B755">
            <w:pPr>
              <w:jc w:val="left"/>
              <w:rPr>
                <w:rFonts w:hint="eastAsia" w:ascii="仿宋" w:hAnsi="仿宋" w:eastAsia="仿宋" w:cs="仿宋"/>
                <w:kern w:val="0"/>
                <w:sz w:val="24"/>
              </w:rPr>
            </w:pPr>
            <w:r>
              <w:rPr>
                <w:rFonts w:hint="eastAsia" w:ascii="仿宋" w:hAnsi="仿宋" w:eastAsia="仿宋" w:cs="仿宋"/>
                <w:kern w:val="0"/>
                <w:sz w:val="24"/>
              </w:rPr>
              <w:t>6</w:t>
            </w:r>
          </w:p>
        </w:tc>
        <w:tc>
          <w:tcPr>
            <w:tcW w:w="1924" w:type="dxa"/>
            <w:vAlign w:val="center"/>
          </w:tcPr>
          <w:p w14:paraId="5F6C05F9">
            <w:pPr>
              <w:jc w:val="left"/>
              <w:rPr>
                <w:rFonts w:hint="eastAsia" w:ascii="仿宋" w:hAnsi="仿宋" w:eastAsia="仿宋" w:cs="仿宋"/>
                <w:kern w:val="0"/>
                <w:sz w:val="24"/>
              </w:rPr>
            </w:pPr>
            <w:r>
              <w:rPr>
                <w:rFonts w:hint="eastAsia" w:ascii="仿宋" w:hAnsi="仿宋" w:eastAsia="仿宋" w:cs="仿宋"/>
                <w:kern w:val="0"/>
                <w:sz w:val="24"/>
              </w:rPr>
              <w:t>辅助展品采购</w:t>
            </w:r>
          </w:p>
        </w:tc>
        <w:tc>
          <w:tcPr>
            <w:tcW w:w="2158" w:type="dxa"/>
            <w:vAlign w:val="center"/>
          </w:tcPr>
          <w:p w14:paraId="3BD700A8">
            <w:pPr>
              <w:jc w:val="left"/>
              <w:rPr>
                <w:rFonts w:hint="eastAsia" w:ascii="仿宋" w:hAnsi="仿宋" w:eastAsia="仿宋" w:cs="仿宋"/>
                <w:kern w:val="0"/>
                <w:sz w:val="24"/>
              </w:rPr>
            </w:pPr>
            <w:r>
              <w:rPr>
                <w:rFonts w:hint="eastAsia" w:ascii="仿宋" w:hAnsi="仿宋" w:eastAsia="仿宋" w:cs="仿宋"/>
                <w:kern w:val="0"/>
                <w:sz w:val="24"/>
              </w:rPr>
              <w:t>根据需要采购</w:t>
            </w:r>
          </w:p>
        </w:tc>
        <w:tc>
          <w:tcPr>
            <w:tcW w:w="963" w:type="dxa"/>
            <w:vAlign w:val="center"/>
          </w:tcPr>
          <w:p w14:paraId="3FD59AA4">
            <w:pPr>
              <w:jc w:val="left"/>
              <w:rPr>
                <w:rFonts w:hint="eastAsia" w:ascii="仿宋" w:hAnsi="仿宋" w:eastAsia="仿宋" w:cs="仿宋"/>
                <w:kern w:val="0"/>
                <w:sz w:val="24"/>
              </w:rPr>
            </w:pPr>
          </w:p>
        </w:tc>
        <w:tc>
          <w:tcPr>
            <w:tcW w:w="1215" w:type="dxa"/>
            <w:vAlign w:val="center"/>
          </w:tcPr>
          <w:p w14:paraId="56A4C1D8">
            <w:pPr>
              <w:jc w:val="left"/>
              <w:rPr>
                <w:rFonts w:hint="eastAsia" w:ascii="仿宋" w:hAnsi="仿宋" w:eastAsia="仿宋" w:cs="仿宋"/>
                <w:kern w:val="0"/>
                <w:sz w:val="24"/>
              </w:rPr>
            </w:pPr>
          </w:p>
        </w:tc>
        <w:tc>
          <w:tcPr>
            <w:tcW w:w="1196" w:type="dxa"/>
            <w:vAlign w:val="center"/>
          </w:tcPr>
          <w:p w14:paraId="2201CF00">
            <w:pPr>
              <w:jc w:val="left"/>
              <w:rPr>
                <w:rFonts w:hint="eastAsia" w:ascii="仿宋" w:hAnsi="仿宋" w:eastAsia="仿宋" w:cs="仿宋"/>
                <w:b/>
                <w:bCs/>
                <w:kern w:val="0"/>
                <w:sz w:val="20"/>
                <w:szCs w:val="21"/>
              </w:rPr>
            </w:pPr>
          </w:p>
        </w:tc>
      </w:tr>
    </w:tbl>
    <w:p w14:paraId="1506D857">
      <w:pPr>
        <w:jc w:val="left"/>
        <w:outlineLvl w:val="2"/>
        <w:rPr>
          <w:rFonts w:hint="eastAsia" w:ascii="仿宋" w:hAnsi="仿宋" w:eastAsia="仿宋" w:cs="仿宋"/>
          <w:b/>
          <w:bCs/>
          <w:sz w:val="32"/>
          <w:szCs w:val="32"/>
        </w:rPr>
      </w:pPr>
      <w:bookmarkStart w:id="134" w:name="_Toc965158281"/>
      <w:r>
        <w:rPr>
          <w:rFonts w:hint="eastAsia" w:ascii="仿宋" w:hAnsi="仿宋" w:eastAsia="仿宋" w:cs="仿宋"/>
          <w:b/>
          <w:bCs/>
          <w:sz w:val="32"/>
          <w:szCs w:val="32"/>
        </w:rPr>
        <w:t>3、专业灯光</w:t>
      </w:r>
      <w:bookmarkEnd w:id="13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16"/>
        <w:gridCol w:w="2170"/>
        <w:gridCol w:w="963"/>
        <w:gridCol w:w="1216"/>
        <w:gridCol w:w="1191"/>
      </w:tblGrid>
      <w:tr w14:paraId="5F395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73388F84">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16" w:type="dxa"/>
            <w:vAlign w:val="center"/>
          </w:tcPr>
          <w:p w14:paraId="7AC5B98E">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70" w:type="dxa"/>
            <w:vAlign w:val="center"/>
          </w:tcPr>
          <w:p w14:paraId="440D1DD5">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规格型号及配置要求</w:t>
            </w:r>
          </w:p>
        </w:tc>
        <w:tc>
          <w:tcPr>
            <w:tcW w:w="963" w:type="dxa"/>
            <w:vAlign w:val="center"/>
          </w:tcPr>
          <w:p w14:paraId="3224D32D">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16" w:type="dxa"/>
            <w:vAlign w:val="center"/>
          </w:tcPr>
          <w:p w14:paraId="3F21CF2E">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1" w:type="dxa"/>
            <w:vAlign w:val="center"/>
          </w:tcPr>
          <w:p w14:paraId="2019C4A0">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7E508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66ED98DB">
            <w:pPr>
              <w:jc w:val="left"/>
              <w:rPr>
                <w:rFonts w:hint="eastAsia" w:ascii="仿宋" w:hAnsi="仿宋" w:eastAsia="仿宋" w:cs="仿宋"/>
                <w:kern w:val="0"/>
                <w:sz w:val="24"/>
              </w:rPr>
            </w:pPr>
            <w:r>
              <w:rPr>
                <w:rFonts w:hint="eastAsia" w:ascii="仿宋" w:hAnsi="仿宋" w:eastAsia="仿宋" w:cs="仿宋"/>
                <w:kern w:val="0"/>
                <w:sz w:val="24"/>
              </w:rPr>
              <w:t>一</w:t>
            </w:r>
          </w:p>
        </w:tc>
        <w:tc>
          <w:tcPr>
            <w:tcW w:w="1916" w:type="dxa"/>
            <w:vAlign w:val="center"/>
          </w:tcPr>
          <w:p w14:paraId="2F79C38C">
            <w:pPr>
              <w:jc w:val="left"/>
              <w:rPr>
                <w:rFonts w:hint="eastAsia" w:ascii="仿宋" w:hAnsi="仿宋" w:eastAsia="仿宋" w:cs="仿宋"/>
                <w:kern w:val="0"/>
                <w:sz w:val="24"/>
              </w:rPr>
            </w:pPr>
            <w:r>
              <w:rPr>
                <w:rFonts w:hint="eastAsia" w:ascii="仿宋" w:hAnsi="仿宋" w:eastAsia="仿宋" w:cs="仿宋"/>
                <w:kern w:val="0"/>
                <w:sz w:val="24"/>
              </w:rPr>
              <w:t>灯具</w:t>
            </w:r>
          </w:p>
        </w:tc>
        <w:tc>
          <w:tcPr>
            <w:tcW w:w="2170" w:type="dxa"/>
          </w:tcPr>
          <w:p w14:paraId="2EE7B9FB">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1、</w:t>
            </w:r>
            <w:r>
              <w:rPr>
                <w:rFonts w:hint="eastAsia" w:ascii="仿宋" w:hAnsi="仿宋" w:eastAsia="仿宋" w:cs="仿宋"/>
                <w:kern w:val="0"/>
                <w:sz w:val="24"/>
              </w:rPr>
              <w:t>根据龛柜、场景内容进行专业展览灯具购置及安装</w:t>
            </w:r>
          </w:p>
          <w:p w14:paraId="3D00166C">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2、</w:t>
            </w:r>
            <w:r>
              <w:rPr>
                <w:rFonts w:hint="eastAsia" w:ascii="仿宋" w:hAnsi="仿宋" w:eastAsia="仿宋" w:cs="仿宋"/>
                <w:kern w:val="0"/>
                <w:sz w:val="24"/>
              </w:rPr>
              <w:t>调光调焦射灯、切片灯等</w:t>
            </w:r>
          </w:p>
          <w:p w14:paraId="6C06998F">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3、</w:t>
            </w:r>
            <w:r>
              <w:rPr>
                <w:rFonts w:hint="eastAsia" w:ascii="仿宋" w:hAnsi="仿宋" w:eastAsia="仿宋" w:cs="仿宋"/>
                <w:kern w:val="0"/>
                <w:sz w:val="24"/>
              </w:rPr>
              <w:t>色温3000K，高显色性</w:t>
            </w:r>
          </w:p>
          <w:p w14:paraId="51D29900">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4、</w:t>
            </w:r>
            <w:r>
              <w:rPr>
                <w:rFonts w:hint="eastAsia" w:ascii="仿宋" w:hAnsi="仿宋" w:eastAsia="仿宋" w:cs="仿宋"/>
                <w:kern w:val="0"/>
                <w:sz w:val="24"/>
              </w:rPr>
              <w:t>遮光扇叶等其它配件</w:t>
            </w:r>
          </w:p>
        </w:tc>
        <w:tc>
          <w:tcPr>
            <w:tcW w:w="963" w:type="dxa"/>
            <w:vAlign w:val="center"/>
          </w:tcPr>
          <w:p w14:paraId="7B0D9A29">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6" w:type="dxa"/>
            <w:vAlign w:val="center"/>
          </w:tcPr>
          <w:p w14:paraId="58426E0F">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1" w:type="dxa"/>
            <w:vAlign w:val="center"/>
          </w:tcPr>
          <w:p w14:paraId="0E1618A6">
            <w:pPr>
              <w:jc w:val="left"/>
              <w:rPr>
                <w:rFonts w:hint="eastAsia" w:ascii="仿宋" w:hAnsi="仿宋" w:eastAsia="仿宋" w:cs="仿宋"/>
                <w:b/>
                <w:bCs/>
                <w:kern w:val="0"/>
                <w:sz w:val="24"/>
              </w:rPr>
            </w:pPr>
            <w:r>
              <w:rPr>
                <w:rFonts w:hint="eastAsia" w:ascii="仿宋" w:hAnsi="仿宋" w:eastAsia="仿宋" w:cs="仿宋"/>
                <w:kern w:val="0"/>
                <w:sz w:val="20"/>
                <w:szCs w:val="21"/>
              </w:rPr>
              <w:t>约10套左右，实际以展柜数确定</w:t>
            </w:r>
          </w:p>
        </w:tc>
      </w:tr>
    </w:tbl>
    <w:p w14:paraId="2D75DAD6">
      <w:pPr>
        <w:jc w:val="left"/>
        <w:outlineLvl w:val="2"/>
        <w:rPr>
          <w:rFonts w:hint="eastAsia" w:ascii="仿宋" w:hAnsi="仿宋" w:eastAsia="仿宋" w:cs="仿宋"/>
          <w:b/>
          <w:bCs/>
          <w:sz w:val="32"/>
          <w:szCs w:val="32"/>
        </w:rPr>
      </w:pPr>
      <w:bookmarkStart w:id="135" w:name="_Toc613093062"/>
      <w:r>
        <w:rPr>
          <w:rFonts w:hint="eastAsia" w:ascii="仿宋" w:hAnsi="仿宋" w:eastAsia="仿宋" w:cs="仿宋"/>
          <w:b/>
          <w:bCs/>
          <w:sz w:val="32"/>
          <w:szCs w:val="32"/>
        </w:rPr>
        <w:t>4、多媒体系统工程</w:t>
      </w:r>
      <w:bookmarkEnd w:id="135"/>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919"/>
        <w:gridCol w:w="2162"/>
        <w:gridCol w:w="964"/>
        <w:gridCol w:w="1217"/>
        <w:gridCol w:w="1193"/>
      </w:tblGrid>
      <w:tr w14:paraId="4D64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5B11D641">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19" w:type="dxa"/>
          </w:tcPr>
          <w:p w14:paraId="6B1A54FF">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62" w:type="dxa"/>
          </w:tcPr>
          <w:p w14:paraId="2E1EADFB">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配置要求及技术参数</w:t>
            </w:r>
          </w:p>
        </w:tc>
        <w:tc>
          <w:tcPr>
            <w:tcW w:w="964" w:type="dxa"/>
          </w:tcPr>
          <w:p w14:paraId="40B89F8B">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17" w:type="dxa"/>
          </w:tcPr>
          <w:p w14:paraId="15B5A753">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3" w:type="dxa"/>
          </w:tcPr>
          <w:p w14:paraId="1F1EAE3D">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580C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635BDA2C">
            <w:pPr>
              <w:jc w:val="left"/>
              <w:rPr>
                <w:rFonts w:hint="eastAsia" w:ascii="仿宋" w:hAnsi="仿宋" w:eastAsia="仿宋" w:cs="仿宋"/>
                <w:kern w:val="0"/>
                <w:sz w:val="24"/>
              </w:rPr>
            </w:pPr>
            <w:r>
              <w:rPr>
                <w:rFonts w:hint="eastAsia" w:ascii="仿宋" w:hAnsi="仿宋" w:eastAsia="仿宋" w:cs="仿宋"/>
                <w:kern w:val="0"/>
                <w:sz w:val="24"/>
              </w:rPr>
              <w:t>一</w:t>
            </w:r>
          </w:p>
        </w:tc>
        <w:tc>
          <w:tcPr>
            <w:tcW w:w="1919" w:type="dxa"/>
            <w:vAlign w:val="center"/>
          </w:tcPr>
          <w:p w14:paraId="162B5347">
            <w:pPr>
              <w:jc w:val="left"/>
              <w:rPr>
                <w:rFonts w:hint="eastAsia" w:ascii="仿宋" w:hAnsi="仿宋" w:eastAsia="仿宋" w:cs="仿宋"/>
                <w:kern w:val="0"/>
                <w:sz w:val="24"/>
              </w:rPr>
            </w:pPr>
            <w:r>
              <w:rPr>
                <w:rFonts w:hint="eastAsia" w:ascii="仿宋" w:hAnsi="仿宋" w:eastAsia="仿宋" w:cs="仿宋"/>
                <w:kern w:val="0"/>
                <w:sz w:val="24"/>
              </w:rPr>
              <w:t>多媒体硬件</w:t>
            </w:r>
          </w:p>
        </w:tc>
        <w:tc>
          <w:tcPr>
            <w:tcW w:w="2162" w:type="dxa"/>
            <w:vAlign w:val="center"/>
          </w:tcPr>
          <w:p w14:paraId="769A76CD">
            <w:pPr>
              <w:jc w:val="left"/>
              <w:rPr>
                <w:rFonts w:hint="eastAsia" w:ascii="仿宋" w:hAnsi="仿宋" w:eastAsia="仿宋" w:cs="仿宋"/>
                <w:kern w:val="0"/>
                <w:sz w:val="24"/>
              </w:rPr>
            </w:pPr>
            <w:r>
              <w:rPr>
                <w:rFonts w:hint="eastAsia" w:ascii="仿宋" w:hAnsi="仿宋" w:eastAsia="仿宋" w:cs="仿宋"/>
                <w:kern w:val="0"/>
                <w:sz w:val="24"/>
              </w:rPr>
              <w:t>1、高清投影机</w:t>
            </w:r>
          </w:p>
          <w:p w14:paraId="6C093DF0">
            <w:pPr>
              <w:jc w:val="left"/>
              <w:rPr>
                <w:rFonts w:hint="eastAsia" w:ascii="仿宋" w:hAnsi="仿宋" w:eastAsia="仿宋" w:cs="仿宋"/>
                <w:kern w:val="0"/>
                <w:sz w:val="24"/>
              </w:rPr>
            </w:pPr>
            <w:r>
              <w:rPr>
                <w:rFonts w:hint="eastAsia" w:ascii="仿宋" w:hAnsi="仿宋" w:eastAsia="仿宋" w:cs="仿宋"/>
                <w:kern w:val="0"/>
                <w:sz w:val="24"/>
              </w:rPr>
              <w:t>2、高清播放屏</w:t>
            </w:r>
          </w:p>
          <w:p w14:paraId="133758E5">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3、</w:t>
            </w:r>
            <w:r>
              <w:rPr>
                <w:rFonts w:hint="eastAsia" w:ascii="仿宋" w:hAnsi="仿宋" w:eastAsia="仿宋" w:cs="仿宋"/>
                <w:kern w:val="0"/>
                <w:sz w:val="24"/>
              </w:rPr>
              <w:t>电脑主机等播放器</w:t>
            </w:r>
          </w:p>
          <w:p w14:paraId="523232F8">
            <w:pPr>
              <w:numPr>
                <w:ilvl w:val="0"/>
                <w:numId w:val="0"/>
              </w:numPr>
              <w:jc w:val="left"/>
              <w:rPr>
                <w:rFonts w:hint="eastAsia" w:ascii="仿宋" w:hAnsi="仿宋" w:eastAsia="仿宋" w:cs="仿宋"/>
                <w:kern w:val="0"/>
                <w:sz w:val="24"/>
              </w:rPr>
            </w:pPr>
            <w:r>
              <w:rPr>
                <w:rFonts w:hint="eastAsia" w:ascii="仿宋" w:hAnsi="仿宋" w:eastAsia="仿宋" w:cs="仿宋"/>
                <w:kern w:val="0"/>
                <w:sz w:val="24"/>
                <w:lang w:val="en-US" w:eastAsia="zh-CN"/>
              </w:rPr>
              <w:t>4、</w:t>
            </w:r>
            <w:r>
              <w:rPr>
                <w:rFonts w:hint="eastAsia" w:ascii="仿宋" w:hAnsi="仿宋" w:eastAsia="仿宋" w:cs="仿宋"/>
                <w:kern w:val="0"/>
                <w:sz w:val="24"/>
              </w:rPr>
              <w:t>存储器</w:t>
            </w:r>
          </w:p>
        </w:tc>
        <w:tc>
          <w:tcPr>
            <w:tcW w:w="964" w:type="dxa"/>
            <w:vAlign w:val="center"/>
          </w:tcPr>
          <w:p w14:paraId="2F6B30FC">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7" w:type="dxa"/>
            <w:vAlign w:val="center"/>
          </w:tcPr>
          <w:p w14:paraId="139E17A9">
            <w:pPr>
              <w:jc w:val="left"/>
              <w:rPr>
                <w:rFonts w:hint="eastAsia" w:ascii="仿宋" w:hAnsi="仿宋" w:eastAsia="仿宋" w:cs="仿宋"/>
                <w:b/>
                <w:bCs/>
                <w:kern w:val="0"/>
                <w:sz w:val="24"/>
              </w:rPr>
            </w:pPr>
            <w:r>
              <w:rPr>
                <w:rFonts w:hint="eastAsia" w:ascii="仿宋" w:hAnsi="仿宋" w:eastAsia="仿宋" w:cs="仿宋"/>
                <w:kern w:val="0"/>
                <w:sz w:val="24"/>
              </w:rPr>
              <w:t>2</w:t>
            </w:r>
          </w:p>
        </w:tc>
        <w:tc>
          <w:tcPr>
            <w:tcW w:w="1193" w:type="dxa"/>
          </w:tcPr>
          <w:p w14:paraId="624BC79A">
            <w:pPr>
              <w:jc w:val="left"/>
              <w:rPr>
                <w:rFonts w:hint="eastAsia" w:ascii="仿宋" w:hAnsi="仿宋" w:eastAsia="仿宋" w:cs="仿宋"/>
                <w:b/>
                <w:bCs/>
                <w:kern w:val="0"/>
                <w:sz w:val="24"/>
              </w:rPr>
            </w:pPr>
            <w:r>
              <w:rPr>
                <w:rFonts w:hint="eastAsia" w:ascii="仿宋" w:hAnsi="仿宋" w:eastAsia="仿宋" w:cs="仿宋"/>
                <w:kern w:val="0"/>
                <w:sz w:val="20"/>
                <w:szCs w:val="21"/>
              </w:rPr>
              <w:t>拟定3组视频</w:t>
            </w:r>
          </w:p>
        </w:tc>
      </w:tr>
      <w:tr w14:paraId="550F6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7B7ACFEF">
            <w:pPr>
              <w:jc w:val="left"/>
              <w:rPr>
                <w:rFonts w:hint="eastAsia" w:ascii="仿宋" w:hAnsi="仿宋" w:eastAsia="仿宋" w:cs="仿宋"/>
                <w:kern w:val="0"/>
                <w:sz w:val="24"/>
              </w:rPr>
            </w:pPr>
            <w:r>
              <w:rPr>
                <w:rFonts w:hint="eastAsia" w:ascii="仿宋" w:hAnsi="仿宋" w:eastAsia="仿宋" w:cs="仿宋"/>
                <w:kern w:val="0"/>
                <w:sz w:val="24"/>
              </w:rPr>
              <w:t>二</w:t>
            </w:r>
          </w:p>
        </w:tc>
        <w:tc>
          <w:tcPr>
            <w:tcW w:w="1919" w:type="dxa"/>
            <w:vAlign w:val="center"/>
          </w:tcPr>
          <w:p w14:paraId="00BAB535">
            <w:pPr>
              <w:jc w:val="left"/>
              <w:rPr>
                <w:rFonts w:hint="eastAsia" w:ascii="仿宋" w:hAnsi="仿宋" w:eastAsia="仿宋" w:cs="仿宋"/>
                <w:kern w:val="0"/>
                <w:sz w:val="24"/>
              </w:rPr>
            </w:pPr>
            <w:r>
              <w:rPr>
                <w:rFonts w:hint="eastAsia" w:ascii="仿宋" w:hAnsi="仿宋" w:eastAsia="仿宋" w:cs="仿宋"/>
                <w:kern w:val="0"/>
                <w:sz w:val="24"/>
              </w:rPr>
              <w:t>软件</w:t>
            </w:r>
          </w:p>
        </w:tc>
        <w:tc>
          <w:tcPr>
            <w:tcW w:w="2162" w:type="dxa"/>
            <w:vAlign w:val="center"/>
          </w:tcPr>
          <w:p w14:paraId="15FA25E3">
            <w:pPr>
              <w:numPr>
                <w:ilvl w:val="0"/>
                <w:numId w:val="60"/>
              </w:numPr>
              <w:jc w:val="left"/>
              <w:rPr>
                <w:rFonts w:hint="eastAsia" w:ascii="仿宋" w:hAnsi="仿宋" w:eastAsia="仿宋" w:cs="仿宋"/>
                <w:kern w:val="0"/>
                <w:sz w:val="24"/>
              </w:rPr>
            </w:pPr>
            <w:r>
              <w:rPr>
                <w:rFonts w:hint="eastAsia" w:ascii="仿宋" w:hAnsi="仿宋" w:eastAsia="仿宋" w:cs="仿宋"/>
                <w:kern w:val="0"/>
                <w:sz w:val="24"/>
              </w:rPr>
              <w:t>视频播放软件</w:t>
            </w:r>
          </w:p>
          <w:p w14:paraId="65E38A0D">
            <w:pPr>
              <w:numPr>
                <w:ilvl w:val="0"/>
                <w:numId w:val="60"/>
              </w:numPr>
              <w:jc w:val="left"/>
              <w:rPr>
                <w:rFonts w:hint="eastAsia" w:ascii="仿宋" w:hAnsi="仿宋" w:eastAsia="仿宋" w:cs="仿宋"/>
                <w:kern w:val="0"/>
                <w:sz w:val="24"/>
              </w:rPr>
            </w:pPr>
            <w:r>
              <w:rPr>
                <w:rFonts w:hint="eastAsia" w:ascii="仿宋" w:hAnsi="仿宋" w:eastAsia="仿宋" w:cs="仿宋"/>
                <w:kern w:val="0"/>
                <w:sz w:val="24"/>
              </w:rPr>
              <w:t>中控软件</w:t>
            </w:r>
          </w:p>
        </w:tc>
        <w:tc>
          <w:tcPr>
            <w:tcW w:w="964" w:type="dxa"/>
            <w:vAlign w:val="center"/>
          </w:tcPr>
          <w:p w14:paraId="11FB4E1F">
            <w:pPr>
              <w:jc w:val="left"/>
              <w:rPr>
                <w:rFonts w:hint="eastAsia" w:ascii="仿宋" w:hAnsi="仿宋" w:eastAsia="仿宋" w:cs="仿宋"/>
                <w:kern w:val="0"/>
                <w:sz w:val="24"/>
              </w:rPr>
            </w:pPr>
            <w:r>
              <w:rPr>
                <w:rFonts w:hint="eastAsia" w:ascii="仿宋" w:hAnsi="仿宋" w:eastAsia="仿宋" w:cs="仿宋"/>
                <w:kern w:val="0"/>
                <w:sz w:val="24"/>
              </w:rPr>
              <w:t>项</w:t>
            </w:r>
          </w:p>
        </w:tc>
        <w:tc>
          <w:tcPr>
            <w:tcW w:w="1217" w:type="dxa"/>
            <w:vAlign w:val="center"/>
          </w:tcPr>
          <w:p w14:paraId="6D554FFC">
            <w:pPr>
              <w:jc w:val="left"/>
              <w:rPr>
                <w:rFonts w:hint="eastAsia" w:ascii="仿宋" w:hAnsi="仿宋" w:eastAsia="仿宋" w:cs="仿宋"/>
                <w:kern w:val="0"/>
                <w:sz w:val="24"/>
              </w:rPr>
            </w:pPr>
            <w:r>
              <w:rPr>
                <w:rFonts w:hint="eastAsia" w:ascii="仿宋" w:hAnsi="仿宋" w:eastAsia="仿宋" w:cs="仿宋"/>
                <w:kern w:val="0"/>
                <w:sz w:val="24"/>
              </w:rPr>
              <w:t>2</w:t>
            </w:r>
          </w:p>
        </w:tc>
        <w:tc>
          <w:tcPr>
            <w:tcW w:w="1193" w:type="dxa"/>
          </w:tcPr>
          <w:p w14:paraId="79F26037">
            <w:pPr>
              <w:jc w:val="left"/>
              <w:rPr>
                <w:rFonts w:hint="eastAsia" w:ascii="仿宋" w:hAnsi="仿宋" w:eastAsia="仿宋" w:cs="仿宋"/>
                <w:b/>
                <w:bCs/>
                <w:kern w:val="0"/>
                <w:sz w:val="24"/>
              </w:rPr>
            </w:pPr>
          </w:p>
        </w:tc>
      </w:tr>
      <w:tr w14:paraId="764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7A59A2B0">
            <w:pPr>
              <w:jc w:val="left"/>
              <w:rPr>
                <w:rFonts w:hint="eastAsia" w:ascii="仿宋" w:hAnsi="仿宋" w:eastAsia="仿宋" w:cs="仿宋"/>
                <w:kern w:val="0"/>
                <w:sz w:val="24"/>
              </w:rPr>
            </w:pPr>
            <w:r>
              <w:rPr>
                <w:rFonts w:hint="eastAsia" w:ascii="仿宋" w:hAnsi="仿宋" w:eastAsia="仿宋" w:cs="仿宋"/>
                <w:kern w:val="0"/>
                <w:sz w:val="24"/>
              </w:rPr>
              <w:t>三</w:t>
            </w:r>
          </w:p>
        </w:tc>
        <w:tc>
          <w:tcPr>
            <w:tcW w:w="1919" w:type="dxa"/>
            <w:vAlign w:val="center"/>
          </w:tcPr>
          <w:p w14:paraId="3D54D922">
            <w:pPr>
              <w:jc w:val="left"/>
              <w:rPr>
                <w:rFonts w:hint="eastAsia" w:ascii="仿宋" w:hAnsi="仿宋" w:eastAsia="仿宋" w:cs="仿宋"/>
                <w:kern w:val="0"/>
                <w:sz w:val="24"/>
              </w:rPr>
            </w:pPr>
            <w:r>
              <w:rPr>
                <w:rFonts w:hint="eastAsia" w:ascii="仿宋" w:hAnsi="仿宋" w:eastAsia="仿宋" w:cs="仿宋"/>
                <w:kern w:val="0"/>
                <w:sz w:val="24"/>
              </w:rPr>
              <w:t>系统集成</w:t>
            </w:r>
          </w:p>
        </w:tc>
        <w:tc>
          <w:tcPr>
            <w:tcW w:w="2162" w:type="dxa"/>
            <w:vAlign w:val="center"/>
          </w:tcPr>
          <w:p w14:paraId="4E5C9BF7">
            <w:pPr>
              <w:jc w:val="left"/>
              <w:rPr>
                <w:rFonts w:hint="eastAsia" w:ascii="仿宋" w:hAnsi="仿宋" w:eastAsia="仿宋" w:cs="仿宋"/>
                <w:kern w:val="0"/>
                <w:sz w:val="24"/>
              </w:rPr>
            </w:pPr>
            <w:r>
              <w:rPr>
                <w:rFonts w:hint="eastAsia" w:ascii="仿宋" w:hAnsi="仿宋" w:eastAsia="仿宋" w:cs="仿宋"/>
                <w:kern w:val="0"/>
                <w:sz w:val="24"/>
              </w:rPr>
              <w:t>1、设备安装、布线</w:t>
            </w:r>
          </w:p>
          <w:p w14:paraId="4E45F599">
            <w:pPr>
              <w:jc w:val="left"/>
              <w:rPr>
                <w:rFonts w:hint="eastAsia" w:ascii="仿宋" w:hAnsi="仿宋" w:eastAsia="仿宋" w:cs="仿宋"/>
                <w:kern w:val="0"/>
                <w:sz w:val="24"/>
              </w:rPr>
            </w:pPr>
            <w:r>
              <w:rPr>
                <w:rFonts w:hint="eastAsia" w:ascii="仿宋" w:hAnsi="仿宋" w:eastAsia="仿宋" w:cs="仿宋"/>
                <w:kern w:val="0"/>
                <w:sz w:val="24"/>
              </w:rPr>
              <w:t>2、系统调试</w:t>
            </w:r>
          </w:p>
          <w:p w14:paraId="02C218D3">
            <w:pPr>
              <w:jc w:val="left"/>
              <w:rPr>
                <w:rFonts w:hint="eastAsia" w:ascii="仿宋" w:hAnsi="仿宋" w:eastAsia="仿宋" w:cs="仿宋"/>
                <w:kern w:val="0"/>
                <w:sz w:val="24"/>
              </w:rPr>
            </w:pPr>
            <w:r>
              <w:rPr>
                <w:rFonts w:hint="eastAsia" w:ascii="仿宋" w:hAnsi="仿宋" w:eastAsia="仿宋" w:cs="仿宋"/>
                <w:kern w:val="0"/>
                <w:sz w:val="24"/>
              </w:rPr>
              <w:t>3、辅材线材等</w:t>
            </w:r>
          </w:p>
        </w:tc>
        <w:tc>
          <w:tcPr>
            <w:tcW w:w="964" w:type="dxa"/>
            <w:vAlign w:val="center"/>
          </w:tcPr>
          <w:p w14:paraId="5576726A">
            <w:pPr>
              <w:jc w:val="left"/>
              <w:rPr>
                <w:rFonts w:hint="eastAsia" w:ascii="仿宋" w:hAnsi="仿宋" w:eastAsia="仿宋" w:cs="仿宋"/>
                <w:kern w:val="0"/>
                <w:sz w:val="24"/>
              </w:rPr>
            </w:pPr>
            <w:r>
              <w:rPr>
                <w:rFonts w:hint="eastAsia" w:ascii="仿宋" w:hAnsi="仿宋" w:eastAsia="仿宋" w:cs="仿宋"/>
                <w:kern w:val="0"/>
                <w:sz w:val="24"/>
              </w:rPr>
              <w:t>项</w:t>
            </w:r>
          </w:p>
        </w:tc>
        <w:tc>
          <w:tcPr>
            <w:tcW w:w="1217" w:type="dxa"/>
            <w:vAlign w:val="center"/>
          </w:tcPr>
          <w:p w14:paraId="027C79AE">
            <w:pPr>
              <w:jc w:val="left"/>
              <w:rPr>
                <w:rFonts w:hint="eastAsia" w:ascii="仿宋" w:hAnsi="仿宋" w:eastAsia="仿宋" w:cs="仿宋"/>
                <w:kern w:val="0"/>
                <w:sz w:val="24"/>
              </w:rPr>
            </w:pPr>
            <w:r>
              <w:rPr>
                <w:rFonts w:hint="eastAsia" w:ascii="仿宋" w:hAnsi="仿宋" w:eastAsia="仿宋" w:cs="仿宋"/>
                <w:kern w:val="0"/>
                <w:sz w:val="24"/>
              </w:rPr>
              <w:t>1</w:t>
            </w:r>
          </w:p>
        </w:tc>
        <w:tc>
          <w:tcPr>
            <w:tcW w:w="1193" w:type="dxa"/>
          </w:tcPr>
          <w:p w14:paraId="4A35A383">
            <w:pPr>
              <w:jc w:val="left"/>
              <w:rPr>
                <w:rFonts w:hint="eastAsia" w:ascii="仿宋" w:hAnsi="仿宋" w:eastAsia="仿宋" w:cs="仿宋"/>
                <w:b/>
                <w:bCs/>
                <w:kern w:val="0"/>
                <w:sz w:val="24"/>
              </w:rPr>
            </w:pPr>
          </w:p>
        </w:tc>
      </w:tr>
    </w:tbl>
    <w:p w14:paraId="20DECD4A">
      <w:pPr>
        <w:jc w:val="left"/>
        <w:outlineLvl w:val="2"/>
        <w:rPr>
          <w:rFonts w:hint="eastAsia" w:ascii="仿宋" w:hAnsi="仿宋" w:eastAsia="仿宋" w:cs="仿宋"/>
          <w:b/>
          <w:bCs/>
          <w:sz w:val="32"/>
          <w:szCs w:val="32"/>
        </w:rPr>
      </w:pPr>
      <w:bookmarkStart w:id="136" w:name="_Toc1461762461"/>
      <w:r>
        <w:rPr>
          <w:rFonts w:hint="eastAsia" w:ascii="仿宋" w:hAnsi="仿宋" w:eastAsia="仿宋" w:cs="仿宋"/>
          <w:b/>
          <w:bCs/>
          <w:sz w:val="32"/>
          <w:szCs w:val="32"/>
        </w:rPr>
        <w:t>5、数字化虚拟</w:t>
      </w:r>
      <w:bookmarkEnd w:id="136"/>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1926"/>
        <w:gridCol w:w="2156"/>
        <w:gridCol w:w="964"/>
        <w:gridCol w:w="1217"/>
        <w:gridCol w:w="1192"/>
      </w:tblGrid>
      <w:tr w14:paraId="25DF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tcPr>
          <w:p w14:paraId="5CFD0ECA">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26" w:type="dxa"/>
          </w:tcPr>
          <w:p w14:paraId="0E8B7D2B">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56" w:type="dxa"/>
          </w:tcPr>
          <w:p w14:paraId="681ED6AA">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配置要求及技术参数</w:t>
            </w:r>
          </w:p>
        </w:tc>
        <w:tc>
          <w:tcPr>
            <w:tcW w:w="964" w:type="dxa"/>
          </w:tcPr>
          <w:p w14:paraId="79D2D972">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17" w:type="dxa"/>
          </w:tcPr>
          <w:p w14:paraId="2EF71950">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2" w:type="dxa"/>
          </w:tcPr>
          <w:p w14:paraId="11899A48">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0E8EE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1" w:type="dxa"/>
            <w:vAlign w:val="center"/>
          </w:tcPr>
          <w:p w14:paraId="48D1E651">
            <w:pPr>
              <w:jc w:val="left"/>
              <w:rPr>
                <w:rFonts w:hint="eastAsia" w:ascii="仿宋" w:hAnsi="仿宋" w:eastAsia="仿宋" w:cs="仿宋"/>
                <w:kern w:val="0"/>
                <w:sz w:val="24"/>
              </w:rPr>
            </w:pPr>
            <w:r>
              <w:rPr>
                <w:rFonts w:hint="eastAsia" w:ascii="仿宋" w:hAnsi="仿宋" w:eastAsia="仿宋" w:cs="仿宋"/>
                <w:kern w:val="0"/>
                <w:sz w:val="24"/>
              </w:rPr>
              <w:t>一</w:t>
            </w:r>
          </w:p>
        </w:tc>
        <w:tc>
          <w:tcPr>
            <w:tcW w:w="1926" w:type="dxa"/>
            <w:vAlign w:val="center"/>
          </w:tcPr>
          <w:p w14:paraId="399CBB90">
            <w:pPr>
              <w:jc w:val="left"/>
              <w:rPr>
                <w:rFonts w:hint="eastAsia" w:ascii="仿宋" w:hAnsi="仿宋" w:eastAsia="仿宋" w:cs="仿宋"/>
                <w:kern w:val="0"/>
                <w:sz w:val="24"/>
              </w:rPr>
            </w:pPr>
            <w:r>
              <w:rPr>
                <w:rFonts w:hint="eastAsia" w:ascii="仿宋" w:hAnsi="仿宋" w:eastAsia="仿宋" w:cs="仿宋"/>
                <w:kern w:val="0"/>
                <w:sz w:val="24"/>
              </w:rPr>
              <w:t>数字化虚拟画面及内容策划、制作</w:t>
            </w:r>
          </w:p>
        </w:tc>
        <w:tc>
          <w:tcPr>
            <w:tcW w:w="2156" w:type="dxa"/>
          </w:tcPr>
          <w:p w14:paraId="40D2539B">
            <w:pPr>
              <w:jc w:val="left"/>
              <w:rPr>
                <w:rFonts w:hint="eastAsia" w:ascii="仿宋" w:hAnsi="仿宋" w:eastAsia="仿宋" w:cs="仿宋"/>
                <w:kern w:val="0"/>
                <w:sz w:val="24"/>
              </w:rPr>
            </w:pPr>
            <w:r>
              <w:rPr>
                <w:rFonts w:hint="eastAsia" w:ascii="仿宋" w:hAnsi="仿宋" w:eastAsia="仿宋" w:cs="仿宋"/>
                <w:kern w:val="0"/>
                <w:sz w:val="24"/>
              </w:rPr>
              <w:t>根据展览需要进行视频创作、剪辑等</w:t>
            </w:r>
          </w:p>
        </w:tc>
        <w:tc>
          <w:tcPr>
            <w:tcW w:w="964" w:type="dxa"/>
            <w:vAlign w:val="center"/>
          </w:tcPr>
          <w:p w14:paraId="66528DFE">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7" w:type="dxa"/>
            <w:vAlign w:val="center"/>
          </w:tcPr>
          <w:p w14:paraId="7F30BE88">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2" w:type="dxa"/>
          </w:tcPr>
          <w:p w14:paraId="53270545">
            <w:pPr>
              <w:jc w:val="left"/>
              <w:rPr>
                <w:rFonts w:hint="eastAsia" w:ascii="仿宋" w:hAnsi="仿宋" w:eastAsia="仿宋" w:cs="仿宋"/>
                <w:b/>
                <w:bCs/>
                <w:kern w:val="0"/>
                <w:sz w:val="24"/>
              </w:rPr>
            </w:pPr>
            <w:r>
              <w:rPr>
                <w:rFonts w:hint="eastAsia" w:ascii="仿宋" w:hAnsi="仿宋" w:eastAsia="仿宋" w:cs="仿宋"/>
                <w:kern w:val="0"/>
                <w:sz w:val="20"/>
                <w:szCs w:val="21"/>
              </w:rPr>
              <w:t>拟定2组动画创作</w:t>
            </w:r>
          </w:p>
        </w:tc>
      </w:tr>
      <w:tr w14:paraId="195C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41" w:type="dxa"/>
            <w:vAlign w:val="center"/>
          </w:tcPr>
          <w:p w14:paraId="15285818">
            <w:pPr>
              <w:jc w:val="left"/>
              <w:rPr>
                <w:rFonts w:hint="eastAsia" w:ascii="仿宋" w:hAnsi="仿宋" w:eastAsia="仿宋" w:cs="仿宋"/>
                <w:kern w:val="0"/>
                <w:sz w:val="24"/>
              </w:rPr>
            </w:pPr>
            <w:r>
              <w:rPr>
                <w:rFonts w:hint="eastAsia" w:ascii="仿宋" w:hAnsi="仿宋" w:eastAsia="仿宋" w:cs="仿宋"/>
                <w:kern w:val="0"/>
                <w:sz w:val="24"/>
              </w:rPr>
              <w:t>二</w:t>
            </w:r>
          </w:p>
        </w:tc>
        <w:tc>
          <w:tcPr>
            <w:tcW w:w="1926" w:type="dxa"/>
            <w:vAlign w:val="center"/>
          </w:tcPr>
          <w:p w14:paraId="54A0E071">
            <w:pPr>
              <w:jc w:val="left"/>
              <w:rPr>
                <w:rFonts w:hint="eastAsia" w:ascii="仿宋" w:hAnsi="仿宋" w:eastAsia="仿宋" w:cs="仿宋"/>
                <w:kern w:val="0"/>
                <w:sz w:val="24"/>
              </w:rPr>
            </w:pPr>
            <w:r>
              <w:rPr>
                <w:rFonts w:hint="eastAsia" w:ascii="仿宋" w:hAnsi="仿宋" w:eastAsia="仿宋" w:cs="仿宋"/>
                <w:kern w:val="0"/>
                <w:sz w:val="24"/>
              </w:rPr>
              <w:t>拍摄</w:t>
            </w:r>
          </w:p>
        </w:tc>
        <w:tc>
          <w:tcPr>
            <w:tcW w:w="2156" w:type="dxa"/>
          </w:tcPr>
          <w:p w14:paraId="3C67C4C4">
            <w:pPr>
              <w:jc w:val="left"/>
              <w:rPr>
                <w:rFonts w:hint="eastAsia" w:ascii="仿宋" w:hAnsi="仿宋" w:eastAsia="仿宋" w:cs="仿宋"/>
                <w:b/>
                <w:bCs/>
                <w:kern w:val="0"/>
                <w:sz w:val="24"/>
              </w:rPr>
            </w:pPr>
            <w:r>
              <w:rPr>
                <w:rFonts w:hint="eastAsia" w:ascii="仿宋" w:hAnsi="仿宋" w:eastAsia="仿宋" w:cs="仿宋"/>
                <w:kern w:val="0"/>
                <w:sz w:val="24"/>
              </w:rPr>
              <w:t>展厅成品全景拍摄</w:t>
            </w:r>
          </w:p>
        </w:tc>
        <w:tc>
          <w:tcPr>
            <w:tcW w:w="964" w:type="dxa"/>
            <w:vAlign w:val="center"/>
          </w:tcPr>
          <w:p w14:paraId="21C96683">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7" w:type="dxa"/>
            <w:vAlign w:val="center"/>
          </w:tcPr>
          <w:p w14:paraId="33E4FC3A">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2" w:type="dxa"/>
          </w:tcPr>
          <w:p w14:paraId="54228D3E">
            <w:pPr>
              <w:jc w:val="left"/>
              <w:rPr>
                <w:rFonts w:hint="eastAsia" w:ascii="仿宋" w:hAnsi="仿宋" w:eastAsia="仿宋" w:cs="仿宋"/>
                <w:b/>
                <w:bCs/>
                <w:kern w:val="0"/>
                <w:sz w:val="24"/>
              </w:rPr>
            </w:pPr>
          </w:p>
        </w:tc>
      </w:tr>
    </w:tbl>
    <w:p w14:paraId="0597EC32">
      <w:pPr>
        <w:jc w:val="left"/>
        <w:outlineLvl w:val="2"/>
        <w:rPr>
          <w:rFonts w:hint="eastAsia" w:ascii="仿宋" w:hAnsi="仿宋" w:eastAsia="仿宋" w:cs="仿宋"/>
          <w:b/>
          <w:bCs/>
          <w:sz w:val="32"/>
          <w:szCs w:val="32"/>
        </w:rPr>
      </w:pPr>
      <w:bookmarkStart w:id="137" w:name="_Toc703551420"/>
      <w:r>
        <w:rPr>
          <w:rFonts w:hint="eastAsia" w:ascii="仿宋" w:hAnsi="仿宋" w:eastAsia="仿宋" w:cs="仿宋"/>
          <w:b/>
          <w:bCs/>
          <w:sz w:val="32"/>
          <w:szCs w:val="32"/>
        </w:rPr>
        <w:t>6、其他</w:t>
      </w:r>
      <w:bookmarkEnd w:id="137"/>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1922"/>
        <w:gridCol w:w="2168"/>
        <w:gridCol w:w="962"/>
        <w:gridCol w:w="1214"/>
        <w:gridCol w:w="1348"/>
      </w:tblGrid>
      <w:tr w14:paraId="7536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tcPr>
          <w:p w14:paraId="1C26DE51">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序号</w:t>
            </w:r>
          </w:p>
        </w:tc>
        <w:tc>
          <w:tcPr>
            <w:tcW w:w="1922" w:type="dxa"/>
          </w:tcPr>
          <w:p w14:paraId="02AA582E">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项目名称</w:t>
            </w:r>
          </w:p>
        </w:tc>
        <w:tc>
          <w:tcPr>
            <w:tcW w:w="2168" w:type="dxa"/>
          </w:tcPr>
          <w:p w14:paraId="0F082B55">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技术参数</w:t>
            </w:r>
          </w:p>
        </w:tc>
        <w:tc>
          <w:tcPr>
            <w:tcW w:w="962" w:type="dxa"/>
          </w:tcPr>
          <w:p w14:paraId="3635F6F5">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单位</w:t>
            </w:r>
          </w:p>
        </w:tc>
        <w:tc>
          <w:tcPr>
            <w:tcW w:w="1214" w:type="dxa"/>
          </w:tcPr>
          <w:p w14:paraId="2B0CBD91">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工程量</w:t>
            </w:r>
          </w:p>
        </w:tc>
        <w:tc>
          <w:tcPr>
            <w:tcW w:w="1190" w:type="dxa"/>
          </w:tcPr>
          <w:p w14:paraId="1A2C3838">
            <w:pPr>
              <w:jc w:val="left"/>
              <w:rPr>
                <w:rFonts w:hint="eastAsia" w:ascii="仿宋" w:hAnsi="仿宋" w:eastAsia="仿宋" w:cs="仿宋"/>
                <w:b/>
                <w:bCs/>
                <w:kern w:val="0"/>
                <w:sz w:val="28"/>
                <w:szCs w:val="28"/>
              </w:rPr>
            </w:pPr>
            <w:r>
              <w:rPr>
                <w:rFonts w:hint="eastAsia" w:ascii="仿宋" w:hAnsi="仿宋" w:eastAsia="仿宋" w:cs="仿宋"/>
                <w:b/>
                <w:bCs/>
                <w:kern w:val="0"/>
                <w:sz w:val="28"/>
                <w:szCs w:val="28"/>
              </w:rPr>
              <w:t>备注</w:t>
            </w:r>
          </w:p>
        </w:tc>
      </w:tr>
      <w:tr w14:paraId="5ABB0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1C9F0497">
            <w:pPr>
              <w:jc w:val="left"/>
              <w:rPr>
                <w:rFonts w:hint="eastAsia" w:ascii="仿宋" w:hAnsi="仿宋" w:eastAsia="仿宋" w:cs="仿宋"/>
                <w:kern w:val="0"/>
                <w:sz w:val="24"/>
              </w:rPr>
            </w:pPr>
            <w:r>
              <w:rPr>
                <w:rFonts w:hint="eastAsia" w:ascii="仿宋" w:hAnsi="仿宋" w:eastAsia="仿宋" w:cs="仿宋"/>
                <w:kern w:val="0"/>
                <w:sz w:val="24"/>
              </w:rPr>
              <w:t>一</w:t>
            </w:r>
          </w:p>
        </w:tc>
        <w:tc>
          <w:tcPr>
            <w:tcW w:w="1922" w:type="dxa"/>
            <w:vAlign w:val="center"/>
          </w:tcPr>
          <w:p w14:paraId="10D1CE05">
            <w:pPr>
              <w:jc w:val="left"/>
              <w:rPr>
                <w:rFonts w:hint="eastAsia" w:ascii="仿宋" w:hAnsi="仿宋" w:eastAsia="仿宋" w:cs="仿宋"/>
                <w:kern w:val="0"/>
                <w:sz w:val="24"/>
              </w:rPr>
            </w:pPr>
            <w:r>
              <w:rPr>
                <w:rFonts w:hint="eastAsia" w:ascii="仿宋" w:hAnsi="仿宋" w:eastAsia="仿宋" w:cs="仿宋"/>
                <w:kern w:val="0"/>
                <w:sz w:val="24"/>
              </w:rPr>
              <w:t>制作方案深化</w:t>
            </w:r>
          </w:p>
        </w:tc>
        <w:tc>
          <w:tcPr>
            <w:tcW w:w="2168" w:type="dxa"/>
          </w:tcPr>
          <w:p w14:paraId="62458926">
            <w:pPr>
              <w:jc w:val="left"/>
              <w:rPr>
                <w:rFonts w:hint="eastAsia" w:ascii="仿宋" w:hAnsi="仿宋" w:eastAsia="仿宋" w:cs="仿宋"/>
                <w:kern w:val="0"/>
                <w:sz w:val="24"/>
              </w:rPr>
            </w:pPr>
            <w:r>
              <w:rPr>
                <w:rFonts w:hint="eastAsia" w:ascii="仿宋" w:hAnsi="仿宋" w:eastAsia="仿宋" w:cs="仿宋"/>
                <w:kern w:val="0"/>
                <w:sz w:val="24"/>
              </w:rPr>
              <w:t>根据甲方提供的展览大纲和概念设计图纸进行制作方案深化，并提供博物馆陈展所需的相关文件：</w:t>
            </w:r>
          </w:p>
          <w:p w14:paraId="081586C3">
            <w:pPr>
              <w:jc w:val="left"/>
              <w:rPr>
                <w:rFonts w:hint="eastAsia" w:ascii="仿宋" w:hAnsi="仿宋" w:eastAsia="仿宋" w:cs="仿宋"/>
                <w:kern w:val="0"/>
                <w:sz w:val="24"/>
              </w:rPr>
            </w:pPr>
            <w:r>
              <w:rPr>
                <w:rFonts w:hint="eastAsia" w:ascii="仿宋" w:hAnsi="仿宋" w:eastAsia="仿宋" w:cs="仿宋"/>
                <w:kern w:val="0"/>
                <w:sz w:val="24"/>
              </w:rPr>
              <w:t>1、展厅效果图</w:t>
            </w:r>
          </w:p>
          <w:p w14:paraId="723E50B6">
            <w:pPr>
              <w:jc w:val="left"/>
              <w:rPr>
                <w:rFonts w:hint="eastAsia" w:ascii="仿宋" w:hAnsi="仿宋" w:eastAsia="仿宋" w:cs="仿宋"/>
                <w:kern w:val="0"/>
                <w:sz w:val="24"/>
              </w:rPr>
            </w:pPr>
            <w:r>
              <w:rPr>
                <w:rFonts w:hint="eastAsia" w:ascii="仿宋" w:hAnsi="仿宋" w:eastAsia="仿宋" w:cs="仿宋"/>
                <w:kern w:val="0"/>
                <w:sz w:val="24"/>
              </w:rPr>
              <w:t>2、场景深化图</w:t>
            </w:r>
          </w:p>
          <w:p w14:paraId="08935710">
            <w:pPr>
              <w:jc w:val="left"/>
              <w:rPr>
                <w:rFonts w:hint="eastAsia" w:ascii="仿宋" w:hAnsi="仿宋" w:eastAsia="仿宋" w:cs="仿宋"/>
                <w:kern w:val="0"/>
                <w:sz w:val="24"/>
              </w:rPr>
            </w:pPr>
            <w:r>
              <w:rPr>
                <w:rFonts w:hint="eastAsia" w:ascii="仿宋" w:hAnsi="仿宋" w:eastAsia="仿宋" w:cs="仿宋"/>
                <w:kern w:val="0"/>
                <w:sz w:val="24"/>
              </w:rPr>
              <w:t>3、施工图、竣工图</w:t>
            </w:r>
          </w:p>
          <w:p w14:paraId="5935142F">
            <w:pPr>
              <w:jc w:val="left"/>
              <w:rPr>
                <w:rFonts w:hint="eastAsia" w:ascii="仿宋" w:hAnsi="仿宋" w:eastAsia="仿宋" w:cs="仿宋"/>
                <w:kern w:val="0"/>
                <w:sz w:val="24"/>
              </w:rPr>
            </w:pPr>
            <w:r>
              <w:rPr>
                <w:rFonts w:hint="eastAsia" w:ascii="仿宋" w:hAnsi="仿宋" w:eastAsia="仿宋" w:cs="仿宋"/>
                <w:kern w:val="0"/>
                <w:sz w:val="24"/>
              </w:rPr>
              <w:t>4、柜内外图文排版</w:t>
            </w:r>
          </w:p>
          <w:p w14:paraId="7B6BA0A2">
            <w:pPr>
              <w:jc w:val="left"/>
              <w:rPr>
                <w:rFonts w:hint="eastAsia" w:ascii="仿宋" w:hAnsi="仿宋" w:eastAsia="仿宋" w:cs="仿宋"/>
                <w:kern w:val="0"/>
                <w:sz w:val="24"/>
              </w:rPr>
            </w:pPr>
            <w:r>
              <w:rPr>
                <w:rFonts w:hint="eastAsia" w:ascii="仿宋" w:hAnsi="仿宋" w:eastAsia="仿宋" w:cs="仿宋"/>
                <w:kern w:val="0"/>
                <w:sz w:val="24"/>
              </w:rPr>
              <w:t>5、说明牌排版</w:t>
            </w:r>
          </w:p>
        </w:tc>
        <w:tc>
          <w:tcPr>
            <w:tcW w:w="962" w:type="dxa"/>
            <w:vAlign w:val="center"/>
          </w:tcPr>
          <w:p w14:paraId="62802A9B">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4" w:type="dxa"/>
            <w:vAlign w:val="center"/>
          </w:tcPr>
          <w:p w14:paraId="5742DD61">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0" w:type="dxa"/>
          </w:tcPr>
          <w:p w14:paraId="6EF7F7FA">
            <w:pPr>
              <w:jc w:val="left"/>
              <w:rPr>
                <w:rFonts w:hint="eastAsia" w:ascii="仿宋" w:hAnsi="仿宋" w:eastAsia="仿宋" w:cs="仿宋"/>
                <w:b/>
                <w:bCs/>
                <w:kern w:val="0"/>
                <w:sz w:val="24"/>
              </w:rPr>
            </w:pPr>
          </w:p>
        </w:tc>
      </w:tr>
      <w:tr w14:paraId="1320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7F343206">
            <w:pPr>
              <w:jc w:val="left"/>
              <w:rPr>
                <w:rFonts w:hint="eastAsia" w:ascii="仿宋" w:hAnsi="仿宋" w:eastAsia="仿宋" w:cs="仿宋"/>
                <w:kern w:val="0"/>
                <w:sz w:val="24"/>
              </w:rPr>
            </w:pPr>
            <w:r>
              <w:rPr>
                <w:rFonts w:hint="eastAsia" w:ascii="仿宋" w:hAnsi="仿宋" w:eastAsia="仿宋" w:cs="仿宋"/>
                <w:kern w:val="0"/>
                <w:sz w:val="24"/>
              </w:rPr>
              <w:t>二</w:t>
            </w:r>
          </w:p>
        </w:tc>
        <w:tc>
          <w:tcPr>
            <w:tcW w:w="1922" w:type="dxa"/>
            <w:vAlign w:val="center"/>
          </w:tcPr>
          <w:p w14:paraId="37312F79">
            <w:pPr>
              <w:jc w:val="left"/>
              <w:rPr>
                <w:rFonts w:hint="eastAsia" w:ascii="仿宋" w:hAnsi="仿宋" w:eastAsia="仿宋" w:cs="仿宋"/>
                <w:kern w:val="0"/>
                <w:sz w:val="24"/>
              </w:rPr>
            </w:pPr>
            <w:r>
              <w:rPr>
                <w:rFonts w:hint="eastAsia" w:ascii="仿宋" w:hAnsi="仿宋" w:eastAsia="仿宋" w:cs="仿宋"/>
                <w:kern w:val="0"/>
                <w:sz w:val="24"/>
              </w:rPr>
              <w:t>宣传物料深化、制作及安装</w:t>
            </w:r>
          </w:p>
        </w:tc>
        <w:tc>
          <w:tcPr>
            <w:tcW w:w="2168" w:type="dxa"/>
            <w:vAlign w:val="center"/>
          </w:tcPr>
          <w:p w14:paraId="6E23E439">
            <w:pPr>
              <w:jc w:val="left"/>
              <w:rPr>
                <w:rFonts w:hint="eastAsia" w:ascii="仿宋" w:hAnsi="仿宋" w:eastAsia="仿宋" w:cs="仿宋"/>
                <w:kern w:val="0"/>
                <w:sz w:val="24"/>
              </w:rPr>
            </w:pPr>
            <w:r>
              <w:rPr>
                <w:rFonts w:hint="eastAsia" w:ascii="仿宋" w:hAnsi="仿宋" w:eastAsia="仿宋" w:cs="仿宋"/>
                <w:kern w:val="0"/>
                <w:sz w:val="24"/>
              </w:rPr>
              <w:t>1、在甲方指定位置提供展览所需的相关宣传物料</w:t>
            </w:r>
          </w:p>
          <w:p w14:paraId="17EEFB5B">
            <w:pPr>
              <w:jc w:val="left"/>
              <w:rPr>
                <w:rFonts w:hint="eastAsia" w:ascii="仿宋" w:hAnsi="仿宋" w:eastAsia="仿宋" w:cs="仿宋"/>
                <w:kern w:val="0"/>
                <w:sz w:val="24"/>
              </w:rPr>
            </w:pPr>
            <w:r>
              <w:rPr>
                <w:rFonts w:hint="eastAsia" w:ascii="仿宋" w:hAnsi="仿宋" w:eastAsia="仿宋" w:cs="仿宋"/>
                <w:kern w:val="0"/>
                <w:sz w:val="24"/>
              </w:rPr>
              <w:t>2、户外宣传海报及馆内宣传海报</w:t>
            </w:r>
          </w:p>
          <w:p w14:paraId="33F3323E">
            <w:pPr>
              <w:numPr>
                <w:ilvl w:val="0"/>
                <w:numId w:val="55"/>
              </w:numPr>
              <w:jc w:val="left"/>
              <w:rPr>
                <w:rFonts w:hint="eastAsia" w:ascii="仿宋" w:hAnsi="仿宋" w:eastAsia="仿宋" w:cs="仿宋"/>
                <w:kern w:val="0"/>
                <w:sz w:val="24"/>
              </w:rPr>
            </w:pPr>
            <w:r>
              <w:rPr>
                <w:rFonts w:hint="eastAsia" w:ascii="仿宋" w:hAnsi="仿宋" w:eastAsia="仿宋" w:cs="仿宋"/>
                <w:kern w:val="0"/>
                <w:sz w:val="24"/>
              </w:rPr>
              <w:t>宣传折页、邀请函等</w:t>
            </w:r>
          </w:p>
        </w:tc>
        <w:tc>
          <w:tcPr>
            <w:tcW w:w="962" w:type="dxa"/>
            <w:vAlign w:val="center"/>
          </w:tcPr>
          <w:p w14:paraId="62B6DCE4">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4" w:type="dxa"/>
            <w:vAlign w:val="center"/>
          </w:tcPr>
          <w:p w14:paraId="62968F34">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0" w:type="dxa"/>
          </w:tcPr>
          <w:p w14:paraId="6305C1AF">
            <w:pPr>
              <w:jc w:val="left"/>
              <w:rPr>
                <w:rFonts w:hint="eastAsia" w:ascii="仿宋" w:hAnsi="仿宋" w:eastAsia="仿宋" w:cs="仿宋"/>
                <w:b/>
                <w:bCs/>
                <w:kern w:val="0"/>
                <w:sz w:val="24"/>
              </w:rPr>
            </w:pPr>
            <w:r>
              <w:rPr>
                <w:rFonts w:hint="eastAsia" w:ascii="仿宋" w:hAnsi="仿宋" w:eastAsia="仿宋" w:cs="仿宋"/>
                <w:kern w:val="0"/>
                <w:sz w:val="24"/>
              </w:rPr>
              <w:t>2、观众电梯间2张8</w:t>
            </w:r>
            <w:r>
              <w:rPr>
                <w:rFonts w:ascii="仿宋" w:hAnsi="仿宋" w:eastAsia="仿宋" w:cs="仿宋"/>
                <w:kern w:val="0"/>
                <w:sz w:val="24"/>
              </w:rPr>
              <w:t>00*560mm</w:t>
            </w:r>
          </w:p>
        </w:tc>
      </w:tr>
      <w:tr w14:paraId="2789E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0" w:type="dxa"/>
            <w:vAlign w:val="center"/>
          </w:tcPr>
          <w:p w14:paraId="55D36F6F">
            <w:pPr>
              <w:jc w:val="left"/>
              <w:rPr>
                <w:rFonts w:hint="eastAsia" w:ascii="仿宋" w:hAnsi="仿宋" w:eastAsia="仿宋" w:cs="仿宋"/>
                <w:kern w:val="0"/>
                <w:sz w:val="24"/>
              </w:rPr>
            </w:pPr>
            <w:r>
              <w:rPr>
                <w:rFonts w:hint="eastAsia" w:ascii="仿宋" w:hAnsi="仿宋" w:eastAsia="仿宋" w:cs="仿宋"/>
                <w:kern w:val="0"/>
                <w:sz w:val="24"/>
              </w:rPr>
              <w:t>三</w:t>
            </w:r>
          </w:p>
        </w:tc>
        <w:tc>
          <w:tcPr>
            <w:tcW w:w="1922" w:type="dxa"/>
            <w:vAlign w:val="center"/>
          </w:tcPr>
          <w:p w14:paraId="76E582F1">
            <w:pPr>
              <w:jc w:val="left"/>
              <w:rPr>
                <w:rFonts w:hint="eastAsia" w:ascii="仿宋" w:hAnsi="仿宋" w:eastAsia="仿宋" w:cs="仿宋"/>
                <w:kern w:val="0"/>
                <w:sz w:val="24"/>
              </w:rPr>
            </w:pPr>
            <w:r>
              <w:rPr>
                <w:rFonts w:hint="eastAsia" w:ascii="仿宋" w:hAnsi="仿宋" w:eastAsia="仿宋" w:cs="仿宋"/>
                <w:kern w:val="0"/>
                <w:sz w:val="24"/>
              </w:rPr>
              <w:t>布展、撤展</w:t>
            </w:r>
          </w:p>
        </w:tc>
        <w:tc>
          <w:tcPr>
            <w:tcW w:w="2168" w:type="dxa"/>
            <w:vAlign w:val="center"/>
          </w:tcPr>
          <w:p w14:paraId="49F56AC4">
            <w:pPr>
              <w:jc w:val="left"/>
              <w:rPr>
                <w:rFonts w:hint="eastAsia" w:ascii="仿宋" w:hAnsi="仿宋" w:eastAsia="仿宋" w:cs="仿宋"/>
                <w:kern w:val="0"/>
                <w:sz w:val="24"/>
              </w:rPr>
            </w:pPr>
            <w:r>
              <w:rPr>
                <w:rFonts w:hint="eastAsia" w:ascii="仿宋" w:hAnsi="仿宋" w:eastAsia="仿宋" w:cs="仿宋"/>
                <w:kern w:val="0"/>
                <w:sz w:val="24"/>
              </w:rPr>
              <w:t>根据甲方要求协助布、撤展工作</w:t>
            </w:r>
          </w:p>
        </w:tc>
        <w:tc>
          <w:tcPr>
            <w:tcW w:w="962" w:type="dxa"/>
            <w:vAlign w:val="center"/>
          </w:tcPr>
          <w:p w14:paraId="260E653B">
            <w:pPr>
              <w:jc w:val="left"/>
              <w:rPr>
                <w:rFonts w:hint="eastAsia" w:ascii="仿宋" w:hAnsi="仿宋" w:eastAsia="仿宋" w:cs="仿宋"/>
                <w:b/>
                <w:bCs/>
                <w:kern w:val="0"/>
                <w:sz w:val="24"/>
              </w:rPr>
            </w:pPr>
            <w:r>
              <w:rPr>
                <w:rFonts w:hint="eastAsia" w:ascii="仿宋" w:hAnsi="仿宋" w:eastAsia="仿宋" w:cs="仿宋"/>
                <w:kern w:val="0"/>
                <w:sz w:val="24"/>
              </w:rPr>
              <w:t>项</w:t>
            </w:r>
          </w:p>
        </w:tc>
        <w:tc>
          <w:tcPr>
            <w:tcW w:w="1214" w:type="dxa"/>
            <w:vAlign w:val="center"/>
          </w:tcPr>
          <w:p w14:paraId="1B990F9E">
            <w:pPr>
              <w:jc w:val="left"/>
              <w:rPr>
                <w:rFonts w:hint="eastAsia" w:ascii="仿宋" w:hAnsi="仿宋" w:eastAsia="仿宋" w:cs="仿宋"/>
                <w:b/>
                <w:bCs/>
                <w:kern w:val="0"/>
                <w:sz w:val="24"/>
              </w:rPr>
            </w:pPr>
            <w:r>
              <w:rPr>
                <w:rFonts w:hint="eastAsia" w:ascii="仿宋" w:hAnsi="仿宋" w:eastAsia="仿宋" w:cs="仿宋"/>
                <w:kern w:val="0"/>
                <w:sz w:val="24"/>
              </w:rPr>
              <w:t>1</w:t>
            </w:r>
          </w:p>
        </w:tc>
        <w:tc>
          <w:tcPr>
            <w:tcW w:w="1190" w:type="dxa"/>
          </w:tcPr>
          <w:p w14:paraId="54C16C12">
            <w:pPr>
              <w:jc w:val="left"/>
              <w:rPr>
                <w:rFonts w:hint="eastAsia" w:ascii="仿宋" w:hAnsi="仿宋" w:eastAsia="仿宋" w:cs="仿宋"/>
                <w:b/>
                <w:bCs/>
                <w:kern w:val="0"/>
                <w:sz w:val="24"/>
              </w:rPr>
            </w:pPr>
          </w:p>
        </w:tc>
      </w:tr>
    </w:tbl>
    <w:p w14:paraId="08058817">
      <w:pPr>
        <w:jc w:val="left"/>
        <w:outlineLvl w:val="2"/>
        <w:rPr>
          <w:rFonts w:hint="eastAsia" w:ascii="仿宋" w:hAnsi="仿宋" w:eastAsia="仿宋" w:cs="仿宋"/>
          <w:b/>
          <w:bCs/>
          <w:sz w:val="32"/>
          <w:szCs w:val="32"/>
        </w:rPr>
      </w:pPr>
      <w:bookmarkStart w:id="138" w:name="_Toc831419308"/>
      <w:r>
        <w:rPr>
          <w:rFonts w:hint="eastAsia" w:ascii="仿宋" w:hAnsi="仿宋" w:eastAsia="仿宋" w:cs="仿宋"/>
          <w:b/>
          <w:bCs/>
          <w:sz w:val="32"/>
          <w:szCs w:val="32"/>
        </w:rPr>
        <w:t>7、库克船长坏球旅行特展需购买辅助展品(拟定）</w:t>
      </w:r>
      <w:bookmarkEnd w:id="138"/>
    </w:p>
    <w:tbl>
      <w:tblPr>
        <w:tblStyle w:val="5"/>
        <w:tblW w:w="7054" w:type="dxa"/>
        <w:tblInd w:w="0" w:type="dxa"/>
        <w:tblLayout w:type="autofit"/>
        <w:tblCellMar>
          <w:top w:w="0" w:type="dxa"/>
          <w:left w:w="108" w:type="dxa"/>
          <w:bottom w:w="0" w:type="dxa"/>
          <w:right w:w="108" w:type="dxa"/>
        </w:tblCellMar>
      </w:tblPr>
      <w:tblGrid>
        <w:gridCol w:w="3510"/>
        <w:gridCol w:w="1448"/>
        <w:gridCol w:w="2096"/>
      </w:tblGrid>
      <w:tr w14:paraId="0205B2E0">
        <w:tblPrEx>
          <w:tblCellMar>
            <w:top w:w="0" w:type="dxa"/>
            <w:left w:w="108" w:type="dxa"/>
            <w:bottom w:w="0" w:type="dxa"/>
            <w:right w:w="108" w:type="dxa"/>
          </w:tblCellMar>
        </w:tblPrEx>
        <w:trPr>
          <w:trHeight w:val="288" w:hRule="atLeast"/>
        </w:trPr>
        <w:tc>
          <w:tcPr>
            <w:tcW w:w="3510" w:type="dxa"/>
            <w:tcBorders>
              <w:top w:val="single" w:color="auto" w:sz="4" w:space="0"/>
              <w:left w:val="single" w:color="auto" w:sz="4" w:space="0"/>
              <w:bottom w:val="single" w:color="auto" w:sz="4" w:space="0"/>
              <w:right w:val="single" w:color="auto" w:sz="4" w:space="0"/>
            </w:tcBorders>
            <w:noWrap/>
            <w:vAlign w:val="center"/>
          </w:tcPr>
          <w:p w14:paraId="72C9ADEC">
            <w:pPr>
              <w:widowControl/>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展品名称</w:t>
            </w:r>
          </w:p>
        </w:tc>
        <w:tc>
          <w:tcPr>
            <w:tcW w:w="1448" w:type="dxa"/>
            <w:tcBorders>
              <w:top w:val="single" w:color="auto" w:sz="4" w:space="0"/>
              <w:left w:val="nil"/>
              <w:bottom w:val="single" w:color="auto" w:sz="4" w:space="0"/>
              <w:right w:val="single" w:color="auto" w:sz="4" w:space="0"/>
            </w:tcBorders>
            <w:noWrap/>
            <w:vAlign w:val="center"/>
          </w:tcPr>
          <w:p w14:paraId="140D9E6B">
            <w:pPr>
              <w:widowControl/>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数量</w:t>
            </w:r>
          </w:p>
        </w:tc>
        <w:tc>
          <w:tcPr>
            <w:tcW w:w="2096" w:type="dxa"/>
            <w:tcBorders>
              <w:top w:val="single" w:color="auto" w:sz="4" w:space="0"/>
              <w:left w:val="nil"/>
              <w:bottom w:val="single" w:color="auto" w:sz="4" w:space="0"/>
              <w:right w:val="single" w:color="auto" w:sz="4" w:space="0"/>
            </w:tcBorders>
            <w:noWrap/>
            <w:vAlign w:val="center"/>
          </w:tcPr>
          <w:p w14:paraId="1F076682">
            <w:pPr>
              <w:widowControl/>
              <w:jc w:val="left"/>
              <w:rPr>
                <w:rFonts w:hint="eastAsia" w:ascii="宋体" w:hAnsi="宋体" w:eastAsia="宋体" w:cs="宋体"/>
                <w:b/>
                <w:bCs/>
                <w:color w:val="000000"/>
                <w:kern w:val="0"/>
                <w:sz w:val="22"/>
                <w:szCs w:val="22"/>
              </w:rPr>
            </w:pPr>
            <w:r>
              <w:rPr>
                <w:rFonts w:hint="eastAsia" w:ascii="宋体" w:hAnsi="宋体" w:eastAsia="宋体" w:cs="宋体"/>
                <w:b/>
                <w:bCs/>
                <w:color w:val="000000"/>
                <w:kern w:val="0"/>
                <w:sz w:val="22"/>
                <w:szCs w:val="22"/>
              </w:rPr>
              <w:t>单价（参考，元）</w:t>
            </w:r>
          </w:p>
        </w:tc>
      </w:tr>
      <w:tr w14:paraId="7AEF552A">
        <w:tblPrEx>
          <w:tblCellMar>
            <w:top w:w="0" w:type="dxa"/>
            <w:left w:w="108" w:type="dxa"/>
            <w:bottom w:w="0" w:type="dxa"/>
            <w:right w:w="108" w:type="dxa"/>
          </w:tblCellMar>
        </w:tblPrEx>
        <w:trPr>
          <w:trHeight w:val="983" w:hRule="atLeast"/>
        </w:trPr>
        <w:tc>
          <w:tcPr>
            <w:tcW w:w="3510" w:type="dxa"/>
            <w:tcBorders>
              <w:top w:val="nil"/>
              <w:left w:val="single" w:color="auto" w:sz="4" w:space="0"/>
              <w:bottom w:val="single" w:color="auto" w:sz="4" w:space="0"/>
              <w:right w:val="single" w:color="auto" w:sz="4" w:space="0"/>
            </w:tcBorders>
            <w:vAlign w:val="center"/>
          </w:tcPr>
          <w:p w14:paraId="2F24886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毛利人短柄武器</w:t>
            </w:r>
          </w:p>
        </w:tc>
        <w:tc>
          <w:tcPr>
            <w:tcW w:w="1448" w:type="dxa"/>
            <w:tcBorders>
              <w:top w:val="nil"/>
              <w:left w:val="nil"/>
              <w:bottom w:val="single" w:color="auto" w:sz="4" w:space="0"/>
              <w:right w:val="single" w:color="auto" w:sz="4" w:space="0"/>
            </w:tcBorders>
            <w:vAlign w:val="center"/>
          </w:tcPr>
          <w:p w14:paraId="0A05677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single" w:color="auto" w:sz="4" w:space="0"/>
              <w:right w:val="single" w:color="auto" w:sz="4" w:space="0"/>
            </w:tcBorders>
            <w:vAlign w:val="center"/>
          </w:tcPr>
          <w:p w14:paraId="58B0C9F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312</w:t>
            </w:r>
          </w:p>
        </w:tc>
      </w:tr>
      <w:tr w14:paraId="68C1A8A3">
        <w:tblPrEx>
          <w:tblCellMar>
            <w:top w:w="0" w:type="dxa"/>
            <w:left w:w="108" w:type="dxa"/>
            <w:bottom w:w="0" w:type="dxa"/>
            <w:right w:w="108" w:type="dxa"/>
          </w:tblCellMar>
        </w:tblPrEx>
        <w:trPr>
          <w:trHeight w:val="717" w:hRule="atLeast"/>
        </w:trPr>
        <w:tc>
          <w:tcPr>
            <w:tcW w:w="3510" w:type="dxa"/>
            <w:tcBorders>
              <w:top w:val="nil"/>
              <w:left w:val="single" w:color="auto" w:sz="4" w:space="0"/>
              <w:bottom w:val="single" w:color="auto" w:sz="4" w:space="0"/>
              <w:right w:val="single" w:color="auto" w:sz="4" w:space="0"/>
            </w:tcBorders>
            <w:vAlign w:val="center"/>
          </w:tcPr>
          <w:p w14:paraId="2E83D65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毛利人提基雕像</w:t>
            </w:r>
          </w:p>
        </w:tc>
        <w:tc>
          <w:tcPr>
            <w:tcW w:w="1448" w:type="dxa"/>
            <w:tcBorders>
              <w:top w:val="nil"/>
              <w:left w:val="nil"/>
              <w:bottom w:val="single" w:color="auto" w:sz="4" w:space="0"/>
              <w:right w:val="single" w:color="auto" w:sz="4" w:space="0"/>
            </w:tcBorders>
            <w:vAlign w:val="center"/>
          </w:tcPr>
          <w:p w14:paraId="19AC513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w:t>
            </w:r>
          </w:p>
        </w:tc>
        <w:tc>
          <w:tcPr>
            <w:tcW w:w="2096" w:type="dxa"/>
            <w:tcBorders>
              <w:top w:val="nil"/>
              <w:left w:val="nil"/>
              <w:bottom w:val="single" w:color="auto" w:sz="4" w:space="0"/>
              <w:right w:val="single" w:color="auto" w:sz="4" w:space="0"/>
            </w:tcBorders>
            <w:vAlign w:val="center"/>
          </w:tcPr>
          <w:p w14:paraId="1249BE4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680</w:t>
            </w:r>
          </w:p>
        </w:tc>
      </w:tr>
      <w:tr w14:paraId="14FD7EF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A9117D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毛利人玉雕颈人</w:t>
            </w:r>
          </w:p>
        </w:tc>
        <w:tc>
          <w:tcPr>
            <w:tcW w:w="1448" w:type="dxa"/>
            <w:tcBorders>
              <w:top w:val="nil"/>
              <w:left w:val="nil"/>
              <w:bottom w:val="nil"/>
              <w:right w:val="single" w:color="auto" w:sz="4" w:space="0"/>
            </w:tcBorders>
            <w:vAlign w:val="center"/>
          </w:tcPr>
          <w:p w14:paraId="2E45950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74C1AFE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437</w:t>
            </w:r>
          </w:p>
        </w:tc>
      </w:tr>
      <w:tr w14:paraId="5164F590">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509FD7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毛利人绿玉吊坠</w:t>
            </w:r>
          </w:p>
        </w:tc>
        <w:tc>
          <w:tcPr>
            <w:tcW w:w="1448" w:type="dxa"/>
            <w:tcBorders>
              <w:top w:val="nil"/>
              <w:left w:val="nil"/>
              <w:bottom w:val="nil"/>
              <w:right w:val="single" w:color="auto" w:sz="4" w:space="0"/>
            </w:tcBorders>
            <w:vAlign w:val="center"/>
          </w:tcPr>
          <w:p w14:paraId="0F4FBDB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7DBB5D0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562</w:t>
            </w:r>
          </w:p>
        </w:tc>
      </w:tr>
      <w:tr w14:paraId="11C5E079">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C2BD0F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毛利人木雕船桨</w:t>
            </w:r>
          </w:p>
        </w:tc>
        <w:tc>
          <w:tcPr>
            <w:tcW w:w="1448" w:type="dxa"/>
            <w:tcBorders>
              <w:top w:val="nil"/>
              <w:left w:val="nil"/>
              <w:bottom w:val="nil"/>
              <w:right w:val="single" w:color="auto" w:sz="4" w:space="0"/>
            </w:tcBorders>
            <w:vAlign w:val="center"/>
          </w:tcPr>
          <w:p w14:paraId="6098A35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1AAB9AC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400</w:t>
            </w:r>
          </w:p>
        </w:tc>
      </w:tr>
      <w:tr w14:paraId="5E8B426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B385DB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毛利人木雕盒子</w:t>
            </w:r>
          </w:p>
        </w:tc>
        <w:tc>
          <w:tcPr>
            <w:tcW w:w="1448" w:type="dxa"/>
            <w:tcBorders>
              <w:top w:val="nil"/>
              <w:left w:val="nil"/>
              <w:bottom w:val="nil"/>
              <w:right w:val="single" w:color="auto" w:sz="4" w:space="0"/>
            </w:tcBorders>
            <w:vAlign w:val="center"/>
          </w:tcPr>
          <w:p w14:paraId="4A09663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6D99356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435</w:t>
            </w:r>
          </w:p>
        </w:tc>
      </w:tr>
      <w:tr w14:paraId="008E821D">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4E9AAB9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毛利人仪式木棍</w:t>
            </w:r>
          </w:p>
        </w:tc>
        <w:tc>
          <w:tcPr>
            <w:tcW w:w="1448" w:type="dxa"/>
            <w:tcBorders>
              <w:top w:val="nil"/>
              <w:left w:val="nil"/>
              <w:bottom w:val="nil"/>
              <w:right w:val="single" w:color="auto" w:sz="4" w:space="0"/>
            </w:tcBorders>
            <w:vAlign w:val="center"/>
          </w:tcPr>
          <w:p w14:paraId="3251DF4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199E05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460</w:t>
            </w:r>
          </w:p>
        </w:tc>
      </w:tr>
      <w:tr w14:paraId="4D8D0936">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E6ADB7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毛利人亚麻茶巾</w:t>
            </w:r>
          </w:p>
        </w:tc>
        <w:tc>
          <w:tcPr>
            <w:tcW w:w="1448" w:type="dxa"/>
            <w:tcBorders>
              <w:top w:val="nil"/>
              <w:left w:val="nil"/>
              <w:bottom w:val="nil"/>
              <w:right w:val="single" w:color="auto" w:sz="4" w:space="0"/>
            </w:tcBorders>
            <w:vAlign w:val="center"/>
          </w:tcPr>
          <w:p w14:paraId="0974661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02A5A4A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7EB51C5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BE5885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毛利人亚麻茶巾</w:t>
            </w:r>
          </w:p>
        </w:tc>
        <w:tc>
          <w:tcPr>
            <w:tcW w:w="1448" w:type="dxa"/>
            <w:tcBorders>
              <w:top w:val="nil"/>
              <w:left w:val="nil"/>
              <w:bottom w:val="nil"/>
              <w:right w:val="single" w:color="auto" w:sz="4" w:space="0"/>
            </w:tcBorders>
            <w:vAlign w:val="center"/>
          </w:tcPr>
          <w:p w14:paraId="47F7EDA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6836E8B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4A07828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EA970A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澳大利亚土著武器亚麻布</w:t>
            </w:r>
          </w:p>
        </w:tc>
        <w:tc>
          <w:tcPr>
            <w:tcW w:w="1448" w:type="dxa"/>
            <w:tcBorders>
              <w:top w:val="nil"/>
              <w:left w:val="nil"/>
              <w:bottom w:val="nil"/>
              <w:right w:val="single" w:color="auto" w:sz="4" w:space="0"/>
            </w:tcBorders>
            <w:vAlign w:val="center"/>
          </w:tcPr>
          <w:p w14:paraId="38F6929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6A6A3BE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2DC98CF5">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CC6975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澳大利亚贝壳亚麻布</w:t>
            </w:r>
          </w:p>
        </w:tc>
        <w:tc>
          <w:tcPr>
            <w:tcW w:w="1448" w:type="dxa"/>
            <w:tcBorders>
              <w:top w:val="nil"/>
              <w:left w:val="nil"/>
              <w:bottom w:val="nil"/>
              <w:right w:val="single" w:color="auto" w:sz="4" w:space="0"/>
            </w:tcBorders>
            <w:vAlign w:val="center"/>
          </w:tcPr>
          <w:p w14:paraId="08F27BA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B3070B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151D5953">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02C119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塔斯马尼亚岛亚麻布</w:t>
            </w:r>
          </w:p>
        </w:tc>
        <w:tc>
          <w:tcPr>
            <w:tcW w:w="1448" w:type="dxa"/>
            <w:tcBorders>
              <w:top w:val="nil"/>
              <w:left w:val="nil"/>
              <w:bottom w:val="nil"/>
              <w:right w:val="single" w:color="auto" w:sz="4" w:space="0"/>
            </w:tcBorders>
            <w:vAlign w:val="center"/>
          </w:tcPr>
          <w:p w14:paraId="0220277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2F370B4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56007FC7">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30276B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塔斯马尼亚岛亚麻布</w:t>
            </w:r>
          </w:p>
        </w:tc>
        <w:tc>
          <w:tcPr>
            <w:tcW w:w="1448" w:type="dxa"/>
            <w:tcBorders>
              <w:top w:val="nil"/>
              <w:left w:val="nil"/>
              <w:bottom w:val="nil"/>
              <w:right w:val="single" w:color="auto" w:sz="4" w:space="0"/>
            </w:tcBorders>
            <w:vAlign w:val="center"/>
          </w:tcPr>
          <w:p w14:paraId="2AF4DA3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36E021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2CE5DA93">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F0A099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毛利人亚麻茶巾</w:t>
            </w:r>
          </w:p>
        </w:tc>
        <w:tc>
          <w:tcPr>
            <w:tcW w:w="1448" w:type="dxa"/>
            <w:tcBorders>
              <w:top w:val="nil"/>
              <w:left w:val="nil"/>
              <w:bottom w:val="nil"/>
              <w:right w:val="single" w:color="auto" w:sz="4" w:space="0"/>
            </w:tcBorders>
            <w:vAlign w:val="center"/>
          </w:tcPr>
          <w:p w14:paraId="1FC5348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B5C88A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7B5EF03B">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9A39B4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新西兰鸟类亚麻茶巾</w:t>
            </w:r>
          </w:p>
        </w:tc>
        <w:tc>
          <w:tcPr>
            <w:tcW w:w="1448" w:type="dxa"/>
            <w:tcBorders>
              <w:top w:val="nil"/>
              <w:left w:val="nil"/>
              <w:bottom w:val="nil"/>
              <w:right w:val="single" w:color="auto" w:sz="4" w:space="0"/>
            </w:tcBorders>
            <w:vAlign w:val="center"/>
          </w:tcPr>
          <w:p w14:paraId="5267D90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107E0FF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133</w:t>
            </w:r>
          </w:p>
        </w:tc>
      </w:tr>
      <w:tr w14:paraId="253B4BA2">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3E459F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塔希提人贝壳项链</w:t>
            </w:r>
          </w:p>
        </w:tc>
        <w:tc>
          <w:tcPr>
            <w:tcW w:w="1448" w:type="dxa"/>
            <w:tcBorders>
              <w:top w:val="nil"/>
              <w:left w:val="nil"/>
              <w:bottom w:val="nil"/>
              <w:right w:val="single" w:color="auto" w:sz="4" w:space="0"/>
            </w:tcBorders>
            <w:vAlign w:val="center"/>
          </w:tcPr>
          <w:p w14:paraId="51A0001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433539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412</w:t>
            </w:r>
          </w:p>
        </w:tc>
      </w:tr>
      <w:tr w14:paraId="24C96DFA">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BE6C41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塔希提提基雕像</w:t>
            </w:r>
          </w:p>
        </w:tc>
        <w:tc>
          <w:tcPr>
            <w:tcW w:w="1448" w:type="dxa"/>
            <w:tcBorders>
              <w:top w:val="nil"/>
              <w:left w:val="nil"/>
              <w:bottom w:val="nil"/>
              <w:right w:val="single" w:color="auto" w:sz="4" w:space="0"/>
            </w:tcBorders>
            <w:vAlign w:val="center"/>
          </w:tcPr>
          <w:p w14:paraId="7A5F6BC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w:t>
            </w:r>
          </w:p>
        </w:tc>
        <w:tc>
          <w:tcPr>
            <w:tcW w:w="2096" w:type="dxa"/>
            <w:tcBorders>
              <w:top w:val="nil"/>
              <w:left w:val="nil"/>
              <w:bottom w:val="nil"/>
              <w:right w:val="single" w:color="auto" w:sz="4" w:space="0"/>
            </w:tcBorders>
            <w:vAlign w:val="center"/>
          </w:tcPr>
          <w:p w14:paraId="2F0EE55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255</w:t>
            </w:r>
          </w:p>
        </w:tc>
      </w:tr>
      <w:tr w14:paraId="1D57C666">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64E13BE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汤加卡瓦茶杯</w:t>
            </w:r>
          </w:p>
        </w:tc>
        <w:tc>
          <w:tcPr>
            <w:tcW w:w="1448" w:type="dxa"/>
            <w:tcBorders>
              <w:top w:val="nil"/>
              <w:left w:val="nil"/>
              <w:bottom w:val="nil"/>
              <w:right w:val="single" w:color="auto" w:sz="4" w:space="0"/>
            </w:tcBorders>
            <w:vAlign w:val="center"/>
          </w:tcPr>
          <w:p w14:paraId="33D0916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7E8D046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140</w:t>
            </w:r>
          </w:p>
        </w:tc>
      </w:tr>
      <w:tr w14:paraId="7072132B">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84568F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汤加提基神像</w:t>
            </w:r>
          </w:p>
        </w:tc>
        <w:tc>
          <w:tcPr>
            <w:tcW w:w="1448" w:type="dxa"/>
            <w:tcBorders>
              <w:top w:val="nil"/>
              <w:left w:val="nil"/>
              <w:bottom w:val="nil"/>
              <w:right w:val="single" w:color="auto" w:sz="4" w:space="0"/>
            </w:tcBorders>
            <w:vAlign w:val="center"/>
          </w:tcPr>
          <w:p w14:paraId="18C7998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939284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350</w:t>
            </w:r>
          </w:p>
        </w:tc>
      </w:tr>
      <w:tr w14:paraId="4B18599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22995D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汤加扇子</w:t>
            </w:r>
          </w:p>
        </w:tc>
        <w:tc>
          <w:tcPr>
            <w:tcW w:w="1448" w:type="dxa"/>
            <w:tcBorders>
              <w:top w:val="nil"/>
              <w:left w:val="nil"/>
              <w:bottom w:val="nil"/>
              <w:right w:val="single" w:color="auto" w:sz="4" w:space="0"/>
            </w:tcBorders>
            <w:vAlign w:val="center"/>
          </w:tcPr>
          <w:p w14:paraId="4D401818">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5BCF55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268</w:t>
            </w:r>
          </w:p>
        </w:tc>
      </w:tr>
      <w:tr w14:paraId="01F430EA">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41ED82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汤加提基面具</w:t>
            </w:r>
          </w:p>
        </w:tc>
        <w:tc>
          <w:tcPr>
            <w:tcW w:w="1448" w:type="dxa"/>
            <w:tcBorders>
              <w:top w:val="nil"/>
              <w:left w:val="nil"/>
              <w:bottom w:val="nil"/>
              <w:right w:val="single" w:color="auto" w:sz="4" w:space="0"/>
            </w:tcBorders>
            <w:vAlign w:val="center"/>
          </w:tcPr>
          <w:p w14:paraId="2503FDB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w:t>
            </w:r>
          </w:p>
        </w:tc>
        <w:tc>
          <w:tcPr>
            <w:tcW w:w="2096" w:type="dxa"/>
            <w:tcBorders>
              <w:top w:val="nil"/>
              <w:left w:val="nil"/>
              <w:bottom w:val="nil"/>
              <w:right w:val="single" w:color="auto" w:sz="4" w:space="0"/>
            </w:tcBorders>
            <w:vAlign w:val="center"/>
          </w:tcPr>
          <w:p w14:paraId="4C1AB04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300</w:t>
            </w:r>
          </w:p>
        </w:tc>
      </w:tr>
      <w:tr w14:paraId="5AAFAD27">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77AE5F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汤加树皮布</w:t>
            </w:r>
          </w:p>
        </w:tc>
        <w:tc>
          <w:tcPr>
            <w:tcW w:w="1448" w:type="dxa"/>
            <w:tcBorders>
              <w:top w:val="nil"/>
              <w:left w:val="nil"/>
              <w:bottom w:val="nil"/>
              <w:right w:val="single" w:color="auto" w:sz="4" w:space="0"/>
            </w:tcBorders>
            <w:vAlign w:val="center"/>
          </w:tcPr>
          <w:p w14:paraId="6FD5B0C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0E3E600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1458</w:t>
            </w:r>
          </w:p>
        </w:tc>
      </w:tr>
      <w:tr w14:paraId="48B7190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DDD8AF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夏威夷树皮布</w:t>
            </w:r>
          </w:p>
        </w:tc>
        <w:tc>
          <w:tcPr>
            <w:tcW w:w="1448" w:type="dxa"/>
            <w:tcBorders>
              <w:top w:val="nil"/>
              <w:left w:val="nil"/>
              <w:bottom w:val="nil"/>
              <w:right w:val="single" w:color="auto" w:sz="4" w:space="0"/>
            </w:tcBorders>
            <w:vAlign w:val="center"/>
          </w:tcPr>
          <w:p w14:paraId="49BC182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60E6F5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813</w:t>
            </w:r>
          </w:p>
        </w:tc>
      </w:tr>
      <w:tr w14:paraId="7B41C911">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73C303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夏威夷提基神像</w:t>
            </w:r>
          </w:p>
        </w:tc>
        <w:tc>
          <w:tcPr>
            <w:tcW w:w="1448" w:type="dxa"/>
            <w:tcBorders>
              <w:top w:val="nil"/>
              <w:left w:val="nil"/>
              <w:bottom w:val="nil"/>
              <w:right w:val="single" w:color="auto" w:sz="4" w:space="0"/>
            </w:tcBorders>
            <w:vAlign w:val="center"/>
          </w:tcPr>
          <w:p w14:paraId="0B1C192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031A6A5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155</w:t>
            </w:r>
          </w:p>
        </w:tc>
      </w:tr>
      <w:tr w14:paraId="4D61983D">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69F2E22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夏威夷提基神像</w:t>
            </w:r>
          </w:p>
        </w:tc>
        <w:tc>
          <w:tcPr>
            <w:tcW w:w="1448" w:type="dxa"/>
            <w:tcBorders>
              <w:top w:val="nil"/>
              <w:left w:val="nil"/>
              <w:bottom w:val="nil"/>
              <w:right w:val="single" w:color="auto" w:sz="4" w:space="0"/>
            </w:tcBorders>
            <w:vAlign w:val="center"/>
          </w:tcPr>
          <w:p w14:paraId="29329F9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w:t>
            </w:r>
          </w:p>
        </w:tc>
        <w:tc>
          <w:tcPr>
            <w:tcW w:w="2096" w:type="dxa"/>
            <w:tcBorders>
              <w:top w:val="nil"/>
              <w:left w:val="nil"/>
              <w:bottom w:val="nil"/>
              <w:right w:val="single" w:color="auto" w:sz="4" w:space="0"/>
            </w:tcBorders>
            <w:vAlign w:val="center"/>
          </w:tcPr>
          <w:p w14:paraId="16B46B3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176</w:t>
            </w:r>
          </w:p>
        </w:tc>
      </w:tr>
      <w:tr w14:paraId="0033BD1A">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2FA436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夏威夷贝壳项链</w:t>
            </w:r>
          </w:p>
        </w:tc>
        <w:tc>
          <w:tcPr>
            <w:tcW w:w="1448" w:type="dxa"/>
            <w:tcBorders>
              <w:top w:val="nil"/>
              <w:left w:val="nil"/>
              <w:bottom w:val="nil"/>
              <w:right w:val="single" w:color="auto" w:sz="4" w:space="0"/>
            </w:tcBorders>
            <w:vAlign w:val="center"/>
          </w:tcPr>
          <w:p w14:paraId="51A4013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11</w:t>
            </w:r>
          </w:p>
        </w:tc>
        <w:tc>
          <w:tcPr>
            <w:tcW w:w="2096" w:type="dxa"/>
            <w:tcBorders>
              <w:top w:val="nil"/>
              <w:left w:val="nil"/>
              <w:bottom w:val="nil"/>
              <w:right w:val="single" w:color="auto" w:sz="4" w:space="0"/>
            </w:tcBorders>
            <w:vAlign w:val="center"/>
          </w:tcPr>
          <w:p w14:paraId="10D8B7A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346</w:t>
            </w:r>
          </w:p>
        </w:tc>
      </w:tr>
      <w:tr w14:paraId="478B311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BA25E2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夏威夷独木舟模型</w:t>
            </w:r>
          </w:p>
        </w:tc>
        <w:tc>
          <w:tcPr>
            <w:tcW w:w="1448" w:type="dxa"/>
            <w:tcBorders>
              <w:top w:val="nil"/>
              <w:left w:val="nil"/>
              <w:bottom w:val="nil"/>
              <w:right w:val="single" w:color="auto" w:sz="4" w:space="0"/>
            </w:tcBorders>
            <w:vAlign w:val="center"/>
          </w:tcPr>
          <w:p w14:paraId="20B4423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1AAC9E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127</w:t>
            </w:r>
          </w:p>
        </w:tc>
      </w:tr>
      <w:tr w14:paraId="0F0B036D">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804987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夏威夷草裙舞乐器</w:t>
            </w:r>
          </w:p>
        </w:tc>
        <w:tc>
          <w:tcPr>
            <w:tcW w:w="1448" w:type="dxa"/>
            <w:tcBorders>
              <w:top w:val="nil"/>
              <w:left w:val="nil"/>
              <w:bottom w:val="nil"/>
              <w:right w:val="single" w:color="auto" w:sz="4" w:space="0"/>
            </w:tcBorders>
            <w:vAlign w:val="center"/>
          </w:tcPr>
          <w:p w14:paraId="690DB2B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394330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325</w:t>
            </w:r>
          </w:p>
        </w:tc>
      </w:tr>
      <w:tr w14:paraId="59B805E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95B75C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夏威夷草裙舞乐器</w:t>
            </w:r>
          </w:p>
        </w:tc>
        <w:tc>
          <w:tcPr>
            <w:tcW w:w="1448" w:type="dxa"/>
            <w:tcBorders>
              <w:top w:val="nil"/>
              <w:left w:val="nil"/>
              <w:bottom w:val="nil"/>
              <w:right w:val="single" w:color="auto" w:sz="4" w:space="0"/>
            </w:tcBorders>
            <w:vAlign w:val="center"/>
          </w:tcPr>
          <w:p w14:paraId="51BCFC0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w:t>
            </w:r>
          </w:p>
        </w:tc>
        <w:tc>
          <w:tcPr>
            <w:tcW w:w="2096" w:type="dxa"/>
            <w:tcBorders>
              <w:top w:val="nil"/>
              <w:left w:val="nil"/>
              <w:bottom w:val="nil"/>
              <w:right w:val="single" w:color="auto" w:sz="4" w:space="0"/>
            </w:tcBorders>
            <w:vAlign w:val="center"/>
          </w:tcPr>
          <w:p w14:paraId="4525B0D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816</w:t>
            </w:r>
          </w:p>
        </w:tc>
      </w:tr>
      <w:tr w14:paraId="3FB13BA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2D30B4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夏威夷鱼钩</w:t>
            </w:r>
          </w:p>
        </w:tc>
        <w:tc>
          <w:tcPr>
            <w:tcW w:w="1448" w:type="dxa"/>
            <w:tcBorders>
              <w:top w:val="nil"/>
              <w:left w:val="nil"/>
              <w:bottom w:val="nil"/>
              <w:right w:val="single" w:color="auto" w:sz="4" w:space="0"/>
            </w:tcBorders>
            <w:vAlign w:val="center"/>
          </w:tcPr>
          <w:p w14:paraId="1174E36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EBCEF9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112</w:t>
            </w:r>
          </w:p>
        </w:tc>
      </w:tr>
      <w:tr w14:paraId="24114FF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5B58CA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楚科奇人的箭袋</w:t>
            </w:r>
          </w:p>
        </w:tc>
        <w:tc>
          <w:tcPr>
            <w:tcW w:w="1448" w:type="dxa"/>
            <w:tcBorders>
              <w:top w:val="nil"/>
              <w:left w:val="nil"/>
              <w:bottom w:val="nil"/>
              <w:right w:val="single" w:color="auto" w:sz="4" w:space="0"/>
            </w:tcBorders>
            <w:vAlign w:val="center"/>
          </w:tcPr>
          <w:p w14:paraId="1FC974B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2770882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627</w:t>
            </w:r>
          </w:p>
        </w:tc>
      </w:tr>
      <w:tr w14:paraId="6AC4A55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7B23A7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阿拉斯加人的箭头</w:t>
            </w:r>
          </w:p>
        </w:tc>
        <w:tc>
          <w:tcPr>
            <w:tcW w:w="1448" w:type="dxa"/>
            <w:tcBorders>
              <w:top w:val="nil"/>
              <w:left w:val="nil"/>
              <w:bottom w:val="nil"/>
              <w:right w:val="single" w:color="auto" w:sz="4" w:space="0"/>
            </w:tcBorders>
            <w:vAlign w:val="center"/>
          </w:tcPr>
          <w:p w14:paraId="09D8DEB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90C026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1061</w:t>
            </w:r>
          </w:p>
        </w:tc>
      </w:tr>
      <w:tr w14:paraId="5D43FDA6">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6E5D03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阿拉斯加人的皮划艇</w:t>
            </w:r>
          </w:p>
        </w:tc>
        <w:tc>
          <w:tcPr>
            <w:tcW w:w="1448" w:type="dxa"/>
            <w:tcBorders>
              <w:top w:val="nil"/>
              <w:left w:val="nil"/>
              <w:bottom w:val="nil"/>
              <w:right w:val="single" w:color="auto" w:sz="4" w:space="0"/>
            </w:tcBorders>
            <w:vAlign w:val="center"/>
          </w:tcPr>
          <w:p w14:paraId="75A0010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99ABE3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488</w:t>
            </w:r>
          </w:p>
        </w:tc>
      </w:tr>
      <w:tr w14:paraId="10A995C0">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E576D78">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因纽特人图腾柱挂牌</w:t>
            </w:r>
          </w:p>
        </w:tc>
        <w:tc>
          <w:tcPr>
            <w:tcW w:w="1448" w:type="dxa"/>
            <w:tcBorders>
              <w:top w:val="nil"/>
              <w:left w:val="nil"/>
              <w:bottom w:val="nil"/>
              <w:right w:val="single" w:color="auto" w:sz="4" w:space="0"/>
            </w:tcBorders>
            <w:vAlign w:val="center"/>
          </w:tcPr>
          <w:p w14:paraId="636F4D1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480929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367</w:t>
            </w:r>
          </w:p>
        </w:tc>
      </w:tr>
      <w:tr w14:paraId="56376D2A">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6C7E5C8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阿拉斯加爱斯基摩人编织垫子</w:t>
            </w:r>
          </w:p>
        </w:tc>
        <w:tc>
          <w:tcPr>
            <w:tcW w:w="1448" w:type="dxa"/>
            <w:tcBorders>
              <w:top w:val="nil"/>
              <w:left w:val="nil"/>
              <w:bottom w:val="nil"/>
              <w:right w:val="single" w:color="auto" w:sz="4" w:space="0"/>
            </w:tcBorders>
            <w:vAlign w:val="center"/>
          </w:tcPr>
          <w:p w14:paraId="1DA53D0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2D727FF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422</w:t>
            </w:r>
          </w:p>
        </w:tc>
      </w:tr>
      <w:tr w14:paraId="156A6CD5">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8C4371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大溪地手工棕榈风扇</w:t>
            </w:r>
          </w:p>
        </w:tc>
        <w:tc>
          <w:tcPr>
            <w:tcW w:w="1448" w:type="dxa"/>
            <w:tcBorders>
              <w:top w:val="nil"/>
              <w:left w:val="nil"/>
              <w:bottom w:val="nil"/>
              <w:right w:val="single" w:color="auto" w:sz="4" w:space="0"/>
            </w:tcBorders>
            <w:vAlign w:val="center"/>
          </w:tcPr>
          <w:p w14:paraId="4958475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0B239E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460</w:t>
            </w:r>
          </w:p>
        </w:tc>
      </w:tr>
      <w:tr w14:paraId="74DA1E22">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478826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塔希提树皮布</w:t>
            </w:r>
          </w:p>
        </w:tc>
        <w:tc>
          <w:tcPr>
            <w:tcW w:w="1448" w:type="dxa"/>
            <w:tcBorders>
              <w:top w:val="nil"/>
              <w:left w:val="nil"/>
              <w:bottom w:val="nil"/>
              <w:right w:val="single" w:color="auto" w:sz="4" w:space="0"/>
            </w:tcBorders>
            <w:vAlign w:val="center"/>
          </w:tcPr>
          <w:p w14:paraId="1529552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156F9F0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35</w:t>
            </w:r>
          </w:p>
        </w:tc>
      </w:tr>
      <w:tr w14:paraId="0D996EF0">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FFE470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塔希提树皮布</w:t>
            </w:r>
          </w:p>
        </w:tc>
        <w:tc>
          <w:tcPr>
            <w:tcW w:w="1448" w:type="dxa"/>
            <w:tcBorders>
              <w:top w:val="nil"/>
              <w:left w:val="nil"/>
              <w:bottom w:val="nil"/>
              <w:right w:val="single" w:color="auto" w:sz="4" w:space="0"/>
            </w:tcBorders>
            <w:vAlign w:val="center"/>
          </w:tcPr>
          <w:p w14:paraId="5E7AFA5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7EC4F2C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35</w:t>
            </w:r>
          </w:p>
        </w:tc>
      </w:tr>
      <w:tr w14:paraId="2D2764F9">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4F39163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1952年版航海天文历书</w:t>
            </w:r>
          </w:p>
        </w:tc>
        <w:tc>
          <w:tcPr>
            <w:tcW w:w="1448" w:type="dxa"/>
            <w:tcBorders>
              <w:top w:val="nil"/>
              <w:left w:val="nil"/>
              <w:bottom w:val="nil"/>
              <w:right w:val="single" w:color="auto" w:sz="4" w:space="0"/>
            </w:tcBorders>
            <w:vAlign w:val="center"/>
          </w:tcPr>
          <w:p w14:paraId="4F8D224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1</w:t>
            </w:r>
          </w:p>
        </w:tc>
        <w:tc>
          <w:tcPr>
            <w:tcW w:w="2096" w:type="dxa"/>
            <w:tcBorders>
              <w:top w:val="nil"/>
              <w:left w:val="nil"/>
              <w:bottom w:val="nil"/>
              <w:right w:val="single" w:color="auto" w:sz="4" w:space="0"/>
            </w:tcBorders>
            <w:vAlign w:val="center"/>
          </w:tcPr>
          <w:p w14:paraId="52ADEE0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198</w:t>
            </w:r>
          </w:p>
        </w:tc>
      </w:tr>
      <w:tr w14:paraId="3961A370">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4AEABC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1787年版《与库克船长一起环游世界》</w:t>
            </w:r>
          </w:p>
        </w:tc>
        <w:tc>
          <w:tcPr>
            <w:tcW w:w="1448" w:type="dxa"/>
            <w:tcBorders>
              <w:top w:val="nil"/>
              <w:left w:val="nil"/>
              <w:bottom w:val="nil"/>
              <w:right w:val="single" w:color="auto" w:sz="4" w:space="0"/>
            </w:tcBorders>
            <w:vAlign w:val="center"/>
          </w:tcPr>
          <w:p w14:paraId="38EDC9C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3</w:t>
            </w:r>
          </w:p>
        </w:tc>
        <w:tc>
          <w:tcPr>
            <w:tcW w:w="2096" w:type="dxa"/>
            <w:tcBorders>
              <w:top w:val="nil"/>
              <w:left w:val="nil"/>
              <w:bottom w:val="nil"/>
              <w:right w:val="single" w:color="auto" w:sz="4" w:space="0"/>
            </w:tcBorders>
            <w:vAlign w:val="center"/>
          </w:tcPr>
          <w:p w14:paraId="1A23D9B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6340</w:t>
            </w:r>
          </w:p>
        </w:tc>
      </w:tr>
      <w:tr w14:paraId="20EC17B3">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43ED0A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1780年版《库克船长的南太平洋之旅》</w:t>
            </w:r>
          </w:p>
        </w:tc>
        <w:tc>
          <w:tcPr>
            <w:tcW w:w="1448" w:type="dxa"/>
            <w:tcBorders>
              <w:top w:val="nil"/>
              <w:left w:val="nil"/>
              <w:bottom w:val="nil"/>
              <w:right w:val="single" w:color="auto" w:sz="4" w:space="0"/>
            </w:tcBorders>
            <w:vAlign w:val="center"/>
          </w:tcPr>
          <w:p w14:paraId="4126412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1</w:t>
            </w:r>
          </w:p>
        </w:tc>
        <w:tc>
          <w:tcPr>
            <w:tcW w:w="2096" w:type="dxa"/>
            <w:tcBorders>
              <w:top w:val="nil"/>
              <w:left w:val="nil"/>
              <w:bottom w:val="nil"/>
              <w:right w:val="single" w:color="auto" w:sz="4" w:space="0"/>
            </w:tcBorders>
            <w:vAlign w:val="center"/>
          </w:tcPr>
          <w:p w14:paraId="2A20F0F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1980</w:t>
            </w:r>
          </w:p>
        </w:tc>
      </w:tr>
      <w:tr w14:paraId="7C1DDFF0">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17DD13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艳美包囊螺</w:t>
            </w:r>
          </w:p>
        </w:tc>
        <w:tc>
          <w:tcPr>
            <w:tcW w:w="1448" w:type="dxa"/>
            <w:tcBorders>
              <w:top w:val="nil"/>
              <w:left w:val="nil"/>
              <w:bottom w:val="nil"/>
              <w:right w:val="single" w:color="auto" w:sz="4" w:space="0"/>
            </w:tcBorders>
            <w:vAlign w:val="center"/>
          </w:tcPr>
          <w:p w14:paraId="63DCCC0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DA1B51F">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49</w:t>
            </w:r>
          </w:p>
        </w:tc>
      </w:tr>
      <w:tr w14:paraId="152693ED">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6FCA1B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花鹿宝螺</w:t>
            </w:r>
          </w:p>
        </w:tc>
        <w:tc>
          <w:tcPr>
            <w:tcW w:w="1448" w:type="dxa"/>
            <w:tcBorders>
              <w:top w:val="nil"/>
              <w:left w:val="nil"/>
              <w:bottom w:val="nil"/>
              <w:right w:val="single" w:color="auto" w:sz="4" w:space="0"/>
            </w:tcBorders>
            <w:vAlign w:val="center"/>
          </w:tcPr>
          <w:p w14:paraId="0A9A28A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2DBBD5C9">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19</w:t>
            </w:r>
          </w:p>
        </w:tc>
      </w:tr>
      <w:tr w14:paraId="2BEB82B7">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5332F378">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花猫宝螺</w:t>
            </w:r>
          </w:p>
        </w:tc>
        <w:tc>
          <w:tcPr>
            <w:tcW w:w="1448" w:type="dxa"/>
            <w:tcBorders>
              <w:top w:val="nil"/>
              <w:left w:val="nil"/>
              <w:bottom w:val="nil"/>
              <w:right w:val="single" w:color="auto" w:sz="4" w:space="0"/>
            </w:tcBorders>
            <w:vAlign w:val="center"/>
          </w:tcPr>
          <w:p w14:paraId="6950602A">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DF7853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29</w:t>
            </w:r>
          </w:p>
        </w:tc>
      </w:tr>
      <w:tr w14:paraId="04B3D317">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03081E8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麦尔李氏宝螺</w:t>
            </w:r>
          </w:p>
        </w:tc>
        <w:tc>
          <w:tcPr>
            <w:tcW w:w="1448" w:type="dxa"/>
            <w:tcBorders>
              <w:top w:val="nil"/>
              <w:left w:val="nil"/>
              <w:bottom w:val="nil"/>
              <w:right w:val="single" w:color="auto" w:sz="4" w:space="0"/>
            </w:tcBorders>
            <w:vAlign w:val="center"/>
          </w:tcPr>
          <w:p w14:paraId="75ED18E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277319E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149</w:t>
            </w:r>
          </w:p>
        </w:tc>
      </w:tr>
      <w:tr w14:paraId="0A572D4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DFE2482">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金环宝螺</w:t>
            </w:r>
          </w:p>
        </w:tc>
        <w:tc>
          <w:tcPr>
            <w:tcW w:w="1448" w:type="dxa"/>
            <w:tcBorders>
              <w:top w:val="nil"/>
              <w:left w:val="nil"/>
              <w:bottom w:val="nil"/>
              <w:right w:val="single" w:color="auto" w:sz="4" w:space="0"/>
            </w:tcBorders>
            <w:vAlign w:val="center"/>
          </w:tcPr>
          <w:p w14:paraId="019E823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05001F9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69</w:t>
            </w:r>
          </w:p>
        </w:tc>
      </w:tr>
      <w:tr w14:paraId="53E79A6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B09F76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新带贝榧螺</w:t>
            </w:r>
          </w:p>
        </w:tc>
        <w:tc>
          <w:tcPr>
            <w:tcW w:w="1448" w:type="dxa"/>
            <w:tcBorders>
              <w:top w:val="nil"/>
              <w:left w:val="nil"/>
              <w:bottom w:val="nil"/>
              <w:right w:val="single" w:color="auto" w:sz="4" w:space="0"/>
            </w:tcBorders>
            <w:vAlign w:val="center"/>
          </w:tcPr>
          <w:p w14:paraId="40CD351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020D03D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139</w:t>
            </w:r>
          </w:p>
        </w:tc>
      </w:tr>
      <w:tr w14:paraId="3750F66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3885D1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红牙笔螺</w:t>
            </w:r>
          </w:p>
        </w:tc>
        <w:tc>
          <w:tcPr>
            <w:tcW w:w="1448" w:type="dxa"/>
            <w:tcBorders>
              <w:top w:val="nil"/>
              <w:left w:val="nil"/>
              <w:bottom w:val="nil"/>
              <w:right w:val="single" w:color="auto" w:sz="4" w:space="0"/>
            </w:tcBorders>
            <w:vAlign w:val="center"/>
          </w:tcPr>
          <w:p w14:paraId="5B088F3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92CFFF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109</w:t>
            </w:r>
          </w:p>
        </w:tc>
      </w:tr>
      <w:tr w14:paraId="2464B588">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3321491">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泰勒车轮螺</w:t>
            </w:r>
          </w:p>
        </w:tc>
        <w:tc>
          <w:tcPr>
            <w:tcW w:w="1448" w:type="dxa"/>
            <w:tcBorders>
              <w:top w:val="nil"/>
              <w:left w:val="nil"/>
              <w:bottom w:val="nil"/>
              <w:right w:val="single" w:color="auto" w:sz="4" w:space="0"/>
            </w:tcBorders>
            <w:vAlign w:val="center"/>
          </w:tcPr>
          <w:p w14:paraId="7D75784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5AFE78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149</w:t>
            </w:r>
          </w:p>
        </w:tc>
      </w:tr>
      <w:tr w14:paraId="283EE3B1">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2325BFD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澳洲吊篮螺</w:t>
            </w:r>
          </w:p>
        </w:tc>
        <w:tc>
          <w:tcPr>
            <w:tcW w:w="1448" w:type="dxa"/>
            <w:tcBorders>
              <w:top w:val="nil"/>
              <w:left w:val="nil"/>
              <w:bottom w:val="nil"/>
              <w:right w:val="single" w:color="auto" w:sz="4" w:space="0"/>
            </w:tcBorders>
            <w:vAlign w:val="center"/>
          </w:tcPr>
          <w:p w14:paraId="4ECE5833">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4F11E81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149</w:t>
            </w:r>
          </w:p>
        </w:tc>
      </w:tr>
      <w:tr w14:paraId="1224E82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6FFAEC8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女神榧螺</w:t>
            </w:r>
          </w:p>
        </w:tc>
        <w:tc>
          <w:tcPr>
            <w:tcW w:w="1448" w:type="dxa"/>
            <w:tcBorders>
              <w:top w:val="nil"/>
              <w:left w:val="nil"/>
              <w:bottom w:val="nil"/>
              <w:right w:val="single" w:color="auto" w:sz="4" w:space="0"/>
            </w:tcBorders>
            <w:vAlign w:val="center"/>
          </w:tcPr>
          <w:p w14:paraId="238CED6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133C8120">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79</w:t>
            </w:r>
          </w:p>
        </w:tc>
      </w:tr>
      <w:tr w14:paraId="00FBAB5C">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7A9541D7">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澳洲闪电榧螺</w:t>
            </w:r>
          </w:p>
        </w:tc>
        <w:tc>
          <w:tcPr>
            <w:tcW w:w="1448" w:type="dxa"/>
            <w:tcBorders>
              <w:top w:val="nil"/>
              <w:left w:val="nil"/>
              <w:bottom w:val="nil"/>
              <w:right w:val="single" w:color="auto" w:sz="4" w:space="0"/>
            </w:tcBorders>
            <w:vAlign w:val="center"/>
          </w:tcPr>
          <w:p w14:paraId="028EA3F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3C438C15">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39</w:t>
            </w:r>
          </w:p>
        </w:tc>
      </w:tr>
      <w:tr w14:paraId="2DDC0DF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454C86CB">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澳洲凤凰螺</w:t>
            </w:r>
          </w:p>
        </w:tc>
        <w:tc>
          <w:tcPr>
            <w:tcW w:w="1448" w:type="dxa"/>
            <w:tcBorders>
              <w:top w:val="nil"/>
              <w:left w:val="nil"/>
              <w:bottom w:val="nil"/>
              <w:right w:val="single" w:color="auto" w:sz="4" w:space="0"/>
            </w:tcBorders>
            <w:vAlign w:val="center"/>
          </w:tcPr>
          <w:p w14:paraId="3E1C095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A0C34F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49</w:t>
            </w:r>
          </w:p>
        </w:tc>
      </w:tr>
      <w:tr w14:paraId="640243E9">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10370F6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卡瓦那海兔螺</w:t>
            </w:r>
          </w:p>
        </w:tc>
        <w:tc>
          <w:tcPr>
            <w:tcW w:w="1448" w:type="dxa"/>
            <w:tcBorders>
              <w:top w:val="nil"/>
              <w:left w:val="nil"/>
              <w:bottom w:val="nil"/>
              <w:right w:val="single" w:color="auto" w:sz="4" w:space="0"/>
            </w:tcBorders>
            <w:vAlign w:val="center"/>
          </w:tcPr>
          <w:p w14:paraId="558A680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5FD10476">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79</w:t>
            </w:r>
          </w:p>
        </w:tc>
      </w:tr>
      <w:tr w14:paraId="0F9F1B5F">
        <w:tblPrEx>
          <w:tblCellMar>
            <w:top w:w="0" w:type="dxa"/>
            <w:left w:w="108" w:type="dxa"/>
            <w:bottom w:w="0" w:type="dxa"/>
            <w:right w:w="108" w:type="dxa"/>
          </w:tblCellMar>
        </w:tblPrEx>
        <w:trPr>
          <w:trHeight w:val="979" w:hRule="atLeast"/>
        </w:trPr>
        <w:tc>
          <w:tcPr>
            <w:tcW w:w="3510" w:type="dxa"/>
            <w:tcBorders>
              <w:top w:val="nil"/>
              <w:left w:val="single" w:color="auto" w:sz="4" w:space="0"/>
              <w:bottom w:val="nil"/>
              <w:right w:val="single" w:color="auto" w:sz="4" w:space="0"/>
            </w:tcBorders>
            <w:vAlign w:val="center"/>
          </w:tcPr>
          <w:p w14:paraId="399054A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长菱角螺 澳洲</w:t>
            </w:r>
          </w:p>
        </w:tc>
        <w:tc>
          <w:tcPr>
            <w:tcW w:w="1448" w:type="dxa"/>
            <w:tcBorders>
              <w:top w:val="nil"/>
              <w:left w:val="nil"/>
              <w:bottom w:val="nil"/>
              <w:right w:val="single" w:color="auto" w:sz="4" w:space="0"/>
            </w:tcBorders>
            <w:vAlign w:val="center"/>
          </w:tcPr>
          <w:p w14:paraId="3CE8D32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nil"/>
              <w:right w:val="single" w:color="auto" w:sz="4" w:space="0"/>
            </w:tcBorders>
            <w:vAlign w:val="center"/>
          </w:tcPr>
          <w:p w14:paraId="6A2E740E">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59</w:t>
            </w:r>
          </w:p>
        </w:tc>
      </w:tr>
      <w:tr w14:paraId="521589EC">
        <w:tblPrEx>
          <w:tblCellMar>
            <w:top w:w="0" w:type="dxa"/>
            <w:left w:w="108" w:type="dxa"/>
            <w:bottom w:w="0" w:type="dxa"/>
            <w:right w:w="108" w:type="dxa"/>
          </w:tblCellMar>
        </w:tblPrEx>
        <w:trPr>
          <w:trHeight w:val="979" w:hRule="atLeast"/>
        </w:trPr>
        <w:tc>
          <w:tcPr>
            <w:tcW w:w="3510" w:type="dxa"/>
            <w:tcBorders>
              <w:top w:val="nil"/>
              <w:left w:val="single" w:color="auto" w:sz="4" w:space="0"/>
              <w:bottom w:val="single" w:color="auto" w:sz="4" w:space="0"/>
              <w:right w:val="single" w:color="auto" w:sz="4" w:space="0"/>
            </w:tcBorders>
            <w:vAlign w:val="center"/>
          </w:tcPr>
          <w:p w14:paraId="4B80C8D4">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4"/>
                <w:szCs w:val="24"/>
                <w:u w:val="none"/>
                <w:lang w:val="en-US" w:eastAsia="zh-CN" w:bidi="ar"/>
              </w:rPr>
              <w:t>昆士兰假美兰螺</w:t>
            </w:r>
          </w:p>
        </w:tc>
        <w:tc>
          <w:tcPr>
            <w:tcW w:w="1448" w:type="dxa"/>
            <w:tcBorders>
              <w:top w:val="nil"/>
              <w:left w:val="nil"/>
              <w:bottom w:val="single" w:color="auto" w:sz="4" w:space="0"/>
              <w:right w:val="single" w:color="auto" w:sz="4" w:space="0"/>
            </w:tcBorders>
            <w:vAlign w:val="center"/>
          </w:tcPr>
          <w:p w14:paraId="66B6204C">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w:t>
            </w:r>
          </w:p>
        </w:tc>
        <w:tc>
          <w:tcPr>
            <w:tcW w:w="2096" w:type="dxa"/>
            <w:tcBorders>
              <w:top w:val="nil"/>
              <w:left w:val="nil"/>
              <w:bottom w:val="single" w:color="auto" w:sz="4" w:space="0"/>
              <w:right w:val="single" w:color="auto" w:sz="4" w:space="0"/>
            </w:tcBorders>
            <w:vAlign w:val="center"/>
          </w:tcPr>
          <w:p w14:paraId="76942F6D">
            <w:pPr>
              <w:keepNext w:val="0"/>
              <w:keepLines w:val="0"/>
              <w:widowControl/>
              <w:suppressLineNumbers w:val="0"/>
              <w:jc w:val="left"/>
              <w:textAlignment w:val="center"/>
              <w:rPr>
                <w:rFonts w:hint="eastAsia" w:ascii="仿宋" w:hAnsi="仿宋" w:eastAsia="仿宋" w:cs="宋体"/>
                <w:color w:val="000000"/>
                <w:kern w:val="0"/>
                <w:sz w:val="24"/>
              </w:rPr>
            </w:pPr>
            <w:r>
              <w:rPr>
                <w:rFonts w:hint="eastAsia" w:ascii="宋体" w:hAnsi="宋体" w:eastAsia="宋体" w:cs="宋体"/>
                <w:i w:val="0"/>
                <w:iCs w:val="0"/>
                <w:color w:val="000000"/>
                <w:kern w:val="0"/>
                <w:sz w:val="22"/>
                <w:szCs w:val="22"/>
                <w:u w:val="none"/>
                <w:lang w:val="en-US" w:eastAsia="zh-CN" w:bidi="ar"/>
              </w:rPr>
              <w:t>149</w:t>
            </w:r>
          </w:p>
        </w:tc>
      </w:tr>
    </w:tbl>
    <w:p w14:paraId="037C9439">
      <w:pPr>
        <w:numPr>
          <w:ilvl w:val="0"/>
          <w:numId w:val="61"/>
        </w:numPr>
        <w:jc w:val="left"/>
        <w:outlineLvl w:val="0"/>
        <w:rPr>
          <w:rFonts w:hint="eastAsia" w:ascii="黑体" w:hAnsi="黑体" w:eastAsia="黑体" w:cs="仿宋"/>
          <w:b/>
          <w:bCs/>
          <w:sz w:val="32"/>
          <w:szCs w:val="32"/>
          <w:lang w:eastAsia="zh-CN"/>
        </w:rPr>
      </w:pPr>
      <w:bookmarkStart w:id="139" w:name="_Toc1152074625"/>
      <w:bookmarkStart w:id="140" w:name="_Toc1461922100"/>
      <w:r>
        <w:rPr>
          <w:rFonts w:hint="eastAsia" w:ascii="黑体" w:hAnsi="黑体" w:eastAsia="黑体" w:cs="仿宋"/>
          <w:b/>
          <w:bCs/>
          <w:sz w:val="32"/>
          <w:szCs w:val="32"/>
          <w:lang w:eastAsia="zh-CN"/>
        </w:rPr>
        <w:t>白银时代展</w:t>
      </w:r>
      <w:bookmarkEnd w:id="139"/>
      <w:bookmarkEnd w:id="140"/>
    </w:p>
    <w:p w14:paraId="7A006052">
      <w:pPr>
        <w:spacing w:line="360" w:lineRule="auto"/>
        <w:jc w:val="left"/>
        <w:outlineLvl w:val="1"/>
        <w:rPr>
          <w:rFonts w:hint="eastAsia" w:ascii="仿宋" w:hAnsi="仿宋" w:eastAsia="仿宋" w:cs="仿宋"/>
          <w:sz w:val="28"/>
          <w:szCs w:val="28"/>
        </w:rPr>
      </w:pPr>
      <w:bookmarkStart w:id="141" w:name="_Toc975194684"/>
      <w:bookmarkStart w:id="142" w:name="_Toc1513621332"/>
      <w:r>
        <w:rPr>
          <w:rFonts w:hint="eastAsia" w:ascii="仿宋" w:hAnsi="仿宋" w:eastAsia="仿宋" w:cs="仿宋"/>
          <w:sz w:val="28"/>
          <w:szCs w:val="28"/>
          <w:lang w:eastAsia="zh-CN"/>
        </w:rPr>
        <w:t>（一）</w:t>
      </w:r>
      <w:r>
        <w:rPr>
          <w:rFonts w:hint="eastAsia" w:ascii="仿宋" w:hAnsi="仿宋" w:eastAsia="仿宋" w:cs="仿宋"/>
          <w:sz w:val="28"/>
          <w:szCs w:val="28"/>
        </w:rPr>
        <w:t>展览概况</w:t>
      </w:r>
      <w:bookmarkEnd w:id="141"/>
      <w:bookmarkEnd w:id="142"/>
    </w:p>
    <w:p w14:paraId="7CA6FACF">
      <w:pPr>
        <w:jc w:val="left"/>
        <w:outlineLvl w:val="2"/>
        <w:rPr>
          <w:rFonts w:hint="eastAsia" w:ascii="仿宋" w:hAnsi="仿宋" w:eastAsia="仿宋" w:cs="仿宋"/>
          <w:sz w:val="28"/>
          <w:szCs w:val="28"/>
        </w:rPr>
      </w:pPr>
      <w:bookmarkStart w:id="143" w:name="_Toc1972340210"/>
      <w:bookmarkStart w:id="144" w:name="_Toc1650706550"/>
      <w:r>
        <w:rPr>
          <w:rFonts w:hint="eastAsia" w:ascii="仿宋" w:hAnsi="仿宋" w:eastAsia="仿宋" w:cs="仿宋"/>
          <w:sz w:val="28"/>
          <w:szCs w:val="28"/>
        </w:rPr>
        <w:t>●第一部分：雏形·银色航线</w:t>
      </w:r>
    </w:p>
    <w:p w14:paraId="29E8268E">
      <w:pPr>
        <w:jc w:val="left"/>
        <w:outlineLvl w:val="9"/>
        <w:rPr>
          <w:rFonts w:hint="eastAsia" w:ascii="仿宋" w:hAnsi="仿宋" w:eastAsia="仿宋" w:cs="仿宋"/>
          <w:sz w:val="28"/>
          <w:szCs w:val="28"/>
        </w:rPr>
      </w:pPr>
      <w:r>
        <w:rPr>
          <w:rFonts w:hint="eastAsia" w:ascii="仿宋" w:hAnsi="仿宋" w:eastAsia="仿宋" w:cs="仿宋"/>
          <w:sz w:val="28"/>
          <w:szCs w:val="28"/>
        </w:rPr>
        <w:t>展示中国明代以前的主流货币体系、马尼拉大帆船航线开通后的最早洋银流入，以及“茶银之路”“瓷银之路”的形成。1573年，第一艘大帆船抵达吕宋（今菲律宾）马尼拉，用满载的美洲白银换取中国丝绸与瓷器，由此拉开了世界白银贸易时代的序幕。及至清朝，为了迎合中国市场对巨额白银的追求，外国商船往往满载白银来华，用以交换茶叶、丝绸与瓷器，构成了一条连接东西的银线。中国商品风靡国外尤其是西方市场，塑造了具有东方特色的审美风尚、生活方式乃至社会文化。</w:t>
      </w:r>
    </w:p>
    <w:p w14:paraId="492358A5">
      <w:pPr>
        <w:jc w:val="left"/>
        <w:outlineLvl w:val="2"/>
        <w:rPr>
          <w:rFonts w:hint="eastAsia" w:ascii="仿宋" w:hAnsi="仿宋" w:eastAsia="仿宋" w:cs="仿宋"/>
          <w:sz w:val="28"/>
          <w:szCs w:val="28"/>
        </w:rPr>
      </w:pPr>
      <w:r>
        <w:rPr>
          <w:rFonts w:hint="eastAsia" w:ascii="仿宋" w:hAnsi="仿宋" w:eastAsia="仿宋" w:cs="仿宋"/>
          <w:sz w:val="28"/>
          <w:szCs w:val="28"/>
        </w:rPr>
        <w:t>●第二部分：汇聚·白银帝国</w:t>
      </w:r>
    </w:p>
    <w:p w14:paraId="35246FEA">
      <w:pPr>
        <w:jc w:val="left"/>
        <w:outlineLvl w:val="9"/>
        <w:rPr>
          <w:rFonts w:hint="eastAsia" w:ascii="仿宋" w:hAnsi="仿宋" w:eastAsia="仿宋" w:cs="仿宋"/>
          <w:sz w:val="28"/>
          <w:szCs w:val="28"/>
        </w:rPr>
      </w:pPr>
      <w:r>
        <w:rPr>
          <w:rFonts w:hint="eastAsia" w:ascii="仿宋" w:hAnsi="仿宋" w:eastAsia="仿宋" w:cs="仿宋"/>
          <w:sz w:val="28"/>
          <w:szCs w:val="28"/>
        </w:rPr>
        <w:t>展示来自葡萄牙、西班牙、荷兰、英国、法国、美国、墨西哥、日本的大量银币与它们代表的中外贸易路径，以及白银大量流入反哺的外销银器制作与贸易发展。以银币为载体，全球白银围绕中国经济运转，成就了“白银帝国”之名。这些白银的流入，不仅改变了我国的经济模式与社会发展进程，也带动了以广州十三号为代表的的外销银器兴起发展，是“中国风”在西方引起各阶层潮流风尚的历史见证。</w:t>
      </w:r>
    </w:p>
    <w:p w14:paraId="4055565F">
      <w:pPr>
        <w:jc w:val="left"/>
        <w:outlineLvl w:val="2"/>
        <w:rPr>
          <w:rFonts w:hint="eastAsia" w:ascii="仿宋" w:hAnsi="仿宋" w:eastAsia="仿宋" w:cs="仿宋"/>
          <w:sz w:val="28"/>
          <w:szCs w:val="28"/>
        </w:rPr>
      </w:pPr>
      <w:bookmarkStart w:id="160" w:name="_GoBack"/>
      <w:r>
        <w:rPr>
          <w:rFonts w:hint="eastAsia" w:ascii="仿宋" w:hAnsi="仿宋" w:eastAsia="仿宋" w:cs="仿宋"/>
          <w:sz w:val="28"/>
          <w:szCs w:val="28"/>
        </w:rPr>
        <w:t>●第三部分：落幕·沉银启元</w:t>
      </w:r>
    </w:p>
    <w:bookmarkEnd w:id="160"/>
    <w:p w14:paraId="4706F675">
      <w:pPr>
        <w:jc w:val="left"/>
        <w:outlineLvl w:val="9"/>
        <w:rPr>
          <w:rFonts w:hint="eastAsia" w:ascii="仿宋" w:hAnsi="仿宋" w:eastAsia="仿宋" w:cs="仿宋"/>
          <w:sz w:val="28"/>
          <w:szCs w:val="28"/>
        </w:rPr>
      </w:pPr>
      <w:r>
        <w:rPr>
          <w:rFonts w:hint="eastAsia" w:ascii="仿宋" w:hAnsi="仿宋" w:eastAsia="仿宋" w:cs="仿宋"/>
          <w:sz w:val="28"/>
          <w:szCs w:val="28"/>
        </w:rPr>
        <w:t>展示西方为扭转白银流向对中国进行的鸦片倾销和战争侵略，以及对银本位制度的探索、弃用和新时代的涅槃重生。在充当积极的贸易媒介之外，白银也能成为战争的导火索，以另一种形式影响世界格局。为了扭转白银的流向，列强发动侵略战争，从不对等贸易和战争赔款中攫取大量白银，中国逐渐沦为半殖民地半封建国家，经历了屈辱的近代史。历经银本位制度改革的失败，中国最终放弃白银货币，“白银帝国”就此落下帷幕。在此之后，中国开始深度参与货币经济全球化的浪潮，并在历经风雨后呈现出和平发展、互利共赢、经济独立、贸易自主的崭新时代面貌。</w:t>
      </w:r>
    </w:p>
    <w:p w14:paraId="4D61E5E9">
      <w:pPr>
        <w:jc w:val="center"/>
        <w:outlineLvl w:val="1"/>
        <w:rPr>
          <w:rFonts w:ascii="仿宋" w:hAnsi="仿宋" w:eastAsia="仿宋" w:cs="仿宋"/>
          <w:b/>
          <w:bCs/>
          <w:sz w:val="44"/>
          <w:szCs w:val="44"/>
        </w:rPr>
      </w:pPr>
      <w:r>
        <w:rPr>
          <w:rFonts w:hint="eastAsia" w:ascii="仿宋" w:hAnsi="仿宋" w:eastAsia="仿宋" w:cs="仿宋"/>
          <w:b/>
          <w:bCs/>
          <w:sz w:val="44"/>
          <w:szCs w:val="44"/>
        </w:rPr>
        <w:t>采购清单</w:t>
      </w:r>
      <w:bookmarkEnd w:id="143"/>
      <w:bookmarkEnd w:id="14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2551"/>
        <w:gridCol w:w="3302"/>
        <w:gridCol w:w="956"/>
        <w:gridCol w:w="856"/>
      </w:tblGrid>
      <w:tr w14:paraId="75CA3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2C84779">
            <w:pPr>
              <w:jc w:val="center"/>
              <w:rPr>
                <w:rFonts w:ascii="仿宋" w:hAnsi="仿宋" w:eastAsia="仿宋" w:cs="仿宋"/>
                <w:b/>
                <w:bCs/>
                <w:sz w:val="24"/>
              </w:rPr>
            </w:pPr>
            <w:r>
              <w:rPr>
                <w:rFonts w:hint="eastAsia" w:ascii="仿宋" w:hAnsi="仿宋" w:eastAsia="仿宋" w:cs="仿宋"/>
                <w:b/>
                <w:bCs/>
                <w:sz w:val="24"/>
              </w:rPr>
              <w:t>序号</w:t>
            </w:r>
          </w:p>
        </w:tc>
        <w:tc>
          <w:tcPr>
            <w:tcW w:w="2551" w:type="dxa"/>
            <w:vAlign w:val="center"/>
          </w:tcPr>
          <w:p w14:paraId="53634362">
            <w:pPr>
              <w:jc w:val="center"/>
              <w:rPr>
                <w:rFonts w:ascii="仿宋" w:hAnsi="仿宋" w:eastAsia="仿宋" w:cs="仿宋"/>
                <w:b/>
                <w:bCs/>
                <w:sz w:val="24"/>
              </w:rPr>
            </w:pPr>
            <w:r>
              <w:rPr>
                <w:rFonts w:hint="eastAsia" w:ascii="仿宋" w:hAnsi="仿宋" w:eastAsia="仿宋" w:cs="仿宋"/>
                <w:b/>
                <w:bCs/>
                <w:sz w:val="24"/>
              </w:rPr>
              <w:t>项目名称</w:t>
            </w:r>
          </w:p>
        </w:tc>
        <w:tc>
          <w:tcPr>
            <w:tcW w:w="3302" w:type="dxa"/>
            <w:vAlign w:val="center"/>
          </w:tcPr>
          <w:p w14:paraId="4120B0DD">
            <w:pPr>
              <w:jc w:val="center"/>
              <w:rPr>
                <w:rFonts w:ascii="仿宋" w:hAnsi="仿宋" w:eastAsia="仿宋" w:cs="仿宋"/>
                <w:b/>
                <w:bCs/>
                <w:sz w:val="24"/>
              </w:rPr>
            </w:pPr>
            <w:r>
              <w:rPr>
                <w:rFonts w:hint="eastAsia" w:ascii="仿宋" w:hAnsi="仿宋" w:eastAsia="仿宋" w:cs="仿宋"/>
                <w:b/>
                <w:bCs/>
                <w:sz w:val="24"/>
              </w:rPr>
              <w:t>技术参数及性能</w:t>
            </w:r>
          </w:p>
        </w:tc>
        <w:tc>
          <w:tcPr>
            <w:tcW w:w="956" w:type="dxa"/>
            <w:vAlign w:val="center"/>
          </w:tcPr>
          <w:p w14:paraId="5E746EC7">
            <w:pPr>
              <w:jc w:val="center"/>
              <w:rPr>
                <w:rFonts w:ascii="仿宋" w:hAnsi="仿宋" w:eastAsia="仿宋" w:cs="仿宋"/>
                <w:b/>
                <w:bCs/>
                <w:sz w:val="24"/>
              </w:rPr>
            </w:pPr>
            <w:r>
              <w:rPr>
                <w:rFonts w:hint="eastAsia" w:ascii="仿宋" w:hAnsi="仿宋" w:eastAsia="仿宋" w:cs="仿宋"/>
                <w:b/>
                <w:bCs/>
                <w:sz w:val="24"/>
              </w:rPr>
              <w:t>单位</w:t>
            </w:r>
          </w:p>
        </w:tc>
        <w:tc>
          <w:tcPr>
            <w:tcW w:w="856" w:type="dxa"/>
            <w:vAlign w:val="center"/>
          </w:tcPr>
          <w:p w14:paraId="71C4BDD9">
            <w:pPr>
              <w:jc w:val="center"/>
              <w:rPr>
                <w:rFonts w:ascii="仿宋" w:hAnsi="仿宋" w:eastAsia="仿宋" w:cs="仿宋"/>
                <w:b/>
                <w:bCs/>
                <w:sz w:val="24"/>
              </w:rPr>
            </w:pPr>
            <w:r>
              <w:rPr>
                <w:rFonts w:hint="eastAsia" w:ascii="仿宋" w:hAnsi="仿宋" w:eastAsia="仿宋" w:cs="仿宋"/>
                <w:b/>
                <w:bCs/>
                <w:sz w:val="24"/>
              </w:rPr>
              <w:t>数量</w:t>
            </w:r>
          </w:p>
        </w:tc>
      </w:tr>
      <w:tr w14:paraId="22A7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1222A53">
            <w:pPr>
              <w:jc w:val="center"/>
              <w:rPr>
                <w:rFonts w:ascii="仿宋" w:hAnsi="仿宋" w:eastAsia="仿宋" w:cs="仿宋"/>
                <w:szCs w:val="44"/>
              </w:rPr>
            </w:pPr>
            <w:r>
              <w:rPr>
                <w:rFonts w:hint="eastAsia" w:ascii="仿宋" w:hAnsi="仿宋" w:eastAsia="仿宋" w:cs="仿宋"/>
                <w:szCs w:val="44"/>
              </w:rPr>
              <w:t>一</w:t>
            </w:r>
          </w:p>
        </w:tc>
        <w:tc>
          <w:tcPr>
            <w:tcW w:w="2551" w:type="dxa"/>
            <w:vAlign w:val="center"/>
          </w:tcPr>
          <w:p w14:paraId="7DF5F60D">
            <w:pPr>
              <w:jc w:val="center"/>
              <w:rPr>
                <w:rFonts w:ascii="仿宋" w:hAnsi="仿宋" w:eastAsia="仿宋" w:cs="仿宋"/>
                <w:szCs w:val="44"/>
              </w:rPr>
            </w:pPr>
            <w:r>
              <w:rPr>
                <w:rFonts w:hint="eastAsia" w:ascii="仿宋" w:hAnsi="仿宋" w:eastAsia="仿宋" w:cs="仿宋"/>
                <w:szCs w:val="44"/>
              </w:rPr>
              <w:t>基础装修</w:t>
            </w:r>
          </w:p>
        </w:tc>
        <w:tc>
          <w:tcPr>
            <w:tcW w:w="3302" w:type="dxa"/>
            <w:vAlign w:val="center"/>
          </w:tcPr>
          <w:p w14:paraId="34A02B67">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59BCB87E">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17DBE7E7">
            <w:pPr>
              <w:jc w:val="center"/>
              <w:rPr>
                <w:rFonts w:ascii="仿宋" w:hAnsi="仿宋" w:eastAsia="仿宋" w:cs="仿宋"/>
                <w:szCs w:val="44"/>
              </w:rPr>
            </w:pPr>
            <w:r>
              <w:rPr>
                <w:rFonts w:hint="eastAsia" w:ascii="仿宋" w:hAnsi="仿宋" w:eastAsia="仿宋" w:cs="仿宋"/>
                <w:szCs w:val="44"/>
              </w:rPr>
              <w:t>1</w:t>
            </w:r>
          </w:p>
        </w:tc>
      </w:tr>
      <w:tr w14:paraId="63B3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0C08940">
            <w:pPr>
              <w:jc w:val="center"/>
              <w:rPr>
                <w:rFonts w:ascii="仿宋" w:hAnsi="仿宋" w:eastAsia="仿宋" w:cs="仿宋"/>
                <w:szCs w:val="44"/>
              </w:rPr>
            </w:pPr>
            <w:r>
              <w:rPr>
                <w:rFonts w:hint="eastAsia" w:ascii="仿宋" w:hAnsi="仿宋" w:eastAsia="仿宋" w:cs="仿宋"/>
                <w:szCs w:val="44"/>
              </w:rPr>
              <w:t>二</w:t>
            </w:r>
          </w:p>
        </w:tc>
        <w:tc>
          <w:tcPr>
            <w:tcW w:w="2551" w:type="dxa"/>
            <w:vAlign w:val="center"/>
          </w:tcPr>
          <w:p w14:paraId="01D127F3">
            <w:pPr>
              <w:jc w:val="center"/>
              <w:rPr>
                <w:rFonts w:ascii="仿宋" w:hAnsi="仿宋" w:eastAsia="仿宋" w:cs="仿宋"/>
                <w:szCs w:val="44"/>
              </w:rPr>
            </w:pPr>
            <w:r>
              <w:rPr>
                <w:rFonts w:hint="eastAsia" w:ascii="仿宋" w:hAnsi="仿宋" w:eastAsia="仿宋" w:cs="仿宋"/>
                <w:szCs w:val="44"/>
              </w:rPr>
              <w:t>陈列布展</w:t>
            </w:r>
          </w:p>
        </w:tc>
        <w:tc>
          <w:tcPr>
            <w:tcW w:w="3302" w:type="dxa"/>
            <w:vAlign w:val="center"/>
          </w:tcPr>
          <w:p w14:paraId="657848F9">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08069614">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38458D3F">
            <w:pPr>
              <w:jc w:val="center"/>
              <w:rPr>
                <w:rFonts w:ascii="仿宋" w:hAnsi="仿宋" w:eastAsia="仿宋" w:cs="仿宋"/>
                <w:szCs w:val="44"/>
              </w:rPr>
            </w:pPr>
            <w:r>
              <w:rPr>
                <w:rFonts w:hint="eastAsia" w:ascii="仿宋" w:hAnsi="仿宋" w:eastAsia="仿宋" w:cs="仿宋"/>
                <w:szCs w:val="44"/>
              </w:rPr>
              <w:t>1</w:t>
            </w:r>
          </w:p>
        </w:tc>
      </w:tr>
      <w:tr w14:paraId="4E075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14DB2B1">
            <w:pPr>
              <w:jc w:val="center"/>
              <w:rPr>
                <w:rFonts w:ascii="仿宋" w:hAnsi="仿宋" w:eastAsia="仿宋" w:cs="仿宋"/>
                <w:szCs w:val="44"/>
              </w:rPr>
            </w:pPr>
            <w:r>
              <w:rPr>
                <w:rFonts w:hint="eastAsia" w:ascii="仿宋" w:hAnsi="仿宋" w:eastAsia="仿宋" w:cs="仿宋"/>
                <w:szCs w:val="44"/>
              </w:rPr>
              <w:t>三</w:t>
            </w:r>
          </w:p>
        </w:tc>
        <w:tc>
          <w:tcPr>
            <w:tcW w:w="2551" w:type="dxa"/>
            <w:vAlign w:val="center"/>
          </w:tcPr>
          <w:p w14:paraId="4EBF1C0D">
            <w:pPr>
              <w:jc w:val="center"/>
              <w:rPr>
                <w:rFonts w:ascii="仿宋" w:hAnsi="仿宋" w:eastAsia="仿宋" w:cs="仿宋"/>
                <w:szCs w:val="44"/>
              </w:rPr>
            </w:pPr>
            <w:r>
              <w:rPr>
                <w:rFonts w:hint="eastAsia" w:ascii="仿宋" w:hAnsi="仿宋" w:eastAsia="仿宋" w:cs="仿宋"/>
                <w:szCs w:val="44"/>
              </w:rPr>
              <w:t>专业灯光</w:t>
            </w:r>
          </w:p>
        </w:tc>
        <w:tc>
          <w:tcPr>
            <w:tcW w:w="3302" w:type="dxa"/>
            <w:vAlign w:val="center"/>
          </w:tcPr>
          <w:p w14:paraId="7627D8FC">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17DD65E0">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5E7B69F9">
            <w:pPr>
              <w:jc w:val="center"/>
              <w:rPr>
                <w:rFonts w:ascii="仿宋" w:hAnsi="仿宋" w:eastAsia="仿宋" w:cs="仿宋"/>
                <w:szCs w:val="44"/>
              </w:rPr>
            </w:pPr>
            <w:r>
              <w:rPr>
                <w:rFonts w:hint="eastAsia" w:ascii="仿宋" w:hAnsi="仿宋" w:eastAsia="仿宋" w:cs="仿宋"/>
                <w:szCs w:val="44"/>
              </w:rPr>
              <w:t>1</w:t>
            </w:r>
          </w:p>
        </w:tc>
      </w:tr>
      <w:tr w14:paraId="7E60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357179B">
            <w:pPr>
              <w:jc w:val="center"/>
              <w:rPr>
                <w:rFonts w:ascii="仿宋" w:hAnsi="仿宋" w:eastAsia="仿宋" w:cs="仿宋"/>
                <w:szCs w:val="44"/>
              </w:rPr>
            </w:pPr>
            <w:r>
              <w:rPr>
                <w:rFonts w:hint="eastAsia" w:ascii="仿宋" w:hAnsi="仿宋" w:eastAsia="仿宋" w:cs="仿宋"/>
                <w:szCs w:val="44"/>
              </w:rPr>
              <w:t>四</w:t>
            </w:r>
          </w:p>
        </w:tc>
        <w:tc>
          <w:tcPr>
            <w:tcW w:w="2551" w:type="dxa"/>
            <w:vAlign w:val="center"/>
          </w:tcPr>
          <w:p w14:paraId="2569235A">
            <w:pPr>
              <w:jc w:val="center"/>
              <w:rPr>
                <w:rFonts w:ascii="仿宋" w:hAnsi="仿宋" w:eastAsia="仿宋" w:cs="仿宋"/>
                <w:szCs w:val="44"/>
              </w:rPr>
            </w:pPr>
            <w:r>
              <w:rPr>
                <w:rFonts w:hint="eastAsia" w:ascii="仿宋" w:hAnsi="仿宋" w:eastAsia="仿宋" w:cs="仿宋"/>
                <w:szCs w:val="44"/>
              </w:rPr>
              <w:t>多媒体系统工程</w:t>
            </w:r>
          </w:p>
        </w:tc>
        <w:tc>
          <w:tcPr>
            <w:tcW w:w="3302" w:type="dxa"/>
            <w:vAlign w:val="center"/>
          </w:tcPr>
          <w:p w14:paraId="2920D288">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71E110F7">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7B00A016">
            <w:pPr>
              <w:jc w:val="center"/>
              <w:rPr>
                <w:rFonts w:ascii="仿宋" w:hAnsi="仿宋" w:eastAsia="仿宋" w:cs="仿宋"/>
                <w:szCs w:val="44"/>
              </w:rPr>
            </w:pPr>
            <w:r>
              <w:rPr>
                <w:rFonts w:hint="eastAsia" w:ascii="仿宋" w:hAnsi="仿宋" w:eastAsia="仿宋" w:cs="仿宋"/>
                <w:szCs w:val="44"/>
              </w:rPr>
              <w:t>1</w:t>
            </w:r>
          </w:p>
        </w:tc>
      </w:tr>
      <w:tr w14:paraId="61B00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AF70453">
            <w:pPr>
              <w:jc w:val="center"/>
              <w:rPr>
                <w:rFonts w:ascii="仿宋" w:hAnsi="仿宋" w:eastAsia="仿宋" w:cs="仿宋"/>
                <w:szCs w:val="44"/>
              </w:rPr>
            </w:pPr>
            <w:r>
              <w:rPr>
                <w:rFonts w:hint="eastAsia" w:ascii="仿宋" w:hAnsi="仿宋" w:eastAsia="仿宋" w:cs="仿宋"/>
                <w:szCs w:val="44"/>
              </w:rPr>
              <w:t>五</w:t>
            </w:r>
          </w:p>
        </w:tc>
        <w:tc>
          <w:tcPr>
            <w:tcW w:w="2551" w:type="dxa"/>
            <w:vAlign w:val="center"/>
          </w:tcPr>
          <w:p w14:paraId="476D907D">
            <w:pPr>
              <w:jc w:val="center"/>
              <w:rPr>
                <w:rFonts w:ascii="仿宋" w:hAnsi="仿宋" w:eastAsia="仿宋" w:cs="仿宋"/>
                <w:szCs w:val="44"/>
              </w:rPr>
            </w:pPr>
            <w:r>
              <w:rPr>
                <w:rFonts w:hint="eastAsia" w:ascii="仿宋" w:hAnsi="仿宋" w:eastAsia="仿宋" w:cs="仿宋"/>
                <w:szCs w:val="44"/>
              </w:rPr>
              <w:t>数字化虚拟</w:t>
            </w:r>
          </w:p>
        </w:tc>
        <w:tc>
          <w:tcPr>
            <w:tcW w:w="3302" w:type="dxa"/>
            <w:vAlign w:val="center"/>
          </w:tcPr>
          <w:p w14:paraId="18A73A4F">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00F5A102">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21AA2C06">
            <w:pPr>
              <w:jc w:val="center"/>
              <w:rPr>
                <w:rFonts w:ascii="仿宋" w:hAnsi="仿宋" w:eastAsia="仿宋" w:cs="仿宋"/>
                <w:szCs w:val="44"/>
              </w:rPr>
            </w:pPr>
            <w:r>
              <w:rPr>
                <w:rFonts w:hint="eastAsia" w:ascii="仿宋" w:hAnsi="仿宋" w:eastAsia="仿宋" w:cs="仿宋"/>
                <w:szCs w:val="44"/>
              </w:rPr>
              <w:t>1</w:t>
            </w:r>
          </w:p>
        </w:tc>
      </w:tr>
      <w:tr w14:paraId="4D26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930806B">
            <w:pPr>
              <w:jc w:val="center"/>
              <w:rPr>
                <w:rFonts w:ascii="仿宋" w:hAnsi="仿宋" w:eastAsia="仿宋" w:cs="仿宋"/>
                <w:szCs w:val="44"/>
              </w:rPr>
            </w:pPr>
            <w:r>
              <w:rPr>
                <w:rFonts w:hint="eastAsia" w:ascii="仿宋" w:hAnsi="仿宋" w:eastAsia="仿宋" w:cs="仿宋"/>
                <w:szCs w:val="44"/>
              </w:rPr>
              <w:t>六</w:t>
            </w:r>
          </w:p>
        </w:tc>
        <w:tc>
          <w:tcPr>
            <w:tcW w:w="2551" w:type="dxa"/>
            <w:vAlign w:val="center"/>
          </w:tcPr>
          <w:p w14:paraId="5FEF68C2">
            <w:pPr>
              <w:jc w:val="center"/>
              <w:rPr>
                <w:rFonts w:ascii="仿宋" w:hAnsi="仿宋" w:eastAsia="仿宋" w:cs="仿宋"/>
                <w:szCs w:val="44"/>
              </w:rPr>
            </w:pPr>
            <w:r>
              <w:rPr>
                <w:rFonts w:hint="eastAsia" w:ascii="仿宋" w:hAnsi="仿宋" w:eastAsia="仿宋" w:cs="仿宋"/>
                <w:szCs w:val="44"/>
              </w:rPr>
              <w:t>其他</w:t>
            </w:r>
          </w:p>
        </w:tc>
        <w:tc>
          <w:tcPr>
            <w:tcW w:w="3302" w:type="dxa"/>
            <w:vAlign w:val="center"/>
          </w:tcPr>
          <w:p w14:paraId="75422544">
            <w:pPr>
              <w:jc w:val="center"/>
              <w:rPr>
                <w:rFonts w:ascii="仿宋" w:hAnsi="仿宋" w:eastAsia="仿宋" w:cs="仿宋"/>
                <w:szCs w:val="44"/>
              </w:rPr>
            </w:pPr>
            <w:r>
              <w:rPr>
                <w:rFonts w:hint="eastAsia" w:ascii="仿宋" w:hAnsi="仿宋" w:eastAsia="仿宋" w:cs="仿宋"/>
                <w:szCs w:val="44"/>
              </w:rPr>
              <w:t>见“技术参数要求”</w:t>
            </w:r>
          </w:p>
        </w:tc>
        <w:tc>
          <w:tcPr>
            <w:tcW w:w="956" w:type="dxa"/>
            <w:vAlign w:val="center"/>
          </w:tcPr>
          <w:p w14:paraId="529E2DEA">
            <w:pPr>
              <w:jc w:val="center"/>
              <w:rPr>
                <w:rFonts w:ascii="仿宋" w:hAnsi="仿宋" w:eastAsia="仿宋" w:cs="仿宋"/>
                <w:szCs w:val="44"/>
              </w:rPr>
            </w:pPr>
            <w:r>
              <w:rPr>
                <w:rFonts w:hint="eastAsia" w:ascii="仿宋" w:hAnsi="仿宋" w:eastAsia="仿宋" w:cs="仿宋"/>
                <w:szCs w:val="44"/>
              </w:rPr>
              <w:t>项</w:t>
            </w:r>
          </w:p>
        </w:tc>
        <w:tc>
          <w:tcPr>
            <w:tcW w:w="856" w:type="dxa"/>
            <w:vAlign w:val="center"/>
          </w:tcPr>
          <w:p w14:paraId="1235493E">
            <w:pPr>
              <w:jc w:val="center"/>
              <w:rPr>
                <w:rFonts w:ascii="仿宋" w:hAnsi="仿宋" w:eastAsia="仿宋" w:cs="仿宋"/>
                <w:szCs w:val="44"/>
              </w:rPr>
            </w:pPr>
            <w:r>
              <w:rPr>
                <w:rFonts w:hint="eastAsia" w:ascii="仿宋" w:hAnsi="仿宋" w:eastAsia="仿宋" w:cs="仿宋"/>
                <w:szCs w:val="44"/>
              </w:rPr>
              <w:t>1</w:t>
            </w:r>
          </w:p>
        </w:tc>
      </w:tr>
    </w:tbl>
    <w:p w14:paraId="6CB9CA12">
      <w:pPr>
        <w:jc w:val="center"/>
        <w:outlineLvl w:val="1"/>
        <w:rPr>
          <w:rFonts w:ascii="仿宋" w:hAnsi="仿宋" w:eastAsia="仿宋" w:cs="仿宋"/>
          <w:b/>
          <w:bCs/>
          <w:sz w:val="44"/>
          <w:szCs w:val="44"/>
        </w:rPr>
      </w:pPr>
      <w:bookmarkStart w:id="145" w:name="_Toc168451169"/>
      <w:bookmarkStart w:id="146" w:name="_Toc745658271"/>
      <w:r>
        <w:rPr>
          <w:rFonts w:hint="eastAsia" w:ascii="仿宋" w:hAnsi="仿宋" w:eastAsia="仿宋" w:cs="仿宋"/>
          <w:b/>
          <w:bCs/>
          <w:sz w:val="44"/>
          <w:szCs w:val="44"/>
        </w:rPr>
        <w:t>技术参数要求</w:t>
      </w:r>
      <w:bookmarkEnd w:id="145"/>
      <w:bookmarkEnd w:id="146"/>
    </w:p>
    <w:p w14:paraId="206DCA42">
      <w:pPr>
        <w:numPr>
          <w:ilvl w:val="0"/>
          <w:numId w:val="62"/>
        </w:numPr>
        <w:jc w:val="left"/>
        <w:outlineLvl w:val="1"/>
        <w:rPr>
          <w:rFonts w:ascii="仿宋" w:hAnsi="仿宋" w:eastAsia="仿宋" w:cs="仿宋"/>
          <w:b/>
          <w:bCs/>
          <w:sz w:val="32"/>
          <w:szCs w:val="32"/>
        </w:rPr>
      </w:pPr>
      <w:bookmarkStart w:id="147" w:name="_Toc2123196233"/>
      <w:bookmarkStart w:id="148" w:name="_Toc1610890756"/>
      <w:r>
        <w:rPr>
          <w:rFonts w:hint="eastAsia" w:ascii="仿宋" w:hAnsi="仿宋" w:eastAsia="仿宋" w:cs="仿宋"/>
          <w:b/>
          <w:bCs/>
          <w:sz w:val="32"/>
          <w:szCs w:val="32"/>
        </w:rPr>
        <w:t>基础装修工程</w:t>
      </w:r>
      <w:bookmarkEnd w:id="147"/>
      <w:bookmarkEnd w:id="148"/>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2EE64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CD35F8F">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0708B211">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007BBC26">
            <w:pPr>
              <w:jc w:val="center"/>
              <w:rPr>
                <w:rFonts w:ascii="仿宋" w:hAnsi="仿宋" w:eastAsia="仿宋" w:cs="仿宋"/>
                <w:b/>
                <w:bCs/>
                <w:sz w:val="28"/>
                <w:szCs w:val="28"/>
              </w:rPr>
            </w:pPr>
            <w:r>
              <w:rPr>
                <w:rFonts w:hint="eastAsia" w:ascii="仿宋" w:hAnsi="仿宋" w:eastAsia="仿宋" w:cs="仿宋"/>
                <w:b/>
                <w:bCs/>
                <w:sz w:val="28"/>
                <w:szCs w:val="28"/>
              </w:rPr>
              <w:t>项目特征</w:t>
            </w:r>
          </w:p>
        </w:tc>
        <w:tc>
          <w:tcPr>
            <w:tcW w:w="985" w:type="dxa"/>
          </w:tcPr>
          <w:p w14:paraId="375F4895">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0B932962">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33B19F40">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08EE4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12FAD3F">
            <w:pPr>
              <w:jc w:val="center"/>
              <w:rPr>
                <w:rFonts w:ascii="仿宋" w:hAnsi="仿宋" w:eastAsia="仿宋" w:cs="仿宋"/>
                <w:b/>
                <w:bCs/>
                <w:sz w:val="24"/>
              </w:rPr>
            </w:pPr>
            <w:r>
              <w:rPr>
                <w:rFonts w:hint="eastAsia" w:ascii="仿宋" w:hAnsi="仿宋" w:eastAsia="仿宋" w:cs="仿宋"/>
                <w:b/>
                <w:bCs/>
                <w:sz w:val="24"/>
              </w:rPr>
              <w:t>一</w:t>
            </w:r>
          </w:p>
        </w:tc>
        <w:tc>
          <w:tcPr>
            <w:tcW w:w="1983" w:type="dxa"/>
          </w:tcPr>
          <w:p w14:paraId="0FD3C955">
            <w:pPr>
              <w:jc w:val="center"/>
              <w:rPr>
                <w:rFonts w:ascii="仿宋" w:hAnsi="仿宋" w:eastAsia="仿宋" w:cs="仿宋"/>
                <w:b/>
                <w:bCs/>
                <w:sz w:val="24"/>
              </w:rPr>
            </w:pPr>
            <w:r>
              <w:rPr>
                <w:rFonts w:hint="eastAsia" w:ascii="仿宋" w:hAnsi="仿宋" w:eastAsia="仿宋" w:cs="仿宋"/>
                <w:b/>
                <w:bCs/>
                <w:sz w:val="24"/>
              </w:rPr>
              <w:t>装饰工程</w:t>
            </w:r>
          </w:p>
        </w:tc>
        <w:tc>
          <w:tcPr>
            <w:tcW w:w="2223" w:type="dxa"/>
          </w:tcPr>
          <w:p w14:paraId="265130BA">
            <w:pPr>
              <w:jc w:val="center"/>
              <w:rPr>
                <w:rFonts w:ascii="仿宋" w:hAnsi="仿宋" w:eastAsia="仿宋" w:cs="仿宋"/>
                <w:b/>
                <w:bCs/>
                <w:sz w:val="24"/>
              </w:rPr>
            </w:pPr>
          </w:p>
        </w:tc>
        <w:tc>
          <w:tcPr>
            <w:tcW w:w="985" w:type="dxa"/>
          </w:tcPr>
          <w:p w14:paraId="7379A0E8">
            <w:pPr>
              <w:jc w:val="center"/>
              <w:rPr>
                <w:rFonts w:ascii="仿宋" w:hAnsi="仿宋" w:eastAsia="仿宋" w:cs="仿宋"/>
                <w:b/>
                <w:bCs/>
                <w:sz w:val="24"/>
              </w:rPr>
            </w:pPr>
          </w:p>
        </w:tc>
        <w:tc>
          <w:tcPr>
            <w:tcW w:w="1250" w:type="dxa"/>
          </w:tcPr>
          <w:p w14:paraId="1ACA5374">
            <w:pPr>
              <w:jc w:val="center"/>
              <w:rPr>
                <w:rFonts w:hint="default" w:ascii="仿宋" w:hAnsi="仿宋" w:eastAsia="仿宋" w:cs="仿宋"/>
                <w:b/>
                <w:bCs/>
                <w:sz w:val="24"/>
                <w:lang w:val="en-US" w:eastAsia="zh-CN"/>
              </w:rPr>
            </w:pPr>
          </w:p>
        </w:tc>
        <w:tc>
          <w:tcPr>
            <w:tcW w:w="1224" w:type="dxa"/>
          </w:tcPr>
          <w:p w14:paraId="3CD4D128">
            <w:pPr>
              <w:jc w:val="center"/>
              <w:rPr>
                <w:rFonts w:ascii="仿宋" w:hAnsi="仿宋" w:eastAsia="仿宋" w:cs="仿宋"/>
                <w:b/>
                <w:bCs/>
                <w:sz w:val="24"/>
              </w:rPr>
            </w:pPr>
          </w:p>
        </w:tc>
      </w:tr>
      <w:tr w14:paraId="1D4D2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5D457EB">
            <w:pPr>
              <w:jc w:val="center"/>
              <w:rPr>
                <w:rFonts w:ascii="仿宋" w:hAnsi="仿宋" w:eastAsia="仿宋" w:cs="仿宋"/>
                <w:sz w:val="24"/>
              </w:rPr>
            </w:pPr>
            <w:r>
              <w:rPr>
                <w:rFonts w:hint="eastAsia" w:ascii="仿宋" w:hAnsi="仿宋" w:eastAsia="仿宋" w:cs="仿宋"/>
                <w:sz w:val="24"/>
              </w:rPr>
              <w:t>1</w:t>
            </w:r>
          </w:p>
        </w:tc>
        <w:tc>
          <w:tcPr>
            <w:tcW w:w="1983" w:type="dxa"/>
            <w:vAlign w:val="center"/>
          </w:tcPr>
          <w:p w14:paraId="3E233444">
            <w:pPr>
              <w:jc w:val="center"/>
              <w:rPr>
                <w:rFonts w:ascii="仿宋" w:hAnsi="仿宋" w:eastAsia="仿宋" w:cs="仿宋"/>
                <w:sz w:val="24"/>
              </w:rPr>
            </w:pPr>
            <w:r>
              <w:rPr>
                <w:rFonts w:hint="eastAsia" w:ascii="仿宋" w:hAnsi="仿宋" w:eastAsia="仿宋" w:cs="仿宋"/>
                <w:sz w:val="24"/>
              </w:rPr>
              <w:t>墙面</w:t>
            </w:r>
          </w:p>
        </w:tc>
        <w:tc>
          <w:tcPr>
            <w:tcW w:w="2223" w:type="dxa"/>
          </w:tcPr>
          <w:p w14:paraId="07341228">
            <w:pPr>
              <w:jc w:val="left"/>
              <w:rPr>
                <w:rFonts w:ascii="仿宋" w:hAnsi="仿宋" w:eastAsia="仿宋" w:cs="仿宋"/>
                <w:sz w:val="24"/>
              </w:rPr>
            </w:pPr>
            <w:r>
              <w:rPr>
                <w:rFonts w:hint="eastAsia" w:ascii="仿宋" w:hAnsi="仿宋" w:eastAsia="仿宋" w:cs="仿宋"/>
                <w:sz w:val="24"/>
              </w:rPr>
              <w:t>造型墙面工程</w:t>
            </w:r>
          </w:p>
          <w:p w14:paraId="0C6CA8CE">
            <w:pPr>
              <w:numPr>
                <w:ilvl w:val="0"/>
                <w:numId w:val="63"/>
              </w:numPr>
              <w:jc w:val="left"/>
              <w:rPr>
                <w:rFonts w:ascii="仿宋" w:hAnsi="仿宋" w:eastAsia="仿宋" w:cs="仿宋"/>
                <w:sz w:val="24"/>
              </w:rPr>
            </w:pPr>
            <w:r>
              <w:rPr>
                <w:rFonts w:hint="eastAsia" w:ascii="仿宋" w:hAnsi="仿宋" w:eastAsia="仿宋" w:cs="仿宋"/>
                <w:sz w:val="24"/>
              </w:rPr>
              <w:t>轻钢龙骨骨架</w:t>
            </w:r>
          </w:p>
          <w:p w14:paraId="5AE7BD78">
            <w:pPr>
              <w:numPr>
                <w:ilvl w:val="0"/>
                <w:numId w:val="63"/>
              </w:numPr>
              <w:jc w:val="left"/>
              <w:rPr>
                <w:rFonts w:ascii="仿宋" w:hAnsi="仿宋" w:eastAsia="仿宋" w:cs="仿宋"/>
                <w:sz w:val="24"/>
              </w:rPr>
            </w:pPr>
            <w:r>
              <w:rPr>
                <w:rFonts w:hint="eastAsia" w:ascii="仿宋" w:hAnsi="仿宋" w:eastAsia="仿宋" w:cs="仿宋"/>
                <w:sz w:val="24"/>
              </w:rPr>
              <w:t>防潮石膏板/硅酸钙板</w:t>
            </w:r>
          </w:p>
          <w:p w14:paraId="010CC8A4">
            <w:pPr>
              <w:numPr>
                <w:ilvl w:val="0"/>
                <w:numId w:val="63"/>
              </w:numPr>
              <w:jc w:val="left"/>
              <w:rPr>
                <w:rFonts w:ascii="仿宋" w:hAnsi="仿宋" w:eastAsia="仿宋" w:cs="仿宋"/>
                <w:sz w:val="24"/>
              </w:rPr>
            </w:pPr>
            <w:r>
              <w:rPr>
                <w:rFonts w:hint="eastAsia" w:ascii="仿宋" w:hAnsi="仿宋" w:eastAsia="仿宋" w:cs="仿宋"/>
                <w:sz w:val="24"/>
              </w:rPr>
              <w:t>面贴墙布</w:t>
            </w:r>
          </w:p>
          <w:p w14:paraId="4DB20EB7">
            <w:pPr>
              <w:numPr>
                <w:ilvl w:val="0"/>
                <w:numId w:val="63"/>
              </w:numPr>
              <w:jc w:val="left"/>
              <w:rPr>
                <w:rFonts w:ascii="仿宋" w:hAnsi="仿宋" w:eastAsia="仿宋" w:cs="仿宋"/>
                <w:sz w:val="24"/>
              </w:rPr>
            </w:pPr>
            <w:r>
              <w:rPr>
                <w:rFonts w:hint="eastAsia" w:ascii="仿宋" w:hAnsi="仿宋" w:eastAsia="仿宋" w:cs="仿宋"/>
                <w:sz w:val="24"/>
              </w:rPr>
              <w:t>踢脚线</w:t>
            </w:r>
          </w:p>
        </w:tc>
        <w:tc>
          <w:tcPr>
            <w:tcW w:w="985" w:type="dxa"/>
            <w:vAlign w:val="center"/>
          </w:tcPr>
          <w:p w14:paraId="60BF4970">
            <w:pPr>
              <w:jc w:val="center"/>
              <w:rPr>
                <w:rFonts w:ascii="仿宋" w:hAnsi="仿宋" w:eastAsia="仿宋" w:cs="仿宋"/>
                <w:sz w:val="24"/>
              </w:rPr>
            </w:pPr>
            <w:r>
              <w:rPr>
                <w:rFonts w:hint="eastAsia" w:ascii="宋体" w:hAnsi="宋体" w:eastAsia="宋体" w:cs="宋体"/>
                <w:sz w:val="24"/>
              </w:rPr>
              <w:t>㎡</w:t>
            </w:r>
          </w:p>
        </w:tc>
        <w:tc>
          <w:tcPr>
            <w:tcW w:w="1250" w:type="dxa"/>
            <w:vAlign w:val="center"/>
          </w:tcPr>
          <w:p w14:paraId="27E61682">
            <w:pPr>
              <w:jc w:val="center"/>
              <w:rPr>
                <w:rFonts w:hint="default" w:ascii="仿宋" w:hAnsi="仿宋" w:eastAsia="仿宋" w:cs="仿宋"/>
                <w:sz w:val="24"/>
                <w:lang w:val="en-US" w:eastAsia="zh-CN"/>
              </w:rPr>
            </w:pPr>
            <w:r>
              <w:rPr>
                <w:rFonts w:hint="eastAsia" w:ascii="仿宋" w:hAnsi="仿宋" w:eastAsia="仿宋" w:cs="仿宋"/>
                <w:sz w:val="24"/>
                <w:lang w:val="en-US" w:eastAsia="zh-CN"/>
              </w:rPr>
              <w:t>700</w:t>
            </w:r>
          </w:p>
        </w:tc>
        <w:tc>
          <w:tcPr>
            <w:tcW w:w="1224" w:type="dxa"/>
            <w:vAlign w:val="center"/>
          </w:tcPr>
          <w:p w14:paraId="20D4D799">
            <w:pPr>
              <w:rPr>
                <w:rFonts w:hint="default" w:ascii="仿宋" w:hAnsi="仿宋" w:eastAsia="仿宋" w:cs="仿宋"/>
                <w:szCs w:val="21"/>
                <w:lang w:val="en-US" w:eastAsia="zh-CN"/>
              </w:rPr>
            </w:pPr>
            <w:r>
              <w:rPr>
                <w:rFonts w:hint="eastAsia" w:ascii="仿宋" w:hAnsi="仿宋" w:eastAsia="仿宋" w:cs="仿宋"/>
                <w:szCs w:val="21"/>
                <w:lang w:val="en-US" w:eastAsia="zh-CN"/>
              </w:rPr>
              <w:t>展墙高3m</w:t>
            </w:r>
          </w:p>
        </w:tc>
      </w:tr>
      <w:tr w14:paraId="7E440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031D99B0">
            <w:pPr>
              <w:jc w:val="center"/>
              <w:rPr>
                <w:rFonts w:ascii="仿宋" w:hAnsi="仿宋" w:eastAsia="仿宋" w:cs="仿宋"/>
                <w:sz w:val="24"/>
              </w:rPr>
            </w:pPr>
            <w:r>
              <w:rPr>
                <w:rFonts w:hint="eastAsia" w:ascii="仿宋" w:hAnsi="仿宋" w:eastAsia="仿宋" w:cs="仿宋"/>
                <w:sz w:val="24"/>
              </w:rPr>
              <w:t>2</w:t>
            </w:r>
          </w:p>
        </w:tc>
        <w:tc>
          <w:tcPr>
            <w:tcW w:w="1983" w:type="dxa"/>
          </w:tcPr>
          <w:p w14:paraId="5E50FEFF">
            <w:pPr>
              <w:jc w:val="center"/>
              <w:rPr>
                <w:rFonts w:ascii="仿宋" w:hAnsi="仿宋" w:eastAsia="仿宋" w:cs="仿宋"/>
                <w:sz w:val="24"/>
              </w:rPr>
            </w:pPr>
            <w:r>
              <w:rPr>
                <w:rFonts w:hint="eastAsia" w:ascii="仿宋" w:hAnsi="仿宋" w:eastAsia="仿宋" w:cs="仿宋"/>
                <w:sz w:val="24"/>
              </w:rPr>
              <w:t>地面</w:t>
            </w:r>
          </w:p>
        </w:tc>
        <w:tc>
          <w:tcPr>
            <w:tcW w:w="2223" w:type="dxa"/>
          </w:tcPr>
          <w:p w14:paraId="703324E9">
            <w:pPr>
              <w:jc w:val="left"/>
              <w:rPr>
                <w:rFonts w:ascii="仿宋" w:hAnsi="仿宋" w:eastAsia="仿宋" w:cs="仿宋"/>
                <w:sz w:val="24"/>
              </w:rPr>
            </w:pPr>
            <w:r>
              <w:rPr>
                <w:rFonts w:hint="eastAsia" w:ascii="仿宋" w:hAnsi="仿宋" w:eastAsia="仿宋" w:cs="仿宋"/>
                <w:sz w:val="24"/>
              </w:rPr>
              <w:t>地面工程</w:t>
            </w:r>
          </w:p>
          <w:p w14:paraId="3AD09FDC">
            <w:pPr>
              <w:jc w:val="left"/>
              <w:rPr>
                <w:rFonts w:ascii="仿宋" w:hAnsi="仿宋" w:eastAsia="仿宋" w:cs="仿宋"/>
                <w:sz w:val="24"/>
              </w:rPr>
            </w:pPr>
            <w:r>
              <w:rPr>
                <w:rFonts w:hint="eastAsia" w:ascii="仿宋" w:hAnsi="仿宋" w:eastAsia="仿宋" w:cs="仿宋"/>
                <w:sz w:val="24"/>
              </w:rPr>
              <w:t>1、原地面成品保护</w:t>
            </w:r>
          </w:p>
          <w:p w14:paraId="0A81C87C">
            <w:pPr>
              <w:jc w:val="left"/>
              <w:rPr>
                <w:rFonts w:ascii="仿宋" w:hAnsi="仿宋" w:eastAsia="仿宋" w:cs="仿宋"/>
                <w:sz w:val="24"/>
              </w:rPr>
            </w:pPr>
            <w:r>
              <w:rPr>
                <w:rFonts w:hint="eastAsia" w:ascii="仿宋" w:hAnsi="仿宋" w:eastAsia="仿宋" w:cs="仿宋"/>
                <w:sz w:val="24"/>
              </w:rPr>
              <w:t>2、地毯</w:t>
            </w:r>
          </w:p>
        </w:tc>
        <w:tc>
          <w:tcPr>
            <w:tcW w:w="985" w:type="dxa"/>
            <w:vAlign w:val="center"/>
          </w:tcPr>
          <w:p w14:paraId="04461E63">
            <w:pPr>
              <w:jc w:val="center"/>
              <w:rPr>
                <w:rFonts w:ascii="仿宋" w:hAnsi="仿宋" w:eastAsia="仿宋" w:cs="仿宋"/>
                <w:sz w:val="24"/>
              </w:rPr>
            </w:pPr>
            <w:r>
              <w:rPr>
                <w:rFonts w:hint="eastAsia" w:ascii="宋体" w:hAnsi="宋体" w:eastAsia="宋体" w:cs="宋体"/>
                <w:sz w:val="24"/>
              </w:rPr>
              <w:t>㎡</w:t>
            </w:r>
          </w:p>
        </w:tc>
        <w:tc>
          <w:tcPr>
            <w:tcW w:w="1250" w:type="dxa"/>
            <w:vAlign w:val="center"/>
          </w:tcPr>
          <w:p w14:paraId="28C35593">
            <w:pPr>
              <w:jc w:val="center"/>
              <w:rPr>
                <w:rFonts w:hint="default" w:ascii="仿宋" w:hAnsi="仿宋" w:eastAsia="仿宋" w:cs="仿宋"/>
                <w:sz w:val="24"/>
                <w:lang w:val="en-US" w:eastAsia="zh-CN"/>
              </w:rPr>
            </w:pPr>
            <w:r>
              <w:rPr>
                <w:rFonts w:hint="eastAsia" w:ascii="仿宋" w:hAnsi="仿宋" w:eastAsia="仿宋" w:cs="仿宋"/>
                <w:sz w:val="24"/>
                <w:lang w:val="en-US" w:eastAsia="zh-CN"/>
              </w:rPr>
              <w:t>700</w:t>
            </w:r>
          </w:p>
        </w:tc>
        <w:tc>
          <w:tcPr>
            <w:tcW w:w="1224" w:type="dxa"/>
          </w:tcPr>
          <w:p w14:paraId="25561EF9">
            <w:pPr>
              <w:jc w:val="center"/>
              <w:rPr>
                <w:rFonts w:ascii="仿宋" w:hAnsi="仿宋" w:eastAsia="仿宋" w:cs="仿宋"/>
                <w:sz w:val="24"/>
              </w:rPr>
            </w:pPr>
          </w:p>
        </w:tc>
      </w:tr>
      <w:tr w14:paraId="4254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3A52CB9A">
            <w:pPr>
              <w:jc w:val="center"/>
              <w:rPr>
                <w:rFonts w:ascii="仿宋" w:hAnsi="仿宋" w:eastAsia="仿宋" w:cs="仿宋"/>
                <w:b/>
                <w:bCs/>
                <w:sz w:val="24"/>
              </w:rPr>
            </w:pPr>
            <w:r>
              <w:rPr>
                <w:rFonts w:hint="eastAsia" w:ascii="仿宋" w:hAnsi="仿宋" w:eastAsia="仿宋" w:cs="仿宋"/>
                <w:b/>
                <w:bCs/>
                <w:sz w:val="24"/>
              </w:rPr>
              <w:t>二</w:t>
            </w:r>
          </w:p>
        </w:tc>
        <w:tc>
          <w:tcPr>
            <w:tcW w:w="1983" w:type="dxa"/>
          </w:tcPr>
          <w:p w14:paraId="400A576D">
            <w:pPr>
              <w:jc w:val="center"/>
              <w:rPr>
                <w:rFonts w:ascii="仿宋" w:hAnsi="仿宋" w:eastAsia="仿宋" w:cs="仿宋"/>
                <w:b/>
                <w:bCs/>
                <w:sz w:val="24"/>
              </w:rPr>
            </w:pPr>
            <w:r>
              <w:rPr>
                <w:rFonts w:hint="eastAsia" w:ascii="仿宋" w:hAnsi="仿宋" w:eastAsia="仿宋" w:cs="仿宋"/>
                <w:b/>
                <w:bCs/>
                <w:sz w:val="24"/>
              </w:rPr>
              <w:t>安装工程</w:t>
            </w:r>
          </w:p>
        </w:tc>
        <w:tc>
          <w:tcPr>
            <w:tcW w:w="2223" w:type="dxa"/>
          </w:tcPr>
          <w:p w14:paraId="2AA21301">
            <w:pPr>
              <w:jc w:val="center"/>
              <w:rPr>
                <w:rFonts w:ascii="仿宋" w:hAnsi="仿宋" w:eastAsia="仿宋" w:cs="仿宋"/>
                <w:b/>
                <w:bCs/>
                <w:sz w:val="24"/>
              </w:rPr>
            </w:pPr>
          </w:p>
        </w:tc>
        <w:tc>
          <w:tcPr>
            <w:tcW w:w="985" w:type="dxa"/>
          </w:tcPr>
          <w:p w14:paraId="251D1169">
            <w:pPr>
              <w:jc w:val="center"/>
              <w:rPr>
                <w:rFonts w:ascii="仿宋" w:hAnsi="仿宋" w:eastAsia="仿宋" w:cs="仿宋"/>
                <w:b/>
                <w:bCs/>
                <w:sz w:val="24"/>
              </w:rPr>
            </w:pPr>
          </w:p>
        </w:tc>
        <w:tc>
          <w:tcPr>
            <w:tcW w:w="1250" w:type="dxa"/>
          </w:tcPr>
          <w:p w14:paraId="1C0BFEB9">
            <w:pPr>
              <w:jc w:val="center"/>
              <w:rPr>
                <w:rFonts w:hint="default" w:ascii="仿宋" w:hAnsi="仿宋" w:eastAsia="仿宋" w:cs="仿宋"/>
                <w:b/>
                <w:bCs/>
                <w:sz w:val="24"/>
                <w:lang w:val="en-US" w:eastAsia="zh-CN"/>
              </w:rPr>
            </w:pPr>
          </w:p>
        </w:tc>
        <w:tc>
          <w:tcPr>
            <w:tcW w:w="1224" w:type="dxa"/>
          </w:tcPr>
          <w:p w14:paraId="4840801F">
            <w:pPr>
              <w:jc w:val="center"/>
              <w:rPr>
                <w:rFonts w:ascii="仿宋" w:hAnsi="仿宋" w:eastAsia="仿宋" w:cs="仿宋"/>
                <w:b/>
                <w:bCs/>
                <w:sz w:val="24"/>
              </w:rPr>
            </w:pPr>
          </w:p>
        </w:tc>
      </w:tr>
      <w:tr w14:paraId="26A3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9955319">
            <w:pPr>
              <w:jc w:val="center"/>
              <w:rPr>
                <w:rFonts w:ascii="仿宋" w:hAnsi="仿宋" w:eastAsia="仿宋" w:cs="仿宋"/>
                <w:sz w:val="24"/>
              </w:rPr>
            </w:pPr>
            <w:r>
              <w:rPr>
                <w:rFonts w:hint="eastAsia" w:ascii="仿宋" w:hAnsi="仿宋" w:eastAsia="仿宋" w:cs="仿宋"/>
                <w:sz w:val="24"/>
              </w:rPr>
              <w:t>1</w:t>
            </w:r>
          </w:p>
        </w:tc>
        <w:tc>
          <w:tcPr>
            <w:tcW w:w="1983" w:type="dxa"/>
          </w:tcPr>
          <w:p w14:paraId="52341894">
            <w:pPr>
              <w:jc w:val="center"/>
              <w:rPr>
                <w:rFonts w:ascii="仿宋" w:hAnsi="仿宋" w:eastAsia="仿宋" w:cs="仿宋"/>
                <w:sz w:val="24"/>
              </w:rPr>
            </w:pPr>
            <w:r>
              <w:rPr>
                <w:rFonts w:hint="eastAsia" w:ascii="仿宋" w:hAnsi="仿宋" w:eastAsia="仿宋" w:cs="仿宋"/>
                <w:sz w:val="24"/>
              </w:rPr>
              <w:t>强弱电安装</w:t>
            </w:r>
          </w:p>
        </w:tc>
        <w:tc>
          <w:tcPr>
            <w:tcW w:w="2223" w:type="dxa"/>
            <w:vAlign w:val="center"/>
          </w:tcPr>
          <w:p w14:paraId="1733057F">
            <w:pPr>
              <w:rPr>
                <w:rFonts w:ascii="仿宋" w:hAnsi="仿宋" w:eastAsia="仿宋" w:cs="仿宋"/>
                <w:sz w:val="24"/>
              </w:rPr>
            </w:pPr>
            <w:r>
              <w:rPr>
                <w:rFonts w:hint="eastAsia" w:ascii="仿宋" w:hAnsi="仿宋" w:eastAsia="仿宋" w:cs="仿宋"/>
                <w:sz w:val="24"/>
              </w:rPr>
              <w:t>电气照明系统</w:t>
            </w:r>
          </w:p>
          <w:p w14:paraId="69AEC0EC">
            <w:pPr>
              <w:numPr>
                <w:ilvl w:val="0"/>
                <w:numId w:val="64"/>
              </w:numPr>
              <w:rPr>
                <w:rFonts w:ascii="仿宋" w:hAnsi="仿宋" w:eastAsia="仿宋" w:cs="仿宋"/>
                <w:sz w:val="24"/>
              </w:rPr>
            </w:pPr>
            <w:r>
              <w:rPr>
                <w:rFonts w:hint="eastAsia" w:ascii="仿宋" w:hAnsi="仿宋" w:eastAsia="仿宋" w:cs="仿宋"/>
                <w:sz w:val="24"/>
              </w:rPr>
              <w:t>穿管布线</w:t>
            </w:r>
          </w:p>
          <w:p w14:paraId="67D64ED5">
            <w:pPr>
              <w:numPr>
                <w:ilvl w:val="0"/>
                <w:numId w:val="64"/>
              </w:numPr>
              <w:rPr>
                <w:rFonts w:ascii="仿宋" w:hAnsi="仿宋" w:eastAsia="仿宋" w:cs="仿宋"/>
                <w:sz w:val="24"/>
              </w:rPr>
            </w:pPr>
            <w:r>
              <w:rPr>
                <w:rFonts w:hint="eastAsia" w:ascii="仿宋" w:hAnsi="仿宋" w:eastAsia="仿宋" w:cs="仿宋"/>
                <w:sz w:val="24"/>
              </w:rPr>
              <w:t>线槽线架</w:t>
            </w:r>
          </w:p>
          <w:p w14:paraId="6F4EDA82">
            <w:pPr>
              <w:numPr>
                <w:ilvl w:val="0"/>
                <w:numId w:val="64"/>
              </w:numPr>
              <w:rPr>
                <w:rFonts w:ascii="仿宋" w:hAnsi="仿宋" w:eastAsia="仿宋" w:cs="仿宋"/>
                <w:sz w:val="24"/>
              </w:rPr>
            </w:pPr>
            <w:r>
              <w:rPr>
                <w:rFonts w:hint="eastAsia" w:ascii="仿宋" w:hAnsi="仿宋" w:eastAsia="仿宋" w:cs="仿宋"/>
                <w:sz w:val="24"/>
              </w:rPr>
              <w:t>开关插座</w:t>
            </w:r>
          </w:p>
          <w:p w14:paraId="09AF106F">
            <w:pPr>
              <w:numPr>
                <w:ilvl w:val="0"/>
                <w:numId w:val="64"/>
              </w:numPr>
              <w:rPr>
                <w:rFonts w:ascii="仿宋" w:hAnsi="仿宋" w:eastAsia="仿宋" w:cs="仿宋"/>
                <w:sz w:val="24"/>
              </w:rPr>
            </w:pPr>
            <w:r>
              <w:rPr>
                <w:rFonts w:hint="eastAsia" w:ascii="仿宋" w:hAnsi="仿宋" w:eastAsia="仿宋" w:cs="仿宋"/>
                <w:sz w:val="24"/>
              </w:rPr>
              <w:t>照明灯具</w:t>
            </w:r>
          </w:p>
        </w:tc>
        <w:tc>
          <w:tcPr>
            <w:tcW w:w="985" w:type="dxa"/>
            <w:vAlign w:val="center"/>
          </w:tcPr>
          <w:p w14:paraId="2CE1781E">
            <w:pPr>
              <w:jc w:val="center"/>
              <w:rPr>
                <w:rFonts w:hint="eastAsia" w:ascii="仿宋" w:hAnsi="仿宋" w:eastAsia="仿宋" w:cs="仿宋"/>
                <w:b/>
                <w:bCs/>
                <w:sz w:val="24"/>
                <w:lang w:eastAsia="zh-CN"/>
              </w:rPr>
            </w:pPr>
            <w:r>
              <w:rPr>
                <w:rFonts w:hint="eastAsia" w:ascii="宋体" w:hAnsi="宋体" w:eastAsia="宋体" w:cs="宋体"/>
                <w:sz w:val="24"/>
                <w:lang w:eastAsia="zh-CN"/>
              </w:rPr>
              <w:t>项</w:t>
            </w:r>
          </w:p>
        </w:tc>
        <w:tc>
          <w:tcPr>
            <w:tcW w:w="1250" w:type="dxa"/>
            <w:vAlign w:val="center"/>
          </w:tcPr>
          <w:p w14:paraId="47377968">
            <w:pPr>
              <w:jc w:val="center"/>
              <w:rPr>
                <w:rFonts w:hint="default" w:ascii="仿宋" w:hAnsi="仿宋" w:eastAsia="仿宋" w:cs="仿宋"/>
                <w:b/>
                <w:bCs/>
                <w:sz w:val="24"/>
                <w:lang w:val="en-US" w:eastAsia="zh-CN"/>
              </w:rPr>
            </w:pPr>
            <w:r>
              <w:rPr>
                <w:rFonts w:hint="eastAsia" w:ascii="仿宋" w:hAnsi="仿宋" w:eastAsia="仿宋" w:cs="仿宋"/>
                <w:sz w:val="24"/>
                <w:lang w:val="en-US" w:eastAsia="zh-CN"/>
              </w:rPr>
              <w:t>1</w:t>
            </w:r>
          </w:p>
        </w:tc>
        <w:tc>
          <w:tcPr>
            <w:tcW w:w="1224" w:type="dxa"/>
          </w:tcPr>
          <w:p w14:paraId="08775436">
            <w:pPr>
              <w:jc w:val="center"/>
              <w:rPr>
                <w:rFonts w:ascii="仿宋" w:hAnsi="仿宋" w:eastAsia="仿宋" w:cs="仿宋"/>
                <w:b/>
                <w:bCs/>
                <w:sz w:val="24"/>
              </w:rPr>
            </w:pPr>
          </w:p>
        </w:tc>
      </w:tr>
      <w:tr w14:paraId="2DF6F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EC24209">
            <w:pPr>
              <w:jc w:val="center"/>
              <w:rPr>
                <w:rFonts w:ascii="仿宋" w:hAnsi="仿宋" w:eastAsia="仿宋" w:cs="仿宋"/>
                <w:sz w:val="24"/>
              </w:rPr>
            </w:pPr>
            <w:r>
              <w:rPr>
                <w:rFonts w:hint="eastAsia" w:ascii="仿宋" w:hAnsi="仿宋" w:eastAsia="仿宋" w:cs="仿宋"/>
                <w:sz w:val="24"/>
              </w:rPr>
              <w:t>2</w:t>
            </w:r>
          </w:p>
        </w:tc>
        <w:tc>
          <w:tcPr>
            <w:tcW w:w="1983" w:type="dxa"/>
          </w:tcPr>
          <w:p w14:paraId="37FFA0A6">
            <w:pPr>
              <w:jc w:val="center"/>
              <w:rPr>
                <w:rFonts w:ascii="仿宋" w:hAnsi="仿宋" w:eastAsia="仿宋" w:cs="仿宋"/>
                <w:sz w:val="24"/>
              </w:rPr>
            </w:pPr>
            <w:r>
              <w:rPr>
                <w:rFonts w:hint="eastAsia" w:ascii="仿宋" w:hAnsi="仿宋" w:eastAsia="仿宋" w:cs="仿宋"/>
                <w:sz w:val="24"/>
              </w:rPr>
              <w:t>消防、安防工程末端改造</w:t>
            </w:r>
          </w:p>
        </w:tc>
        <w:tc>
          <w:tcPr>
            <w:tcW w:w="2223" w:type="dxa"/>
            <w:vAlign w:val="center"/>
          </w:tcPr>
          <w:p w14:paraId="08B96F1B">
            <w:pPr>
              <w:rPr>
                <w:rFonts w:ascii="仿宋" w:hAnsi="仿宋" w:eastAsia="仿宋" w:cs="仿宋"/>
                <w:b/>
                <w:bCs/>
                <w:sz w:val="24"/>
              </w:rPr>
            </w:pPr>
            <w:r>
              <w:rPr>
                <w:rFonts w:hint="eastAsia" w:ascii="仿宋" w:hAnsi="仿宋" w:eastAsia="仿宋" w:cs="仿宋"/>
                <w:sz w:val="24"/>
              </w:rPr>
              <w:t>消防、安防工程末端改造</w:t>
            </w:r>
          </w:p>
        </w:tc>
        <w:tc>
          <w:tcPr>
            <w:tcW w:w="985" w:type="dxa"/>
            <w:vAlign w:val="center"/>
          </w:tcPr>
          <w:p w14:paraId="5842348B">
            <w:pPr>
              <w:jc w:val="center"/>
              <w:rPr>
                <w:rFonts w:hint="eastAsia" w:ascii="仿宋" w:hAnsi="仿宋" w:eastAsia="仿宋" w:cs="仿宋"/>
                <w:b/>
                <w:bCs/>
                <w:sz w:val="24"/>
                <w:lang w:eastAsia="zh-CN"/>
              </w:rPr>
            </w:pPr>
            <w:r>
              <w:rPr>
                <w:rFonts w:hint="eastAsia" w:ascii="宋体" w:hAnsi="宋体" w:eastAsia="宋体" w:cs="宋体"/>
                <w:sz w:val="24"/>
                <w:lang w:eastAsia="zh-CN"/>
              </w:rPr>
              <w:t>项</w:t>
            </w:r>
          </w:p>
        </w:tc>
        <w:tc>
          <w:tcPr>
            <w:tcW w:w="1250" w:type="dxa"/>
            <w:vAlign w:val="center"/>
          </w:tcPr>
          <w:p w14:paraId="0042433A">
            <w:pPr>
              <w:jc w:val="center"/>
              <w:rPr>
                <w:rFonts w:hint="default" w:ascii="仿宋" w:hAnsi="仿宋" w:eastAsia="仿宋" w:cs="仿宋"/>
                <w:b/>
                <w:bCs/>
                <w:sz w:val="24"/>
                <w:lang w:val="en-US" w:eastAsia="zh-CN"/>
              </w:rPr>
            </w:pPr>
            <w:r>
              <w:rPr>
                <w:rFonts w:hint="eastAsia" w:ascii="仿宋" w:hAnsi="仿宋" w:eastAsia="仿宋" w:cs="仿宋"/>
                <w:sz w:val="24"/>
                <w:lang w:val="en-US" w:eastAsia="zh-CN"/>
              </w:rPr>
              <w:t>1</w:t>
            </w:r>
          </w:p>
        </w:tc>
        <w:tc>
          <w:tcPr>
            <w:tcW w:w="1224" w:type="dxa"/>
          </w:tcPr>
          <w:p w14:paraId="6240E9F9">
            <w:pPr>
              <w:jc w:val="center"/>
              <w:rPr>
                <w:rFonts w:ascii="仿宋" w:hAnsi="仿宋" w:eastAsia="仿宋" w:cs="仿宋"/>
                <w:b/>
                <w:bCs/>
                <w:sz w:val="24"/>
              </w:rPr>
            </w:pPr>
          </w:p>
        </w:tc>
      </w:tr>
    </w:tbl>
    <w:p w14:paraId="5F0339BD">
      <w:pPr>
        <w:numPr>
          <w:ilvl w:val="0"/>
          <w:numId w:val="62"/>
        </w:numPr>
        <w:jc w:val="left"/>
        <w:outlineLvl w:val="1"/>
        <w:rPr>
          <w:rFonts w:ascii="仿宋" w:hAnsi="仿宋" w:eastAsia="仿宋" w:cs="仿宋"/>
          <w:b/>
          <w:bCs/>
          <w:sz w:val="32"/>
          <w:szCs w:val="32"/>
        </w:rPr>
      </w:pPr>
      <w:bookmarkStart w:id="149" w:name="_Toc1203794237"/>
      <w:bookmarkStart w:id="150" w:name="_Toc876725574"/>
      <w:r>
        <w:rPr>
          <w:rFonts w:hint="eastAsia" w:ascii="仿宋" w:hAnsi="仿宋" w:eastAsia="仿宋" w:cs="仿宋"/>
          <w:b/>
          <w:bCs/>
          <w:sz w:val="32"/>
          <w:szCs w:val="32"/>
        </w:rPr>
        <w:t>陈列布展</w:t>
      </w:r>
      <w:bookmarkEnd w:id="149"/>
      <w:bookmarkEnd w:id="150"/>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3256F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4A36FC34">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759EA132">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27646986">
            <w:pPr>
              <w:jc w:val="center"/>
              <w:rPr>
                <w:rFonts w:ascii="仿宋" w:hAnsi="仿宋" w:eastAsia="仿宋" w:cs="仿宋"/>
                <w:b/>
                <w:bCs/>
                <w:sz w:val="28"/>
                <w:szCs w:val="28"/>
              </w:rPr>
            </w:pPr>
            <w:r>
              <w:rPr>
                <w:rFonts w:hint="eastAsia" w:ascii="仿宋" w:hAnsi="仿宋" w:eastAsia="仿宋" w:cs="仿宋"/>
                <w:b/>
                <w:bCs/>
                <w:sz w:val="28"/>
                <w:szCs w:val="28"/>
              </w:rPr>
              <w:t>项目特征及配置要求</w:t>
            </w:r>
          </w:p>
        </w:tc>
        <w:tc>
          <w:tcPr>
            <w:tcW w:w="985" w:type="dxa"/>
          </w:tcPr>
          <w:p w14:paraId="2F4DB84D">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6C1E07EA">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746519D6">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38EF7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FD3E3C7">
            <w:pPr>
              <w:jc w:val="center"/>
              <w:rPr>
                <w:rFonts w:ascii="仿宋" w:hAnsi="仿宋" w:eastAsia="仿宋" w:cs="仿宋"/>
                <w:b/>
                <w:bCs/>
                <w:sz w:val="24"/>
              </w:rPr>
            </w:pPr>
            <w:r>
              <w:rPr>
                <w:rFonts w:hint="eastAsia" w:ascii="仿宋" w:hAnsi="仿宋" w:eastAsia="仿宋" w:cs="仿宋"/>
                <w:b/>
                <w:bCs/>
                <w:sz w:val="24"/>
              </w:rPr>
              <w:t>一</w:t>
            </w:r>
          </w:p>
        </w:tc>
        <w:tc>
          <w:tcPr>
            <w:tcW w:w="1983" w:type="dxa"/>
          </w:tcPr>
          <w:p w14:paraId="41D91803">
            <w:pPr>
              <w:jc w:val="center"/>
              <w:rPr>
                <w:rFonts w:ascii="仿宋" w:hAnsi="仿宋" w:eastAsia="仿宋" w:cs="仿宋"/>
                <w:b/>
                <w:bCs/>
                <w:sz w:val="24"/>
              </w:rPr>
            </w:pPr>
            <w:r>
              <w:rPr>
                <w:rFonts w:hint="eastAsia" w:ascii="仿宋" w:hAnsi="仿宋" w:eastAsia="仿宋" w:cs="仿宋"/>
                <w:b/>
                <w:bCs/>
                <w:sz w:val="24"/>
              </w:rPr>
              <w:t>设备购置及制作</w:t>
            </w:r>
          </w:p>
        </w:tc>
        <w:tc>
          <w:tcPr>
            <w:tcW w:w="2223" w:type="dxa"/>
          </w:tcPr>
          <w:p w14:paraId="68AFA60B">
            <w:pPr>
              <w:jc w:val="center"/>
              <w:rPr>
                <w:rFonts w:ascii="仿宋" w:hAnsi="仿宋" w:eastAsia="仿宋" w:cs="仿宋"/>
                <w:b/>
                <w:bCs/>
                <w:sz w:val="24"/>
              </w:rPr>
            </w:pPr>
          </w:p>
        </w:tc>
        <w:tc>
          <w:tcPr>
            <w:tcW w:w="985" w:type="dxa"/>
          </w:tcPr>
          <w:p w14:paraId="7092CCCC">
            <w:pPr>
              <w:jc w:val="center"/>
              <w:rPr>
                <w:rFonts w:ascii="仿宋" w:hAnsi="仿宋" w:eastAsia="仿宋" w:cs="仿宋"/>
                <w:b/>
                <w:bCs/>
                <w:sz w:val="24"/>
              </w:rPr>
            </w:pPr>
          </w:p>
        </w:tc>
        <w:tc>
          <w:tcPr>
            <w:tcW w:w="1250" w:type="dxa"/>
          </w:tcPr>
          <w:p w14:paraId="4059B660">
            <w:pPr>
              <w:jc w:val="center"/>
              <w:rPr>
                <w:rFonts w:ascii="仿宋" w:hAnsi="仿宋" w:eastAsia="仿宋" w:cs="仿宋"/>
                <w:b/>
                <w:bCs/>
                <w:sz w:val="24"/>
              </w:rPr>
            </w:pPr>
          </w:p>
        </w:tc>
        <w:tc>
          <w:tcPr>
            <w:tcW w:w="1224" w:type="dxa"/>
          </w:tcPr>
          <w:p w14:paraId="03FDA2A9">
            <w:pPr>
              <w:jc w:val="center"/>
              <w:rPr>
                <w:rFonts w:ascii="仿宋" w:hAnsi="仿宋" w:eastAsia="仿宋" w:cs="仿宋"/>
                <w:b/>
                <w:bCs/>
                <w:sz w:val="24"/>
              </w:rPr>
            </w:pPr>
          </w:p>
        </w:tc>
      </w:tr>
      <w:tr w14:paraId="4DC6F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C884517">
            <w:pPr>
              <w:jc w:val="center"/>
              <w:rPr>
                <w:rFonts w:ascii="仿宋" w:hAnsi="仿宋" w:eastAsia="仿宋" w:cs="仿宋"/>
                <w:sz w:val="24"/>
              </w:rPr>
            </w:pPr>
            <w:r>
              <w:rPr>
                <w:rFonts w:hint="eastAsia" w:ascii="仿宋" w:hAnsi="仿宋" w:eastAsia="仿宋" w:cs="仿宋"/>
                <w:sz w:val="24"/>
              </w:rPr>
              <w:t>1</w:t>
            </w:r>
          </w:p>
        </w:tc>
        <w:tc>
          <w:tcPr>
            <w:tcW w:w="1983" w:type="dxa"/>
            <w:vAlign w:val="center"/>
          </w:tcPr>
          <w:p w14:paraId="46795C98">
            <w:pPr>
              <w:jc w:val="center"/>
              <w:rPr>
                <w:rFonts w:ascii="仿宋" w:hAnsi="仿宋" w:eastAsia="仿宋" w:cs="仿宋"/>
                <w:sz w:val="24"/>
              </w:rPr>
            </w:pPr>
            <w:r>
              <w:rPr>
                <w:rFonts w:hint="eastAsia" w:ascii="仿宋" w:hAnsi="仿宋" w:eastAsia="仿宋" w:cs="仿宋"/>
                <w:sz w:val="24"/>
              </w:rPr>
              <w:t>展柜</w:t>
            </w:r>
          </w:p>
        </w:tc>
        <w:tc>
          <w:tcPr>
            <w:tcW w:w="2223" w:type="dxa"/>
          </w:tcPr>
          <w:p w14:paraId="34AD338A">
            <w:pPr>
              <w:jc w:val="left"/>
              <w:rPr>
                <w:rFonts w:ascii="仿宋" w:hAnsi="仿宋" w:eastAsia="仿宋" w:cs="仿宋"/>
                <w:sz w:val="24"/>
              </w:rPr>
            </w:pPr>
            <w:r>
              <w:rPr>
                <w:rFonts w:hint="eastAsia" w:ascii="仿宋" w:hAnsi="仿宋" w:eastAsia="仿宋" w:cs="仿宋"/>
                <w:sz w:val="24"/>
              </w:rPr>
              <w:t>定制展柜（龛柜、独立柜、台面柜等）</w:t>
            </w:r>
          </w:p>
          <w:p w14:paraId="1A18631F">
            <w:pPr>
              <w:numPr>
                <w:ilvl w:val="0"/>
                <w:numId w:val="65"/>
              </w:numPr>
              <w:jc w:val="left"/>
              <w:rPr>
                <w:rFonts w:ascii="仿宋" w:hAnsi="仿宋" w:eastAsia="仿宋" w:cs="仿宋"/>
                <w:sz w:val="24"/>
              </w:rPr>
            </w:pPr>
            <w:r>
              <w:rPr>
                <w:rFonts w:hint="eastAsia" w:ascii="仿宋" w:hAnsi="仿宋" w:eastAsia="仿宋" w:cs="仿宋"/>
                <w:sz w:val="24"/>
              </w:rPr>
              <w:t>木质烤漆</w:t>
            </w:r>
          </w:p>
          <w:p w14:paraId="66D5474F">
            <w:pPr>
              <w:numPr>
                <w:ilvl w:val="0"/>
                <w:numId w:val="65"/>
              </w:numPr>
              <w:jc w:val="left"/>
              <w:rPr>
                <w:rFonts w:ascii="仿宋" w:hAnsi="仿宋" w:eastAsia="仿宋" w:cs="仿宋"/>
                <w:sz w:val="24"/>
              </w:rPr>
            </w:pPr>
            <w:r>
              <w:rPr>
                <w:rFonts w:hint="eastAsia" w:ascii="仿宋" w:hAnsi="仿宋" w:eastAsia="仿宋" w:cs="仿宋"/>
                <w:sz w:val="24"/>
              </w:rPr>
              <w:t>双面夹胶玻璃</w:t>
            </w:r>
          </w:p>
          <w:p w14:paraId="1C55F1A3">
            <w:pPr>
              <w:numPr>
                <w:ilvl w:val="0"/>
                <w:numId w:val="65"/>
              </w:numPr>
              <w:jc w:val="left"/>
              <w:rPr>
                <w:rFonts w:ascii="仿宋" w:hAnsi="仿宋" w:eastAsia="仿宋" w:cs="仿宋"/>
                <w:sz w:val="24"/>
              </w:rPr>
            </w:pPr>
            <w:r>
              <w:rPr>
                <w:rFonts w:hint="eastAsia" w:ascii="仿宋" w:hAnsi="仿宋" w:eastAsia="仿宋" w:cs="仿宋"/>
                <w:sz w:val="24"/>
              </w:rPr>
              <w:t>手动开启</w:t>
            </w:r>
          </w:p>
        </w:tc>
        <w:tc>
          <w:tcPr>
            <w:tcW w:w="985" w:type="dxa"/>
            <w:vAlign w:val="center"/>
          </w:tcPr>
          <w:p w14:paraId="7C80EC04">
            <w:pPr>
              <w:jc w:val="center"/>
              <w:rPr>
                <w:rFonts w:ascii="仿宋" w:hAnsi="仿宋" w:eastAsia="仿宋" w:cs="仿宋"/>
                <w:sz w:val="24"/>
              </w:rPr>
            </w:pPr>
            <w:r>
              <w:rPr>
                <w:rFonts w:hint="eastAsia" w:ascii="仿宋" w:hAnsi="仿宋" w:eastAsia="仿宋" w:cs="仿宋"/>
                <w:sz w:val="24"/>
              </w:rPr>
              <w:t>项</w:t>
            </w:r>
          </w:p>
        </w:tc>
        <w:tc>
          <w:tcPr>
            <w:tcW w:w="1250" w:type="dxa"/>
            <w:vAlign w:val="center"/>
          </w:tcPr>
          <w:p w14:paraId="4D22C3A6">
            <w:pPr>
              <w:jc w:val="center"/>
              <w:rPr>
                <w:rFonts w:ascii="仿宋" w:hAnsi="仿宋" w:eastAsia="仿宋" w:cs="仿宋"/>
                <w:sz w:val="24"/>
              </w:rPr>
            </w:pPr>
            <w:r>
              <w:rPr>
                <w:rFonts w:hint="eastAsia" w:ascii="仿宋" w:hAnsi="仿宋" w:eastAsia="仿宋" w:cs="仿宋"/>
                <w:sz w:val="24"/>
              </w:rPr>
              <w:t>1</w:t>
            </w:r>
          </w:p>
        </w:tc>
        <w:tc>
          <w:tcPr>
            <w:tcW w:w="1224" w:type="dxa"/>
            <w:vAlign w:val="center"/>
          </w:tcPr>
          <w:p w14:paraId="4F677E1A">
            <w:pPr>
              <w:jc w:val="center"/>
              <w:rPr>
                <w:rFonts w:ascii="仿宋" w:hAnsi="仿宋" w:eastAsia="仿宋" w:cs="仿宋"/>
                <w:sz w:val="24"/>
              </w:rPr>
            </w:pPr>
          </w:p>
        </w:tc>
      </w:tr>
      <w:tr w14:paraId="567C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1425729">
            <w:pPr>
              <w:jc w:val="center"/>
              <w:rPr>
                <w:rFonts w:ascii="仿宋" w:hAnsi="仿宋" w:eastAsia="仿宋" w:cs="仿宋"/>
                <w:sz w:val="24"/>
              </w:rPr>
            </w:pPr>
            <w:r>
              <w:rPr>
                <w:rFonts w:hint="eastAsia" w:ascii="仿宋" w:hAnsi="仿宋" w:eastAsia="仿宋" w:cs="仿宋"/>
                <w:sz w:val="24"/>
              </w:rPr>
              <w:t>2</w:t>
            </w:r>
          </w:p>
        </w:tc>
        <w:tc>
          <w:tcPr>
            <w:tcW w:w="1983" w:type="dxa"/>
            <w:vAlign w:val="center"/>
          </w:tcPr>
          <w:p w14:paraId="676CF0C9">
            <w:pPr>
              <w:jc w:val="center"/>
              <w:rPr>
                <w:rFonts w:ascii="仿宋" w:hAnsi="仿宋" w:eastAsia="仿宋" w:cs="仿宋"/>
                <w:sz w:val="24"/>
              </w:rPr>
            </w:pPr>
            <w:r>
              <w:rPr>
                <w:rFonts w:hint="eastAsia" w:ascii="仿宋" w:hAnsi="仿宋" w:eastAsia="仿宋" w:cs="仿宋"/>
                <w:sz w:val="24"/>
              </w:rPr>
              <w:t>展台</w:t>
            </w:r>
          </w:p>
        </w:tc>
        <w:tc>
          <w:tcPr>
            <w:tcW w:w="2223" w:type="dxa"/>
            <w:vAlign w:val="center"/>
          </w:tcPr>
          <w:p w14:paraId="2EFF3141">
            <w:pPr>
              <w:rPr>
                <w:rFonts w:ascii="仿宋" w:hAnsi="仿宋" w:eastAsia="仿宋" w:cs="仿宋"/>
                <w:sz w:val="24"/>
              </w:rPr>
            </w:pPr>
            <w:r>
              <w:rPr>
                <w:rFonts w:hint="eastAsia" w:ascii="仿宋" w:hAnsi="仿宋" w:eastAsia="仿宋" w:cs="仿宋"/>
                <w:sz w:val="24"/>
              </w:rPr>
              <w:t>定制造型展台</w:t>
            </w:r>
          </w:p>
          <w:p w14:paraId="7537C352">
            <w:pPr>
              <w:numPr>
                <w:ilvl w:val="0"/>
                <w:numId w:val="66"/>
              </w:numPr>
              <w:rPr>
                <w:rFonts w:ascii="仿宋" w:hAnsi="仿宋" w:eastAsia="仿宋" w:cs="仿宋"/>
                <w:sz w:val="24"/>
              </w:rPr>
            </w:pPr>
            <w:r>
              <w:rPr>
                <w:rFonts w:hint="eastAsia" w:ascii="仿宋" w:hAnsi="仿宋" w:eastAsia="仿宋" w:cs="仿宋"/>
                <w:sz w:val="24"/>
              </w:rPr>
              <w:t>钢架或木结构</w:t>
            </w:r>
          </w:p>
          <w:p w14:paraId="5176FEE7">
            <w:pPr>
              <w:numPr>
                <w:ilvl w:val="0"/>
                <w:numId w:val="66"/>
              </w:numPr>
              <w:rPr>
                <w:rFonts w:ascii="仿宋" w:hAnsi="仿宋" w:eastAsia="仿宋" w:cs="仿宋"/>
                <w:sz w:val="24"/>
              </w:rPr>
            </w:pPr>
            <w:r>
              <w:rPr>
                <w:rFonts w:hint="eastAsia" w:ascii="仿宋" w:hAnsi="仿宋" w:eastAsia="仿宋" w:cs="仿宋"/>
                <w:sz w:val="24"/>
              </w:rPr>
              <w:t>夹板基层、喷漆</w:t>
            </w:r>
          </w:p>
          <w:p w14:paraId="75F30D89">
            <w:pPr>
              <w:numPr>
                <w:ilvl w:val="0"/>
                <w:numId w:val="66"/>
              </w:numPr>
              <w:rPr>
                <w:rFonts w:ascii="仿宋" w:hAnsi="仿宋" w:eastAsia="仿宋" w:cs="仿宋"/>
                <w:sz w:val="24"/>
              </w:rPr>
            </w:pPr>
            <w:r>
              <w:rPr>
                <w:rFonts w:hint="eastAsia" w:ascii="仿宋" w:hAnsi="仿宋" w:eastAsia="仿宋" w:cs="仿宋"/>
                <w:sz w:val="24"/>
              </w:rPr>
              <w:t>灯带</w:t>
            </w:r>
          </w:p>
        </w:tc>
        <w:tc>
          <w:tcPr>
            <w:tcW w:w="985" w:type="dxa"/>
            <w:vAlign w:val="center"/>
          </w:tcPr>
          <w:p w14:paraId="4CF484A0">
            <w:pPr>
              <w:jc w:val="center"/>
              <w:rPr>
                <w:rFonts w:ascii="仿宋" w:hAnsi="仿宋" w:eastAsia="仿宋" w:cs="仿宋"/>
                <w:b/>
                <w:bCs/>
                <w:sz w:val="32"/>
                <w:szCs w:val="32"/>
              </w:rPr>
            </w:pPr>
            <w:r>
              <w:rPr>
                <w:rFonts w:hint="eastAsia" w:ascii="仿宋" w:hAnsi="仿宋" w:eastAsia="仿宋" w:cs="仿宋"/>
                <w:sz w:val="24"/>
              </w:rPr>
              <w:t>项</w:t>
            </w:r>
          </w:p>
        </w:tc>
        <w:tc>
          <w:tcPr>
            <w:tcW w:w="1250" w:type="dxa"/>
            <w:vAlign w:val="center"/>
          </w:tcPr>
          <w:p w14:paraId="3463BE7D">
            <w:pPr>
              <w:jc w:val="center"/>
              <w:rPr>
                <w:rFonts w:ascii="仿宋" w:hAnsi="仿宋" w:eastAsia="仿宋" w:cs="仿宋"/>
                <w:b/>
                <w:bCs/>
                <w:sz w:val="32"/>
                <w:szCs w:val="32"/>
              </w:rPr>
            </w:pPr>
            <w:r>
              <w:rPr>
                <w:rFonts w:hint="eastAsia" w:ascii="仿宋" w:hAnsi="仿宋" w:eastAsia="仿宋" w:cs="仿宋"/>
                <w:sz w:val="24"/>
              </w:rPr>
              <w:t>1</w:t>
            </w:r>
          </w:p>
        </w:tc>
        <w:tc>
          <w:tcPr>
            <w:tcW w:w="1224" w:type="dxa"/>
            <w:vAlign w:val="center"/>
          </w:tcPr>
          <w:p w14:paraId="72DA5A2E">
            <w:pPr>
              <w:rPr>
                <w:rFonts w:ascii="仿宋" w:hAnsi="仿宋" w:eastAsia="仿宋" w:cs="仿宋"/>
                <w:b/>
                <w:bCs/>
                <w:sz w:val="32"/>
                <w:szCs w:val="32"/>
              </w:rPr>
            </w:pPr>
          </w:p>
        </w:tc>
      </w:tr>
      <w:tr w14:paraId="1743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E3370BD">
            <w:pPr>
              <w:jc w:val="center"/>
              <w:rPr>
                <w:rFonts w:ascii="仿宋" w:hAnsi="仿宋" w:eastAsia="仿宋" w:cs="仿宋"/>
                <w:sz w:val="24"/>
              </w:rPr>
            </w:pPr>
            <w:r>
              <w:rPr>
                <w:rFonts w:hint="eastAsia" w:ascii="仿宋" w:hAnsi="仿宋" w:eastAsia="仿宋" w:cs="仿宋"/>
                <w:sz w:val="24"/>
              </w:rPr>
              <w:t>3</w:t>
            </w:r>
          </w:p>
        </w:tc>
        <w:tc>
          <w:tcPr>
            <w:tcW w:w="1983" w:type="dxa"/>
            <w:vAlign w:val="center"/>
          </w:tcPr>
          <w:p w14:paraId="68351446">
            <w:pPr>
              <w:jc w:val="center"/>
              <w:rPr>
                <w:rFonts w:ascii="仿宋" w:hAnsi="仿宋" w:eastAsia="仿宋" w:cs="仿宋"/>
                <w:sz w:val="24"/>
              </w:rPr>
            </w:pPr>
            <w:r>
              <w:rPr>
                <w:rFonts w:hint="eastAsia" w:ascii="仿宋" w:hAnsi="仿宋" w:eastAsia="仿宋" w:cs="仿宋"/>
                <w:sz w:val="24"/>
              </w:rPr>
              <w:t>展架</w:t>
            </w:r>
          </w:p>
        </w:tc>
        <w:tc>
          <w:tcPr>
            <w:tcW w:w="2223" w:type="dxa"/>
            <w:vAlign w:val="center"/>
          </w:tcPr>
          <w:p w14:paraId="3EFEA1D9">
            <w:pPr>
              <w:rPr>
                <w:rFonts w:ascii="仿宋" w:hAnsi="仿宋" w:eastAsia="仿宋" w:cs="仿宋"/>
                <w:b/>
                <w:bCs/>
                <w:sz w:val="32"/>
                <w:szCs w:val="32"/>
              </w:rPr>
            </w:pPr>
            <w:r>
              <w:rPr>
                <w:rFonts w:hint="eastAsia" w:ascii="仿宋" w:hAnsi="仿宋" w:eastAsia="仿宋" w:cs="仿宋"/>
                <w:sz w:val="24"/>
              </w:rPr>
              <w:t>定制金属或木结构展架、造型展托、亚克力托架等（包装饰面）</w:t>
            </w:r>
          </w:p>
        </w:tc>
        <w:tc>
          <w:tcPr>
            <w:tcW w:w="985" w:type="dxa"/>
            <w:vAlign w:val="center"/>
          </w:tcPr>
          <w:p w14:paraId="68D55FDD">
            <w:pPr>
              <w:jc w:val="center"/>
              <w:rPr>
                <w:rFonts w:ascii="仿宋" w:hAnsi="仿宋" w:eastAsia="仿宋" w:cs="仿宋"/>
                <w:b/>
                <w:bCs/>
                <w:sz w:val="32"/>
                <w:szCs w:val="32"/>
              </w:rPr>
            </w:pPr>
            <w:r>
              <w:rPr>
                <w:rFonts w:hint="eastAsia" w:ascii="仿宋" w:hAnsi="仿宋" w:eastAsia="仿宋" w:cs="仿宋"/>
                <w:sz w:val="24"/>
              </w:rPr>
              <w:t>项</w:t>
            </w:r>
          </w:p>
        </w:tc>
        <w:tc>
          <w:tcPr>
            <w:tcW w:w="1250" w:type="dxa"/>
            <w:vAlign w:val="center"/>
          </w:tcPr>
          <w:p w14:paraId="149F7EBA">
            <w:pPr>
              <w:jc w:val="center"/>
              <w:rPr>
                <w:rFonts w:ascii="仿宋" w:hAnsi="仿宋" w:eastAsia="仿宋" w:cs="仿宋"/>
                <w:b/>
                <w:bCs/>
                <w:sz w:val="32"/>
                <w:szCs w:val="32"/>
              </w:rPr>
            </w:pPr>
            <w:r>
              <w:rPr>
                <w:rFonts w:hint="eastAsia" w:ascii="仿宋" w:hAnsi="仿宋" w:eastAsia="仿宋" w:cs="仿宋"/>
                <w:sz w:val="24"/>
              </w:rPr>
              <w:t>1</w:t>
            </w:r>
          </w:p>
        </w:tc>
        <w:tc>
          <w:tcPr>
            <w:tcW w:w="1224" w:type="dxa"/>
            <w:vAlign w:val="center"/>
          </w:tcPr>
          <w:p w14:paraId="29D804C7">
            <w:pPr>
              <w:rPr>
                <w:rFonts w:ascii="仿宋" w:hAnsi="仿宋" w:eastAsia="仿宋" w:cs="仿宋"/>
                <w:b/>
                <w:bCs/>
                <w:sz w:val="32"/>
                <w:szCs w:val="32"/>
              </w:rPr>
            </w:pPr>
          </w:p>
        </w:tc>
      </w:tr>
      <w:tr w14:paraId="185F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A56EB0">
            <w:pPr>
              <w:jc w:val="center"/>
              <w:rPr>
                <w:rFonts w:ascii="仿宋" w:hAnsi="仿宋" w:eastAsia="仿宋" w:cs="仿宋"/>
                <w:sz w:val="24"/>
              </w:rPr>
            </w:pPr>
            <w:r>
              <w:rPr>
                <w:rFonts w:hint="eastAsia" w:ascii="仿宋" w:hAnsi="仿宋" w:eastAsia="仿宋" w:cs="仿宋"/>
                <w:sz w:val="24"/>
              </w:rPr>
              <w:t>4</w:t>
            </w:r>
          </w:p>
        </w:tc>
        <w:tc>
          <w:tcPr>
            <w:tcW w:w="1983" w:type="dxa"/>
            <w:vAlign w:val="center"/>
          </w:tcPr>
          <w:p w14:paraId="32C348DF">
            <w:pPr>
              <w:jc w:val="center"/>
              <w:rPr>
                <w:rFonts w:ascii="仿宋" w:hAnsi="仿宋" w:eastAsia="仿宋" w:cs="仿宋"/>
                <w:sz w:val="24"/>
              </w:rPr>
            </w:pPr>
            <w:r>
              <w:rPr>
                <w:rFonts w:hint="eastAsia" w:ascii="仿宋" w:hAnsi="仿宋" w:eastAsia="仿宋" w:cs="仿宋"/>
                <w:sz w:val="24"/>
              </w:rPr>
              <w:t>展牌、立体字</w:t>
            </w:r>
          </w:p>
        </w:tc>
        <w:tc>
          <w:tcPr>
            <w:tcW w:w="2223" w:type="dxa"/>
            <w:vAlign w:val="center"/>
          </w:tcPr>
          <w:p w14:paraId="2F40A48D">
            <w:pPr>
              <w:rPr>
                <w:rFonts w:ascii="仿宋" w:hAnsi="仿宋" w:eastAsia="仿宋" w:cs="仿宋"/>
                <w:b/>
                <w:bCs/>
                <w:sz w:val="32"/>
                <w:szCs w:val="32"/>
              </w:rPr>
            </w:pPr>
            <w:r>
              <w:rPr>
                <w:rFonts w:hint="eastAsia" w:ascii="仿宋" w:hAnsi="仿宋" w:eastAsia="仿宋" w:cs="仿宋"/>
                <w:sz w:val="24"/>
              </w:rPr>
              <w:t>定制展示说明牌、艺术立体字等</w:t>
            </w:r>
          </w:p>
        </w:tc>
        <w:tc>
          <w:tcPr>
            <w:tcW w:w="985" w:type="dxa"/>
            <w:vAlign w:val="center"/>
          </w:tcPr>
          <w:p w14:paraId="0D48F5BC">
            <w:pPr>
              <w:jc w:val="center"/>
              <w:rPr>
                <w:rFonts w:ascii="仿宋" w:hAnsi="仿宋" w:eastAsia="仿宋" w:cs="仿宋"/>
                <w:b/>
                <w:bCs/>
                <w:sz w:val="32"/>
                <w:szCs w:val="32"/>
              </w:rPr>
            </w:pPr>
            <w:r>
              <w:rPr>
                <w:rFonts w:hint="eastAsia" w:ascii="仿宋" w:hAnsi="仿宋" w:eastAsia="仿宋" w:cs="仿宋"/>
                <w:sz w:val="24"/>
              </w:rPr>
              <w:t>项</w:t>
            </w:r>
          </w:p>
        </w:tc>
        <w:tc>
          <w:tcPr>
            <w:tcW w:w="1250" w:type="dxa"/>
            <w:vAlign w:val="center"/>
          </w:tcPr>
          <w:p w14:paraId="18034AAA">
            <w:pPr>
              <w:jc w:val="center"/>
              <w:rPr>
                <w:rFonts w:ascii="仿宋" w:hAnsi="仿宋" w:eastAsia="仿宋" w:cs="仿宋"/>
                <w:b/>
                <w:bCs/>
                <w:sz w:val="32"/>
                <w:szCs w:val="32"/>
              </w:rPr>
            </w:pPr>
            <w:r>
              <w:rPr>
                <w:rFonts w:hint="eastAsia" w:ascii="仿宋" w:hAnsi="仿宋" w:eastAsia="仿宋" w:cs="仿宋"/>
                <w:sz w:val="24"/>
              </w:rPr>
              <w:t>1</w:t>
            </w:r>
          </w:p>
        </w:tc>
        <w:tc>
          <w:tcPr>
            <w:tcW w:w="1224" w:type="dxa"/>
            <w:vAlign w:val="center"/>
          </w:tcPr>
          <w:p w14:paraId="78F504D5">
            <w:pPr>
              <w:rPr>
                <w:rFonts w:ascii="仿宋" w:hAnsi="仿宋" w:eastAsia="仿宋" w:cs="仿宋"/>
                <w:b/>
                <w:bCs/>
                <w:sz w:val="32"/>
                <w:szCs w:val="32"/>
              </w:rPr>
            </w:pPr>
          </w:p>
        </w:tc>
      </w:tr>
      <w:tr w14:paraId="3CF8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028E838">
            <w:pPr>
              <w:jc w:val="center"/>
              <w:rPr>
                <w:rFonts w:ascii="仿宋" w:hAnsi="仿宋" w:eastAsia="仿宋" w:cs="仿宋"/>
                <w:sz w:val="24"/>
              </w:rPr>
            </w:pPr>
            <w:r>
              <w:rPr>
                <w:rFonts w:hint="eastAsia" w:ascii="仿宋" w:hAnsi="仿宋" w:eastAsia="仿宋" w:cs="仿宋"/>
                <w:sz w:val="24"/>
              </w:rPr>
              <w:t>5</w:t>
            </w:r>
          </w:p>
        </w:tc>
        <w:tc>
          <w:tcPr>
            <w:tcW w:w="1983" w:type="dxa"/>
            <w:vAlign w:val="center"/>
          </w:tcPr>
          <w:p w14:paraId="036692D7">
            <w:pPr>
              <w:jc w:val="center"/>
              <w:rPr>
                <w:rFonts w:ascii="仿宋" w:hAnsi="仿宋" w:eastAsia="仿宋" w:cs="仿宋"/>
                <w:sz w:val="24"/>
              </w:rPr>
            </w:pPr>
            <w:r>
              <w:rPr>
                <w:rFonts w:hint="eastAsia" w:ascii="仿宋" w:hAnsi="仿宋" w:eastAsia="仿宋" w:cs="仿宋"/>
                <w:sz w:val="24"/>
              </w:rPr>
              <w:t>版面</w:t>
            </w:r>
          </w:p>
        </w:tc>
        <w:tc>
          <w:tcPr>
            <w:tcW w:w="2223" w:type="dxa"/>
            <w:vAlign w:val="center"/>
          </w:tcPr>
          <w:p w14:paraId="3973F091">
            <w:pPr>
              <w:rPr>
                <w:rFonts w:ascii="仿宋" w:hAnsi="仿宋" w:eastAsia="仿宋" w:cs="仿宋"/>
                <w:sz w:val="24"/>
              </w:rPr>
            </w:pPr>
            <w:r>
              <w:rPr>
                <w:rFonts w:hint="eastAsia" w:ascii="仿宋" w:hAnsi="仿宋" w:eastAsia="仿宋" w:cs="仿宋"/>
                <w:sz w:val="24"/>
              </w:rPr>
              <w:t>版面工程</w:t>
            </w:r>
          </w:p>
          <w:p w14:paraId="0C35748E">
            <w:pPr>
              <w:rPr>
                <w:rFonts w:ascii="仿宋" w:hAnsi="仿宋" w:eastAsia="仿宋" w:cs="仿宋"/>
                <w:sz w:val="24"/>
              </w:rPr>
            </w:pPr>
            <w:r>
              <w:rPr>
                <w:rFonts w:hint="eastAsia" w:ascii="仿宋" w:hAnsi="仿宋" w:eastAsia="仿宋" w:cs="仿宋"/>
                <w:sz w:val="24"/>
              </w:rPr>
              <w:t>1、环保背胶</w:t>
            </w:r>
          </w:p>
          <w:p w14:paraId="7FB56F10">
            <w:pPr>
              <w:rPr>
                <w:rFonts w:ascii="仿宋" w:hAnsi="仿宋" w:eastAsia="仿宋" w:cs="仿宋"/>
                <w:sz w:val="24"/>
              </w:rPr>
            </w:pPr>
            <w:r>
              <w:rPr>
                <w:rFonts w:hint="eastAsia" w:ascii="仿宋" w:hAnsi="仿宋" w:eastAsia="仿宋" w:cs="仿宋"/>
                <w:sz w:val="24"/>
              </w:rPr>
              <w:t>2、墙布高清UV打印</w:t>
            </w:r>
          </w:p>
          <w:p w14:paraId="2432DB59">
            <w:pPr>
              <w:rPr>
                <w:rFonts w:ascii="仿宋" w:hAnsi="仿宋" w:eastAsia="仿宋" w:cs="仿宋"/>
                <w:sz w:val="24"/>
              </w:rPr>
            </w:pPr>
            <w:r>
              <w:rPr>
                <w:rFonts w:hint="eastAsia" w:ascii="仿宋" w:hAnsi="仿宋" w:eastAsia="仿宋" w:cs="仿宋"/>
                <w:sz w:val="24"/>
              </w:rPr>
              <w:t>3、定制灯箱</w:t>
            </w:r>
          </w:p>
          <w:p w14:paraId="3282FB59">
            <w:pPr>
              <w:rPr>
                <w:rFonts w:ascii="仿宋" w:hAnsi="仿宋" w:eastAsia="仿宋" w:cs="仿宋"/>
                <w:b/>
                <w:bCs/>
                <w:sz w:val="32"/>
                <w:szCs w:val="32"/>
              </w:rPr>
            </w:pPr>
            <w:r>
              <w:rPr>
                <w:rFonts w:hint="eastAsia" w:ascii="仿宋" w:hAnsi="仿宋" w:eastAsia="仿宋" w:cs="仿宋"/>
                <w:sz w:val="24"/>
              </w:rPr>
              <w:t>4、综合图文版面</w:t>
            </w:r>
          </w:p>
        </w:tc>
        <w:tc>
          <w:tcPr>
            <w:tcW w:w="985" w:type="dxa"/>
            <w:vAlign w:val="center"/>
          </w:tcPr>
          <w:p w14:paraId="3EAA562A">
            <w:pPr>
              <w:jc w:val="center"/>
              <w:rPr>
                <w:rFonts w:ascii="仿宋" w:hAnsi="仿宋" w:eastAsia="仿宋" w:cs="仿宋"/>
                <w:b/>
                <w:bCs/>
                <w:sz w:val="32"/>
                <w:szCs w:val="32"/>
              </w:rPr>
            </w:pPr>
            <w:r>
              <w:rPr>
                <w:rFonts w:hint="eastAsia" w:ascii="仿宋" w:hAnsi="仿宋" w:eastAsia="仿宋" w:cs="仿宋"/>
                <w:sz w:val="24"/>
              </w:rPr>
              <w:t>项</w:t>
            </w:r>
          </w:p>
        </w:tc>
        <w:tc>
          <w:tcPr>
            <w:tcW w:w="1250" w:type="dxa"/>
            <w:vAlign w:val="center"/>
          </w:tcPr>
          <w:p w14:paraId="2F8EE3BA">
            <w:pPr>
              <w:jc w:val="center"/>
              <w:rPr>
                <w:rFonts w:ascii="仿宋" w:hAnsi="仿宋" w:eastAsia="仿宋" w:cs="仿宋"/>
                <w:b/>
                <w:bCs/>
                <w:sz w:val="32"/>
                <w:szCs w:val="32"/>
              </w:rPr>
            </w:pPr>
            <w:r>
              <w:rPr>
                <w:rFonts w:hint="eastAsia" w:ascii="仿宋" w:hAnsi="仿宋" w:eastAsia="仿宋" w:cs="仿宋"/>
                <w:sz w:val="24"/>
              </w:rPr>
              <w:t>1</w:t>
            </w:r>
          </w:p>
        </w:tc>
        <w:tc>
          <w:tcPr>
            <w:tcW w:w="1224" w:type="dxa"/>
            <w:vAlign w:val="center"/>
          </w:tcPr>
          <w:p w14:paraId="647A50A3">
            <w:pPr>
              <w:jc w:val="center"/>
              <w:rPr>
                <w:rFonts w:ascii="仿宋" w:hAnsi="仿宋" w:eastAsia="仿宋" w:cs="仿宋"/>
                <w:b/>
                <w:bCs/>
                <w:sz w:val="32"/>
                <w:szCs w:val="32"/>
              </w:rPr>
            </w:pPr>
            <w:r>
              <w:rPr>
                <w:rFonts w:hint="eastAsia" w:ascii="仿宋" w:hAnsi="仿宋" w:eastAsia="仿宋" w:cs="仿宋"/>
                <w:szCs w:val="21"/>
              </w:rPr>
              <w:t>不接受KT板；雪弗板需5mm以上</w:t>
            </w:r>
          </w:p>
        </w:tc>
      </w:tr>
      <w:tr w14:paraId="0F864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CE13BB2">
            <w:pPr>
              <w:jc w:val="center"/>
              <w:rPr>
                <w:rFonts w:ascii="仿宋" w:hAnsi="仿宋" w:eastAsia="仿宋" w:cs="仿宋"/>
                <w:b/>
                <w:bCs/>
                <w:sz w:val="24"/>
              </w:rPr>
            </w:pPr>
            <w:r>
              <w:rPr>
                <w:rFonts w:hint="eastAsia" w:ascii="仿宋" w:hAnsi="仿宋" w:eastAsia="仿宋" w:cs="仿宋"/>
                <w:b/>
                <w:bCs/>
                <w:sz w:val="24"/>
              </w:rPr>
              <w:t>二</w:t>
            </w:r>
          </w:p>
        </w:tc>
        <w:tc>
          <w:tcPr>
            <w:tcW w:w="1983" w:type="dxa"/>
            <w:vAlign w:val="center"/>
          </w:tcPr>
          <w:p w14:paraId="31DD5BC6">
            <w:pPr>
              <w:jc w:val="center"/>
              <w:rPr>
                <w:rFonts w:ascii="仿宋" w:hAnsi="仿宋" w:eastAsia="仿宋" w:cs="仿宋"/>
                <w:b/>
                <w:bCs/>
                <w:sz w:val="24"/>
              </w:rPr>
            </w:pPr>
            <w:r>
              <w:rPr>
                <w:rFonts w:hint="eastAsia" w:ascii="仿宋" w:hAnsi="仿宋" w:eastAsia="仿宋" w:cs="仿宋"/>
                <w:b/>
                <w:bCs/>
                <w:sz w:val="24"/>
              </w:rPr>
              <w:t>辅助展品制作</w:t>
            </w:r>
          </w:p>
        </w:tc>
        <w:tc>
          <w:tcPr>
            <w:tcW w:w="2223" w:type="dxa"/>
            <w:vAlign w:val="center"/>
          </w:tcPr>
          <w:p w14:paraId="6E25B730">
            <w:pPr>
              <w:jc w:val="center"/>
              <w:rPr>
                <w:rFonts w:ascii="仿宋" w:hAnsi="仿宋" w:eastAsia="仿宋" w:cs="仿宋"/>
                <w:b/>
                <w:bCs/>
                <w:sz w:val="24"/>
              </w:rPr>
            </w:pPr>
          </w:p>
        </w:tc>
        <w:tc>
          <w:tcPr>
            <w:tcW w:w="985" w:type="dxa"/>
            <w:vAlign w:val="center"/>
          </w:tcPr>
          <w:p w14:paraId="61780D07">
            <w:pPr>
              <w:jc w:val="center"/>
              <w:rPr>
                <w:rFonts w:ascii="仿宋" w:hAnsi="仿宋" w:eastAsia="仿宋" w:cs="仿宋"/>
                <w:b/>
                <w:bCs/>
                <w:sz w:val="24"/>
              </w:rPr>
            </w:pPr>
          </w:p>
        </w:tc>
        <w:tc>
          <w:tcPr>
            <w:tcW w:w="1250" w:type="dxa"/>
            <w:vAlign w:val="center"/>
          </w:tcPr>
          <w:p w14:paraId="29851B16">
            <w:pPr>
              <w:jc w:val="center"/>
              <w:rPr>
                <w:rFonts w:ascii="仿宋" w:hAnsi="仿宋" w:eastAsia="仿宋" w:cs="仿宋"/>
                <w:b/>
                <w:bCs/>
                <w:sz w:val="24"/>
              </w:rPr>
            </w:pPr>
          </w:p>
        </w:tc>
        <w:tc>
          <w:tcPr>
            <w:tcW w:w="1224" w:type="dxa"/>
            <w:vAlign w:val="center"/>
          </w:tcPr>
          <w:p w14:paraId="3E230229">
            <w:pPr>
              <w:jc w:val="center"/>
              <w:rPr>
                <w:rFonts w:ascii="仿宋" w:hAnsi="仿宋" w:eastAsia="仿宋" w:cs="仿宋"/>
                <w:b/>
                <w:bCs/>
                <w:sz w:val="24"/>
              </w:rPr>
            </w:pPr>
          </w:p>
        </w:tc>
      </w:tr>
      <w:tr w14:paraId="677E1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B448359">
            <w:pPr>
              <w:jc w:val="center"/>
              <w:rPr>
                <w:rFonts w:ascii="仿宋" w:hAnsi="仿宋" w:eastAsia="仿宋" w:cs="仿宋"/>
                <w:sz w:val="24"/>
              </w:rPr>
            </w:pPr>
            <w:r>
              <w:rPr>
                <w:rFonts w:hint="eastAsia" w:ascii="仿宋" w:hAnsi="仿宋" w:eastAsia="仿宋" w:cs="仿宋"/>
                <w:sz w:val="24"/>
              </w:rPr>
              <w:t>1</w:t>
            </w:r>
          </w:p>
        </w:tc>
        <w:tc>
          <w:tcPr>
            <w:tcW w:w="1983" w:type="dxa"/>
            <w:vAlign w:val="center"/>
          </w:tcPr>
          <w:p w14:paraId="0DF29C9C">
            <w:pPr>
              <w:jc w:val="center"/>
              <w:rPr>
                <w:rFonts w:ascii="仿宋" w:hAnsi="仿宋" w:eastAsia="仿宋" w:cs="仿宋"/>
                <w:sz w:val="24"/>
              </w:rPr>
            </w:pPr>
            <w:r>
              <w:rPr>
                <w:rFonts w:hint="eastAsia" w:ascii="仿宋" w:hAnsi="仿宋" w:eastAsia="仿宋" w:cs="仿宋"/>
                <w:sz w:val="24"/>
              </w:rPr>
              <w:t>场景</w:t>
            </w:r>
          </w:p>
        </w:tc>
        <w:tc>
          <w:tcPr>
            <w:tcW w:w="2223" w:type="dxa"/>
            <w:vAlign w:val="center"/>
          </w:tcPr>
          <w:p w14:paraId="01CCDCDD">
            <w:pPr>
              <w:jc w:val="left"/>
              <w:rPr>
                <w:rFonts w:ascii="仿宋" w:hAnsi="仿宋" w:eastAsia="仿宋" w:cs="仿宋"/>
                <w:sz w:val="24"/>
              </w:rPr>
            </w:pPr>
            <w:r>
              <w:rPr>
                <w:rFonts w:hint="eastAsia" w:ascii="仿宋" w:hAnsi="仿宋" w:eastAsia="仿宋" w:cs="仿宋"/>
                <w:sz w:val="24"/>
              </w:rPr>
              <w:t>定制艺术场景：素材收集、整理、研究、创作</w:t>
            </w:r>
          </w:p>
          <w:p w14:paraId="558ABBE0">
            <w:pPr>
              <w:numPr>
                <w:ilvl w:val="0"/>
                <w:numId w:val="67"/>
              </w:numPr>
              <w:jc w:val="left"/>
              <w:rPr>
                <w:rFonts w:ascii="仿宋" w:hAnsi="仿宋" w:eastAsia="仿宋" w:cs="仿宋"/>
                <w:sz w:val="24"/>
              </w:rPr>
            </w:pPr>
            <w:r>
              <w:rPr>
                <w:rFonts w:hint="eastAsia" w:ascii="仿宋" w:hAnsi="仿宋" w:eastAsia="仿宋" w:cs="仿宋"/>
                <w:sz w:val="24"/>
              </w:rPr>
              <w:t>场景还原</w:t>
            </w:r>
          </w:p>
          <w:p w14:paraId="3274C4D8">
            <w:pPr>
              <w:numPr>
                <w:ilvl w:val="0"/>
                <w:numId w:val="67"/>
              </w:numPr>
              <w:jc w:val="left"/>
              <w:rPr>
                <w:rFonts w:ascii="仿宋" w:hAnsi="仿宋" w:eastAsia="仿宋" w:cs="仿宋"/>
                <w:sz w:val="24"/>
              </w:rPr>
            </w:pPr>
            <w:r>
              <w:rPr>
                <w:rFonts w:hint="eastAsia" w:ascii="仿宋" w:hAnsi="仿宋" w:eastAsia="仿宋" w:cs="仿宋"/>
                <w:sz w:val="24"/>
              </w:rPr>
              <w:t>按需求配置或复制道具</w:t>
            </w:r>
          </w:p>
          <w:p w14:paraId="4FD7EF57">
            <w:pPr>
              <w:numPr>
                <w:ilvl w:val="0"/>
                <w:numId w:val="67"/>
              </w:numPr>
              <w:jc w:val="left"/>
              <w:rPr>
                <w:rFonts w:ascii="仿宋" w:hAnsi="仿宋" w:eastAsia="仿宋" w:cs="仿宋"/>
                <w:sz w:val="24"/>
              </w:rPr>
            </w:pPr>
            <w:r>
              <w:rPr>
                <w:rFonts w:hint="eastAsia" w:ascii="仿宋" w:hAnsi="仿宋" w:eastAsia="仿宋" w:cs="仿宋"/>
                <w:sz w:val="24"/>
              </w:rPr>
              <w:t>艺术处理</w:t>
            </w:r>
          </w:p>
        </w:tc>
        <w:tc>
          <w:tcPr>
            <w:tcW w:w="985" w:type="dxa"/>
            <w:vAlign w:val="center"/>
          </w:tcPr>
          <w:p w14:paraId="4E3C8F05">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3D341AC4">
            <w:pPr>
              <w:jc w:val="center"/>
              <w:rPr>
                <w:rFonts w:ascii="仿宋" w:hAnsi="仿宋" w:eastAsia="仿宋" w:cs="仿宋"/>
                <w:b/>
                <w:bCs/>
                <w:sz w:val="24"/>
              </w:rPr>
            </w:pPr>
            <w:r>
              <w:rPr>
                <w:rFonts w:hint="eastAsia" w:ascii="仿宋" w:hAnsi="仿宋" w:eastAsia="仿宋" w:cs="仿宋"/>
                <w:sz w:val="24"/>
              </w:rPr>
              <w:t>1</w:t>
            </w:r>
          </w:p>
        </w:tc>
        <w:tc>
          <w:tcPr>
            <w:tcW w:w="1224" w:type="dxa"/>
            <w:vAlign w:val="center"/>
          </w:tcPr>
          <w:p w14:paraId="585BDD86">
            <w:pPr>
              <w:jc w:val="center"/>
              <w:rPr>
                <w:rFonts w:ascii="仿宋" w:hAnsi="仿宋" w:eastAsia="仿宋" w:cs="仿宋"/>
                <w:b/>
                <w:bCs/>
                <w:sz w:val="24"/>
              </w:rPr>
            </w:pPr>
          </w:p>
        </w:tc>
      </w:tr>
      <w:tr w14:paraId="5FE20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3536A0F2">
            <w:pPr>
              <w:jc w:val="center"/>
              <w:rPr>
                <w:rFonts w:ascii="仿宋" w:hAnsi="仿宋" w:eastAsia="仿宋" w:cs="仿宋"/>
                <w:sz w:val="24"/>
              </w:rPr>
            </w:pPr>
            <w:r>
              <w:rPr>
                <w:rFonts w:hint="eastAsia" w:ascii="仿宋" w:hAnsi="仿宋" w:eastAsia="仿宋" w:cs="仿宋"/>
                <w:sz w:val="24"/>
              </w:rPr>
              <w:t>2</w:t>
            </w:r>
          </w:p>
        </w:tc>
        <w:tc>
          <w:tcPr>
            <w:tcW w:w="1983" w:type="dxa"/>
            <w:vAlign w:val="center"/>
          </w:tcPr>
          <w:p w14:paraId="13E0BFC7">
            <w:pPr>
              <w:jc w:val="center"/>
              <w:rPr>
                <w:rFonts w:ascii="仿宋" w:hAnsi="仿宋" w:eastAsia="仿宋" w:cs="仿宋"/>
                <w:sz w:val="24"/>
              </w:rPr>
            </w:pPr>
            <w:r>
              <w:rPr>
                <w:rFonts w:hint="eastAsia" w:ascii="仿宋" w:hAnsi="仿宋" w:eastAsia="仿宋" w:cs="仿宋"/>
                <w:sz w:val="24"/>
              </w:rPr>
              <w:t>展品装裱</w:t>
            </w:r>
          </w:p>
        </w:tc>
        <w:tc>
          <w:tcPr>
            <w:tcW w:w="2223" w:type="dxa"/>
            <w:vAlign w:val="center"/>
          </w:tcPr>
          <w:p w14:paraId="044587D3">
            <w:pPr>
              <w:jc w:val="left"/>
              <w:rPr>
                <w:rFonts w:ascii="仿宋" w:hAnsi="仿宋" w:eastAsia="仿宋" w:cs="仿宋"/>
                <w:sz w:val="24"/>
              </w:rPr>
            </w:pPr>
            <w:r>
              <w:rPr>
                <w:rFonts w:hint="eastAsia" w:ascii="仿宋" w:hAnsi="仿宋" w:eastAsia="仿宋" w:cs="仿宋"/>
                <w:sz w:val="24"/>
              </w:rPr>
              <w:t>根据展示需求对展品装裱</w:t>
            </w:r>
          </w:p>
        </w:tc>
        <w:tc>
          <w:tcPr>
            <w:tcW w:w="985" w:type="dxa"/>
            <w:vAlign w:val="center"/>
          </w:tcPr>
          <w:p w14:paraId="0959CD65">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29CC96A6">
            <w:pPr>
              <w:jc w:val="center"/>
              <w:rPr>
                <w:rFonts w:ascii="仿宋" w:hAnsi="仿宋" w:eastAsia="仿宋" w:cs="仿宋"/>
                <w:b/>
                <w:bCs/>
                <w:sz w:val="24"/>
              </w:rPr>
            </w:pPr>
            <w:r>
              <w:rPr>
                <w:rFonts w:hint="eastAsia" w:ascii="仿宋" w:hAnsi="仿宋" w:eastAsia="仿宋" w:cs="仿宋"/>
                <w:sz w:val="24"/>
              </w:rPr>
              <w:t>1</w:t>
            </w:r>
          </w:p>
        </w:tc>
        <w:tc>
          <w:tcPr>
            <w:tcW w:w="1224" w:type="dxa"/>
            <w:vAlign w:val="center"/>
          </w:tcPr>
          <w:p w14:paraId="0A94D8FC">
            <w:pPr>
              <w:jc w:val="center"/>
              <w:rPr>
                <w:rFonts w:ascii="仿宋" w:hAnsi="仿宋" w:eastAsia="仿宋" w:cs="仿宋"/>
                <w:b/>
                <w:bCs/>
                <w:sz w:val="24"/>
              </w:rPr>
            </w:pPr>
          </w:p>
        </w:tc>
      </w:tr>
      <w:tr w14:paraId="5B2F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DDC3182">
            <w:pPr>
              <w:jc w:val="center"/>
              <w:rPr>
                <w:rFonts w:ascii="仿宋" w:hAnsi="仿宋" w:eastAsia="仿宋" w:cs="仿宋"/>
                <w:sz w:val="24"/>
              </w:rPr>
            </w:pPr>
            <w:r>
              <w:rPr>
                <w:rFonts w:hint="eastAsia" w:ascii="仿宋" w:hAnsi="仿宋" w:eastAsia="仿宋" w:cs="仿宋"/>
                <w:sz w:val="24"/>
              </w:rPr>
              <w:t>3</w:t>
            </w:r>
          </w:p>
        </w:tc>
        <w:tc>
          <w:tcPr>
            <w:tcW w:w="1983" w:type="dxa"/>
            <w:vAlign w:val="center"/>
          </w:tcPr>
          <w:p w14:paraId="29FDC73B">
            <w:pPr>
              <w:jc w:val="center"/>
              <w:rPr>
                <w:rFonts w:ascii="仿宋" w:hAnsi="仿宋" w:eastAsia="仿宋" w:cs="仿宋"/>
                <w:sz w:val="24"/>
              </w:rPr>
            </w:pPr>
            <w:r>
              <w:rPr>
                <w:rFonts w:hint="eastAsia" w:ascii="仿宋" w:hAnsi="仿宋" w:eastAsia="仿宋" w:cs="仿宋"/>
                <w:sz w:val="24"/>
              </w:rPr>
              <w:t>艺术装饰</w:t>
            </w:r>
          </w:p>
        </w:tc>
        <w:tc>
          <w:tcPr>
            <w:tcW w:w="2223" w:type="dxa"/>
            <w:vAlign w:val="center"/>
          </w:tcPr>
          <w:p w14:paraId="6239D78C">
            <w:pPr>
              <w:jc w:val="left"/>
              <w:rPr>
                <w:rFonts w:ascii="仿宋" w:hAnsi="仿宋" w:eastAsia="仿宋" w:cs="仿宋"/>
                <w:sz w:val="24"/>
              </w:rPr>
            </w:pPr>
            <w:r>
              <w:rPr>
                <w:rFonts w:hint="eastAsia" w:ascii="仿宋" w:hAnsi="仿宋" w:eastAsia="仿宋" w:cs="仿宋"/>
                <w:sz w:val="24"/>
              </w:rPr>
              <w:t>艺术装饰素材收集、整理、研究、创作</w:t>
            </w:r>
          </w:p>
          <w:p w14:paraId="393CB3B5">
            <w:pPr>
              <w:numPr>
                <w:ilvl w:val="0"/>
                <w:numId w:val="68"/>
              </w:numPr>
              <w:jc w:val="left"/>
              <w:rPr>
                <w:rFonts w:ascii="仿宋" w:hAnsi="仿宋" w:eastAsia="仿宋" w:cs="仿宋"/>
                <w:sz w:val="24"/>
              </w:rPr>
            </w:pPr>
            <w:r>
              <w:rPr>
                <w:rFonts w:hint="eastAsia" w:ascii="仿宋" w:hAnsi="仿宋" w:eastAsia="仿宋" w:cs="仿宋"/>
                <w:sz w:val="24"/>
              </w:rPr>
              <w:t>艺术装饰创作及制作</w:t>
            </w:r>
          </w:p>
          <w:p w14:paraId="6B28880B">
            <w:pPr>
              <w:numPr>
                <w:ilvl w:val="0"/>
                <w:numId w:val="68"/>
              </w:numPr>
              <w:jc w:val="left"/>
              <w:rPr>
                <w:rFonts w:ascii="仿宋" w:hAnsi="仿宋" w:eastAsia="仿宋" w:cs="仿宋"/>
                <w:sz w:val="24"/>
              </w:rPr>
            </w:pPr>
            <w:r>
              <w:rPr>
                <w:rFonts w:hint="eastAsia" w:ascii="仿宋" w:hAnsi="仿宋" w:eastAsia="仿宋" w:cs="仿宋"/>
                <w:sz w:val="24"/>
              </w:rPr>
              <w:t>装饰道具购买</w:t>
            </w:r>
          </w:p>
        </w:tc>
        <w:tc>
          <w:tcPr>
            <w:tcW w:w="985" w:type="dxa"/>
            <w:vAlign w:val="center"/>
          </w:tcPr>
          <w:p w14:paraId="6CC10FE3">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23A2FC7E">
            <w:pPr>
              <w:jc w:val="center"/>
              <w:rPr>
                <w:rFonts w:ascii="仿宋" w:hAnsi="仿宋" w:eastAsia="仿宋" w:cs="仿宋"/>
                <w:b/>
                <w:bCs/>
                <w:sz w:val="24"/>
              </w:rPr>
            </w:pPr>
            <w:r>
              <w:rPr>
                <w:rFonts w:hint="eastAsia" w:ascii="仿宋" w:hAnsi="仿宋" w:eastAsia="仿宋" w:cs="仿宋"/>
                <w:sz w:val="24"/>
              </w:rPr>
              <w:t>1</w:t>
            </w:r>
          </w:p>
        </w:tc>
        <w:tc>
          <w:tcPr>
            <w:tcW w:w="1224" w:type="dxa"/>
            <w:vAlign w:val="center"/>
          </w:tcPr>
          <w:p w14:paraId="43FF4FD5">
            <w:pPr>
              <w:jc w:val="center"/>
              <w:rPr>
                <w:rFonts w:ascii="仿宋" w:hAnsi="仿宋" w:eastAsia="仿宋" w:cs="仿宋"/>
                <w:b/>
                <w:bCs/>
                <w:sz w:val="24"/>
              </w:rPr>
            </w:pPr>
          </w:p>
        </w:tc>
      </w:tr>
      <w:tr w14:paraId="2A24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84C9923">
            <w:pPr>
              <w:jc w:val="center"/>
              <w:rPr>
                <w:rFonts w:ascii="仿宋" w:hAnsi="仿宋" w:eastAsia="仿宋" w:cs="仿宋"/>
                <w:sz w:val="24"/>
              </w:rPr>
            </w:pPr>
            <w:r>
              <w:rPr>
                <w:rFonts w:hint="eastAsia" w:ascii="仿宋" w:hAnsi="仿宋" w:eastAsia="仿宋" w:cs="仿宋"/>
                <w:sz w:val="24"/>
              </w:rPr>
              <w:t>4</w:t>
            </w:r>
          </w:p>
        </w:tc>
        <w:tc>
          <w:tcPr>
            <w:tcW w:w="1983" w:type="dxa"/>
            <w:vAlign w:val="center"/>
          </w:tcPr>
          <w:p w14:paraId="2549DF02">
            <w:pPr>
              <w:jc w:val="center"/>
              <w:rPr>
                <w:rFonts w:ascii="仿宋" w:hAnsi="仿宋" w:eastAsia="仿宋" w:cs="仿宋"/>
                <w:sz w:val="24"/>
              </w:rPr>
            </w:pPr>
            <w:r>
              <w:rPr>
                <w:rFonts w:hint="eastAsia" w:ascii="仿宋" w:hAnsi="仿宋" w:eastAsia="仿宋" w:cs="仿宋"/>
                <w:sz w:val="24"/>
              </w:rPr>
              <w:t>互动展项</w:t>
            </w:r>
          </w:p>
        </w:tc>
        <w:tc>
          <w:tcPr>
            <w:tcW w:w="2223" w:type="dxa"/>
            <w:vAlign w:val="center"/>
          </w:tcPr>
          <w:p w14:paraId="7A20BACC">
            <w:pPr>
              <w:jc w:val="left"/>
              <w:rPr>
                <w:rFonts w:ascii="仿宋" w:hAnsi="仿宋" w:eastAsia="仿宋" w:cs="仿宋"/>
                <w:sz w:val="24"/>
              </w:rPr>
            </w:pPr>
            <w:r>
              <w:rPr>
                <w:rFonts w:hint="eastAsia" w:ascii="仿宋" w:hAnsi="仿宋" w:eastAsia="仿宋" w:cs="仿宋"/>
                <w:sz w:val="24"/>
              </w:rPr>
              <w:t>互动展项创作、制作</w:t>
            </w:r>
          </w:p>
        </w:tc>
        <w:tc>
          <w:tcPr>
            <w:tcW w:w="985" w:type="dxa"/>
            <w:vAlign w:val="center"/>
          </w:tcPr>
          <w:p w14:paraId="12A6DA73">
            <w:pPr>
              <w:jc w:val="center"/>
              <w:rPr>
                <w:rFonts w:ascii="仿宋" w:hAnsi="仿宋" w:eastAsia="仿宋" w:cs="仿宋"/>
                <w:sz w:val="24"/>
              </w:rPr>
            </w:pPr>
            <w:r>
              <w:rPr>
                <w:rFonts w:hint="eastAsia" w:ascii="仿宋" w:hAnsi="仿宋" w:eastAsia="仿宋" w:cs="仿宋"/>
                <w:sz w:val="24"/>
              </w:rPr>
              <w:t>项</w:t>
            </w:r>
          </w:p>
        </w:tc>
        <w:tc>
          <w:tcPr>
            <w:tcW w:w="1250" w:type="dxa"/>
            <w:vAlign w:val="center"/>
          </w:tcPr>
          <w:p w14:paraId="43B55777">
            <w:pPr>
              <w:jc w:val="center"/>
              <w:rPr>
                <w:rFonts w:ascii="仿宋" w:hAnsi="仿宋" w:eastAsia="仿宋" w:cs="仿宋"/>
                <w:sz w:val="24"/>
              </w:rPr>
            </w:pPr>
            <w:r>
              <w:rPr>
                <w:rFonts w:hint="eastAsia" w:ascii="仿宋" w:hAnsi="仿宋" w:eastAsia="仿宋" w:cs="仿宋"/>
                <w:sz w:val="24"/>
              </w:rPr>
              <w:t>1</w:t>
            </w:r>
          </w:p>
        </w:tc>
        <w:tc>
          <w:tcPr>
            <w:tcW w:w="1224" w:type="dxa"/>
            <w:vAlign w:val="center"/>
          </w:tcPr>
          <w:p w14:paraId="6F94A16B">
            <w:pPr>
              <w:jc w:val="center"/>
              <w:rPr>
                <w:rFonts w:ascii="仿宋" w:hAnsi="仿宋" w:eastAsia="仿宋" w:cs="仿宋"/>
                <w:b/>
                <w:bCs/>
                <w:sz w:val="24"/>
              </w:rPr>
            </w:pPr>
          </w:p>
        </w:tc>
      </w:tr>
      <w:tr w14:paraId="43E0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5A5D911A">
            <w:pPr>
              <w:jc w:val="center"/>
              <w:rPr>
                <w:rFonts w:ascii="仿宋" w:hAnsi="仿宋" w:eastAsia="仿宋" w:cs="仿宋"/>
                <w:sz w:val="24"/>
              </w:rPr>
            </w:pPr>
            <w:r>
              <w:rPr>
                <w:rFonts w:hint="eastAsia" w:ascii="仿宋" w:hAnsi="仿宋" w:eastAsia="仿宋" w:cs="仿宋"/>
                <w:sz w:val="24"/>
              </w:rPr>
              <w:t>5</w:t>
            </w:r>
          </w:p>
        </w:tc>
        <w:tc>
          <w:tcPr>
            <w:tcW w:w="1983" w:type="dxa"/>
            <w:vAlign w:val="center"/>
          </w:tcPr>
          <w:p w14:paraId="426B39D9">
            <w:pPr>
              <w:jc w:val="center"/>
              <w:rPr>
                <w:rFonts w:ascii="仿宋" w:hAnsi="仿宋" w:eastAsia="仿宋" w:cs="仿宋"/>
                <w:sz w:val="24"/>
              </w:rPr>
            </w:pPr>
            <w:r>
              <w:rPr>
                <w:rFonts w:hint="eastAsia" w:ascii="仿宋" w:hAnsi="仿宋" w:eastAsia="仿宋" w:cs="仿宋"/>
                <w:sz w:val="24"/>
              </w:rPr>
              <w:t>导引</w:t>
            </w:r>
          </w:p>
        </w:tc>
        <w:tc>
          <w:tcPr>
            <w:tcW w:w="2223" w:type="dxa"/>
            <w:vAlign w:val="center"/>
          </w:tcPr>
          <w:p w14:paraId="0F3AF9A4">
            <w:pPr>
              <w:jc w:val="left"/>
              <w:rPr>
                <w:rFonts w:ascii="仿宋" w:hAnsi="仿宋" w:eastAsia="仿宋" w:cs="仿宋"/>
                <w:sz w:val="24"/>
              </w:rPr>
            </w:pPr>
            <w:r>
              <w:rPr>
                <w:rFonts w:hint="eastAsia" w:ascii="仿宋" w:hAnsi="仿宋" w:eastAsia="仿宋" w:cs="仿宋"/>
                <w:sz w:val="24"/>
              </w:rPr>
              <w:t>根据需要制作、购买</w:t>
            </w:r>
          </w:p>
        </w:tc>
        <w:tc>
          <w:tcPr>
            <w:tcW w:w="985" w:type="dxa"/>
            <w:vAlign w:val="center"/>
          </w:tcPr>
          <w:p w14:paraId="26FE5D2B">
            <w:pPr>
              <w:jc w:val="center"/>
              <w:rPr>
                <w:rFonts w:ascii="仿宋" w:hAnsi="仿宋" w:eastAsia="仿宋" w:cs="仿宋"/>
                <w:sz w:val="24"/>
              </w:rPr>
            </w:pPr>
            <w:r>
              <w:rPr>
                <w:rFonts w:hint="eastAsia" w:ascii="仿宋" w:hAnsi="仿宋" w:eastAsia="仿宋" w:cs="仿宋"/>
                <w:sz w:val="24"/>
              </w:rPr>
              <w:t>项</w:t>
            </w:r>
          </w:p>
        </w:tc>
        <w:tc>
          <w:tcPr>
            <w:tcW w:w="1250" w:type="dxa"/>
            <w:vAlign w:val="center"/>
          </w:tcPr>
          <w:p w14:paraId="62FB095F">
            <w:pPr>
              <w:jc w:val="center"/>
              <w:rPr>
                <w:rFonts w:ascii="仿宋" w:hAnsi="仿宋" w:eastAsia="仿宋" w:cs="仿宋"/>
                <w:sz w:val="24"/>
              </w:rPr>
            </w:pPr>
            <w:r>
              <w:rPr>
                <w:rFonts w:hint="eastAsia" w:ascii="仿宋" w:hAnsi="仿宋" w:eastAsia="仿宋" w:cs="仿宋"/>
                <w:sz w:val="24"/>
              </w:rPr>
              <w:t>1</w:t>
            </w:r>
          </w:p>
        </w:tc>
        <w:tc>
          <w:tcPr>
            <w:tcW w:w="1224" w:type="dxa"/>
            <w:vAlign w:val="center"/>
          </w:tcPr>
          <w:p w14:paraId="14AB3482">
            <w:pPr>
              <w:jc w:val="center"/>
              <w:rPr>
                <w:rFonts w:ascii="仿宋" w:hAnsi="仿宋" w:eastAsia="仿宋" w:cs="仿宋"/>
                <w:b/>
                <w:bCs/>
                <w:sz w:val="24"/>
              </w:rPr>
            </w:pPr>
          </w:p>
        </w:tc>
      </w:tr>
      <w:tr w14:paraId="1DA78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C1EA267">
            <w:pPr>
              <w:jc w:val="center"/>
              <w:rPr>
                <w:rFonts w:ascii="仿宋" w:hAnsi="仿宋" w:eastAsia="仿宋" w:cs="仿宋"/>
                <w:sz w:val="24"/>
              </w:rPr>
            </w:pPr>
            <w:r>
              <w:rPr>
                <w:rFonts w:hint="eastAsia" w:ascii="仿宋" w:hAnsi="仿宋" w:eastAsia="仿宋" w:cs="仿宋"/>
                <w:sz w:val="24"/>
              </w:rPr>
              <w:t>6</w:t>
            </w:r>
          </w:p>
        </w:tc>
        <w:tc>
          <w:tcPr>
            <w:tcW w:w="1983" w:type="dxa"/>
            <w:vAlign w:val="center"/>
          </w:tcPr>
          <w:p w14:paraId="5B8F5518">
            <w:pPr>
              <w:jc w:val="center"/>
              <w:rPr>
                <w:rFonts w:ascii="仿宋" w:hAnsi="仿宋" w:eastAsia="仿宋" w:cs="仿宋"/>
                <w:sz w:val="24"/>
              </w:rPr>
            </w:pPr>
            <w:r>
              <w:rPr>
                <w:rFonts w:hint="eastAsia" w:ascii="仿宋" w:hAnsi="仿宋" w:eastAsia="仿宋" w:cs="仿宋"/>
                <w:sz w:val="24"/>
              </w:rPr>
              <w:t>辅助展品采购</w:t>
            </w:r>
          </w:p>
        </w:tc>
        <w:tc>
          <w:tcPr>
            <w:tcW w:w="2223" w:type="dxa"/>
            <w:vAlign w:val="center"/>
          </w:tcPr>
          <w:p w14:paraId="24A42260">
            <w:pPr>
              <w:jc w:val="left"/>
              <w:rPr>
                <w:rFonts w:ascii="仿宋" w:hAnsi="仿宋" w:eastAsia="仿宋" w:cs="仿宋"/>
                <w:sz w:val="24"/>
              </w:rPr>
            </w:pPr>
            <w:r>
              <w:rPr>
                <w:rFonts w:hint="eastAsia" w:ascii="仿宋" w:hAnsi="仿宋" w:eastAsia="仿宋" w:cs="仿宋"/>
                <w:sz w:val="24"/>
              </w:rPr>
              <w:t>根据需要采购</w:t>
            </w:r>
          </w:p>
        </w:tc>
        <w:tc>
          <w:tcPr>
            <w:tcW w:w="985" w:type="dxa"/>
            <w:shd w:val="clear" w:color="auto" w:fill="auto"/>
            <w:vAlign w:val="center"/>
          </w:tcPr>
          <w:p w14:paraId="4FEE63E6">
            <w:pPr>
              <w:jc w:val="center"/>
              <w:rPr>
                <w:rFonts w:ascii="仿宋" w:hAnsi="仿宋" w:eastAsia="仿宋" w:cs="仿宋"/>
                <w:kern w:val="2"/>
                <w:sz w:val="24"/>
                <w:szCs w:val="24"/>
                <w:lang w:val="en-US" w:eastAsia="zh-CN" w:bidi="ar-SA"/>
              </w:rPr>
            </w:pPr>
            <w:r>
              <w:rPr>
                <w:rFonts w:hint="eastAsia" w:ascii="仿宋" w:hAnsi="仿宋" w:eastAsia="仿宋" w:cs="仿宋"/>
                <w:sz w:val="24"/>
              </w:rPr>
              <w:t>项</w:t>
            </w:r>
          </w:p>
        </w:tc>
        <w:tc>
          <w:tcPr>
            <w:tcW w:w="1250" w:type="dxa"/>
            <w:shd w:val="clear" w:color="auto" w:fill="auto"/>
            <w:vAlign w:val="center"/>
          </w:tcPr>
          <w:p w14:paraId="23B9FD94">
            <w:pPr>
              <w:jc w:val="center"/>
              <w:rPr>
                <w:rFonts w:ascii="仿宋" w:hAnsi="仿宋" w:eastAsia="仿宋" w:cs="仿宋"/>
                <w:kern w:val="2"/>
                <w:sz w:val="24"/>
                <w:szCs w:val="24"/>
                <w:lang w:val="en-US" w:eastAsia="zh-CN" w:bidi="ar-SA"/>
              </w:rPr>
            </w:pPr>
            <w:r>
              <w:rPr>
                <w:rFonts w:hint="eastAsia" w:ascii="仿宋" w:hAnsi="仿宋" w:eastAsia="仿宋" w:cs="仿宋"/>
                <w:sz w:val="24"/>
              </w:rPr>
              <w:t>1</w:t>
            </w:r>
          </w:p>
        </w:tc>
        <w:tc>
          <w:tcPr>
            <w:tcW w:w="1224" w:type="dxa"/>
            <w:vAlign w:val="center"/>
          </w:tcPr>
          <w:p w14:paraId="771FE157">
            <w:pPr>
              <w:jc w:val="center"/>
              <w:rPr>
                <w:rFonts w:ascii="仿宋" w:hAnsi="仿宋" w:eastAsia="仿宋" w:cs="仿宋"/>
                <w:b/>
                <w:bCs/>
                <w:szCs w:val="21"/>
              </w:rPr>
            </w:pPr>
          </w:p>
        </w:tc>
      </w:tr>
    </w:tbl>
    <w:p w14:paraId="6C8A907C">
      <w:pPr>
        <w:numPr>
          <w:ilvl w:val="0"/>
          <w:numId w:val="62"/>
        </w:numPr>
        <w:jc w:val="left"/>
        <w:outlineLvl w:val="1"/>
        <w:rPr>
          <w:rFonts w:ascii="仿宋" w:hAnsi="仿宋" w:eastAsia="仿宋" w:cs="仿宋"/>
          <w:b/>
          <w:bCs/>
          <w:sz w:val="32"/>
          <w:szCs w:val="32"/>
        </w:rPr>
      </w:pPr>
      <w:bookmarkStart w:id="151" w:name="_Toc1213107043"/>
      <w:bookmarkStart w:id="152" w:name="_Toc1815150616"/>
      <w:r>
        <w:rPr>
          <w:rFonts w:hint="eastAsia" w:ascii="仿宋" w:hAnsi="仿宋" w:eastAsia="仿宋" w:cs="仿宋"/>
          <w:b/>
          <w:bCs/>
          <w:sz w:val="32"/>
          <w:szCs w:val="32"/>
        </w:rPr>
        <w:t>专业灯光</w:t>
      </w:r>
      <w:bookmarkEnd w:id="151"/>
      <w:bookmarkEnd w:id="152"/>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7CDF7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678D84BC">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5D337756">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45890C4F">
            <w:pPr>
              <w:jc w:val="center"/>
              <w:rPr>
                <w:rFonts w:ascii="仿宋" w:hAnsi="仿宋" w:eastAsia="仿宋" w:cs="仿宋"/>
                <w:b/>
                <w:bCs/>
                <w:sz w:val="28"/>
                <w:szCs w:val="28"/>
              </w:rPr>
            </w:pPr>
            <w:r>
              <w:rPr>
                <w:rFonts w:hint="eastAsia" w:ascii="仿宋" w:hAnsi="仿宋" w:eastAsia="仿宋" w:cs="仿宋"/>
                <w:b/>
                <w:bCs/>
                <w:sz w:val="28"/>
                <w:szCs w:val="28"/>
              </w:rPr>
              <w:t>规格型号及配置要求</w:t>
            </w:r>
          </w:p>
        </w:tc>
        <w:tc>
          <w:tcPr>
            <w:tcW w:w="985" w:type="dxa"/>
          </w:tcPr>
          <w:p w14:paraId="483B4EE0">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256B2AE3">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1D0A11FB">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0E624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2637F38">
            <w:pPr>
              <w:jc w:val="center"/>
              <w:rPr>
                <w:rFonts w:ascii="仿宋" w:hAnsi="仿宋" w:eastAsia="仿宋" w:cs="仿宋"/>
                <w:sz w:val="24"/>
              </w:rPr>
            </w:pPr>
            <w:r>
              <w:rPr>
                <w:rFonts w:hint="eastAsia" w:ascii="仿宋" w:hAnsi="仿宋" w:eastAsia="仿宋" w:cs="仿宋"/>
                <w:sz w:val="24"/>
              </w:rPr>
              <w:t>一</w:t>
            </w:r>
          </w:p>
        </w:tc>
        <w:tc>
          <w:tcPr>
            <w:tcW w:w="1983" w:type="dxa"/>
            <w:vAlign w:val="center"/>
          </w:tcPr>
          <w:p w14:paraId="6D1ACE49">
            <w:pPr>
              <w:jc w:val="center"/>
              <w:rPr>
                <w:rFonts w:ascii="仿宋" w:hAnsi="仿宋" w:eastAsia="仿宋" w:cs="仿宋"/>
                <w:sz w:val="24"/>
              </w:rPr>
            </w:pPr>
            <w:r>
              <w:rPr>
                <w:rFonts w:hint="eastAsia" w:ascii="仿宋" w:hAnsi="仿宋" w:eastAsia="仿宋" w:cs="仿宋"/>
                <w:sz w:val="24"/>
              </w:rPr>
              <w:t>灯具</w:t>
            </w:r>
          </w:p>
        </w:tc>
        <w:tc>
          <w:tcPr>
            <w:tcW w:w="2223" w:type="dxa"/>
          </w:tcPr>
          <w:p w14:paraId="6DC33E87">
            <w:pPr>
              <w:jc w:val="left"/>
              <w:rPr>
                <w:rFonts w:ascii="仿宋" w:hAnsi="仿宋" w:eastAsia="仿宋" w:cs="仿宋"/>
                <w:sz w:val="24"/>
              </w:rPr>
            </w:pPr>
            <w:r>
              <w:rPr>
                <w:rFonts w:hint="eastAsia" w:ascii="仿宋" w:hAnsi="仿宋" w:eastAsia="仿宋" w:cs="仿宋"/>
                <w:sz w:val="24"/>
              </w:rPr>
              <w:t>根据龛柜、场景内容进行专业展览灯具购置及安装</w:t>
            </w:r>
          </w:p>
          <w:p w14:paraId="48187719">
            <w:pPr>
              <w:numPr>
                <w:ilvl w:val="0"/>
                <w:numId w:val="69"/>
              </w:numPr>
              <w:jc w:val="left"/>
              <w:rPr>
                <w:rFonts w:ascii="仿宋" w:hAnsi="仿宋" w:eastAsia="仿宋" w:cs="仿宋"/>
                <w:sz w:val="24"/>
              </w:rPr>
            </w:pPr>
            <w:r>
              <w:rPr>
                <w:rFonts w:hint="eastAsia" w:ascii="仿宋" w:hAnsi="仿宋" w:eastAsia="仿宋" w:cs="仿宋"/>
                <w:sz w:val="24"/>
              </w:rPr>
              <w:t>调光调焦射灯、切片灯等</w:t>
            </w:r>
          </w:p>
          <w:p w14:paraId="37090E4B">
            <w:pPr>
              <w:numPr>
                <w:ilvl w:val="0"/>
                <w:numId w:val="69"/>
              </w:numPr>
              <w:jc w:val="left"/>
              <w:rPr>
                <w:rFonts w:ascii="仿宋" w:hAnsi="仿宋" w:eastAsia="仿宋" w:cs="仿宋"/>
                <w:sz w:val="24"/>
              </w:rPr>
            </w:pPr>
            <w:r>
              <w:rPr>
                <w:rFonts w:hint="eastAsia" w:ascii="仿宋" w:hAnsi="仿宋" w:eastAsia="仿宋" w:cs="仿宋"/>
                <w:sz w:val="24"/>
              </w:rPr>
              <w:t>色温3000K，高显色性</w:t>
            </w:r>
          </w:p>
          <w:p w14:paraId="500ED80C">
            <w:pPr>
              <w:numPr>
                <w:ilvl w:val="0"/>
                <w:numId w:val="69"/>
              </w:numPr>
              <w:jc w:val="left"/>
              <w:rPr>
                <w:rFonts w:ascii="仿宋" w:hAnsi="仿宋" w:eastAsia="仿宋" w:cs="仿宋"/>
                <w:sz w:val="24"/>
              </w:rPr>
            </w:pPr>
            <w:r>
              <w:rPr>
                <w:rFonts w:hint="eastAsia" w:ascii="仿宋" w:hAnsi="仿宋" w:eastAsia="仿宋" w:cs="仿宋"/>
                <w:sz w:val="24"/>
              </w:rPr>
              <w:t>遮光扇叶等其它配件</w:t>
            </w:r>
          </w:p>
        </w:tc>
        <w:tc>
          <w:tcPr>
            <w:tcW w:w="985" w:type="dxa"/>
            <w:vAlign w:val="center"/>
          </w:tcPr>
          <w:p w14:paraId="6A7CB8F4">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565C51E5">
            <w:pPr>
              <w:jc w:val="center"/>
              <w:rPr>
                <w:rFonts w:ascii="仿宋" w:hAnsi="仿宋" w:eastAsia="仿宋" w:cs="仿宋"/>
                <w:b/>
                <w:bCs/>
                <w:sz w:val="24"/>
              </w:rPr>
            </w:pPr>
            <w:r>
              <w:rPr>
                <w:rFonts w:hint="eastAsia" w:ascii="仿宋" w:hAnsi="仿宋" w:eastAsia="仿宋" w:cs="仿宋"/>
                <w:sz w:val="24"/>
              </w:rPr>
              <w:t>1</w:t>
            </w:r>
          </w:p>
        </w:tc>
        <w:tc>
          <w:tcPr>
            <w:tcW w:w="1224" w:type="dxa"/>
          </w:tcPr>
          <w:p w14:paraId="649D78D0">
            <w:pPr>
              <w:jc w:val="center"/>
              <w:rPr>
                <w:rFonts w:ascii="仿宋" w:hAnsi="仿宋" w:eastAsia="仿宋" w:cs="仿宋"/>
                <w:b/>
                <w:bCs/>
                <w:sz w:val="24"/>
              </w:rPr>
            </w:pPr>
          </w:p>
        </w:tc>
      </w:tr>
    </w:tbl>
    <w:p w14:paraId="08CD173D">
      <w:pPr>
        <w:numPr>
          <w:ilvl w:val="0"/>
          <w:numId w:val="62"/>
        </w:numPr>
        <w:jc w:val="left"/>
        <w:outlineLvl w:val="1"/>
        <w:rPr>
          <w:rFonts w:ascii="仿宋" w:hAnsi="仿宋" w:eastAsia="仿宋" w:cs="仿宋"/>
          <w:b/>
          <w:bCs/>
          <w:sz w:val="32"/>
          <w:szCs w:val="32"/>
        </w:rPr>
      </w:pPr>
      <w:bookmarkStart w:id="153" w:name="_Toc1683513660"/>
      <w:bookmarkStart w:id="154" w:name="_Toc567610889"/>
      <w:r>
        <w:rPr>
          <w:rFonts w:hint="eastAsia" w:ascii="仿宋" w:hAnsi="仿宋" w:eastAsia="仿宋" w:cs="仿宋"/>
          <w:b/>
          <w:bCs/>
          <w:sz w:val="32"/>
          <w:szCs w:val="32"/>
        </w:rPr>
        <w:t>多媒体系统工程</w:t>
      </w:r>
      <w:bookmarkEnd w:id="153"/>
      <w:bookmarkEnd w:id="154"/>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0918A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5A27FCBA">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681FA14C">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13A6C3E0">
            <w:pPr>
              <w:jc w:val="center"/>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62125BDF">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777836B1">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71A5F03F">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7ACEA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802FD6E">
            <w:pPr>
              <w:jc w:val="center"/>
              <w:rPr>
                <w:rFonts w:ascii="仿宋" w:hAnsi="仿宋" w:eastAsia="仿宋" w:cs="仿宋"/>
                <w:sz w:val="24"/>
              </w:rPr>
            </w:pPr>
            <w:r>
              <w:rPr>
                <w:rFonts w:hint="eastAsia" w:ascii="仿宋" w:hAnsi="仿宋" w:eastAsia="仿宋" w:cs="仿宋"/>
                <w:sz w:val="24"/>
              </w:rPr>
              <w:t>一</w:t>
            </w:r>
          </w:p>
        </w:tc>
        <w:tc>
          <w:tcPr>
            <w:tcW w:w="1983" w:type="dxa"/>
            <w:vAlign w:val="center"/>
          </w:tcPr>
          <w:p w14:paraId="491250A4">
            <w:pPr>
              <w:jc w:val="center"/>
              <w:rPr>
                <w:rFonts w:ascii="仿宋" w:hAnsi="仿宋" w:eastAsia="仿宋" w:cs="仿宋"/>
                <w:sz w:val="24"/>
              </w:rPr>
            </w:pPr>
            <w:r>
              <w:rPr>
                <w:rFonts w:hint="eastAsia" w:ascii="仿宋" w:hAnsi="仿宋" w:eastAsia="仿宋" w:cs="仿宋"/>
                <w:sz w:val="24"/>
              </w:rPr>
              <w:t>多媒体硬件</w:t>
            </w:r>
          </w:p>
        </w:tc>
        <w:tc>
          <w:tcPr>
            <w:tcW w:w="2223" w:type="dxa"/>
            <w:vAlign w:val="center"/>
          </w:tcPr>
          <w:p w14:paraId="160817B9">
            <w:pPr>
              <w:numPr>
                <w:ilvl w:val="0"/>
                <w:numId w:val="70"/>
              </w:numPr>
              <w:rPr>
                <w:rFonts w:ascii="仿宋" w:hAnsi="仿宋" w:eastAsia="仿宋" w:cs="仿宋"/>
                <w:sz w:val="24"/>
              </w:rPr>
            </w:pPr>
            <w:r>
              <w:rPr>
                <w:rFonts w:hint="eastAsia" w:ascii="仿宋" w:hAnsi="仿宋" w:eastAsia="仿宋" w:cs="仿宋"/>
                <w:sz w:val="24"/>
              </w:rPr>
              <w:t>高清投影机</w:t>
            </w:r>
          </w:p>
          <w:p w14:paraId="3E39E382">
            <w:pPr>
              <w:numPr>
                <w:ilvl w:val="0"/>
                <w:numId w:val="70"/>
              </w:numPr>
              <w:rPr>
                <w:rFonts w:ascii="仿宋" w:hAnsi="仿宋" w:eastAsia="仿宋" w:cs="仿宋"/>
                <w:sz w:val="24"/>
              </w:rPr>
            </w:pPr>
            <w:r>
              <w:rPr>
                <w:rFonts w:hint="eastAsia" w:ascii="仿宋" w:hAnsi="仿宋" w:eastAsia="仿宋" w:cs="仿宋"/>
                <w:sz w:val="24"/>
              </w:rPr>
              <w:t>高清播放屏</w:t>
            </w:r>
          </w:p>
          <w:p w14:paraId="7A05C390">
            <w:pPr>
              <w:numPr>
                <w:ilvl w:val="0"/>
                <w:numId w:val="70"/>
              </w:numPr>
              <w:jc w:val="left"/>
              <w:rPr>
                <w:rFonts w:ascii="仿宋" w:hAnsi="仿宋" w:eastAsia="仿宋" w:cs="仿宋"/>
                <w:sz w:val="24"/>
              </w:rPr>
            </w:pPr>
            <w:r>
              <w:rPr>
                <w:rFonts w:hint="eastAsia" w:ascii="仿宋" w:hAnsi="仿宋" w:eastAsia="仿宋" w:cs="仿宋"/>
                <w:sz w:val="24"/>
              </w:rPr>
              <w:t>电脑主机等播放器</w:t>
            </w:r>
          </w:p>
          <w:p w14:paraId="0FBF4F0B">
            <w:pPr>
              <w:numPr>
                <w:ilvl w:val="0"/>
                <w:numId w:val="70"/>
              </w:numPr>
              <w:rPr>
                <w:rFonts w:ascii="仿宋" w:hAnsi="仿宋" w:eastAsia="仿宋" w:cs="仿宋"/>
                <w:sz w:val="24"/>
              </w:rPr>
            </w:pPr>
            <w:r>
              <w:rPr>
                <w:rFonts w:hint="eastAsia" w:ascii="仿宋" w:hAnsi="仿宋" w:eastAsia="仿宋" w:cs="仿宋"/>
                <w:sz w:val="24"/>
              </w:rPr>
              <w:t>存储器</w:t>
            </w:r>
          </w:p>
        </w:tc>
        <w:tc>
          <w:tcPr>
            <w:tcW w:w="985" w:type="dxa"/>
            <w:vAlign w:val="center"/>
          </w:tcPr>
          <w:p w14:paraId="58C8CC33">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6E31187D">
            <w:pPr>
              <w:jc w:val="center"/>
              <w:rPr>
                <w:rFonts w:ascii="仿宋" w:hAnsi="仿宋" w:eastAsia="仿宋" w:cs="仿宋"/>
                <w:b/>
                <w:bCs/>
                <w:sz w:val="24"/>
              </w:rPr>
            </w:pPr>
            <w:r>
              <w:rPr>
                <w:rFonts w:hint="eastAsia" w:ascii="仿宋" w:hAnsi="仿宋" w:eastAsia="仿宋" w:cs="仿宋"/>
                <w:sz w:val="24"/>
              </w:rPr>
              <w:t>1</w:t>
            </w:r>
          </w:p>
        </w:tc>
        <w:tc>
          <w:tcPr>
            <w:tcW w:w="1224" w:type="dxa"/>
          </w:tcPr>
          <w:p w14:paraId="2BBE902E">
            <w:pPr>
              <w:jc w:val="center"/>
              <w:rPr>
                <w:rFonts w:ascii="仿宋" w:hAnsi="仿宋" w:eastAsia="仿宋" w:cs="仿宋"/>
                <w:b/>
                <w:bCs/>
                <w:sz w:val="24"/>
              </w:rPr>
            </w:pPr>
          </w:p>
        </w:tc>
      </w:tr>
      <w:tr w14:paraId="1D6C1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42F777C1">
            <w:pPr>
              <w:jc w:val="center"/>
              <w:rPr>
                <w:rFonts w:ascii="仿宋" w:hAnsi="仿宋" w:eastAsia="仿宋" w:cs="仿宋"/>
                <w:sz w:val="24"/>
              </w:rPr>
            </w:pPr>
            <w:r>
              <w:rPr>
                <w:rFonts w:hint="eastAsia" w:ascii="仿宋" w:hAnsi="仿宋" w:eastAsia="仿宋" w:cs="仿宋"/>
                <w:sz w:val="24"/>
              </w:rPr>
              <w:t>二</w:t>
            </w:r>
          </w:p>
        </w:tc>
        <w:tc>
          <w:tcPr>
            <w:tcW w:w="1983" w:type="dxa"/>
            <w:vAlign w:val="center"/>
          </w:tcPr>
          <w:p w14:paraId="258ED965">
            <w:pPr>
              <w:jc w:val="center"/>
              <w:rPr>
                <w:rFonts w:ascii="仿宋" w:hAnsi="仿宋" w:eastAsia="仿宋" w:cs="仿宋"/>
                <w:sz w:val="24"/>
              </w:rPr>
            </w:pPr>
            <w:r>
              <w:rPr>
                <w:rFonts w:hint="eastAsia" w:ascii="仿宋" w:hAnsi="仿宋" w:eastAsia="仿宋" w:cs="仿宋"/>
                <w:sz w:val="24"/>
              </w:rPr>
              <w:t>软件</w:t>
            </w:r>
          </w:p>
        </w:tc>
        <w:tc>
          <w:tcPr>
            <w:tcW w:w="2223" w:type="dxa"/>
            <w:vAlign w:val="center"/>
          </w:tcPr>
          <w:p w14:paraId="6B800E83">
            <w:pPr>
              <w:numPr>
                <w:ilvl w:val="0"/>
                <w:numId w:val="71"/>
              </w:numPr>
              <w:rPr>
                <w:rFonts w:ascii="仿宋" w:hAnsi="仿宋" w:eastAsia="仿宋" w:cs="仿宋"/>
                <w:sz w:val="24"/>
              </w:rPr>
            </w:pPr>
            <w:r>
              <w:rPr>
                <w:rFonts w:hint="eastAsia" w:ascii="仿宋" w:hAnsi="仿宋" w:eastAsia="仿宋" w:cs="仿宋"/>
                <w:sz w:val="24"/>
              </w:rPr>
              <w:t>视频播放软件</w:t>
            </w:r>
          </w:p>
          <w:p w14:paraId="0857BA58">
            <w:pPr>
              <w:numPr>
                <w:ilvl w:val="0"/>
                <w:numId w:val="71"/>
              </w:numPr>
              <w:rPr>
                <w:rFonts w:ascii="仿宋" w:hAnsi="仿宋" w:eastAsia="仿宋" w:cs="仿宋"/>
                <w:sz w:val="24"/>
              </w:rPr>
            </w:pPr>
            <w:r>
              <w:rPr>
                <w:rFonts w:hint="eastAsia" w:ascii="仿宋" w:hAnsi="仿宋" w:eastAsia="仿宋" w:cs="仿宋"/>
                <w:sz w:val="24"/>
              </w:rPr>
              <w:t>中控软件</w:t>
            </w:r>
          </w:p>
        </w:tc>
        <w:tc>
          <w:tcPr>
            <w:tcW w:w="985" w:type="dxa"/>
            <w:vAlign w:val="center"/>
          </w:tcPr>
          <w:p w14:paraId="455C5239">
            <w:pPr>
              <w:jc w:val="center"/>
              <w:rPr>
                <w:rFonts w:ascii="仿宋" w:hAnsi="仿宋" w:eastAsia="仿宋" w:cs="仿宋"/>
                <w:sz w:val="24"/>
              </w:rPr>
            </w:pPr>
            <w:r>
              <w:rPr>
                <w:rFonts w:hint="eastAsia" w:ascii="仿宋" w:hAnsi="仿宋" w:eastAsia="仿宋" w:cs="仿宋"/>
                <w:sz w:val="24"/>
              </w:rPr>
              <w:t>项</w:t>
            </w:r>
          </w:p>
        </w:tc>
        <w:tc>
          <w:tcPr>
            <w:tcW w:w="1250" w:type="dxa"/>
            <w:vAlign w:val="center"/>
          </w:tcPr>
          <w:p w14:paraId="7B0FEB4C">
            <w:pPr>
              <w:jc w:val="center"/>
              <w:rPr>
                <w:rFonts w:ascii="仿宋" w:hAnsi="仿宋" w:eastAsia="仿宋" w:cs="仿宋"/>
                <w:sz w:val="24"/>
              </w:rPr>
            </w:pPr>
            <w:r>
              <w:rPr>
                <w:rFonts w:hint="eastAsia" w:ascii="仿宋" w:hAnsi="仿宋" w:eastAsia="仿宋" w:cs="仿宋"/>
                <w:sz w:val="24"/>
              </w:rPr>
              <w:t>1</w:t>
            </w:r>
          </w:p>
        </w:tc>
        <w:tc>
          <w:tcPr>
            <w:tcW w:w="1224" w:type="dxa"/>
          </w:tcPr>
          <w:p w14:paraId="40A6E062">
            <w:pPr>
              <w:jc w:val="center"/>
              <w:rPr>
                <w:rFonts w:ascii="仿宋" w:hAnsi="仿宋" w:eastAsia="仿宋" w:cs="仿宋"/>
                <w:b/>
                <w:bCs/>
                <w:sz w:val="24"/>
              </w:rPr>
            </w:pPr>
          </w:p>
        </w:tc>
      </w:tr>
      <w:tr w14:paraId="76967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23BE1248">
            <w:pPr>
              <w:jc w:val="center"/>
              <w:rPr>
                <w:rFonts w:ascii="仿宋" w:hAnsi="仿宋" w:eastAsia="仿宋" w:cs="仿宋"/>
                <w:sz w:val="24"/>
              </w:rPr>
            </w:pPr>
            <w:r>
              <w:rPr>
                <w:rFonts w:hint="eastAsia" w:ascii="仿宋" w:hAnsi="仿宋" w:eastAsia="仿宋" w:cs="仿宋"/>
                <w:sz w:val="24"/>
              </w:rPr>
              <w:t>三</w:t>
            </w:r>
          </w:p>
        </w:tc>
        <w:tc>
          <w:tcPr>
            <w:tcW w:w="1983" w:type="dxa"/>
            <w:vAlign w:val="center"/>
          </w:tcPr>
          <w:p w14:paraId="107603B6">
            <w:pPr>
              <w:jc w:val="center"/>
              <w:rPr>
                <w:rFonts w:ascii="仿宋" w:hAnsi="仿宋" w:eastAsia="仿宋" w:cs="仿宋"/>
                <w:sz w:val="24"/>
              </w:rPr>
            </w:pPr>
            <w:r>
              <w:rPr>
                <w:rFonts w:hint="eastAsia" w:ascii="仿宋" w:hAnsi="仿宋" w:eastAsia="仿宋" w:cs="仿宋"/>
                <w:sz w:val="24"/>
              </w:rPr>
              <w:t>系统集成</w:t>
            </w:r>
          </w:p>
        </w:tc>
        <w:tc>
          <w:tcPr>
            <w:tcW w:w="2223" w:type="dxa"/>
            <w:vAlign w:val="center"/>
          </w:tcPr>
          <w:p w14:paraId="6D6520D4">
            <w:pPr>
              <w:numPr>
                <w:ilvl w:val="0"/>
                <w:numId w:val="72"/>
              </w:numPr>
              <w:rPr>
                <w:rFonts w:ascii="仿宋" w:hAnsi="仿宋" w:eastAsia="仿宋" w:cs="仿宋"/>
                <w:sz w:val="24"/>
              </w:rPr>
            </w:pPr>
            <w:r>
              <w:rPr>
                <w:rFonts w:hint="eastAsia" w:ascii="仿宋" w:hAnsi="仿宋" w:eastAsia="仿宋" w:cs="仿宋"/>
                <w:sz w:val="24"/>
              </w:rPr>
              <w:t>设备安装、布线</w:t>
            </w:r>
          </w:p>
          <w:p w14:paraId="520D7058">
            <w:pPr>
              <w:numPr>
                <w:ilvl w:val="0"/>
                <w:numId w:val="72"/>
              </w:numPr>
              <w:rPr>
                <w:rFonts w:ascii="仿宋" w:hAnsi="仿宋" w:eastAsia="仿宋" w:cs="仿宋"/>
                <w:sz w:val="24"/>
              </w:rPr>
            </w:pPr>
            <w:r>
              <w:rPr>
                <w:rFonts w:hint="eastAsia" w:ascii="仿宋" w:hAnsi="仿宋" w:eastAsia="仿宋" w:cs="仿宋"/>
                <w:sz w:val="24"/>
              </w:rPr>
              <w:t>系统调试</w:t>
            </w:r>
          </w:p>
          <w:p w14:paraId="5544629F">
            <w:pPr>
              <w:numPr>
                <w:ilvl w:val="0"/>
                <w:numId w:val="72"/>
              </w:numPr>
              <w:rPr>
                <w:rFonts w:ascii="仿宋" w:hAnsi="仿宋" w:eastAsia="仿宋" w:cs="仿宋"/>
                <w:sz w:val="24"/>
              </w:rPr>
            </w:pPr>
            <w:r>
              <w:rPr>
                <w:rFonts w:hint="eastAsia" w:ascii="仿宋" w:hAnsi="仿宋" w:eastAsia="仿宋" w:cs="仿宋"/>
                <w:sz w:val="24"/>
              </w:rPr>
              <w:t>辅材线材等</w:t>
            </w:r>
          </w:p>
        </w:tc>
        <w:tc>
          <w:tcPr>
            <w:tcW w:w="985" w:type="dxa"/>
            <w:vAlign w:val="center"/>
          </w:tcPr>
          <w:p w14:paraId="75E6B7B2">
            <w:pPr>
              <w:jc w:val="center"/>
              <w:rPr>
                <w:rFonts w:ascii="仿宋" w:hAnsi="仿宋" w:eastAsia="仿宋" w:cs="仿宋"/>
                <w:sz w:val="24"/>
              </w:rPr>
            </w:pPr>
            <w:r>
              <w:rPr>
                <w:rFonts w:hint="eastAsia" w:ascii="仿宋" w:hAnsi="仿宋" w:eastAsia="仿宋" w:cs="仿宋"/>
                <w:sz w:val="24"/>
              </w:rPr>
              <w:t>项</w:t>
            </w:r>
          </w:p>
        </w:tc>
        <w:tc>
          <w:tcPr>
            <w:tcW w:w="1250" w:type="dxa"/>
            <w:vAlign w:val="center"/>
          </w:tcPr>
          <w:p w14:paraId="4BB8DF33">
            <w:pPr>
              <w:jc w:val="center"/>
              <w:rPr>
                <w:rFonts w:ascii="仿宋" w:hAnsi="仿宋" w:eastAsia="仿宋" w:cs="仿宋"/>
                <w:sz w:val="24"/>
              </w:rPr>
            </w:pPr>
            <w:r>
              <w:rPr>
                <w:rFonts w:hint="eastAsia" w:ascii="仿宋" w:hAnsi="仿宋" w:eastAsia="仿宋" w:cs="仿宋"/>
                <w:sz w:val="24"/>
              </w:rPr>
              <w:t>1</w:t>
            </w:r>
          </w:p>
        </w:tc>
        <w:tc>
          <w:tcPr>
            <w:tcW w:w="1224" w:type="dxa"/>
          </w:tcPr>
          <w:p w14:paraId="57C7E41D">
            <w:pPr>
              <w:jc w:val="center"/>
              <w:rPr>
                <w:rFonts w:ascii="仿宋" w:hAnsi="仿宋" w:eastAsia="仿宋" w:cs="仿宋"/>
                <w:b/>
                <w:bCs/>
                <w:sz w:val="24"/>
              </w:rPr>
            </w:pPr>
          </w:p>
        </w:tc>
      </w:tr>
    </w:tbl>
    <w:p w14:paraId="781CF224">
      <w:pPr>
        <w:numPr>
          <w:ilvl w:val="0"/>
          <w:numId w:val="62"/>
        </w:numPr>
        <w:jc w:val="left"/>
        <w:outlineLvl w:val="1"/>
        <w:rPr>
          <w:rFonts w:ascii="仿宋" w:hAnsi="仿宋" w:eastAsia="仿宋" w:cs="仿宋"/>
          <w:b/>
          <w:bCs/>
          <w:sz w:val="32"/>
          <w:szCs w:val="32"/>
        </w:rPr>
      </w:pPr>
      <w:bookmarkStart w:id="155" w:name="_Toc848137830"/>
      <w:bookmarkStart w:id="156" w:name="_Toc620854661"/>
      <w:r>
        <w:rPr>
          <w:rFonts w:hint="eastAsia" w:ascii="仿宋" w:hAnsi="仿宋" w:eastAsia="仿宋" w:cs="仿宋"/>
          <w:b/>
          <w:bCs/>
          <w:sz w:val="32"/>
          <w:szCs w:val="32"/>
        </w:rPr>
        <w:t>数字化虚拟</w:t>
      </w:r>
      <w:bookmarkEnd w:id="155"/>
      <w:bookmarkEnd w:id="156"/>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6170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1B82900F">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12D5E7FE">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0D64E91C">
            <w:pPr>
              <w:jc w:val="center"/>
              <w:rPr>
                <w:rFonts w:ascii="仿宋" w:hAnsi="仿宋" w:eastAsia="仿宋" w:cs="仿宋"/>
                <w:b/>
                <w:bCs/>
                <w:sz w:val="28"/>
                <w:szCs w:val="28"/>
              </w:rPr>
            </w:pPr>
            <w:r>
              <w:rPr>
                <w:rFonts w:hint="eastAsia" w:ascii="仿宋" w:hAnsi="仿宋" w:eastAsia="仿宋" w:cs="仿宋"/>
                <w:b/>
                <w:bCs/>
                <w:sz w:val="28"/>
                <w:szCs w:val="28"/>
              </w:rPr>
              <w:t>配置要求及技术参数</w:t>
            </w:r>
          </w:p>
        </w:tc>
        <w:tc>
          <w:tcPr>
            <w:tcW w:w="985" w:type="dxa"/>
          </w:tcPr>
          <w:p w14:paraId="4F77A7ED">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6CC39E2A">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1EFCC058">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7BF4A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6F55234E">
            <w:pPr>
              <w:jc w:val="center"/>
              <w:rPr>
                <w:rFonts w:ascii="仿宋" w:hAnsi="仿宋" w:eastAsia="仿宋" w:cs="仿宋"/>
                <w:sz w:val="24"/>
              </w:rPr>
            </w:pPr>
            <w:r>
              <w:rPr>
                <w:rFonts w:hint="eastAsia" w:ascii="仿宋" w:hAnsi="仿宋" w:eastAsia="仿宋" w:cs="仿宋"/>
                <w:sz w:val="24"/>
              </w:rPr>
              <w:t>一</w:t>
            </w:r>
          </w:p>
        </w:tc>
        <w:tc>
          <w:tcPr>
            <w:tcW w:w="1983" w:type="dxa"/>
            <w:vAlign w:val="center"/>
          </w:tcPr>
          <w:p w14:paraId="55C1DAB1">
            <w:pPr>
              <w:jc w:val="center"/>
              <w:rPr>
                <w:rFonts w:ascii="仿宋" w:hAnsi="仿宋" w:eastAsia="仿宋" w:cs="仿宋"/>
                <w:sz w:val="24"/>
              </w:rPr>
            </w:pPr>
            <w:r>
              <w:rPr>
                <w:rFonts w:hint="eastAsia" w:ascii="仿宋" w:hAnsi="仿宋" w:eastAsia="仿宋" w:cs="仿宋"/>
                <w:sz w:val="24"/>
              </w:rPr>
              <w:t>数字化虚拟画面及内容策划、制作</w:t>
            </w:r>
          </w:p>
        </w:tc>
        <w:tc>
          <w:tcPr>
            <w:tcW w:w="2223" w:type="dxa"/>
          </w:tcPr>
          <w:p w14:paraId="7A36BE97">
            <w:pPr>
              <w:jc w:val="left"/>
              <w:rPr>
                <w:rFonts w:ascii="仿宋" w:hAnsi="仿宋" w:eastAsia="仿宋" w:cs="仿宋"/>
                <w:sz w:val="24"/>
              </w:rPr>
            </w:pPr>
            <w:r>
              <w:rPr>
                <w:rFonts w:hint="eastAsia" w:ascii="仿宋" w:hAnsi="仿宋" w:eastAsia="仿宋" w:cs="仿宋"/>
                <w:sz w:val="24"/>
              </w:rPr>
              <w:t>根据展览需要进行视频创作、剪辑等</w:t>
            </w:r>
          </w:p>
          <w:p w14:paraId="163BAC27">
            <w:pPr>
              <w:jc w:val="center"/>
              <w:rPr>
                <w:rFonts w:ascii="仿宋" w:hAnsi="仿宋" w:eastAsia="仿宋" w:cs="仿宋"/>
                <w:b/>
                <w:bCs/>
                <w:sz w:val="24"/>
              </w:rPr>
            </w:pPr>
          </w:p>
        </w:tc>
        <w:tc>
          <w:tcPr>
            <w:tcW w:w="985" w:type="dxa"/>
            <w:vAlign w:val="center"/>
          </w:tcPr>
          <w:p w14:paraId="71FA9741">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30F761A9">
            <w:pPr>
              <w:jc w:val="center"/>
              <w:rPr>
                <w:rFonts w:ascii="仿宋" w:hAnsi="仿宋" w:eastAsia="仿宋" w:cs="仿宋"/>
                <w:b/>
                <w:bCs/>
                <w:sz w:val="24"/>
              </w:rPr>
            </w:pPr>
            <w:r>
              <w:rPr>
                <w:rFonts w:hint="eastAsia" w:ascii="仿宋" w:hAnsi="仿宋" w:eastAsia="仿宋" w:cs="仿宋"/>
                <w:sz w:val="24"/>
              </w:rPr>
              <w:t>1</w:t>
            </w:r>
          </w:p>
        </w:tc>
        <w:tc>
          <w:tcPr>
            <w:tcW w:w="1224" w:type="dxa"/>
          </w:tcPr>
          <w:p w14:paraId="5179D884">
            <w:pPr>
              <w:jc w:val="center"/>
              <w:rPr>
                <w:rFonts w:ascii="仿宋" w:hAnsi="仿宋" w:eastAsia="仿宋" w:cs="仿宋"/>
                <w:b/>
                <w:bCs/>
                <w:sz w:val="24"/>
              </w:rPr>
            </w:pPr>
          </w:p>
        </w:tc>
      </w:tr>
      <w:tr w14:paraId="106FA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7EA253B4">
            <w:pPr>
              <w:jc w:val="center"/>
              <w:rPr>
                <w:rFonts w:ascii="仿宋" w:hAnsi="仿宋" w:eastAsia="仿宋" w:cs="仿宋"/>
                <w:sz w:val="24"/>
              </w:rPr>
            </w:pPr>
            <w:r>
              <w:rPr>
                <w:rFonts w:hint="eastAsia" w:ascii="仿宋" w:hAnsi="仿宋" w:eastAsia="仿宋" w:cs="仿宋"/>
                <w:sz w:val="24"/>
              </w:rPr>
              <w:t>二</w:t>
            </w:r>
          </w:p>
        </w:tc>
        <w:tc>
          <w:tcPr>
            <w:tcW w:w="1983" w:type="dxa"/>
            <w:vAlign w:val="center"/>
          </w:tcPr>
          <w:p w14:paraId="30BA5617">
            <w:pPr>
              <w:jc w:val="center"/>
              <w:rPr>
                <w:rFonts w:ascii="仿宋" w:hAnsi="仿宋" w:eastAsia="仿宋" w:cs="仿宋"/>
                <w:sz w:val="24"/>
              </w:rPr>
            </w:pPr>
            <w:r>
              <w:rPr>
                <w:rFonts w:hint="eastAsia" w:ascii="仿宋" w:hAnsi="仿宋" w:eastAsia="仿宋" w:cs="仿宋"/>
                <w:sz w:val="24"/>
              </w:rPr>
              <w:t>拍摄</w:t>
            </w:r>
          </w:p>
        </w:tc>
        <w:tc>
          <w:tcPr>
            <w:tcW w:w="2223" w:type="dxa"/>
          </w:tcPr>
          <w:p w14:paraId="6C8B9282">
            <w:pPr>
              <w:jc w:val="center"/>
              <w:rPr>
                <w:rFonts w:ascii="仿宋" w:hAnsi="仿宋" w:eastAsia="仿宋" w:cs="仿宋"/>
                <w:b/>
                <w:bCs/>
                <w:sz w:val="24"/>
              </w:rPr>
            </w:pPr>
            <w:r>
              <w:rPr>
                <w:rFonts w:hint="eastAsia" w:ascii="仿宋" w:hAnsi="仿宋" w:eastAsia="仿宋" w:cs="仿宋"/>
                <w:sz w:val="24"/>
              </w:rPr>
              <w:t>展厅成品全景拍摄</w:t>
            </w:r>
          </w:p>
        </w:tc>
        <w:tc>
          <w:tcPr>
            <w:tcW w:w="985" w:type="dxa"/>
            <w:vAlign w:val="center"/>
          </w:tcPr>
          <w:p w14:paraId="4E71EA6D">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2B36753F">
            <w:pPr>
              <w:jc w:val="center"/>
              <w:rPr>
                <w:rFonts w:ascii="仿宋" w:hAnsi="仿宋" w:eastAsia="仿宋" w:cs="仿宋"/>
                <w:b/>
                <w:bCs/>
                <w:sz w:val="24"/>
              </w:rPr>
            </w:pPr>
            <w:r>
              <w:rPr>
                <w:rFonts w:hint="eastAsia" w:ascii="仿宋" w:hAnsi="仿宋" w:eastAsia="仿宋" w:cs="仿宋"/>
                <w:sz w:val="24"/>
              </w:rPr>
              <w:t>1</w:t>
            </w:r>
          </w:p>
        </w:tc>
        <w:tc>
          <w:tcPr>
            <w:tcW w:w="1224" w:type="dxa"/>
          </w:tcPr>
          <w:p w14:paraId="13E70591">
            <w:pPr>
              <w:jc w:val="center"/>
              <w:rPr>
                <w:rFonts w:ascii="仿宋" w:hAnsi="仿宋" w:eastAsia="仿宋" w:cs="仿宋"/>
                <w:b/>
                <w:bCs/>
                <w:sz w:val="24"/>
              </w:rPr>
            </w:pPr>
          </w:p>
        </w:tc>
      </w:tr>
    </w:tbl>
    <w:p w14:paraId="37A37386">
      <w:pPr>
        <w:numPr>
          <w:ilvl w:val="0"/>
          <w:numId w:val="62"/>
        </w:numPr>
        <w:jc w:val="left"/>
        <w:outlineLvl w:val="1"/>
        <w:rPr>
          <w:rFonts w:ascii="仿宋" w:hAnsi="仿宋" w:eastAsia="仿宋" w:cs="仿宋"/>
          <w:b/>
          <w:bCs/>
          <w:sz w:val="32"/>
          <w:szCs w:val="32"/>
        </w:rPr>
      </w:pPr>
      <w:bookmarkStart w:id="157" w:name="_Toc79482437"/>
      <w:bookmarkStart w:id="158" w:name="_Toc1104867427"/>
      <w:r>
        <w:rPr>
          <w:rFonts w:hint="eastAsia" w:ascii="仿宋" w:hAnsi="仿宋" w:eastAsia="仿宋" w:cs="仿宋"/>
          <w:b/>
          <w:bCs/>
          <w:sz w:val="32"/>
          <w:szCs w:val="32"/>
        </w:rPr>
        <w:t>其他</w:t>
      </w:r>
      <w:bookmarkEnd w:id="157"/>
      <w:bookmarkEnd w:id="158"/>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1983"/>
        <w:gridCol w:w="2223"/>
        <w:gridCol w:w="985"/>
        <w:gridCol w:w="1250"/>
        <w:gridCol w:w="1224"/>
      </w:tblGrid>
      <w:tr w14:paraId="4B892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tcPr>
          <w:p w14:paraId="12CBFA6B">
            <w:pPr>
              <w:jc w:val="center"/>
              <w:rPr>
                <w:rFonts w:ascii="仿宋" w:hAnsi="仿宋" w:eastAsia="仿宋" w:cs="仿宋"/>
                <w:b/>
                <w:bCs/>
                <w:sz w:val="28"/>
                <w:szCs w:val="28"/>
              </w:rPr>
            </w:pPr>
            <w:r>
              <w:rPr>
                <w:rFonts w:hint="eastAsia" w:ascii="仿宋" w:hAnsi="仿宋" w:eastAsia="仿宋" w:cs="仿宋"/>
                <w:b/>
                <w:bCs/>
                <w:sz w:val="28"/>
                <w:szCs w:val="28"/>
              </w:rPr>
              <w:t>序号</w:t>
            </w:r>
          </w:p>
        </w:tc>
        <w:tc>
          <w:tcPr>
            <w:tcW w:w="1983" w:type="dxa"/>
          </w:tcPr>
          <w:p w14:paraId="131EFB28">
            <w:pPr>
              <w:jc w:val="center"/>
              <w:rPr>
                <w:rFonts w:ascii="仿宋" w:hAnsi="仿宋" w:eastAsia="仿宋" w:cs="仿宋"/>
                <w:b/>
                <w:bCs/>
                <w:sz w:val="28"/>
                <w:szCs w:val="28"/>
              </w:rPr>
            </w:pPr>
            <w:r>
              <w:rPr>
                <w:rFonts w:hint="eastAsia" w:ascii="仿宋" w:hAnsi="仿宋" w:eastAsia="仿宋" w:cs="仿宋"/>
                <w:b/>
                <w:bCs/>
                <w:sz w:val="28"/>
                <w:szCs w:val="28"/>
              </w:rPr>
              <w:t>项目名称</w:t>
            </w:r>
          </w:p>
        </w:tc>
        <w:tc>
          <w:tcPr>
            <w:tcW w:w="2223" w:type="dxa"/>
          </w:tcPr>
          <w:p w14:paraId="664CA390">
            <w:pPr>
              <w:jc w:val="center"/>
              <w:rPr>
                <w:rFonts w:ascii="仿宋" w:hAnsi="仿宋" w:eastAsia="仿宋" w:cs="仿宋"/>
                <w:b/>
                <w:bCs/>
                <w:sz w:val="28"/>
                <w:szCs w:val="28"/>
              </w:rPr>
            </w:pPr>
            <w:r>
              <w:rPr>
                <w:rFonts w:hint="eastAsia" w:ascii="仿宋" w:hAnsi="仿宋" w:eastAsia="仿宋" w:cs="仿宋"/>
                <w:b/>
                <w:bCs/>
                <w:sz w:val="28"/>
                <w:szCs w:val="28"/>
              </w:rPr>
              <w:t>技术参数</w:t>
            </w:r>
          </w:p>
        </w:tc>
        <w:tc>
          <w:tcPr>
            <w:tcW w:w="985" w:type="dxa"/>
          </w:tcPr>
          <w:p w14:paraId="6B1AF4E7">
            <w:pPr>
              <w:jc w:val="center"/>
              <w:rPr>
                <w:rFonts w:ascii="仿宋" w:hAnsi="仿宋" w:eastAsia="仿宋" w:cs="仿宋"/>
                <w:b/>
                <w:bCs/>
                <w:sz w:val="28"/>
                <w:szCs w:val="28"/>
              </w:rPr>
            </w:pPr>
            <w:r>
              <w:rPr>
                <w:rFonts w:hint="eastAsia" w:ascii="仿宋" w:hAnsi="仿宋" w:eastAsia="仿宋" w:cs="仿宋"/>
                <w:b/>
                <w:bCs/>
                <w:sz w:val="28"/>
                <w:szCs w:val="28"/>
              </w:rPr>
              <w:t>单位</w:t>
            </w:r>
          </w:p>
        </w:tc>
        <w:tc>
          <w:tcPr>
            <w:tcW w:w="1250" w:type="dxa"/>
          </w:tcPr>
          <w:p w14:paraId="2E05B8D6">
            <w:pPr>
              <w:jc w:val="center"/>
              <w:rPr>
                <w:rFonts w:ascii="仿宋" w:hAnsi="仿宋" w:eastAsia="仿宋" w:cs="仿宋"/>
                <w:b/>
                <w:bCs/>
                <w:sz w:val="28"/>
                <w:szCs w:val="28"/>
              </w:rPr>
            </w:pPr>
            <w:r>
              <w:rPr>
                <w:rFonts w:hint="eastAsia" w:ascii="仿宋" w:hAnsi="仿宋" w:eastAsia="仿宋" w:cs="仿宋"/>
                <w:b/>
                <w:bCs/>
                <w:sz w:val="28"/>
                <w:szCs w:val="28"/>
              </w:rPr>
              <w:t>工程量</w:t>
            </w:r>
          </w:p>
        </w:tc>
        <w:tc>
          <w:tcPr>
            <w:tcW w:w="1224" w:type="dxa"/>
          </w:tcPr>
          <w:p w14:paraId="77367A87">
            <w:pPr>
              <w:jc w:val="center"/>
              <w:rPr>
                <w:rFonts w:ascii="仿宋" w:hAnsi="仿宋" w:eastAsia="仿宋" w:cs="仿宋"/>
                <w:b/>
                <w:bCs/>
                <w:sz w:val="28"/>
                <w:szCs w:val="28"/>
              </w:rPr>
            </w:pPr>
            <w:r>
              <w:rPr>
                <w:rFonts w:hint="eastAsia" w:ascii="仿宋" w:hAnsi="仿宋" w:eastAsia="仿宋" w:cs="仿宋"/>
                <w:b/>
                <w:bCs/>
                <w:sz w:val="28"/>
                <w:szCs w:val="28"/>
              </w:rPr>
              <w:t>备注</w:t>
            </w:r>
          </w:p>
        </w:tc>
      </w:tr>
      <w:tr w14:paraId="3DCE1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554DD09">
            <w:pPr>
              <w:jc w:val="center"/>
              <w:rPr>
                <w:rFonts w:ascii="仿宋" w:hAnsi="仿宋" w:eastAsia="仿宋" w:cs="仿宋"/>
                <w:sz w:val="24"/>
              </w:rPr>
            </w:pPr>
            <w:r>
              <w:rPr>
                <w:rFonts w:hint="eastAsia" w:ascii="仿宋" w:hAnsi="仿宋" w:eastAsia="仿宋" w:cs="仿宋"/>
                <w:sz w:val="24"/>
              </w:rPr>
              <w:t>一</w:t>
            </w:r>
          </w:p>
        </w:tc>
        <w:tc>
          <w:tcPr>
            <w:tcW w:w="1983" w:type="dxa"/>
            <w:vAlign w:val="center"/>
          </w:tcPr>
          <w:p w14:paraId="036964F7">
            <w:pPr>
              <w:jc w:val="center"/>
              <w:rPr>
                <w:rFonts w:ascii="仿宋" w:hAnsi="仿宋" w:eastAsia="仿宋" w:cs="仿宋"/>
                <w:sz w:val="24"/>
              </w:rPr>
            </w:pPr>
            <w:r>
              <w:rPr>
                <w:rFonts w:hint="eastAsia" w:ascii="仿宋" w:hAnsi="仿宋" w:eastAsia="仿宋" w:cs="仿宋"/>
                <w:sz w:val="24"/>
              </w:rPr>
              <w:t>制作方案深化</w:t>
            </w:r>
          </w:p>
        </w:tc>
        <w:tc>
          <w:tcPr>
            <w:tcW w:w="2223" w:type="dxa"/>
          </w:tcPr>
          <w:p w14:paraId="4A2E4827">
            <w:pPr>
              <w:jc w:val="left"/>
              <w:rPr>
                <w:rFonts w:ascii="仿宋" w:hAnsi="仿宋" w:eastAsia="仿宋" w:cs="仿宋"/>
                <w:sz w:val="24"/>
              </w:rPr>
            </w:pPr>
            <w:r>
              <w:rPr>
                <w:rFonts w:hint="eastAsia" w:ascii="仿宋" w:hAnsi="仿宋" w:eastAsia="仿宋" w:cs="仿宋"/>
                <w:sz w:val="24"/>
              </w:rPr>
              <w:t>根据甲方提供的展览大纲和概念设计图纸进行制作方案深化，并提供博物馆陈展所需的相关文件</w:t>
            </w:r>
          </w:p>
          <w:p w14:paraId="55F8F02C">
            <w:pPr>
              <w:numPr>
                <w:ilvl w:val="0"/>
                <w:numId w:val="73"/>
              </w:numPr>
              <w:jc w:val="left"/>
              <w:rPr>
                <w:rFonts w:ascii="仿宋" w:hAnsi="仿宋" w:eastAsia="仿宋" w:cs="仿宋"/>
                <w:sz w:val="24"/>
              </w:rPr>
            </w:pPr>
            <w:r>
              <w:rPr>
                <w:rFonts w:hint="eastAsia" w:ascii="仿宋" w:hAnsi="仿宋" w:eastAsia="仿宋" w:cs="仿宋"/>
                <w:sz w:val="24"/>
              </w:rPr>
              <w:t>展厅效果图</w:t>
            </w:r>
          </w:p>
          <w:p w14:paraId="2541493D">
            <w:pPr>
              <w:numPr>
                <w:ilvl w:val="0"/>
                <w:numId w:val="73"/>
              </w:numPr>
              <w:jc w:val="left"/>
              <w:rPr>
                <w:rFonts w:ascii="仿宋" w:hAnsi="仿宋" w:eastAsia="仿宋" w:cs="仿宋"/>
                <w:sz w:val="24"/>
              </w:rPr>
            </w:pPr>
            <w:r>
              <w:rPr>
                <w:rFonts w:hint="eastAsia" w:ascii="仿宋" w:hAnsi="仿宋" w:eastAsia="仿宋" w:cs="仿宋"/>
                <w:sz w:val="24"/>
              </w:rPr>
              <w:t>场景深化图</w:t>
            </w:r>
          </w:p>
          <w:p w14:paraId="139C91B1">
            <w:pPr>
              <w:numPr>
                <w:ilvl w:val="0"/>
                <w:numId w:val="73"/>
              </w:numPr>
              <w:jc w:val="left"/>
              <w:rPr>
                <w:rFonts w:ascii="仿宋" w:hAnsi="仿宋" w:eastAsia="仿宋" w:cs="仿宋"/>
                <w:sz w:val="24"/>
              </w:rPr>
            </w:pPr>
            <w:r>
              <w:rPr>
                <w:rFonts w:hint="eastAsia" w:ascii="仿宋" w:hAnsi="仿宋" w:eastAsia="仿宋" w:cs="仿宋"/>
                <w:sz w:val="24"/>
              </w:rPr>
              <w:t>施工图、竣工图</w:t>
            </w:r>
          </w:p>
          <w:p w14:paraId="3C0DB5F4">
            <w:pPr>
              <w:numPr>
                <w:ilvl w:val="0"/>
                <w:numId w:val="73"/>
              </w:numPr>
              <w:jc w:val="left"/>
              <w:rPr>
                <w:rFonts w:ascii="仿宋" w:hAnsi="仿宋" w:eastAsia="仿宋" w:cs="仿宋"/>
                <w:sz w:val="24"/>
              </w:rPr>
            </w:pPr>
            <w:r>
              <w:rPr>
                <w:rFonts w:hint="eastAsia" w:ascii="仿宋" w:hAnsi="仿宋" w:eastAsia="仿宋" w:cs="仿宋"/>
                <w:sz w:val="24"/>
              </w:rPr>
              <w:t>柜内外图文排版</w:t>
            </w:r>
          </w:p>
          <w:p w14:paraId="454F6BDA">
            <w:pPr>
              <w:numPr>
                <w:ilvl w:val="0"/>
                <w:numId w:val="73"/>
              </w:numPr>
              <w:jc w:val="left"/>
              <w:rPr>
                <w:rFonts w:ascii="仿宋" w:hAnsi="仿宋" w:eastAsia="仿宋" w:cs="仿宋"/>
                <w:sz w:val="24"/>
              </w:rPr>
            </w:pPr>
            <w:r>
              <w:rPr>
                <w:rFonts w:hint="eastAsia" w:ascii="仿宋" w:hAnsi="仿宋" w:eastAsia="仿宋" w:cs="仿宋"/>
                <w:sz w:val="24"/>
              </w:rPr>
              <w:t>说明牌排版</w:t>
            </w:r>
          </w:p>
        </w:tc>
        <w:tc>
          <w:tcPr>
            <w:tcW w:w="985" w:type="dxa"/>
            <w:vAlign w:val="center"/>
          </w:tcPr>
          <w:p w14:paraId="40C6D7A9">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11308603">
            <w:pPr>
              <w:jc w:val="center"/>
              <w:rPr>
                <w:rFonts w:ascii="仿宋" w:hAnsi="仿宋" w:eastAsia="仿宋" w:cs="仿宋"/>
                <w:b/>
                <w:bCs/>
                <w:sz w:val="24"/>
              </w:rPr>
            </w:pPr>
            <w:r>
              <w:rPr>
                <w:rFonts w:hint="eastAsia" w:ascii="仿宋" w:hAnsi="仿宋" w:eastAsia="仿宋" w:cs="仿宋"/>
                <w:sz w:val="24"/>
              </w:rPr>
              <w:t>1</w:t>
            </w:r>
          </w:p>
        </w:tc>
        <w:tc>
          <w:tcPr>
            <w:tcW w:w="1224" w:type="dxa"/>
          </w:tcPr>
          <w:p w14:paraId="64C25163">
            <w:pPr>
              <w:jc w:val="center"/>
              <w:rPr>
                <w:rFonts w:ascii="仿宋" w:hAnsi="仿宋" w:eastAsia="仿宋" w:cs="仿宋"/>
                <w:b/>
                <w:bCs/>
                <w:sz w:val="24"/>
              </w:rPr>
            </w:pPr>
          </w:p>
        </w:tc>
      </w:tr>
      <w:tr w14:paraId="4284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08F7F2C6">
            <w:pPr>
              <w:jc w:val="center"/>
              <w:rPr>
                <w:rFonts w:ascii="仿宋" w:hAnsi="仿宋" w:eastAsia="仿宋" w:cs="仿宋"/>
                <w:sz w:val="24"/>
              </w:rPr>
            </w:pPr>
            <w:r>
              <w:rPr>
                <w:rFonts w:hint="eastAsia" w:ascii="仿宋" w:hAnsi="仿宋" w:eastAsia="仿宋" w:cs="仿宋"/>
                <w:sz w:val="24"/>
              </w:rPr>
              <w:t>二</w:t>
            </w:r>
          </w:p>
        </w:tc>
        <w:tc>
          <w:tcPr>
            <w:tcW w:w="1983" w:type="dxa"/>
            <w:vAlign w:val="center"/>
          </w:tcPr>
          <w:p w14:paraId="4DC4D559">
            <w:pPr>
              <w:jc w:val="center"/>
              <w:rPr>
                <w:rFonts w:ascii="仿宋" w:hAnsi="仿宋" w:eastAsia="仿宋" w:cs="仿宋"/>
                <w:sz w:val="24"/>
              </w:rPr>
            </w:pPr>
            <w:r>
              <w:rPr>
                <w:rFonts w:hint="eastAsia" w:ascii="仿宋" w:hAnsi="仿宋" w:eastAsia="仿宋" w:cs="仿宋"/>
                <w:sz w:val="24"/>
              </w:rPr>
              <w:t>宣传物料深化、制作及安装</w:t>
            </w:r>
          </w:p>
        </w:tc>
        <w:tc>
          <w:tcPr>
            <w:tcW w:w="2223" w:type="dxa"/>
            <w:vAlign w:val="center"/>
          </w:tcPr>
          <w:p w14:paraId="2BC22853">
            <w:pPr>
              <w:rPr>
                <w:rFonts w:ascii="仿宋" w:hAnsi="仿宋" w:eastAsia="仿宋" w:cs="仿宋"/>
                <w:sz w:val="24"/>
              </w:rPr>
            </w:pPr>
            <w:r>
              <w:rPr>
                <w:rFonts w:hint="eastAsia" w:ascii="仿宋" w:hAnsi="仿宋" w:eastAsia="仿宋" w:cs="仿宋"/>
                <w:sz w:val="24"/>
              </w:rPr>
              <w:t>在甲方指定位置提供展览所需的相关宣传物料</w:t>
            </w:r>
          </w:p>
          <w:p w14:paraId="4D7E50BC">
            <w:pPr>
              <w:numPr>
                <w:ilvl w:val="0"/>
                <w:numId w:val="74"/>
              </w:numPr>
              <w:rPr>
                <w:rFonts w:ascii="仿宋" w:hAnsi="仿宋" w:eastAsia="仿宋" w:cs="仿宋"/>
                <w:sz w:val="24"/>
              </w:rPr>
            </w:pPr>
            <w:r>
              <w:rPr>
                <w:rFonts w:hint="eastAsia" w:ascii="仿宋" w:hAnsi="仿宋" w:eastAsia="仿宋" w:cs="仿宋"/>
                <w:sz w:val="24"/>
              </w:rPr>
              <w:t>户外宣传海报及馆内宣传海报</w:t>
            </w:r>
          </w:p>
          <w:p w14:paraId="62D0F89D">
            <w:pPr>
              <w:numPr>
                <w:ilvl w:val="0"/>
                <w:numId w:val="74"/>
              </w:numPr>
              <w:rPr>
                <w:rFonts w:ascii="仿宋" w:hAnsi="仿宋" w:eastAsia="仿宋" w:cs="仿宋"/>
                <w:sz w:val="24"/>
              </w:rPr>
            </w:pPr>
            <w:r>
              <w:rPr>
                <w:rFonts w:hint="eastAsia" w:ascii="仿宋" w:hAnsi="仿宋" w:eastAsia="仿宋" w:cs="仿宋"/>
                <w:sz w:val="24"/>
              </w:rPr>
              <w:t>宣传折页、邀请函等</w:t>
            </w:r>
          </w:p>
        </w:tc>
        <w:tc>
          <w:tcPr>
            <w:tcW w:w="985" w:type="dxa"/>
            <w:vAlign w:val="center"/>
          </w:tcPr>
          <w:p w14:paraId="4C49EE18">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01BC460B">
            <w:pPr>
              <w:jc w:val="center"/>
              <w:rPr>
                <w:rFonts w:ascii="仿宋" w:hAnsi="仿宋" w:eastAsia="仿宋" w:cs="仿宋"/>
                <w:b/>
                <w:bCs/>
                <w:sz w:val="24"/>
              </w:rPr>
            </w:pPr>
            <w:r>
              <w:rPr>
                <w:rFonts w:hint="eastAsia" w:ascii="仿宋" w:hAnsi="仿宋" w:eastAsia="仿宋" w:cs="仿宋"/>
                <w:sz w:val="24"/>
              </w:rPr>
              <w:t>1</w:t>
            </w:r>
          </w:p>
        </w:tc>
        <w:tc>
          <w:tcPr>
            <w:tcW w:w="1224" w:type="dxa"/>
          </w:tcPr>
          <w:p w14:paraId="1403CCED">
            <w:pPr>
              <w:jc w:val="center"/>
              <w:rPr>
                <w:rFonts w:ascii="仿宋" w:hAnsi="仿宋" w:eastAsia="仿宋" w:cs="仿宋"/>
                <w:b/>
                <w:bCs/>
                <w:sz w:val="24"/>
              </w:rPr>
            </w:pPr>
          </w:p>
        </w:tc>
      </w:tr>
      <w:tr w14:paraId="2F1E8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14:paraId="185DED44">
            <w:pPr>
              <w:jc w:val="center"/>
              <w:rPr>
                <w:rFonts w:ascii="仿宋" w:hAnsi="仿宋" w:eastAsia="仿宋" w:cs="仿宋"/>
                <w:sz w:val="24"/>
              </w:rPr>
            </w:pPr>
            <w:r>
              <w:rPr>
                <w:rFonts w:hint="eastAsia" w:ascii="仿宋" w:hAnsi="仿宋" w:eastAsia="仿宋" w:cs="仿宋"/>
                <w:sz w:val="24"/>
              </w:rPr>
              <w:t>三</w:t>
            </w:r>
          </w:p>
        </w:tc>
        <w:tc>
          <w:tcPr>
            <w:tcW w:w="1983" w:type="dxa"/>
            <w:vAlign w:val="center"/>
          </w:tcPr>
          <w:p w14:paraId="24292C83">
            <w:pPr>
              <w:jc w:val="center"/>
              <w:rPr>
                <w:rFonts w:ascii="仿宋" w:hAnsi="仿宋" w:eastAsia="仿宋" w:cs="仿宋"/>
                <w:sz w:val="24"/>
              </w:rPr>
            </w:pPr>
            <w:r>
              <w:rPr>
                <w:rFonts w:hint="eastAsia" w:ascii="仿宋" w:hAnsi="仿宋" w:eastAsia="仿宋" w:cs="仿宋"/>
                <w:sz w:val="24"/>
              </w:rPr>
              <w:t>布展、撤展</w:t>
            </w:r>
          </w:p>
        </w:tc>
        <w:tc>
          <w:tcPr>
            <w:tcW w:w="2223" w:type="dxa"/>
            <w:vAlign w:val="center"/>
          </w:tcPr>
          <w:p w14:paraId="2EBF25F1">
            <w:pPr>
              <w:rPr>
                <w:rFonts w:ascii="仿宋" w:hAnsi="仿宋" w:eastAsia="仿宋" w:cs="仿宋"/>
                <w:sz w:val="24"/>
              </w:rPr>
            </w:pPr>
            <w:r>
              <w:rPr>
                <w:rFonts w:hint="eastAsia" w:ascii="仿宋" w:hAnsi="仿宋" w:eastAsia="仿宋" w:cs="仿宋"/>
                <w:sz w:val="24"/>
              </w:rPr>
              <w:t>根据甲方要求协助布、撤展工作</w:t>
            </w:r>
          </w:p>
        </w:tc>
        <w:tc>
          <w:tcPr>
            <w:tcW w:w="985" w:type="dxa"/>
            <w:vAlign w:val="center"/>
          </w:tcPr>
          <w:p w14:paraId="50822747">
            <w:pPr>
              <w:jc w:val="center"/>
              <w:rPr>
                <w:rFonts w:ascii="仿宋" w:hAnsi="仿宋" w:eastAsia="仿宋" w:cs="仿宋"/>
                <w:b/>
                <w:bCs/>
                <w:sz w:val="24"/>
              </w:rPr>
            </w:pPr>
            <w:r>
              <w:rPr>
                <w:rFonts w:hint="eastAsia" w:ascii="仿宋" w:hAnsi="仿宋" w:eastAsia="仿宋" w:cs="仿宋"/>
                <w:sz w:val="24"/>
              </w:rPr>
              <w:t>项</w:t>
            </w:r>
          </w:p>
        </w:tc>
        <w:tc>
          <w:tcPr>
            <w:tcW w:w="1250" w:type="dxa"/>
            <w:vAlign w:val="center"/>
          </w:tcPr>
          <w:p w14:paraId="4CA2E371">
            <w:pPr>
              <w:jc w:val="center"/>
              <w:rPr>
                <w:rFonts w:ascii="仿宋" w:hAnsi="仿宋" w:eastAsia="仿宋" w:cs="仿宋"/>
                <w:b/>
                <w:bCs/>
                <w:sz w:val="24"/>
              </w:rPr>
            </w:pPr>
            <w:r>
              <w:rPr>
                <w:rFonts w:hint="eastAsia" w:ascii="仿宋" w:hAnsi="仿宋" w:eastAsia="仿宋" w:cs="仿宋"/>
                <w:sz w:val="24"/>
              </w:rPr>
              <w:t>1</w:t>
            </w:r>
          </w:p>
        </w:tc>
        <w:tc>
          <w:tcPr>
            <w:tcW w:w="1224" w:type="dxa"/>
          </w:tcPr>
          <w:p w14:paraId="52F18258">
            <w:pPr>
              <w:jc w:val="center"/>
              <w:rPr>
                <w:rFonts w:ascii="仿宋" w:hAnsi="仿宋" w:eastAsia="仿宋" w:cs="仿宋"/>
                <w:b/>
                <w:bCs/>
                <w:sz w:val="24"/>
              </w:rPr>
            </w:pPr>
          </w:p>
        </w:tc>
      </w:tr>
    </w:tbl>
    <w:p w14:paraId="56017D59">
      <w:pPr>
        <w:jc w:val="left"/>
        <w:rPr>
          <w:rFonts w:ascii="仿宋" w:hAnsi="仿宋" w:eastAsia="仿宋" w:cs="仿宋"/>
          <w:b/>
          <w:bCs/>
          <w:sz w:val="32"/>
          <w:szCs w:val="32"/>
        </w:rPr>
      </w:pPr>
    </w:p>
    <w:p w14:paraId="653EF4A3">
      <w:pPr>
        <w:numPr>
          <w:ilvl w:val="0"/>
          <w:numId w:val="61"/>
        </w:numPr>
        <w:ind w:left="0" w:leftChars="0" w:firstLine="0" w:firstLineChars="0"/>
        <w:jc w:val="left"/>
        <w:outlineLvl w:val="0"/>
        <w:rPr>
          <w:rFonts w:hint="eastAsia" w:ascii="黑体" w:hAnsi="黑体" w:eastAsia="黑体" w:cs="仿宋"/>
          <w:b/>
          <w:bCs/>
          <w:sz w:val="32"/>
          <w:szCs w:val="32"/>
          <w:lang w:eastAsia="zh-CN"/>
        </w:rPr>
      </w:pPr>
      <w:bookmarkStart w:id="159" w:name="_Toc538633501"/>
      <w:r>
        <w:rPr>
          <w:rFonts w:hint="eastAsia" w:ascii="黑体" w:hAnsi="黑体" w:eastAsia="黑体" w:cs="仿宋"/>
          <w:b/>
          <w:bCs/>
          <w:sz w:val="32"/>
          <w:szCs w:val="32"/>
          <w:lang w:eastAsia="zh-CN"/>
        </w:rPr>
        <w:t>临展平面图</w:t>
      </w:r>
      <w:bookmarkEnd w:id="159"/>
    </w:p>
    <w:p w14:paraId="5C61EA6F">
      <w:pPr>
        <w:numPr>
          <w:ilvl w:val="0"/>
          <w:numId w:val="75"/>
        </w:numPr>
        <w:spacing w:line="360" w:lineRule="auto"/>
        <w:ind w:left="425" w:leftChars="0" w:hanging="425" w:firstLineChars="0"/>
        <w:jc w:val="left"/>
        <w:outlineLvl w:val="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军事馆改造平面图</w:t>
      </w:r>
    </w:p>
    <w:p w14:paraId="3B1B4925">
      <w:pPr>
        <w:rPr>
          <w:rFonts w:hint="eastAsia" w:eastAsiaTheme="minorEastAsia"/>
          <w:lang w:eastAsia="zh-CN"/>
        </w:rPr>
      </w:pPr>
    </w:p>
    <w:p w14:paraId="63047A5C">
      <w:pPr>
        <w:numPr>
          <w:ilvl w:val="0"/>
          <w:numId w:val="0"/>
        </w:numPr>
        <w:spacing w:line="360" w:lineRule="auto"/>
        <w:ind w:leftChars="0"/>
        <w:jc w:val="left"/>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43830" cy="3790315"/>
            <wp:effectExtent l="0" t="0" r="13970" b="635"/>
            <wp:docPr id="6" name="图片 6" descr="1、军事馆平面图-招标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军事馆平面图-招标用_00"/>
                    <pic:cNvPicPr>
                      <a:picLocks noChangeAspect="1"/>
                    </pic:cNvPicPr>
                  </pic:nvPicPr>
                  <pic:blipFill>
                    <a:blip r:embed="rId4"/>
                    <a:stretch>
                      <a:fillRect/>
                    </a:stretch>
                  </pic:blipFill>
                  <pic:spPr>
                    <a:xfrm>
                      <a:off x="0" y="0"/>
                      <a:ext cx="5243830" cy="3790315"/>
                    </a:xfrm>
                    <a:prstGeom prst="rect">
                      <a:avLst/>
                    </a:prstGeom>
                  </pic:spPr>
                </pic:pic>
              </a:graphicData>
            </a:graphic>
          </wp:inline>
        </w:drawing>
      </w:r>
    </w:p>
    <w:p w14:paraId="1C81EAC2">
      <w:pPr>
        <w:numPr>
          <w:ilvl w:val="0"/>
          <w:numId w:val="75"/>
        </w:numPr>
        <w:spacing w:line="360" w:lineRule="auto"/>
        <w:ind w:left="425" w:leftChars="0" w:hanging="425" w:firstLineChars="0"/>
        <w:jc w:val="left"/>
        <w:outlineLvl w:val="1"/>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纸质文物展平面图</w:t>
      </w:r>
    </w:p>
    <w:p w14:paraId="716FE1D6">
      <w:pPr>
        <w:widowControl w:val="0"/>
        <w:numPr>
          <w:ilvl w:val="0"/>
          <w:numId w:val="0"/>
        </w:numPr>
        <w:spacing w:line="360" w:lineRule="auto"/>
        <w:jc w:val="left"/>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9865" cy="7456170"/>
            <wp:effectExtent l="0" t="0" r="6985" b="11430"/>
            <wp:docPr id="7" name="图片 7" descr="2、修复展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修复展平面图_00"/>
                    <pic:cNvPicPr>
                      <a:picLocks noChangeAspect="1"/>
                    </pic:cNvPicPr>
                  </pic:nvPicPr>
                  <pic:blipFill>
                    <a:blip r:embed="rId5"/>
                    <a:stretch>
                      <a:fillRect/>
                    </a:stretch>
                  </pic:blipFill>
                  <pic:spPr>
                    <a:xfrm>
                      <a:off x="0" y="0"/>
                      <a:ext cx="5269865" cy="7456170"/>
                    </a:xfrm>
                    <a:prstGeom prst="rect">
                      <a:avLst/>
                    </a:prstGeom>
                  </pic:spPr>
                </pic:pic>
              </a:graphicData>
            </a:graphic>
          </wp:inline>
        </w:drawing>
      </w:r>
    </w:p>
    <w:p w14:paraId="152CBAAB">
      <w:pPr>
        <w:widowControl w:val="0"/>
        <w:numPr>
          <w:ilvl w:val="0"/>
          <w:numId w:val="0"/>
        </w:numPr>
        <w:spacing w:line="360" w:lineRule="auto"/>
        <w:jc w:val="left"/>
        <w:outlineLvl w:val="9"/>
        <w:rPr>
          <w:rFonts w:hint="eastAsia" w:ascii="仿宋" w:hAnsi="仿宋" w:eastAsia="仿宋" w:cs="仿宋"/>
          <w:sz w:val="28"/>
          <w:szCs w:val="28"/>
          <w:lang w:val="en-US" w:eastAsia="zh-CN"/>
        </w:rPr>
      </w:pPr>
    </w:p>
    <w:p w14:paraId="28F5B19E">
      <w:pPr>
        <w:numPr>
          <w:ilvl w:val="0"/>
          <w:numId w:val="75"/>
        </w:numPr>
        <w:spacing w:line="360" w:lineRule="auto"/>
        <w:ind w:left="425" w:leftChars="0" w:hanging="425" w:firstLineChars="0"/>
        <w:jc w:val="left"/>
        <w:outlineLvl w:val="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党的105周年展纪念展平面图</w:t>
      </w:r>
    </w:p>
    <w:p w14:paraId="6F166DFD">
      <w:pPr>
        <w:numPr>
          <w:ilvl w:val="0"/>
          <w:numId w:val="0"/>
        </w:numPr>
        <w:spacing w:line="360" w:lineRule="auto"/>
        <w:ind w:leftChars="0"/>
        <w:jc w:val="left"/>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43195" cy="3790315"/>
            <wp:effectExtent l="0" t="0" r="14605" b="635"/>
            <wp:docPr id="8" name="图片 8" descr="3、建党105周年展平面图-招标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建党105周年展平面图-招标用_00"/>
                    <pic:cNvPicPr>
                      <a:picLocks noChangeAspect="1"/>
                    </pic:cNvPicPr>
                  </pic:nvPicPr>
                  <pic:blipFill>
                    <a:blip r:embed="rId6"/>
                    <a:stretch>
                      <a:fillRect/>
                    </a:stretch>
                  </pic:blipFill>
                  <pic:spPr>
                    <a:xfrm>
                      <a:off x="0" y="0"/>
                      <a:ext cx="5243195" cy="3790315"/>
                    </a:xfrm>
                    <a:prstGeom prst="rect">
                      <a:avLst/>
                    </a:prstGeom>
                  </pic:spPr>
                </pic:pic>
              </a:graphicData>
            </a:graphic>
          </wp:inline>
        </w:drawing>
      </w:r>
    </w:p>
    <w:p w14:paraId="5FAFD80E">
      <w:pPr>
        <w:numPr>
          <w:ilvl w:val="0"/>
          <w:numId w:val="0"/>
        </w:numPr>
        <w:spacing w:line="360" w:lineRule="auto"/>
        <w:ind w:leftChars="0"/>
        <w:jc w:val="left"/>
        <w:outlineLvl w:val="9"/>
        <w:rPr>
          <w:rFonts w:hint="default" w:ascii="仿宋" w:hAnsi="仿宋" w:eastAsia="仿宋" w:cs="仿宋"/>
          <w:sz w:val="28"/>
          <w:szCs w:val="28"/>
          <w:lang w:val="en-US" w:eastAsia="zh-CN"/>
        </w:rPr>
      </w:pPr>
    </w:p>
    <w:p w14:paraId="35FA44D1">
      <w:pPr>
        <w:numPr>
          <w:ilvl w:val="0"/>
          <w:numId w:val="75"/>
        </w:numPr>
        <w:spacing w:line="360" w:lineRule="auto"/>
        <w:ind w:left="425" w:leftChars="0" w:hanging="425" w:firstLineChars="0"/>
        <w:jc w:val="left"/>
        <w:outlineLvl w:val="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外销文物展平面图</w:t>
      </w:r>
    </w:p>
    <w:p w14:paraId="673A4145">
      <w:pPr>
        <w:widowControl w:val="0"/>
        <w:numPr>
          <w:ilvl w:val="0"/>
          <w:numId w:val="0"/>
        </w:numPr>
        <w:spacing w:line="360" w:lineRule="auto"/>
        <w:jc w:val="left"/>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9865" cy="7456170"/>
            <wp:effectExtent l="0" t="0" r="6985" b="11430"/>
            <wp:docPr id="9" name="图片 9" descr="4、纹章瓷展览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4、纹章瓷展览平面图_00"/>
                    <pic:cNvPicPr>
                      <a:picLocks noChangeAspect="1"/>
                    </pic:cNvPicPr>
                  </pic:nvPicPr>
                  <pic:blipFill>
                    <a:blip r:embed="rId7"/>
                    <a:stretch>
                      <a:fillRect/>
                    </a:stretch>
                  </pic:blipFill>
                  <pic:spPr>
                    <a:xfrm>
                      <a:off x="0" y="0"/>
                      <a:ext cx="5269865" cy="7456170"/>
                    </a:xfrm>
                    <a:prstGeom prst="rect">
                      <a:avLst/>
                    </a:prstGeom>
                  </pic:spPr>
                </pic:pic>
              </a:graphicData>
            </a:graphic>
          </wp:inline>
        </w:drawing>
      </w:r>
    </w:p>
    <w:p w14:paraId="0C286F69">
      <w:pPr>
        <w:widowControl w:val="0"/>
        <w:numPr>
          <w:ilvl w:val="0"/>
          <w:numId w:val="0"/>
        </w:numPr>
        <w:spacing w:line="360" w:lineRule="auto"/>
        <w:jc w:val="left"/>
        <w:outlineLvl w:val="9"/>
        <w:rPr>
          <w:rFonts w:hint="default" w:ascii="仿宋" w:hAnsi="仿宋" w:eastAsia="仿宋" w:cs="仿宋"/>
          <w:sz w:val="28"/>
          <w:szCs w:val="28"/>
          <w:lang w:val="en-US" w:eastAsia="zh-CN"/>
        </w:rPr>
      </w:pPr>
    </w:p>
    <w:p w14:paraId="2DE3BBBE">
      <w:pPr>
        <w:numPr>
          <w:ilvl w:val="0"/>
          <w:numId w:val="75"/>
        </w:numPr>
        <w:spacing w:line="360" w:lineRule="auto"/>
        <w:ind w:left="425" w:leftChars="0" w:hanging="425" w:firstLineChars="0"/>
        <w:jc w:val="left"/>
        <w:outlineLvl w:val="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世界著名航海家展平面图</w:t>
      </w:r>
    </w:p>
    <w:p w14:paraId="33443321">
      <w:pPr>
        <w:widowControl w:val="0"/>
        <w:numPr>
          <w:ilvl w:val="0"/>
          <w:numId w:val="0"/>
        </w:numPr>
        <w:spacing w:line="360" w:lineRule="auto"/>
        <w:jc w:val="left"/>
        <w:outlineLvl w:val="9"/>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drawing>
          <wp:inline distT="0" distB="0" distL="114300" distR="114300">
            <wp:extent cx="5263515" cy="2640965"/>
            <wp:effectExtent l="0" t="0" r="13335" b="6985"/>
            <wp:docPr id="10" name="图片 10" descr="5、库克船长展区流线图-初稿 招标用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5、库克船长展区流线图-初稿 招标用_00"/>
                    <pic:cNvPicPr>
                      <a:picLocks noChangeAspect="1"/>
                    </pic:cNvPicPr>
                  </pic:nvPicPr>
                  <pic:blipFill>
                    <a:blip r:embed="rId8"/>
                    <a:stretch>
                      <a:fillRect/>
                    </a:stretch>
                  </pic:blipFill>
                  <pic:spPr>
                    <a:xfrm>
                      <a:off x="0" y="0"/>
                      <a:ext cx="5263515" cy="2640965"/>
                    </a:xfrm>
                    <a:prstGeom prst="rect">
                      <a:avLst/>
                    </a:prstGeom>
                  </pic:spPr>
                </pic:pic>
              </a:graphicData>
            </a:graphic>
          </wp:inline>
        </w:drawing>
      </w:r>
    </w:p>
    <w:p w14:paraId="611355BD">
      <w:pPr>
        <w:widowControl w:val="0"/>
        <w:numPr>
          <w:ilvl w:val="0"/>
          <w:numId w:val="0"/>
        </w:numPr>
        <w:spacing w:line="360" w:lineRule="auto"/>
        <w:jc w:val="left"/>
        <w:outlineLvl w:val="9"/>
        <w:rPr>
          <w:rFonts w:hint="default" w:ascii="仿宋" w:hAnsi="仿宋" w:eastAsia="仿宋" w:cs="仿宋"/>
          <w:sz w:val="28"/>
          <w:szCs w:val="28"/>
          <w:lang w:val="en-US" w:eastAsia="zh-CN"/>
        </w:rPr>
      </w:pPr>
    </w:p>
    <w:p w14:paraId="7C0411A8">
      <w:pPr>
        <w:numPr>
          <w:ilvl w:val="0"/>
          <w:numId w:val="75"/>
        </w:numPr>
        <w:spacing w:line="360" w:lineRule="auto"/>
        <w:ind w:left="425" w:leftChars="0" w:hanging="425" w:firstLineChars="0"/>
        <w:jc w:val="left"/>
        <w:outlineLvl w:val="1"/>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白银时代展平面图</w:t>
      </w:r>
    </w:p>
    <w:p w14:paraId="51B95CB8">
      <w:pPr>
        <w:numPr>
          <w:ilvl w:val="0"/>
          <w:numId w:val="0"/>
        </w:numPr>
        <w:spacing w:line="360" w:lineRule="auto"/>
        <w:ind w:leftChars="0"/>
        <w:jc w:val="left"/>
        <w:outlineLvl w:val="9"/>
        <w:rPr>
          <w:rFonts w:hint="default" w:ascii="仿宋" w:hAnsi="仿宋" w:eastAsia="仿宋" w:cs="仿宋"/>
          <w:sz w:val="28"/>
          <w:szCs w:val="28"/>
          <w:lang w:val="en-US" w:eastAsia="zh-CN"/>
        </w:rPr>
      </w:pPr>
      <w:r>
        <w:rPr>
          <w:rFonts w:hint="default" w:ascii="仿宋" w:hAnsi="仿宋" w:eastAsia="仿宋" w:cs="仿宋"/>
          <w:sz w:val="28"/>
          <w:szCs w:val="28"/>
          <w:lang w:val="en-US" w:eastAsia="zh-CN"/>
        </w:rPr>
        <w:drawing>
          <wp:inline distT="0" distB="0" distL="114300" distR="114300">
            <wp:extent cx="5261610" cy="3721735"/>
            <wp:effectExtent l="0" t="0" r="15240" b="12065"/>
            <wp:docPr id="1" name="图片 1" descr="6、白银展平面图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白银展平面图_00"/>
                    <pic:cNvPicPr>
                      <a:picLocks noChangeAspect="1"/>
                    </pic:cNvPicPr>
                  </pic:nvPicPr>
                  <pic:blipFill>
                    <a:blip r:embed="rId9"/>
                    <a:stretch>
                      <a:fillRect/>
                    </a:stretch>
                  </pic:blipFill>
                  <pic:spPr>
                    <a:xfrm>
                      <a:off x="0" y="0"/>
                      <a:ext cx="5261610" cy="372173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国标小标宋">
    <w:panose1 w:val="02000500000000000000"/>
    <w:charset w:val="86"/>
    <w:family w:val="auto"/>
    <w:pitch w:val="default"/>
    <w:sig w:usb0="00000001" w:usb1="08000000" w:usb2="00000000" w:usb3="00000000" w:csb0="00060007" w:csb1="00000000"/>
  </w:font>
  <w:font w:name="国标宋体-超大字符集">
    <w:panose1 w:val="03000509000000000000"/>
    <w:charset w:val="86"/>
    <w:family w:val="auto"/>
    <w:pitch w:val="default"/>
    <w:sig w:usb0="00000001" w:usb1="08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华文仿宋">
    <w:altName w:val="汉仪仿宋简"/>
    <w:panose1 w:val="02010600040101010101"/>
    <w:charset w:val="86"/>
    <w:family w:val="auto"/>
    <w:pitch w:val="default"/>
    <w:sig w:usb0="00000000" w:usb1="00000000" w:usb2="00000000" w:usb3="00000000" w:csb0="0004009F" w:csb1="DFD70000"/>
  </w:font>
  <w:font w:name="汉仪仿宋简">
    <w:panose1 w:val="02010600000101010101"/>
    <w:charset w:val="86"/>
    <w:family w:val="auto"/>
    <w:pitch w:val="default"/>
    <w:sig w:usb0="00000001" w:usb1="080E0800" w:usb2="00000002" w:usb3="00000000" w:csb0="00040000" w:csb1="00000000"/>
  </w:font>
  <w:font w:name="楷体">
    <w:altName w:val="方正楷体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Noto Sans Symbols2">
    <w:panose1 w:val="020B0502040504020204"/>
    <w:charset w:val="00"/>
    <w:family w:val="auto"/>
    <w:pitch w:val="default"/>
    <w:sig w:usb0="80000003" w:usb1="0200E3E4" w:usb2="00040020" w:usb3="0580A048" w:csb0="00000001" w:csb1="00000000"/>
  </w:font>
  <w:font w:name="微软雅黑">
    <w:altName w:val="方正黑体_GBK"/>
    <w:panose1 w:val="00000000000000000000"/>
    <w:charset w:val="00"/>
    <w:family w:val="auto"/>
    <w:pitch w:val="default"/>
    <w:sig w:usb0="00000000" w:usb1="00000000" w:usb2="00000000" w:usb3="00000000" w:csb0="00000000" w:csb1="00000000"/>
  </w:font>
  <w:font w:name="Tahoma">
    <w:altName w:val="noto sans thai"/>
    <w:panose1 w:val="00000000000000000000"/>
    <w:charset w:val="00"/>
    <w:family w:val="auto"/>
    <w:pitch w:val="default"/>
    <w:sig w:usb0="00000000" w:usb1="00000000" w:usb2="00000000" w:usb3="00000000" w:csb0="00000000" w:csb1="00000000"/>
  </w:font>
  <w:font w:name="文泉驿微米黑">
    <w:panose1 w:val="020B0606030804020204"/>
    <w:charset w:val="86"/>
    <w:family w:val="auto"/>
    <w:pitch w:val="default"/>
    <w:sig w:usb0="E10002EF" w:usb1="6BDFFCFB" w:usb2="00800036" w:usb3="00000000" w:csb0="603E019F" w:csb1="DFD70000"/>
  </w:font>
  <w:font w:name="noto sans thai">
    <w:panose1 w:val="020B0502040504020204"/>
    <w:charset w:val="00"/>
    <w:family w:val="auto"/>
    <w:pitch w:val="default"/>
    <w:sig w:usb0="81000063" w:usb1="00002000" w:usb2="00000000" w:usb3="00000000" w:csb0="0001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0CB09D"/>
    <w:multiLevelType w:val="singleLevel"/>
    <w:tmpl w:val="820CB09D"/>
    <w:lvl w:ilvl="0" w:tentative="0">
      <w:start w:val="1"/>
      <w:numFmt w:val="decimal"/>
      <w:suff w:val="nothing"/>
      <w:lvlText w:val="%1、"/>
      <w:lvlJc w:val="left"/>
    </w:lvl>
  </w:abstractNum>
  <w:abstractNum w:abstractNumId="1">
    <w:nsid w:val="86DE2290"/>
    <w:multiLevelType w:val="singleLevel"/>
    <w:tmpl w:val="86DE2290"/>
    <w:lvl w:ilvl="0" w:tentative="0">
      <w:start w:val="1"/>
      <w:numFmt w:val="decimal"/>
      <w:lvlText w:val="%1."/>
      <w:lvlJc w:val="left"/>
      <w:pPr>
        <w:ind w:left="425" w:hanging="425"/>
      </w:pPr>
      <w:rPr>
        <w:rFonts w:hint="default"/>
      </w:rPr>
    </w:lvl>
  </w:abstractNum>
  <w:abstractNum w:abstractNumId="2">
    <w:nsid w:val="8A6FE16C"/>
    <w:multiLevelType w:val="singleLevel"/>
    <w:tmpl w:val="8A6FE16C"/>
    <w:lvl w:ilvl="0" w:tentative="0">
      <w:start w:val="1"/>
      <w:numFmt w:val="decimal"/>
      <w:suff w:val="nothing"/>
      <w:lvlText w:val="%1、"/>
      <w:lvlJc w:val="left"/>
    </w:lvl>
  </w:abstractNum>
  <w:abstractNum w:abstractNumId="3">
    <w:nsid w:val="96CFAC14"/>
    <w:multiLevelType w:val="singleLevel"/>
    <w:tmpl w:val="96CFAC14"/>
    <w:lvl w:ilvl="0" w:tentative="0">
      <w:start w:val="1"/>
      <w:numFmt w:val="decimal"/>
      <w:suff w:val="nothing"/>
      <w:lvlText w:val="%1、"/>
      <w:lvlJc w:val="left"/>
    </w:lvl>
  </w:abstractNum>
  <w:abstractNum w:abstractNumId="4">
    <w:nsid w:val="A7E2D3FC"/>
    <w:multiLevelType w:val="singleLevel"/>
    <w:tmpl w:val="A7E2D3FC"/>
    <w:lvl w:ilvl="0" w:tentative="0">
      <w:start w:val="1"/>
      <w:numFmt w:val="decimal"/>
      <w:suff w:val="nothing"/>
      <w:lvlText w:val="%1、"/>
      <w:lvlJc w:val="left"/>
    </w:lvl>
  </w:abstractNum>
  <w:abstractNum w:abstractNumId="5">
    <w:nsid w:val="AB03CFF4"/>
    <w:multiLevelType w:val="singleLevel"/>
    <w:tmpl w:val="AB03CFF4"/>
    <w:lvl w:ilvl="0" w:tentative="0">
      <w:start w:val="1"/>
      <w:numFmt w:val="decimal"/>
      <w:suff w:val="nothing"/>
      <w:lvlText w:val="%1、"/>
      <w:lvlJc w:val="left"/>
    </w:lvl>
  </w:abstractNum>
  <w:abstractNum w:abstractNumId="6">
    <w:nsid w:val="BDF6E7CF"/>
    <w:multiLevelType w:val="singleLevel"/>
    <w:tmpl w:val="BDF6E7CF"/>
    <w:lvl w:ilvl="0" w:tentative="0">
      <w:start w:val="1"/>
      <w:numFmt w:val="decimal"/>
      <w:suff w:val="nothing"/>
      <w:lvlText w:val="%1、"/>
      <w:lvlJc w:val="left"/>
    </w:lvl>
  </w:abstractNum>
  <w:abstractNum w:abstractNumId="7">
    <w:nsid w:val="BDFA31BE"/>
    <w:multiLevelType w:val="singleLevel"/>
    <w:tmpl w:val="BDFA31BE"/>
    <w:lvl w:ilvl="0" w:tentative="0">
      <w:start w:val="1"/>
      <w:numFmt w:val="decimal"/>
      <w:suff w:val="nothing"/>
      <w:lvlText w:val="%1、"/>
      <w:lvlJc w:val="left"/>
    </w:lvl>
  </w:abstractNum>
  <w:abstractNum w:abstractNumId="8">
    <w:nsid w:val="BE767FFE"/>
    <w:multiLevelType w:val="singleLevel"/>
    <w:tmpl w:val="BE767FFE"/>
    <w:lvl w:ilvl="0" w:tentative="0">
      <w:start w:val="1"/>
      <w:numFmt w:val="chineseCounting"/>
      <w:suff w:val="nothing"/>
      <w:lvlText w:val="（%1）"/>
      <w:lvlJc w:val="left"/>
      <w:rPr>
        <w:rFonts w:hint="eastAsia"/>
      </w:rPr>
    </w:lvl>
  </w:abstractNum>
  <w:abstractNum w:abstractNumId="9">
    <w:nsid w:val="BEFE4A32"/>
    <w:multiLevelType w:val="singleLevel"/>
    <w:tmpl w:val="BEFE4A32"/>
    <w:lvl w:ilvl="0" w:tentative="0">
      <w:start w:val="1"/>
      <w:numFmt w:val="chineseCounting"/>
      <w:suff w:val="nothing"/>
      <w:lvlText w:val="（%1）"/>
      <w:lvlJc w:val="left"/>
      <w:rPr>
        <w:rFonts w:hint="eastAsia"/>
      </w:rPr>
    </w:lvl>
  </w:abstractNum>
  <w:abstractNum w:abstractNumId="10">
    <w:nsid w:val="BEFE6EC3"/>
    <w:multiLevelType w:val="singleLevel"/>
    <w:tmpl w:val="BEFE6EC3"/>
    <w:lvl w:ilvl="0" w:tentative="0">
      <w:start w:val="1"/>
      <w:numFmt w:val="decimal"/>
      <w:suff w:val="nothing"/>
      <w:lvlText w:val="%1、"/>
      <w:lvlJc w:val="left"/>
    </w:lvl>
  </w:abstractNum>
  <w:abstractNum w:abstractNumId="11">
    <w:nsid w:val="BEFF8BF9"/>
    <w:multiLevelType w:val="singleLevel"/>
    <w:tmpl w:val="BEFF8BF9"/>
    <w:lvl w:ilvl="0" w:tentative="0">
      <w:start w:val="1"/>
      <w:numFmt w:val="decimal"/>
      <w:suff w:val="nothing"/>
      <w:lvlText w:val="%1、"/>
      <w:lvlJc w:val="left"/>
    </w:lvl>
  </w:abstractNum>
  <w:abstractNum w:abstractNumId="12">
    <w:nsid w:val="BF6737EE"/>
    <w:multiLevelType w:val="singleLevel"/>
    <w:tmpl w:val="BF6737EE"/>
    <w:lvl w:ilvl="0" w:tentative="0">
      <w:start w:val="1"/>
      <w:numFmt w:val="decimal"/>
      <w:suff w:val="nothing"/>
      <w:lvlText w:val="%1、"/>
      <w:lvlJc w:val="left"/>
    </w:lvl>
  </w:abstractNum>
  <w:abstractNum w:abstractNumId="13">
    <w:nsid w:val="BFC2BC66"/>
    <w:multiLevelType w:val="singleLevel"/>
    <w:tmpl w:val="BFC2BC66"/>
    <w:lvl w:ilvl="0" w:tentative="0">
      <w:start w:val="1"/>
      <w:numFmt w:val="chineseCounting"/>
      <w:suff w:val="nothing"/>
      <w:lvlText w:val="（%1）"/>
      <w:lvlJc w:val="left"/>
      <w:rPr>
        <w:rFonts w:hint="eastAsia"/>
      </w:rPr>
    </w:lvl>
  </w:abstractNum>
  <w:abstractNum w:abstractNumId="14">
    <w:nsid w:val="BFFE2A63"/>
    <w:multiLevelType w:val="singleLevel"/>
    <w:tmpl w:val="BFFE2A63"/>
    <w:lvl w:ilvl="0" w:tentative="0">
      <w:start w:val="1"/>
      <w:numFmt w:val="decimal"/>
      <w:suff w:val="nothing"/>
      <w:lvlText w:val="%1、"/>
      <w:lvlJc w:val="left"/>
    </w:lvl>
  </w:abstractNum>
  <w:abstractNum w:abstractNumId="15">
    <w:nsid w:val="C9C7CD1C"/>
    <w:multiLevelType w:val="singleLevel"/>
    <w:tmpl w:val="C9C7CD1C"/>
    <w:lvl w:ilvl="0" w:tentative="0">
      <w:start w:val="1"/>
      <w:numFmt w:val="decimal"/>
      <w:suff w:val="nothing"/>
      <w:lvlText w:val="%1、"/>
      <w:lvlJc w:val="left"/>
    </w:lvl>
  </w:abstractNum>
  <w:abstractNum w:abstractNumId="16">
    <w:nsid w:val="D399C511"/>
    <w:multiLevelType w:val="singleLevel"/>
    <w:tmpl w:val="D399C511"/>
    <w:lvl w:ilvl="0" w:tentative="0">
      <w:start w:val="1"/>
      <w:numFmt w:val="decimal"/>
      <w:suff w:val="nothing"/>
      <w:lvlText w:val="%1、"/>
      <w:lvlJc w:val="left"/>
    </w:lvl>
  </w:abstractNum>
  <w:abstractNum w:abstractNumId="17">
    <w:nsid w:val="DA3D30BD"/>
    <w:multiLevelType w:val="singleLevel"/>
    <w:tmpl w:val="DA3D30BD"/>
    <w:lvl w:ilvl="0" w:tentative="0">
      <w:start w:val="1"/>
      <w:numFmt w:val="decimal"/>
      <w:suff w:val="nothing"/>
      <w:lvlText w:val="%1、"/>
      <w:lvlJc w:val="left"/>
    </w:lvl>
  </w:abstractNum>
  <w:abstractNum w:abstractNumId="18">
    <w:nsid w:val="DDBF821F"/>
    <w:multiLevelType w:val="singleLevel"/>
    <w:tmpl w:val="DDBF821F"/>
    <w:lvl w:ilvl="0" w:tentative="0">
      <w:start w:val="1"/>
      <w:numFmt w:val="decimal"/>
      <w:suff w:val="nothing"/>
      <w:lvlText w:val="%1、"/>
      <w:lvlJc w:val="left"/>
    </w:lvl>
  </w:abstractNum>
  <w:abstractNum w:abstractNumId="19">
    <w:nsid w:val="DE5B8121"/>
    <w:multiLevelType w:val="singleLevel"/>
    <w:tmpl w:val="DE5B8121"/>
    <w:lvl w:ilvl="0" w:tentative="0">
      <w:start w:val="1"/>
      <w:numFmt w:val="decimal"/>
      <w:suff w:val="nothing"/>
      <w:lvlText w:val="%1、"/>
      <w:lvlJc w:val="left"/>
    </w:lvl>
  </w:abstractNum>
  <w:abstractNum w:abstractNumId="20">
    <w:nsid w:val="DEDE0EFB"/>
    <w:multiLevelType w:val="singleLevel"/>
    <w:tmpl w:val="DEDE0EFB"/>
    <w:lvl w:ilvl="0" w:tentative="0">
      <w:start w:val="1"/>
      <w:numFmt w:val="decimal"/>
      <w:suff w:val="nothing"/>
      <w:lvlText w:val="%1、"/>
      <w:lvlJc w:val="left"/>
    </w:lvl>
  </w:abstractNum>
  <w:abstractNum w:abstractNumId="21">
    <w:nsid w:val="DEFFF718"/>
    <w:multiLevelType w:val="singleLevel"/>
    <w:tmpl w:val="DEFFF718"/>
    <w:lvl w:ilvl="0" w:tentative="0">
      <w:start w:val="1"/>
      <w:numFmt w:val="decimal"/>
      <w:suff w:val="nothing"/>
      <w:lvlText w:val="%1、"/>
      <w:lvlJc w:val="left"/>
    </w:lvl>
  </w:abstractNum>
  <w:abstractNum w:abstractNumId="22">
    <w:nsid w:val="DF6EA458"/>
    <w:multiLevelType w:val="singleLevel"/>
    <w:tmpl w:val="DF6EA458"/>
    <w:lvl w:ilvl="0" w:tentative="0">
      <w:start w:val="1"/>
      <w:numFmt w:val="decimal"/>
      <w:suff w:val="nothing"/>
      <w:lvlText w:val="%1、"/>
      <w:lvlJc w:val="left"/>
    </w:lvl>
  </w:abstractNum>
  <w:abstractNum w:abstractNumId="23">
    <w:nsid w:val="E7FF89F1"/>
    <w:multiLevelType w:val="singleLevel"/>
    <w:tmpl w:val="E7FF89F1"/>
    <w:lvl w:ilvl="0" w:tentative="0">
      <w:start w:val="1"/>
      <w:numFmt w:val="decimal"/>
      <w:suff w:val="nothing"/>
      <w:lvlText w:val="%1、"/>
      <w:lvlJc w:val="left"/>
    </w:lvl>
  </w:abstractNum>
  <w:abstractNum w:abstractNumId="24">
    <w:nsid w:val="EADECD80"/>
    <w:multiLevelType w:val="singleLevel"/>
    <w:tmpl w:val="EADECD80"/>
    <w:lvl w:ilvl="0" w:tentative="0">
      <w:start w:val="1"/>
      <w:numFmt w:val="decimal"/>
      <w:suff w:val="nothing"/>
      <w:lvlText w:val="%1、"/>
      <w:lvlJc w:val="left"/>
    </w:lvl>
  </w:abstractNum>
  <w:abstractNum w:abstractNumId="25">
    <w:nsid w:val="ED7C61FA"/>
    <w:multiLevelType w:val="singleLevel"/>
    <w:tmpl w:val="ED7C61FA"/>
    <w:lvl w:ilvl="0" w:tentative="0">
      <w:start w:val="1"/>
      <w:numFmt w:val="decimal"/>
      <w:suff w:val="nothing"/>
      <w:lvlText w:val="%1、"/>
      <w:lvlJc w:val="left"/>
    </w:lvl>
  </w:abstractNum>
  <w:abstractNum w:abstractNumId="26">
    <w:nsid w:val="EF5AF4E5"/>
    <w:multiLevelType w:val="singleLevel"/>
    <w:tmpl w:val="EF5AF4E5"/>
    <w:lvl w:ilvl="0" w:tentative="0">
      <w:start w:val="1"/>
      <w:numFmt w:val="decimal"/>
      <w:suff w:val="nothing"/>
      <w:lvlText w:val="%1、"/>
      <w:lvlJc w:val="left"/>
    </w:lvl>
  </w:abstractNum>
  <w:abstractNum w:abstractNumId="27">
    <w:nsid w:val="EFDEDFDE"/>
    <w:multiLevelType w:val="singleLevel"/>
    <w:tmpl w:val="EFDEDFDE"/>
    <w:lvl w:ilvl="0" w:tentative="0">
      <w:start w:val="1"/>
      <w:numFmt w:val="decimal"/>
      <w:suff w:val="nothing"/>
      <w:lvlText w:val="%1、"/>
      <w:lvlJc w:val="left"/>
    </w:lvl>
  </w:abstractNum>
  <w:abstractNum w:abstractNumId="28">
    <w:nsid w:val="F714D01F"/>
    <w:multiLevelType w:val="singleLevel"/>
    <w:tmpl w:val="F714D01F"/>
    <w:lvl w:ilvl="0" w:tentative="0">
      <w:start w:val="1"/>
      <w:numFmt w:val="chineseCounting"/>
      <w:suff w:val="nothing"/>
      <w:lvlText w:val="（%1）"/>
      <w:lvlJc w:val="left"/>
      <w:rPr>
        <w:rFonts w:hint="eastAsia"/>
      </w:rPr>
    </w:lvl>
  </w:abstractNum>
  <w:abstractNum w:abstractNumId="29">
    <w:nsid w:val="F7CF889E"/>
    <w:multiLevelType w:val="singleLevel"/>
    <w:tmpl w:val="F7CF889E"/>
    <w:lvl w:ilvl="0" w:tentative="0">
      <w:start w:val="1"/>
      <w:numFmt w:val="decimal"/>
      <w:suff w:val="nothing"/>
      <w:lvlText w:val="%1、"/>
      <w:lvlJc w:val="left"/>
    </w:lvl>
  </w:abstractNum>
  <w:abstractNum w:abstractNumId="30">
    <w:nsid w:val="F8AEC671"/>
    <w:multiLevelType w:val="singleLevel"/>
    <w:tmpl w:val="F8AEC671"/>
    <w:lvl w:ilvl="0" w:tentative="0">
      <w:start w:val="1"/>
      <w:numFmt w:val="decimal"/>
      <w:suff w:val="nothing"/>
      <w:lvlText w:val="%1、"/>
      <w:lvlJc w:val="left"/>
    </w:lvl>
  </w:abstractNum>
  <w:abstractNum w:abstractNumId="31">
    <w:nsid w:val="F9F6A8E7"/>
    <w:multiLevelType w:val="singleLevel"/>
    <w:tmpl w:val="F9F6A8E7"/>
    <w:lvl w:ilvl="0" w:tentative="0">
      <w:start w:val="1"/>
      <w:numFmt w:val="decimal"/>
      <w:suff w:val="nothing"/>
      <w:lvlText w:val="%1、"/>
      <w:lvlJc w:val="left"/>
    </w:lvl>
  </w:abstractNum>
  <w:abstractNum w:abstractNumId="32">
    <w:nsid w:val="FAF82B85"/>
    <w:multiLevelType w:val="singleLevel"/>
    <w:tmpl w:val="FAF82B85"/>
    <w:lvl w:ilvl="0" w:tentative="0">
      <w:start w:val="1"/>
      <w:numFmt w:val="decimal"/>
      <w:suff w:val="nothing"/>
      <w:lvlText w:val="%1、"/>
      <w:lvlJc w:val="left"/>
    </w:lvl>
  </w:abstractNum>
  <w:abstractNum w:abstractNumId="33">
    <w:nsid w:val="FAFAAE7B"/>
    <w:multiLevelType w:val="singleLevel"/>
    <w:tmpl w:val="FAFAAE7B"/>
    <w:lvl w:ilvl="0" w:tentative="0">
      <w:start w:val="1"/>
      <w:numFmt w:val="decimal"/>
      <w:suff w:val="nothing"/>
      <w:lvlText w:val="%1、"/>
      <w:lvlJc w:val="left"/>
    </w:lvl>
  </w:abstractNum>
  <w:abstractNum w:abstractNumId="34">
    <w:nsid w:val="FBD5CF35"/>
    <w:multiLevelType w:val="singleLevel"/>
    <w:tmpl w:val="FBD5CF35"/>
    <w:lvl w:ilvl="0" w:tentative="0">
      <w:start w:val="1"/>
      <w:numFmt w:val="decimal"/>
      <w:suff w:val="nothing"/>
      <w:lvlText w:val="%1、"/>
      <w:lvlJc w:val="left"/>
    </w:lvl>
  </w:abstractNum>
  <w:abstractNum w:abstractNumId="35">
    <w:nsid w:val="FC6E2D87"/>
    <w:multiLevelType w:val="singleLevel"/>
    <w:tmpl w:val="FC6E2D87"/>
    <w:lvl w:ilvl="0" w:tentative="0">
      <w:start w:val="1"/>
      <w:numFmt w:val="decimal"/>
      <w:suff w:val="nothing"/>
      <w:lvlText w:val="%1、"/>
      <w:lvlJc w:val="left"/>
    </w:lvl>
  </w:abstractNum>
  <w:abstractNum w:abstractNumId="36">
    <w:nsid w:val="FCFE0E33"/>
    <w:multiLevelType w:val="singleLevel"/>
    <w:tmpl w:val="FCFE0E33"/>
    <w:lvl w:ilvl="0" w:tentative="0">
      <w:start w:val="1"/>
      <w:numFmt w:val="decimal"/>
      <w:suff w:val="nothing"/>
      <w:lvlText w:val="%1、"/>
      <w:lvlJc w:val="left"/>
    </w:lvl>
  </w:abstractNum>
  <w:abstractNum w:abstractNumId="37">
    <w:nsid w:val="FDCB7A0D"/>
    <w:multiLevelType w:val="singleLevel"/>
    <w:tmpl w:val="FDCB7A0D"/>
    <w:lvl w:ilvl="0" w:tentative="0">
      <w:start w:val="1"/>
      <w:numFmt w:val="decimal"/>
      <w:suff w:val="nothing"/>
      <w:lvlText w:val="%1、"/>
      <w:lvlJc w:val="left"/>
    </w:lvl>
  </w:abstractNum>
  <w:abstractNum w:abstractNumId="38">
    <w:nsid w:val="FEB63963"/>
    <w:multiLevelType w:val="singleLevel"/>
    <w:tmpl w:val="FEB63963"/>
    <w:lvl w:ilvl="0" w:tentative="0">
      <w:start w:val="1"/>
      <w:numFmt w:val="decimal"/>
      <w:suff w:val="nothing"/>
      <w:lvlText w:val="%1、"/>
      <w:lvlJc w:val="left"/>
    </w:lvl>
  </w:abstractNum>
  <w:abstractNum w:abstractNumId="39">
    <w:nsid w:val="FF9C849E"/>
    <w:multiLevelType w:val="singleLevel"/>
    <w:tmpl w:val="FF9C849E"/>
    <w:lvl w:ilvl="0" w:tentative="0">
      <w:start w:val="1"/>
      <w:numFmt w:val="decimal"/>
      <w:suff w:val="nothing"/>
      <w:lvlText w:val="%1、"/>
      <w:lvlJc w:val="left"/>
    </w:lvl>
  </w:abstractNum>
  <w:abstractNum w:abstractNumId="40">
    <w:nsid w:val="FFBF0575"/>
    <w:multiLevelType w:val="singleLevel"/>
    <w:tmpl w:val="FFBF0575"/>
    <w:lvl w:ilvl="0" w:tentative="0">
      <w:start w:val="1"/>
      <w:numFmt w:val="decimal"/>
      <w:suff w:val="nothing"/>
      <w:lvlText w:val="%1、"/>
      <w:lvlJc w:val="left"/>
    </w:lvl>
  </w:abstractNum>
  <w:abstractNum w:abstractNumId="41">
    <w:nsid w:val="0292D174"/>
    <w:multiLevelType w:val="singleLevel"/>
    <w:tmpl w:val="0292D174"/>
    <w:lvl w:ilvl="0" w:tentative="0">
      <w:start w:val="1"/>
      <w:numFmt w:val="decimal"/>
      <w:suff w:val="nothing"/>
      <w:lvlText w:val="%1、"/>
      <w:lvlJc w:val="left"/>
    </w:lvl>
  </w:abstractNum>
  <w:abstractNum w:abstractNumId="42">
    <w:nsid w:val="0ECE172E"/>
    <w:multiLevelType w:val="singleLevel"/>
    <w:tmpl w:val="0ECE172E"/>
    <w:lvl w:ilvl="0" w:tentative="0">
      <w:start w:val="1"/>
      <w:numFmt w:val="decimal"/>
      <w:suff w:val="nothing"/>
      <w:lvlText w:val="%1、"/>
      <w:lvlJc w:val="left"/>
    </w:lvl>
  </w:abstractNum>
  <w:abstractNum w:abstractNumId="43">
    <w:nsid w:val="0FDAC565"/>
    <w:multiLevelType w:val="singleLevel"/>
    <w:tmpl w:val="0FDAC565"/>
    <w:lvl w:ilvl="0" w:tentative="0">
      <w:start w:val="1"/>
      <w:numFmt w:val="decimal"/>
      <w:suff w:val="nothing"/>
      <w:lvlText w:val="%1、"/>
      <w:lvlJc w:val="left"/>
    </w:lvl>
  </w:abstractNum>
  <w:abstractNum w:abstractNumId="44">
    <w:nsid w:val="1193FEFD"/>
    <w:multiLevelType w:val="singleLevel"/>
    <w:tmpl w:val="1193FEFD"/>
    <w:lvl w:ilvl="0" w:tentative="0">
      <w:start w:val="1"/>
      <w:numFmt w:val="decimal"/>
      <w:suff w:val="nothing"/>
      <w:lvlText w:val="%1、"/>
      <w:lvlJc w:val="left"/>
    </w:lvl>
  </w:abstractNum>
  <w:abstractNum w:abstractNumId="45">
    <w:nsid w:val="17FDCBE8"/>
    <w:multiLevelType w:val="singleLevel"/>
    <w:tmpl w:val="17FDCBE8"/>
    <w:lvl w:ilvl="0" w:tentative="0">
      <w:start w:val="1"/>
      <w:numFmt w:val="decimal"/>
      <w:suff w:val="nothing"/>
      <w:lvlText w:val="%1、"/>
      <w:lvlJc w:val="left"/>
    </w:lvl>
  </w:abstractNum>
  <w:abstractNum w:abstractNumId="46">
    <w:nsid w:val="1FDE3E6C"/>
    <w:multiLevelType w:val="singleLevel"/>
    <w:tmpl w:val="1FDE3E6C"/>
    <w:lvl w:ilvl="0" w:tentative="0">
      <w:start w:val="1"/>
      <w:numFmt w:val="decimal"/>
      <w:suff w:val="nothing"/>
      <w:lvlText w:val="%1、"/>
      <w:lvlJc w:val="left"/>
    </w:lvl>
  </w:abstractNum>
  <w:abstractNum w:abstractNumId="47">
    <w:nsid w:val="23856F8C"/>
    <w:multiLevelType w:val="singleLevel"/>
    <w:tmpl w:val="23856F8C"/>
    <w:lvl w:ilvl="0" w:tentative="0">
      <w:start w:val="1"/>
      <w:numFmt w:val="decimal"/>
      <w:suff w:val="nothing"/>
      <w:lvlText w:val="%1、"/>
      <w:lvlJc w:val="left"/>
    </w:lvl>
  </w:abstractNum>
  <w:abstractNum w:abstractNumId="48">
    <w:nsid w:val="25AD04B3"/>
    <w:multiLevelType w:val="singleLevel"/>
    <w:tmpl w:val="25AD04B3"/>
    <w:lvl w:ilvl="0" w:tentative="0">
      <w:start w:val="1"/>
      <w:numFmt w:val="decimal"/>
      <w:suff w:val="nothing"/>
      <w:lvlText w:val="%1、"/>
      <w:lvlJc w:val="left"/>
    </w:lvl>
  </w:abstractNum>
  <w:abstractNum w:abstractNumId="49">
    <w:nsid w:val="284D5453"/>
    <w:multiLevelType w:val="singleLevel"/>
    <w:tmpl w:val="284D5453"/>
    <w:lvl w:ilvl="0" w:tentative="0">
      <w:start w:val="1"/>
      <w:numFmt w:val="decimal"/>
      <w:suff w:val="nothing"/>
      <w:lvlText w:val="%1、"/>
      <w:lvlJc w:val="left"/>
    </w:lvl>
  </w:abstractNum>
  <w:abstractNum w:abstractNumId="50">
    <w:nsid w:val="2D5C4F3D"/>
    <w:multiLevelType w:val="singleLevel"/>
    <w:tmpl w:val="2D5C4F3D"/>
    <w:lvl w:ilvl="0" w:tentative="0">
      <w:start w:val="1"/>
      <w:numFmt w:val="decimal"/>
      <w:suff w:val="nothing"/>
      <w:lvlText w:val="%1、"/>
      <w:lvlJc w:val="left"/>
    </w:lvl>
  </w:abstractNum>
  <w:abstractNum w:abstractNumId="51">
    <w:nsid w:val="2F7342CF"/>
    <w:multiLevelType w:val="singleLevel"/>
    <w:tmpl w:val="2F7342CF"/>
    <w:lvl w:ilvl="0" w:tentative="0">
      <w:start w:val="1"/>
      <w:numFmt w:val="decimal"/>
      <w:suff w:val="nothing"/>
      <w:lvlText w:val="%1、"/>
      <w:lvlJc w:val="left"/>
    </w:lvl>
  </w:abstractNum>
  <w:abstractNum w:abstractNumId="52">
    <w:nsid w:val="3333AE2D"/>
    <w:multiLevelType w:val="singleLevel"/>
    <w:tmpl w:val="3333AE2D"/>
    <w:lvl w:ilvl="0" w:tentative="0">
      <w:start w:val="1"/>
      <w:numFmt w:val="decimal"/>
      <w:suff w:val="nothing"/>
      <w:lvlText w:val="%1、"/>
      <w:lvlJc w:val="left"/>
    </w:lvl>
  </w:abstractNum>
  <w:abstractNum w:abstractNumId="53">
    <w:nsid w:val="3BFA1D77"/>
    <w:multiLevelType w:val="singleLevel"/>
    <w:tmpl w:val="3BFA1D77"/>
    <w:lvl w:ilvl="0" w:tentative="0">
      <w:start w:val="1"/>
      <w:numFmt w:val="decimal"/>
      <w:suff w:val="nothing"/>
      <w:lvlText w:val="%1、"/>
      <w:lvlJc w:val="left"/>
    </w:lvl>
  </w:abstractNum>
  <w:abstractNum w:abstractNumId="54">
    <w:nsid w:val="3F73A9EE"/>
    <w:multiLevelType w:val="singleLevel"/>
    <w:tmpl w:val="3F73A9EE"/>
    <w:lvl w:ilvl="0" w:tentative="0">
      <w:start w:val="1"/>
      <w:numFmt w:val="decimal"/>
      <w:suff w:val="nothing"/>
      <w:lvlText w:val="%1、"/>
      <w:lvlJc w:val="left"/>
    </w:lvl>
  </w:abstractNum>
  <w:abstractNum w:abstractNumId="55">
    <w:nsid w:val="41789172"/>
    <w:multiLevelType w:val="singleLevel"/>
    <w:tmpl w:val="41789172"/>
    <w:lvl w:ilvl="0" w:tentative="0">
      <w:start w:val="1"/>
      <w:numFmt w:val="decimal"/>
      <w:suff w:val="nothing"/>
      <w:lvlText w:val="%1、"/>
      <w:lvlJc w:val="left"/>
    </w:lvl>
  </w:abstractNum>
  <w:abstractNum w:abstractNumId="56">
    <w:nsid w:val="4FD8BF71"/>
    <w:multiLevelType w:val="singleLevel"/>
    <w:tmpl w:val="4FD8BF71"/>
    <w:lvl w:ilvl="0" w:tentative="0">
      <w:start w:val="1"/>
      <w:numFmt w:val="decimal"/>
      <w:suff w:val="nothing"/>
      <w:lvlText w:val="%1、"/>
      <w:lvlJc w:val="left"/>
    </w:lvl>
  </w:abstractNum>
  <w:abstractNum w:abstractNumId="57">
    <w:nsid w:val="5677ED6D"/>
    <w:multiLevelType w:val="singleLevel"/>
    <w:tmpl w:val="5677ED6D"/>
    <w:lvl w:ilvl="0" w:tentative="0">
      <w:start w:val="1"/>
      <w:numFmt w:val="decimal"/>
      <w:suff w:val="nothing"/>
      <w:lvlText w:val="%1、"/>
      <w:lvlJc w:val="left"/>
    </w:lvl>
  </w:abstractNum>
  <w:abstractNum w:abstractNumId="58">
    <w:nsid w:val="58B70B6C"/>
    <w:multiLevelType w:val="singleLevel"/>
    <w:tmpl w:val="58B70B6C"/>
    <w:lvl w:ilvl="0" w:tentative="0">
      <w:start w:val="1"/>
      <w:numFmt w:val="chineseCounting"/>
      <w:suff w:val="nothing"/>
      <w:lvlText w:val="（%1）"/>
      <w:lvlJc w:val="left"/>
      <w:rPr>
        <w:rFonts w:hint="eastAsia"/>
      </w:rPr>
    </w:lvl>
  </w:abstractNum>
  <w:abstractNum w:abstractNumId="59">
    <w:nsid w:val="59055CF2"/>
    <w:multiLevelType w:val="singleLevel"/>
    <w:tmpl w:val="59055CF2"/>
    <w:lvl w:ilvl="0" w:tentative="0">
      <w:start w:val="1"/>
      <w:numFmt w:val="decimal"/>
      <w:suff w:val="nothing"/>
      <w:lvlText w:val="%1、"/>
      <w:lvlJc w:val="left"/>
    </w:lvl>
  </w:abstractNum>
  <w:abstractNum w:abstractNumId="60">
    <w:nsid w:val="5B5AE384"/>
    <w:multiLevelType w:val="singleLevel"/>
    <w:tmpl w:val="5B5AE384"/>
    <w:lvl w:ilvl="0" w:tentative="0">
      <w:start w:val="1"/>
      <w:numFmt w:val="decimal"/>
      <w:suff w:val="nothing"/>
      <w:lvlText w:val="%1、"/>
      <w:lvlJc w:val="left"/>
    </w:lvl>
  </w:abstractNum>
  <w:abstractNum w:abstractNumId="61">
    <w:nsid w:val="5DFEA880"/>
    <w:multiLevelType w:val="singleLevel"/>
    <w:tmpl w:val="5DFEA880"/>
    <w:lvl w:ilvl="0" w:tentative="0">
      <w:start w:val="1"/>
      <w:numFmt w:val="decimal"/>
      <w:suff w:val="nothing"/>
      <w:lvlText w:val="%1、"/>
      <w:lvlJc w:val="left"/>
    </w:lvl>
  </w:abstractNum>
  <w:abstractNum w:abstractNumId="62">
    <w:nsid w:val="5EFF297B"/>
    <w:multiLevelType w:val="singleLevel"/>
    <w:tmpl w:val="5EFF297B"/>
    <w:lvl w:ilvl="0" w:tentative="0">
      <w:start w:val="1"/>
      <w:numFmt w:val="decimal"/>
      <w:suff w:val="nothing"/>
      <w:lvlText w:val="%1、"/>
      <w:lvlJc w:val="left"/>
    </w:lvl>
  </w:abstractNum>
  <w:abstractNum w:abstractNumId="63">
    <w:nsid w:val="5FFFB0C5"/>
    <w:multiLevelType w:val="singleLevel"/>
    <w:tmpl w:val="5FFFB0C5"/>
    <w:lvl w:ilvl="0" w:tentative="0">
      <w:start w:val="1"/>
      <w:numFmt w:val="decimal"/>
      <w:suff w:val="nothing"/>
      <w:lvlText w:val="%1、"/>
      <w:lvlJc w:val="left"/>
    </w:lvl>
  </w:abstractNum>
  <w:abstractNum w:abstractNumId="64">
    <w:nsid w:val="67D7E765"/>
    <w:multiLevelType w:val="singleLevel"/>
    <w:tmpl w:val="67D7E765"/>
    <w:lvl w:ilvl="0" w:tentative="0">
      <w:start w:val="1"/>
      <w:numFmt w:val="decimal"/>
      <w:suff w:val="nothing"/>
      <w:lvlText w:val="%1、"/>
      <w:lvlJc w:val="left"/>
    </w:lvl>
  </w:abstractNum>
  <w:abstractNum w:abstractNumId="65">
    <w:nsid w:val="691DF8D3"/>
    <w:multiLevelType w:val="singleLevel"/>
    <w:tmpl w:val="691DF8D3"/>
    <w:lvl w:ilvl="0" w:tentative="0">
      <w:start w:val="1"/>
      <w:numFmt w:val="decimal"/>
      <w:suff w:val="nothing"/>
      <w:lvlText w:val="%1、"/>
      <w:lvlJc w:val="left"/>
    </w:lvl>
  </w:abstractNum>
  <w:abstractNum w:abstractNumId="66">
    <w:nsid w:val="6A9C2621"/>
    <w:multiLevelType w:val="singleLevel"/>
    <w:tmpl w:val="6A9C2621"/>
    <w:lvl w:ilvl="0" w:tentative="0">
      <w:start w:val="1"/>
      <w:numFmt w:val="decimal"/>
      <w:suff w:val="nothing"/>
      <w:lvlText w:val="%1、"/>
      <w:lvlJc w:val="left"/>
    </w:lvl>
  </w:abstractNum>
  <w:abstractNum w:abstractNumId="67">
    <w:nsid w:val="705B226A"/>
    <w:multiLevelType w:val="singleLevel"/>
    <w:tmpl w:val="705B226A"/>
    <w:lvl w:ilvl="0" w:tentative="0">
      <w:start w:val="1"/>
      <w:numFmt w:val="decimal"/>
      <w:suff w:val="nothing"/>
      <w:lvlText w:val="%1、"/>
      <w:lvlJc w:val="left"/>
    </w:lvl>
  </w:abstractNum>
  <w:abstractNum w:abstractNumId="68">
    <w:nsid w:val="72A857A9"/>
    <w:multiLevelType w:val="singleLevel"/>
    <w:tmpl w:val="72A857A9"/>
    <w:lvl w:ilvl="0" w:tentative="0">
      <w:start w:val="1"/>
      <w:numFmt w:val="decimal"/>
      <w:suff w:val="nothing"/>
      <w:lvlText w:val="%1、"/>
      <w:lvlJc w:val="left"/>
    </w:lvl>
  </w:abstractNum>
  <w:abstractNum w:abstractNumId="69">
    <w:nsid w:val="77FE46C1"/>
    <w:multiLevelType w:val="singleLevel"/>
    <w:tmpl w:val="77FE46C1"/>
    <w:lvl w:ilvl="0" w:tentative="0">
      <w:start w:val="1"/>
      <w:numFmt w:val="decimal"/>
      <w:suff w:val="nothing"/>
      <w:lvlText w:val="%1、"/>
      <w:lvlJc w:val="left"/>
    </w:lvl>
  </w:abstractNum>
  <w:abstractNum w:abstractNumId="70">
    <w:nsid w:val="7CE7A695"/>
    <w:multiLevelType w:val="singleLevel"/>
    <w:tmpl w:val="7CE7A695"/>
    <w:lvl w:ilvl="0" w:tentative="0">
      <w:start w:val="1"/>
      <w:numFmt w:val="decimal"/>
      <w:suff w:val="nothing"/>
      <w:lvlText w:val="%1、"/>
      <w:lvlJc w:val="left"/>
    </w:lvl>
  </w:abstractNum>
  <w:abstractNum w:abstractNumId="71">
    <w:nsid w:val="7CFE0DB4"/>
    <w:multiLevelType w:val="singleLevel"/>
    <w:tmpl w:val="7CFE0DB4"/>
    <w:lvl w:ilvl="0" w:tentative="0">
      <w:start w:val="1"/>
      <w:numFmt w:val="decimal"/>
      <w:suff w:val="nothing"/>
      <w:lvlText w:val="%1、"/>
      <w:lvlJc w:val="left"/>
    </w:lvl>
  </w:abstractNum>
  <w:abstractNum w:abstractNumId="72">
    <w:nsid w:val="7DF51B8B"/>
    <w:multiLevelType w:val="singleLevel"/>
    <w:tmpl w:val="7DF51B8B"/>
    <w:lvl w:ilvl="0" w:tentative="0">
      <w:start w:val="8"/>
      <w:numFmt w:val="chineseCounting"/>
      <w:suff w:val="nothing"/>
      <w:lvlText w:val="%1、"/>
      <w:lvlJc w:val="left"/>
      <w:rPr>
        <w:rFonts w:hint="eastAsia"/>
      </w:rPr>
    </w:lvl>
  </w:abstractNum>
  <w:abstractNum w:abstractNumId="73">
    <w:nsid w:val="7F46DE8E"/>
    <w:multiLevelType w:val="singleLevel"/>
    <w:tmpl w:val="7F46DE8E"/>
    <w:lvl w:ilvl="0" w:tentative="0">
      <w:start w:val="1"/>
      <w:numFmt w:val="decimal"/>
      <w:suff w:val="nothing"/>
      <w:lvlText w:val="%1、"/>
      <w:lvlJc w:val="left"/>
    </w:lvl>
  </w:abstractNum>
  <w:abstractNum w:abstractNumId="74">
    <w:nsid w:val="7F9FC3BF"/>
    <w:multiLevelType w:val="singleLevel"/>
    <w:tmpl w:val="7F9FC3BF"/>
    <w:lvl w:ilvl="0" w:tentative="0">
      <w:start w:val="1"/>
      <w:numFmt w:val="decimal"/>
      <w:suff w:val="nothing"/>
      <w:lvlText w:val="%1、"/>
      <w:lvlJc w:val="left"/>
    </w:lvl>
  </w:abstractNum>
  <w:num w:numId="1">
    <w:abstractNumId w:val="28"/>
  </w:num>
  <w:num w:numId="2">
    <w:abstractNumId w:val="47"/>
  </w:num>
  <w:num w:numId="3">
    <w:abstractNumId w:val="56"/>
  </w:num>
  <w:num w:numId="4">
    <w:abstractNumId w:val="3"/>
  </w:num>
  <w:num w:numId="5">
    <w:abstractNumId w:val="35"/>
  </w:num>
  <w:num w:numId="6">
    <w:abstractNumId w:val="17"/>
  </w:num>
  <w:num w:numId="7">
    <w:abstractNumId w:val="41"/>
  </w:num>
  <w:num w:numId="8">
    <w:abstractNumId w:val="55"/>
  </w:num>
  <w:num w:numId="9">
    <w:abstractNumId w:val="16"/>
  </w:num>
  <w:num w:numId="10">
    <w:abstractNumId w:val="42"/>
  </w:num>
  <w:num w:numId="11">
    <w:abstractNumId w:val="44"/>
  </w:num>
  <w:num w:numId="12">
    <w:abstractNumId w:val="0"/>
  </w:num>
  <w:num w:numId="13">
    <w:abstractNumId w:val="65"/>
  </w:num>
  <w:num w:numId="14">
    <w:abstractNumId w:val="19"/>
  </w:num>
  <w:num w:numId="15">
    <w:abstractNumId w:val="9"/>
  </w:num>
  <w:num w:numId="16">
    <w:abstractNumId w:val="46"/>
  </w:num>
  <w:num w:numId="17">
    <w:abstractNumId w:val="50"/>
  </w:num>
  <w:num w:numId="18">
    <w:abstractNumId w:val="6"/>
  </w:num>
  <w:num w:numId="19">
    <w:abstractNumId w:val="24"/>
  </w:num>
  <w:num w:numId="20">
    <w:abstractNumId w:val="34"/>
  </w:num>
  <w:num w:numId="21">
    <w:abstractNumId w:val="48"/>
  </w:num>
  <w:num w:numId="22">
    <w:abstractNumId w:val="27"/>
  </w:num>
  <w:num w:numId="23">
    <w:abstractNumId w:val="67"/>
  </w:num>
  <w:num w:numId="24">
    <w:abstractNumId w:val="71"/>
  </w:num>
  <w:num w:numId="25">
    <w:abstractNumId w:val="66"/>
  </w:num>
  <w:num w:numId="26">
    <w:abstractNumId w:val="68"/>
  </w:num>
  <w:num w:numId="27">
    <w:abstractNumId w:val="49"/>
  </w:num>
  <w:num w:numId="28">
    <w:abstractNumId w:val="13"/>
  </w:num>
  <w:num w:numId="29">
    <w:abstractNumId w:val="73"/>
  </w:num>
  <w:num w:numId="30">
    <w:abstractNumId w:val="4"/>
  </w:num>
  <w:num w:numId="31">
    <w:abstractNumId w:val="69"/>
  </w:num>
  <w:num w:numId="32">
    <w:abstractNumId w:val="63"/>
  </w:num>
  <w:num w:numId="33">
    <w:abstractNumId w:val="32"/>
  </w:num>
  <w:num w:numId="34">
    <w:abstractNumId w:val="61"/>
  </w:num>
  <w:num w:numId="35">
    <w:abstractNumId w:val="74"/>
  </w:num>
  <w:num w:numId="36">
    <w:abstractNumId w:val="23"/>
  </w:num>
  <w:num w:numId="37">
    <w:abstractNumId w:val="31"/>
  </w:num>
  <w:num w:numId="38">
    <w:abstractNumId w:val="57"/>
  </w:num>
  <w:num w:numId="39">
    <w:abstractNumId w:val="54"/>
  </w:num>
  <w:num w:numId="40">
    <w:abstractNumId w:val="59"/>
  </w:num>
  <w:num w:numId="41">
    <w:abstractNumId w:val="58"/>
  </w:num>
  <w:num w:numId="42">
    <w:abstractNumId w:val="33"/>
  </w:num>
  <w:num w:numId="43">
    <w:abstractNumId w:val="60"/>
  </w:num>
  <w:num w:numId="44">
    <w:abstractNumId w:val="62"/>
  </w:num>
  <w:num w:numId="45">
    <w:abstractNumId w:val="52"/>
  </w:num>
  <w:num w:numId="46">
    <w:abstractNumId w:val="5"/>
  </w:num>
  <w:num w:numId="47">
    <w:abstractNumId w:val="2"/>
  </w:num>
  <w:num w:numId="48">
    <w:abstractNumId w:val="38"/>
  </w:num>
  <w:num w:numId="49">
    <w:abstractNumId w:val="45"/>
  </w:num>
  <w:num w:numId="50">
    <w:abstractNumId w:val="15"/>
  </w:num>
  <w:num w:numId="51">
    <w:abstractNumId w:val="21"/>
  </w:num>
  <w:num w:numId="52">
    <w:abstractNumId w:val="30"/>
  </w:num>
  <w:num w:numId="53">
    <w:abstractNumId w:val="26"/>
  </w:num>
  <w:num w:numId="54">
    <w:abstractNumId w:val="40"/>
  </w:num>
  <w:num w:numId="55">
    <w:abstractNumId w:val="64"/>
  </w:num>
  <w:num w:numId="56">
    <w:abstractNumId w:val="25"/>
  </w:num>
  <w:num w:numId="57">
    <w:abstractNumId w:val="51"/>
  </w:num>
  <w:num w:numId="58">
    <w:abstractNumId w:val="70"/>
  </w:num>
  <w:num w:numId="59">
    <w:abstractNumId w:val="12"/>
  </w:num>
  <w:num w:numId="60">
    <w:abstractNumId w:val="11"/>
  </w:num>
  <w:num w:numId="61">
    <w:abstractNumId w:val="72"/>
  </w:num>
  <w:num w:numId="62">
    <w:abstractNumId w:val="8"/>
  </w:num>
  <w:num w:numId="63">
    <w:abstractNumId w:val="43"/>
  </w:num>
  <w:num w:numId="64">
    <w:abstractNumId w:val="10"/>
  </w:num>
  <w:num w:numId="65">
    <w:abstractNumId w:val="14"/>
  </w:num>
  <w:num w:numId="66">
    <w:abstractNumId w:val="7"/>
  </w:num>
  <w:num w:numId="67">
    <w:abstractNumId w:val="22"/>
  </w:num>
  <w:num w:numId="68">
    <w:abstractNumId w:val="20"/>
  </w:num>
  <w:num w:numId="69">
    <w:abstractNumId w:val="53"/>
  </w:num>
  <w:num w:numId="70">
    <w:abstractNumId w:val="36"/>
  </w:num>
  <w:num w:numId="71">
    <w:abstractNumId w:val="18"/>
  </w:num>
  <w:num w:numId="72">
    <w:abstractNumId w:val="39"/>
  </w:num>
  <w:num w:numId="73">
    <w:abstractNumId w:val="29"/>
  </w:num>
  <w:num w:numId="74">
    <w:abstractNumId w:val="37"/>
  </w:num>
  <w:num w:numId="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RhZmI4MDVmMTQ2MjVkZjFlZGQ5NmFkYTRlMjc0MmEifQ=="/>
  </w:docVars>
  <w:rsids>
    <w:rsidRoot w:val="7EED6243"/>
    <w:rsid w:val="061F48FC"/>
    <w:rsid w:val="0B8C0099"/>
    <w:rsid w:val="0CDFC6C1"/>
    <w:rsid w:val="19EE2249"/>
    <w:rsid w:val="1BEDC590"/>
    <w:rsid w:val="1D1672A0"/>
    <w:rsid w:val="1E8D8B03"/>
    <w:rsid w:val="1EED4A43"/>
    <w:rsid w:val="1F7555B3"/>
    <w:rsid w:val="27FFE725"/>
    <w:rsid w:val="2EDF9F16"/>
    <w:rsid w:val="2FD7A8FB"/>
    <w:rsid w:val="2FD7EBBD"/>
    <w:rsid w:val="2FDD240A"/>
    <w:rsid w:val="2FFBD808"/>
    <w:rsid w:val="33BFC9D3"/>
    <w:rsid w:val="35B69743"/>
    <w:rsid w:val="396DC342"/>
    <w:rsid w:val="39FD521C"/>
    <w:rsid w:val="3B9FF63F"/>
    <w:rsid w:val="3D6B095C"/>
    <w:rsid w:val="3E7F47A9"/>
    <w:rsid w:val="3EF6D34A"/>
    <w:rsid w:val="3EFF13F0"/>
    <w:rsid w:val="3FAF8DA7"/>
    <w:rsid w:val="3FFF1305"/>
    <w:rsid w:val="3FFF5047"/>
    <w:rsid w:val="49A1EB7D"/>
    <w:rsid w:val="4DFF21FB"/>
    <w:rsid w:val="4E61AA21"/>
    <w:rsid w:val="4FA4198E"/>
    <w:rsid w:val="4FA9ACFC"/>
    <w:rsid w:val="4FEB5640"/>
    <w:rsid w:val="56F7C9B5"/>
    <w:rsid w:val="56FFD819"/>
    <w:rsid w:val="572FD326"/>
    <w:rsid w:val="57F29377"/>
    <w:rsid w:val="57FF651F"/>
    <w:rsid w:val="5BB7CCA0"/>
    <w:rsid w:val="5EFDE726"/>
    <w:rsid w:val="5F2F705C"/>
    <w:rsid w:val="63FF50BA"/>
    <w:rsid w:val="67FB69BB"/>
    <w:rsid w:val="695D66A1"/>
    <w:rsid w:val="6B9F8D56"/>
    <w:rsid w:val="6F5FFC40"/>
    <w:rsid w:val="6FFD32F5"/>
    <w:rsid w:val="72BFE2D6"/>
    <w:rsid w:val="72C30D57"/>
    <w:rsid w:val="73E79540"/>
    <w:rsid w:val="77BBED2E"/>
    <w:rsid w:val="7ADB7FB7"/>
    <w:rsid w:val="7AF7AB52"/>
    <w:rsid w:val="7AFE04CE"/>
    <w:rsid w:val="7B3BDC1E"/>
    <w:rsid w:val="7B77F302"/>
    <w:rsid w:val="7BDDBEC4"/>
    <w:rsid w:val="7BDE78FC"/>
    <w:rsid w:val="7BFDA362"/>
    <w:rsid w:val="7CA916B6"/>
    <w:rsid w:val="7DFFE281"/>
    <w:rsid w:val="7E0B9AE9"/>
    <w:rsid w:val="7E7A5531"/>
    <w:rsid w:val="7EED6243"/>
    <w:rsid w:val="7F57F927"/>
    <w:rsid w:val="7F7F0742"/>
    <w:rsid w:val="7FBF2CA2"/>
    <w:rsid w:val="7FE7EF59"/>
    <w:rsid w:val="7FFF12C2"/>
    <w:rsid w:val="7FFFE353"/>
    <w:rsid w:val="809F2568"/>
    <w:rsid w:val="99FC9259"/>
    <w:rsid w:val="9AFFFA3D"/>
    <w:rsid w:val="9DBFA5B2"/>
    <w:rsid w:val="9FD70F08"/>
    <w:rsid w:val="9FDD2418"/>
    <w:rsid w:val="9FF59EE6"/>
    <w:rsid w:val="9FF696A9"/>
    <w:rsid w:val="AA7FE7F8"/>
    <w:rsid w:val="ACF7E804"/>
    <w:rsid w:val="AD77CED4"/>
    <w:rsid w:val="ADFEA3B3"/>
    <w:rsid w:val="AEE70194"/>
    <w:rsid w:val="B7FFE511"/>
    <w:rsid w:val="BBBFF7D3"/>
    <w:rsid w:val="BBCD9714"/>
    <w:rsid w:val="BC637DFF"/>
    <w:rsid w:val="BF570980"/>
    <w:rsid w:val="BFC63B1A"/>
    <w:rsid w:val="BFF36365"/>
    <w:rsid w:val="BFFB23DE"/>
    <w:rsid w:val="C7F79BF9"/>
    <w:rsid w:val="C7FE470C"/>
    <w:rsid w:val="CE3D4E33"/>
    <w:rsid w:val="CFBE160B"/>
    <w:rsid w:val="D5FF8B97"/>
    <w:rsid w:val="DBFBE7E9"/>
    <w:rsid w:val="DCDC1C0F"/>
    <w:rsid w:val="DCEDB575"/>
    <w:rsid w:val="DDAF559D"/>
    <w:rsid w:val="DDFFFE81"/>
    <w:rsid w:val="DEABC019"/>
    <w:rsid w:val="DEF04D58"/>
    <w:rsid w:val="DFFBDE2F"/>
    <w:rsid w:val="DFFEB939"/>
    <w:rsid w:val="E0CF1A82"/>
    <w:rsid w:val="E3BFEB64"/>
    <w:rsid w:val="E6773B7C"/>
    <w:rsid w:val="E9EFE939"/>
    <w:rsid w:val="EAEF6C39"/>
    <w:rsid w:val="EBDFD541"/>
    <w:rsid w:val="EBFF3429"/>
    <w:rsid w:val="ED2DAE43"/>
    <w:rsid w:val="ED3EEF54"/>
    <w:rsid w:val="ED96EBAF"/>
    <w:rsid w:val="EDCEC0FD"/>
    <w:rsid w:val="EEBE3E70"/>
    <w:rsid w:val="EEE7688A"/>
    <w:rsid w:val="EFEFF002"/>
    <w:rsid w:val="EFF5F59D"/>
    <w:rsid w:val="EFF75757"/>
    <w:rsid w:val="F0374DAB"/>
    <w:rsid w:val="F1B76B4B"/>
    <w:rsid w:val="F1BE23FF"/>
    <w:rsid w:val="F35FBBA9"/>
    <w:rsid w:val="F699E9D6"/>
    <w:rsid w:val="F6BE6028"/>
    <w:rsid w:val="F79E3338"/>
    <w:rsid w:val="F7DD4C42"/>
    <w:rsid w:val="F9FF8EE0"/>
    <w:rsid w:val="FA1449D7"/>
    <w:rsid w:val="FDF164F2"/>
    <w:rsid w:val="FDFFD251"/>
    <w:rsid w:val="FE6F0E6B"/>
    <w:rsid w:val="FEBBD7EB"/>
    <w:rsid w:val="FEFF8F8E"/>
    <w:rsid w:val="FF921BFF"/>
    <w:rsid w:val="FFBAF5FB"/>
    <w:rsid w:val="FFDB901C"/>
    <w:rsid w:val="FFF40C14"/>
    <w:rsid w:val="FFFEADFB"/>
    <w:rsid w:val="FFFFCD50"/>
    <w:rsid w:val="FFFFD5D8"/>
    <w:rsid w:val="FFFFFB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3">
    <w:name w:val="toc 2"/>
    <w:basedOn w:val="1"/>
    <w:next w:val="1"/>
    <w:qFormat/>
    <w:uiPriority w:val="0"/>
    <w:pPr>
      <w:ind w:left="420" w:leftChars="200"/>
    </w:p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8">
    <w:name w:val="Strong"/>
    <w:basedOn w:val="7"/>
    <w:qFormat/>
    <w:uiPriority w:val="22"/>
    <w:rPr>
      <w:b/>
      <w:bCs/>
    </w:rPr>
  </w:style>
  <w:style w:type="paragraph" w:customStyle="1" w:styleId="9">
    <w:name w:val="WPSOffice手动目录 1"/>
    <w:qFormat/>
    <w:uiPriority w:val="0"/>
    <w:pPr>
      <w:ind w:leftChars="0"/>
    </w:pPr>
    <w:rPr>
      <w:rFonts w:asciiTheme="minorHAnsi" w:hAnsiTheme="minorHAnsi" w:eastAsiaTheme="minorEastAsia" w:cstheme="minorBidi"/>
      <w:sz w:val="20"/>
      <w:szCs w:val="20"/>
    </w:rPr>
  </w:style>
  <w:style w:type="paragraph" w:customStyle="1" w:styleId="10">
    <w:name w:val="WPSOffice手动目录 2"/>
    <w:qFormat/>
    <w:uiPriority w:val="0"/>
    <w:pPr>
      <w:ind w:leftChars="200"/>
    </w:pPr>
    <w:rPr>
      <w:rFonts w:asciiTheme="minorHAnsi" w:hAnsiTheme="minorHAnsi" w:eastAsiaTheme="minorEastAsia" w:cstheme="minorBidi"/>
      <w:sz w:val="20"/>
      <w:szCs w:val="20"/>
    </w:rPr>
  </w:style>
  <w:style w:type="paragraph" w:customStyle="1" w:styleId="11">
    <w:name w:val="列出段落1"/>
    <w:basedOn w:val="1"/>
    <w:qFormat/>
    <w:uiPriority w:val="34"/>
    <w:pPr>
      <w:ind w:firstLine="420" w:firstLineChars="200"/>
    </w:pPr>
    <w:rPr>
      <w:rFonts w:ascii="Calibri" w:hAnsi="Calibri"/>
      <w:szCs w:val="22"/>
    </w:rPr>
  </w:style>
  <w:style w:type="paragraph" w:customStyle="1" w:styleId="12">
    <w:name w:val="ds-markdown-paragraph"/>
    <w:basedOn w:val="1"/>
    <w:qFormat/>
    <w:uiPriority w:val="0"/>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0</Words>
  <Characters>0</Characters>
  <Lines>0</Lines>
  <Paragraphs>0</Paragraphs>
  <TotalTime>4</TotalTime>
  <ScaleCrop>false</ScaleCrop>
  <LinksUpToDate>false</LinksUpToDate>
  <CharactersWithSpaces>0</CharactersWithSpaces>
  <Application>WPS Office_12.8.2.1119_F1E327BC-269C-435d-A152-05C5408002CA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2025-12-31T16:14:00Z</dcterms:created>
  <dc:creator>user</dc:creator>
  <cp:lastModifiedBy>WPS_1748916566</cp:lastModifiedBy>
  <dcterms:modified xsi:type="dcterms:W3CDTF">2026-01-19T11:17:18Z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2052-12.8.2.1119</vt:lpwstr>
  </property>
  <property fmtid="{D5CDD505-2E9C-101B-9397-08002B2CF9AE}" pid="3" name="ICV">
    <vt:lpwstr>E8934F689FACA4AD7038526922405D8A_41</vt:lpwstr>
  </property>
</Properties>
</file>