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507A">
      <w:pPr>
        <w:pStyle w:val="4"/>
        <w:ind w:firstLine="405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项目基本概况：</w:t>
      </w:r>
    </w:p>
    <w:tbl>
      <w:tblPr>
        <w:tblStyle w:val="2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77"/>
        <w:gridCol w:w="6307"/>
      </w:tblGrid>
      <w:tr w14:paraId="3E25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AF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34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事项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FC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</w:tr>
      <w:tr w14:paraId="6634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44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811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DBB0">
            <w:pPr>
              <w:rPr>
                <w:rFonts w:ascii="宋体" w:hAnsi="宋体" w:cs="Arial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长宁区教育系统2026年公办幼儿园保育员外包服务公开招标项目</w:t>
            </w:r>
            <w:bookmarkEnd w:id="0"/>
          </w:p>
        </w:tc>
      </w:tr>
      <w:tr w14:paraId="41F2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E7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83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采购内容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1CD8">
            <w:pP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具体内容详见采购公告附件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长宁区教育系统2026年公办幼儿园保育员外包服务公开招标项目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 xml:space="preserve"> 采购需求文件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”</w:t>
            </w:r>
          </w:p>
        </w:tc>
      </w:tr>
      <w:tr w14:paraId="3292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C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C6ED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</w:rPr>
              <w:t>采购预算金额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2AE3">
            <w:pP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  <w:t>15,941,800.00元</w:t>
            </w:r>
          </w:p>
        </w:tc>
      </w:tr>
      <w:tr w14:paraId="645B5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B2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38AD">
            <w:pPr>
              <w:rPr>
                <w:rFonts w:hint="eastAsia" w:ascii="宋体" w:hAnsi="宋体" w:eastAsia="宋体" w:cs="Times New Roman"/>
                <w:b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kern w:val="2"/>
                <w:szCs w:val="21"/>
                <w:highlight w:val="none"/>
              </w:rPr>
              <w:t>最高限价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1331">
            <w:pP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  <w:t>15,941,800.00元</w:t>
            </w:r>
          </w:p>
        </w:tc>
      </w:tr>
      <w:tr w14:paraId="559E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F7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4EC7"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项目属性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24A5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Arial"/>
                <w:kern w:val="0"/>
                <w:szCs w:val="21"/>
              </w:rPr>
              <w:t>类</w:t>
            </w:r>
          </w:p>
        </w:tc>
      </w:tr>
      <w:tr w14:paraId="4DE0C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C2C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32A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标的所属行业（按工信部联企业〔</w:t>
            </w:r>
            <w:r>
              <w:rPr>
                <w:rFonts w:ascii="宋体" w:hAnsi="宋体"/>
                <w:b/>
                <w:bCs/>
                <w:szCs w:val="21"/>
              </w:rPr>
              <w:t>2011</w:t>
            </w:r>
            <w:r>
              <w:rPr>
                <w:rFonts w:hint="eastAsia" w:ascii="宋体" w:hAnsi="宋体"/>
                <w:b/>
                <w:bCs/>
                <w:szCs w:val="21"/>
              </w:rPr>
              <w:t>〕</w:t>
            </w:r>
            <w:r>
              <w:rPr>
                <w:rFonts w:ascii="宋体" w:hAnsi="宋体"/>
                <w:b/>
                <w:bCs/>
                <w:szCs w:val="21"/>
              </w:rPr>
              <w:t>300</w:t>
            </w:r>
            <w:r>
              <w:rPr>
                <w:rFonts w:hint="eastAsia" w:ascii="宋体" w:hAnsi="宋体"/>
                <w:b/>
                <w:bCs/>
                <w:szCs w:val="21"/>
              </w:rPr>
              <w:t>号文件内容划分，仅用于中小微企业认定）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5AA3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 xml:space="preserve">（十五）租赁和商务服务业 </w:t>
            </w:r>
          </w:p>
        </w:tc>
      </w:tr>
      <w:tr w14:paraId="4A3F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9DF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3F3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是否允许采购进口产品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7271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不允许</w:t>
            </w:r>
          </w:p>
        </w:tc>
      </w:tr>
      <w:tr w14:paraId="45D4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437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E5D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是否现场踏勘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0A6F">
            <w:pPr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否</w:t>
            </w:r>
          </w:p>
        </w:tc>
      </w:tr>
      <w:tr w14:paraId="0B1D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00E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CD1F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服务周期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6086">
            <w:pPr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一年（自2026年1月1日至2026年12月31日，包含国定假及寒暑假）。</w:t>
            </w:r>
          </w:p>
        </w:tc>
      </w:tr>
      <w:tr w14:paraId="7F86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37B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D0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</w:t>
            </w:r>
            <w:r>
              <w:rPr>
                <w:rFonts w:ascii="宋体" w:hAnsi="宋体"/>
                <w:b/>
                <w:szCs w:val="21"/>
              </w:rPr>
              <w:t>地址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EDA4">
            <w:pPr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根据采购人指定地点。</w:t>
            </w:r>
          </w:p>
        </w:tc>
      </w:tr>
      <w:tr w14:paraId="5CBE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063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D0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验收方式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ABD9">
            <w:pPr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本项目由区教育局相关部门对中标单位服务进行验收。</w:t>
            </w:r>
          </w:p>
        </w:tc>
      </w:tr>
      <w:tr w14:paraId="6B9A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1FE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69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付款方式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5485">
            <w:pPr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Arial"/>
                <w:kern w:val="0"/>
                <w:szCs w:val="21"/>
              </w:rPr>
              <w:t>按月支付。</w:t>
            </w:r>
          </w:p>
        </w:tc>
      </w:tr>
    </w:tbl>
    <w:p w14:paraId="1B2EC942">
      <w:pPr>
        <w:pStyle w:val="4"/>
        <w:ind w:firstLine="405"/>
        <w:rPr>
          <w:rFonts w:hint="eastAsia" w:ascii="宋体" w:hAnsi="宋体"/>
          <w:b/>
          <w:sz w:val="21"/>
          <w:szCs w:val="21"/>
        </w:rPr>
      </w:pPr>
    </w:p>
    <w:p w14:paraId="59763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92732"/>
    <w:rsid w:val="2669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+正文"/>
    <w:basedOn w:val="5"/>
    <w:qFormat/>
    <w:uiPriority w:val="0"/>
    <w:pPr>
      <w:spacing w:line="300" w:lineRule="auto"/>
      <w:ind w:firstLine="422" w:firstLineChars="192"/>
    </w:pPr>
    <w:rPr>
      <w:rFonts w:ascii="Calibri" w:hAnsi="Calibri" w:eastAsia="宋体" w:cs="Times New Roman"/>
      <w:bCs/>
      <w:sz w:val="22"/>
      <w:lang w:val="en-US" w:eastAsia="zh-CN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2025-11-28T07:49:00Z</dcterms:created>
  <dc:creator>135.</dc:creator>
  <cp:lastModifiedBy>135.</cp:lastModifiedBy>
  <dcterms:modified xsi:type="dcterms:W3CDTF">2025-11-28T07:49:53Z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661BC28B44C24973B4F64BA575CE765B_11</vt:lpwstr>
  </property>
  <property fmtid="{D5CDD505-2E9C-101B-9397-08002B2CF9AE}" pid="4" name="KSOTemplateDocerSaveRecord">
    <vt:lpwstr>eyJoZGlkIjoiYWUyN2QxZjEwYTA1NjQyOWIyNjc0ZDdjYjMzM2JjNzMiLCJ1c2VySWQiOiIxMDMyMjc4NzM3In0=</vt:lpwstr>
  </property>
</Properties>
</file>