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708" w:rsidRDefault="0079514B">
      <w:pPr>
        <w:jc w:val="center"/>
        <w:rPr>
          <w:b/>
          <w:bCs/>
          <w:sz w:val="36"/>
          <w:szCs w:val="36"/>
        </w:rPr>
      </w:pPr>
      <w:r>
        <w:rPr>
          <w:rFonts w:hint="eastAsia"/>
          <w:b/>
          <w:bCs/>
          <w:sz w:val="36"/>
          <w:szCs w:val="36"/>
        </w:rPr>
        <w:t>中标推荐理由</w:t>
      </w:r>
    </w:p>
    <w:p w:rsidR="00486708" w:rsidRDefault="00486708">
      <w:pPr>
        <w:spacing w:line="480" w:lineRule="exact"/>
        <w:rPr>
          <w:sz w:val="28"/>
          <w:szCs w:val="28"/>
        </w:rPr>
      </w:pPr>
    </w:p>
    <w:p w:rsidR="00486708" w:rsidRDefault="0079514B">
      <w:pPr>
        <w:spacing w:line="480" w:lineRule="exact"/>
        <w:ind w:left="1277" w:hangingChars="456" w:hanging="1277"/>
        <w:rPr>
          <w:sz w:val="28"/>
          <w:szCs w:val="28"/>
        </w:rPr>
      </w:pPr>
      <w:r>
        <w:rPr>
          <w:rFonts w:hint="eastAsia"/>
          <w:sz w:val="28"/>
          <w:szCs w:val="28"/>
        </w:rPr>
        <w:t>项目名称：物业管理服务</w:t>
      </w:r>
    </w:p>
    <w:p w:rsidR="00486708" w:rsidRDefault="0079514B">
      <w:pPr>
        <w:spacing w:line="480" w:lineRule="exact"/>
        <w:rPr>
          <w:sz w:val="28"/>
          <w:szCs w:val="28"/>
        </w:rPr>
      </w:pPr>
      <w:r>
        <w:rPr>
          <w:rFonts w:hint="eastAsia"/>
          <w:sz w:val="28"/>
          <w:szCs w:val="28"/>
        </w:rPr>
        <w:t>项目编号：</w:t>
      </w:r>
      <w:r>
        <w:rPr>
          <w:rFonts w:hint="eastAsia"/>
          <w:sz w:val="28"/>
          <w:szCs w:val="28"/>
        </w:rPr>
        <w:t>310109000251126156379-09299022</w:t>
      </w:r>
    </w:p>
    <w:p w:rsidR="00486708" w:rsidRDefault="0079514B">
      <w:pPr>
        <w:autoSpaceDE w:val="0"/>
        <w:autoSpaceDN w:val="0"/>
        <w:adjustRightInd w:val="0"/>
        <w:spacing w:line="480" w:lineRule="exact"/>
        <w:jc w:val="left"/>
        <w:rPr>
          <w:sz w:val="28"/>
          <w:szCs w:val="28"/>
        </w:rPr>
      </w:pPr>
      <w:r>
        <w:rPr>
          <w:rFonts w:hint="eastAsia"/>
          <w:sz w:val="28"/>
          <w:szCs w:val="28"/>
        </w:rPr>
        <w:t>中标单位：上海恒润物业管理有限公司</w:t>
      </w:r>
    </w:p>
    <w:p w:rsidR="00486708" w:rsidRDefault="0079514B">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1,048,005</w:t>
      </w:r>
      <w:r>
        <w:rPr>
          <w:rFonts w:hint="eastAsia"/>
          <w:sz w:val="28"/>
          <w:szCs w:val="28"/>
        </w:rPr>
        <w:t>元</w:t>
      </w:r>
    </w:p>
    <w:p w:rsidR="00486708" w:rsidRDefault="0079514B">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91.54 </w:t>
      </w:r>
      <w:r>
        <w:rPr>
          <w:rFonts w:hint="eastAsia"/>
          <w:sz w:val="28"/>
          <w:szCs w:val="28"/>
        </w:rPr>
        <w:t>分</w:t>
      </w:r>
    </w:p>
    <w:p w:rsidR="00486708" w:rsidRDefault="0079514B">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486708" w:rsidRDefault="0079514B">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486708" w:rsidRDefault="0079514B">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486708" w:rsidRDefault="00486708">
      <w:pPr>
        <w:spacing w:line="480" w:lineRule="exact"/>
        <w:rPr>
          <w:b/>
          <w:bCs/>
          <w:sz w:val="28"/>
          <w:szCs w:val="28"/>
        </w:rPr>
      </w:pPr>
    </w:p>
    <w:p w:rsidR="00486708" w:rsidRDefault="0079514B">
      <w:pPr>
        <w:spacing w:line="480" w:lineRule="exact"/>
        <w:rPr>
          <w:b/>
          <w:bCs/>
          <w:sz w:val="28"/>
          <w:szCs w:val="28"/>
        </w:rPr>
      </w:pPr>
      <w:r>
        <w:rPr>
          <w:rFonts w:hint="eastAsia"/>
          <w:b/>
          <w:bCs/>
          <w:sz w:val="28"/>
          <w:szCs w:val="28"/>
        </w:rPr>
        <w:t>注：</w:t>
      </w:r>
    </w:p>
    <w:p w:rsidR="00486708" w:rsidRDefault="0079514B">
      <w:pPr>
        <w:numPr>
          <w:ilvl w:val="0"/>
          <w:numId w:val="1"/>
        </w:numPr>
        <w:spacing w:line="480" w:lineRule="exact"/>
        <w:rPr>
          <w:sz w:val="28"/>
          <w:szCs w:val="28"/>
        </w:rPr>
      </w:pPr>
      <w:r>
        <w:rPr>
          <w:rFonts w:hint="eastAsia"/>
          <w:sz w:val="28"/>
          <w:szCs w:val="28"/>
        </w:rPr>
        <w:t>中标、成交供应商为中小企业的，应公告其《中小企业声明函》。</w:t>
      </w:r>
    </w:p>
    <w:p w:rsidR="00486708" w:rsidRDefault="0079514B">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486708" w:rsidRDefault="0079514B">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486708" w:rsidRDefault="0079514B">
      <w:pPr>
        <w:spacing w:line="480" w:lineRule="exact"/>
        <w:rPr>
          <w:b/>
          <w:bCs/>
          <w:sz w:val="28"/>
          <w:szCs w:val="28"/>
        </w:rPr>
      </w:pPr>
      <w:r>
        <w:rPr>
          <w:rFonts w:hint="eastAsia"/>
          <w:b/>
          <w:bCs/>
          <w:sz w:val="28"/>
          <w:szCs w:val="28"/>
        </w:rPr>
        <w:t>推荐理由：</w:t>
      </w:r>
    </w:p>
    <w:p w:rsidR="00E3537E" w:rsidRDefault="00E3537E" w:rsidP="00E3537E">
      <w:pPr>
        <w:spacing w:line="480" w:lineRule="exact"/>
        <w:rPr>
          <w:sz w:val="28"/>
          <w:szCs w:val="28"/>
        </w:rPr>
      </w:pPr>
      <w:r>
        <w:rPr>
          <w:rFonts w:hint="eastAsia"/>
          <w:sz w:val="28"/>
          <w:szCs w:val="28"/>
        </w:rPr>
        <w:t xml:space="preserve">    </w:t>
      </w:r>
      <w:r w:rsidRPr="00E3537E">
        <w:rPr>
          <w:rFonts w:hint="eastAsia"/>
          <w:sz w:val="28"/>
          <w:szCs w:val="28"/>
        </w:rPr>
        <w:t>上海恒润物业管理有限公司：近三年类似项目业绩</w:t>
      </w:r>
      <w:r w:rsidRPr="00E3537E">
        <w:rPr>
          <w:sz w:val="28"/>
          <w:szCs w:val="28"/>
        </w:rPr>
        <w:t>5</w:t>
      </w:r>
      <w:r w:rsidRPr="00E3537E">
        <w:rPr>
          <w:rFonts w:hint="eastAsia"/>
          <w:sz w:val="28"/>
          <w:szCs w:val="28"/>
        </w:rPr>
        <w:t>项，均提供了合同及提供业主评价证明材料，人员、物资配置满足项目需求，总体服务方案内容齐全，方案较优。</w:t>
      </w:r>
    </w:p>
    <w:p w:rsidR="00486708" w:rsidRDefault="0079514B">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486708" w:rsidSect="00486708">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D2D" w:rsidRDefault="00260D2D" w:rsidP="00E3537E">
      <w:r>
        <w:separator/>
      </w:r>
    </w:p>
  </w:endnote>
  <w:endnote w:type="continuationSeparator" w:id="0">
    <w:p w:rsidR="00260D2D" w:rsidRDefault="00260D2D" w:rsidP="00E35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D2D" w:rsidRDefault="00260D2D" w:rsidP="00E3537E">
      <w:r>
        <w:separator/>
      </w:r>
    </w:p>
  </w:footnote>
  <w:footnote w:type="continuationSeparator" w:id="0">
    <w:p w:rsidR="00260D2D" w:rsidRDefault="00260D2D" w:rsidP="00E35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0D2D"/>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86708"/>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47CA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9514B"/>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3A4E"/>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60810"/>
    <w:rsid w:val="00B802AE"/>
    <w:rsid w:val="00B90E42"/>
    <w:rsid w:val="00B978ED"/>
    <w:rsid w:val="00BA2200"/>
    <w:rsid w:val="00BB1828"/>
    <w:rsid w:val="00BC46BA"/>
    <w:rsid w:val="00BD2FC5"/>
    <w:rsid w:val="00BE2D80"/>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537E"/>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1430988"/>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D6E307E"/>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670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86708"/>
    <w:rPr>
      <w:sz w:val="18"/>
      <w:szCs w:val="18"/>
    </w:rPr>
  </w:style>
  <w:style w:type="paragraph" w:styleId="a4">
    <w:name w:val="footer"/>
    <w:basedOn w:val="a"/>
    <w:link w:val="Char0"/>
    <w:qFormat/>
    <w:rsid w:val="00486708"/>
    <w:pPr>
      <w:tabs>
        <w:tab w:val="center" w:pos="4153"/>
        <w:tab w:val="right" w:pos="8306"/>
      </w:tabs>
      <w:snapToGrid w:val="0"/>
      <w:jc w:val="left"/>
    </w:pPr>
    <w:rPr>
      <w:sz w:val="18"/>
      <w:szCs w:val="18"/>
    </w:rPr>
  </w:style>
  <w:style w:type="paragraph" w:styleId="a5">
    <w:name w:val="header"/>
    <w:basedOn w:val="a"/>
    <w:link w:val="Char1"/>
    <w:qFormat/>
    <w:rsid w:val="00486708"/>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486708"/>
    <w:rPr>
      <w:kern w:val="2"/>
      <w:sz w:val="18"/>
      <w:szCs w:val="18"/>
    </w:rPr>
  </w:style>
  <w:style w:type="character" w:customStyle="1" w:styleId="Char1">
    <w:name w:val="页眉 Char"/>
    <w:basedOn w:val="a0"/>
    <w:link w:val="a5"/>
    <w:qFormat/>
    <w:rsid w:val="00486708"/>
    <w:rPr>
      <w:kern w:val="2"/>
      <w:sz w:val="18"/>
      <w:szCs w:val="18"/>
    </w:rPr>
  </w:style>
  <w:style w:type="character" w:customStyle="1" w:styleId="Char0">
    <w:name w:val="页脚 Char"/>
    <w:basedOn w:val="a0"/>
    <w:link w:val="a4"/>
    <w:qFormat/>
    <w:rsid w:val="0048670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5725F-5892-41DC-AEF0-1F93212E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383</Characters>
  <Application>Microsoft Office Word</Application>
  <DocSecurity>0</DocSecurity>
  <Lines>3</Lines>
  <Paragraphs>1</Paragraphs>
  <ScaleCrop>false</ScaleCrop>
  <Company>Lenovo</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2026-01-27T06:02:00Z</cp:lastPrinted>
  <dcterms:created xsi:type="dcterms:W3CDTF">2021-05-24T08:37:00Z</dcterms:created>
  <dcterms:modified xsi:type="dcterms:W3CDTF">2026-01-27T08:35:00Z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