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AFA" w:rsidRDefault="00886D1A">
      <w:pPr>
        <w:jc w:val="center"/>
        <w:rPr>
          <w:b/>
          <w:bCs/>
          <w:sz w:val="36"/>
          <w:szCs w:val="36"/>
        </w:rPr>
      </w:pPr>
      <w:r>
        <w:rPr>
          <w:rFonts w:hint="eastAsia"/>
          <w:b/>
          <w:bCs/>
          <w:sz w:val="36"/>
          <w:szCs w:val="36"/>
        </w:rPr>
        <w:t>中标推荐理由</w:t>
      </w:r>
    </w:p>
    <w:p w:rsidR="00651AFA" w:rsidRDefault="00651AFA">
      <w:pPr>
        <w:spacing w:line="480" w:lineRule="exact"/>
        <w:rPr>
          <w:sz w:val="28"/>
          <w:szCs w:val="28"/>
        </w:rPr>
      </w:pPr>
    </w:p>
    <w:p w:rsidR="00651AFA" w:rsidRDefault="00886D1A">
      <w:pPr>
        <w:spacing w:line="480" w:lineRule="exact"/>
        <w:ind w:left="1277" w:hangingChars="456" w:hanging="1277"/>
        <w:rPr>
          <w:sz w:val="28"/>
          <w:szCs w:val="28"/>
        </w:rPr>
      </w:pPr>
      <w:r>
        <w:rPr>
          <w:rFonts w:hint="eastAsia"/>
          <w:sz w:val="28"/>
          <w:szCs w:val="28"/>
        </w:rPr>
        <w:t>项目名称：物业管理服务（保安）</w:t>
      </w:r>
    </w:p>
    <w:p w:rsidR="00651AFA" w:rsidRDefault="00886D1A">
      <w:pPr>
        <w:spacing w:line="480" w:lineRule="exact"/>
        <w:rPr>
          <w:sz w:val="28"/>
          <w:szCs w:val="28"/>
        </w:rPr>
      </w:pPr>
      <w:r>
        <w:rPr>
          <w:rFonts w:hint="eastAsia"/>
          <w:sz w:val="28"/>
          <w:szCs w:val="28"/>
        </w:rPr>
        <w:t>项目编号：</w:t>
      </w:r>
      <w:r>
        <w:rPr>
          <w:rFonts w:hint="eastAsia"/>
          <w:sz w:val="28"/>
          <w:szCs w:val="28"/>
        </w:rPr>
        <w:t>310109000251125156063-09298836</w:t>
      </w:r>
    </w:p>
    <w:p w:rsidR="00651AFA" w:rsidRDefault="00886D1A">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上海绅保保安服务有限公司</w:t>
      </w:r>
    </w:p>
    <w:p w:rsidR="00651AFA" w:rsidRDefault="00886D1A">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1</w:t>
      </w:r>
      <w:r>
        <w:rPr>
          <w:rFonts w:hint="eastAsia"/>
          <w:sz w:val="28"/>
          <w:szCs w:val="28"/>
        </w:rPr>
        <w:t>,</w:t>
      </w:r>
      <w:r>
        <w:rPr>
          <w:rFonts w:hint="eastAsia"/>
          <w:sz w:val="28"/>
          <w:szCs w:val="28"/>
        </w:rPr>
        <w:t>332</w:t>
      </w:r>
      <w:r>
        <w:rPr>
          <w:rFonts w:hint="eastAsia"/>
          <w:sz w:val="28"/>
          <w:szCs w:val="28"/>
        </w:rPr>
        <w:t>,</w:t>
      </w:r>
      <w:r>
        <w:rPr>
          <w:rFonts w:hint="eastAsia"/>
          <w:sz w:val="28"/>
          <w:szCs w:val="28"/>
        </w:rPr>
        <w:t>936</w:t>
      </w:r>
      <w:r>
        <w:rPr>
          <w:rFonts w:hint="eastAsia"/>
          <w:sz w:val="28"/>
          <w:szCs w:val="28"/>
        </w:rPr>
        <w:t>元</w:t>
      </w:r>
    </w:p>
    <w:p w:rsidR="00651AFA" w:rsidRDefault="00886D1A">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91.30</w:t>
      </w:r>
      <w:r>
        <w:rPr>
          <w:rFonts w:hint="eastAsia"/>
          <w:sz w:val="28"/>
          <w:szCs w:val="28"/>
        </w:rPr>
        <w:t>分</w:t>
      </w:r>
    </w:p>
    <w:p w:rsidR="00651AFA" w:rsidRDefault="00886D1A">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651AFA" w:rsidRDefault="00886D1A">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651AFA" w:rsidRDefault="00886D1A">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651AFA" w:rsidRDefault="00651AFA">
      <w:pPr>
        <w:spacing w:line="480" w:lineRule="exact"/>
        <w:rPr>
          <w:b/>
          <w:bCs/>
          <w:sz w:val="28"/>
          <w:szCs w:val="28"/>
        </w:rPr>
      </w:pPr>
      <w:bookmarkStart w:id="0" w:name="_GoBack"/>
      <w:bookmarkEnd w:id="0"/>
    </w:p>
    <w:p w:rsidR="00651AFA" w:rsidRDefault="00886D1A">
      <w:pPr>
        <w:spacing w:line="480" w:lineRule="exact"/>
        <w:rPr>
          <w:b/>
          <w:bCs/>
          <w:sz w:val="28"/>
          <w:szCs w:val="28"/>
        </w:rPr>
      </w:pPr>
      <w:r>
        <w:rPr>
          <w:rFonts w:hint="eastAsia"/>
          <w:b/>
          <w:bCs/>
          <w:sz w:val="28"/>
          <w:szCs w:val="28"/>
        </w:rPr>
        <w:t>注：</w:t>
      </w:r>
    </w:p>
    <w:p w:rsidR="00651AFA" w:rsidRDefault="00886D1A">
      <w:pPr>
        <w:numPr>
          <w:ilvl w:val="0"/>
          <w:numId w:val="1"/>
        </w:numPr>
        <w:spacing w:line="480" w:lineRule="exact"/>
        <w:rPr>
          <w:sz w:val="28"/>
          <w:szCs w:val="28"/>
        </w:rPr>
      </w:pPr>
      <w:r>
        <w:rPr>
          <w:rFonts w:hint="eastAsia"/>
          <w:sz w:val="28"/>
          <w:szCs w:val="28"/>
        </w:rPr>
        <w:t>中标、成交供应商为中小企业的，应公告其《中小企业声明函》。</w:t>
      </w:r>
    </w:p>
    <w:p w:rsidR="00651AFA" w:rsidRDefault="00886D1A">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651AFA" w:rsidRDefault="00886D1A">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651AFA" w:rsidRDefault="00886D1A">
      <w:pPr>
        <w:spacing w:line="480" w:lineRule="exact"/>
        <w:rPr>
          <w:b/>
          <w:bCs/>
          <w:sz w:val="28"/>
          <w:szCs w:val="28"/>
        </w:rPr>
      </w:pPr>
      <w:r>
        <w:rPr>
          <w:rFonts w:hint="eastAsia"/>
          <w:b/>
          <w:bCs/>
          <w:sz w:val="28"/>
          <w:szCs w:val="28"/>
        </w:rPr>
        <w:t>推荐理由：</w:t>
      </w:r>
    </w:p>
    <w:p w:rsidR="00454821" w:rsidRDefault="00454821" w:rsidP="00454821">
      <w:pPr>
        <w:spacing w:line="480" w:lineRule="exact"/>
        <w:rPr>
          <w:rFonts w:hint="eastAsia"/>
          <w:sz w:val="28"/>
          <w:szCs w:val="28"/>
        </w:rPr>
      </w:pPr>
      <w:r>
        <w:rPr>
          <w:rFonts w:hint="eastAsia"/>
          <w:sz w:val="28"/>
          <w:szCs w:val="28"/>
        </w:rPr>
        <w:t xml:space="preserve">    </w:t>
      </w:r>
      <w:r w:rsidRPr="00454821">
        <w:rPr>
          <w:rFonts w:hint="eastAsia"/>
          <w:sz w:val="28"/>
          <w:szCs w:val="28"/>
        </w:rPr>
        <w:t>上海绅保保安服务有限公司整体服务方案详细，操作性强，对项目服务定位准确，工作计划的合理性、时间节点明确程门岗及巡逻服务方案的完整合理可行性，消防安全管理服务方案较完整合理可行性，智慧安保及保安管理方案的合理可行性，类似业绩较多，用户评价较好，服务承诺较好，管理机构设置与制度运作情况措施较好，团队实力较强，团队队长是一级保安员，器材、耗材配置方案较好。</w:t>
      </w:r>
    </w:p>
    <w:p w:rsidR="00651AFA" w:rsidRDefault="00886D1A">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sectPr w:rsidR="00651AFA" w:rsidSect="00651AFA">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D1A" w:rsidRDefault="00886D1A" w:rsidP="00454821">
      <w:r>
        <w:separator/>
      </w:r>
    </w:p>
  </w:endnote>
  <w:endnote w:type="continuationSeparator" w:id="0">
    <w:p w:rsidR="00886D1A" w:rsidRDefault="00886D1A" w:rsidP="00454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D1A" w:rsidRDefault="00886D1A" w:rsidP="00454821">
      <w:r>
        <w:separator/>
      </w:r>
    </w:p>
  </w:footnote>
  <w:footnote w:type="continuationSeparator" w:id="0">
    <w:p w:rsidR="00886D1A" w:rsidRDefault="00886D1A" w:rsidP="00454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4821"/>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4A06"/>
    <w:rsid w:val="005F5F4B"/>
    <w:rsid w:val="00612687"/>
    <w:rsid w:val="00616E5B"/>
    <w:rsid w:val="00633B60"/>
    <w:rsid w:val="00635F28"/>
    <w:rsid w:val="00646B95"/>
    <w:rsid w:val="00651AFA"/>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86D1A"/>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813FF"/>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B6F8D"/>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0CA94658"/>
    <w:rsid w:val="1127510F"/>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AF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51AFA"/>
    <w:rPr>
      <w:sz w:val="18"/>
      <w:szCs w:val="18"/>
    </w:rPr>
  </w:style>
  <w:style w:type="paragraph" w:styleId="a4">
    <w:name w:val="footer"/>
    <w:basedOn w:val="a"/>
    <w:link w:val="Char0"/>
    <w:qFormat/>
    <w:rsid w:val="00651AFA"/>
    <w:pPr>
      <w:tabs>
        <w:tab w:val="center" w:pos="4153"/>
        <w:tab w:val="right" w:pos="8306"/>
      </w:tabs>
      <w:snapToGrid w:val="0"/>
      <w:jc w:val="left"/>
    </w:pPr>
    <w:rPr>
      <w:sz w:val="18"/>
      <w:szCs w:val="18"/>
    </w:rPr>
  </w:style>
  <w:style w:type="paragraph" w:styleId="a5">
    <w:name w:val="header"/>
    <w:basedOn w:val="a"/>
    <w:link w:val="Char1"/>
    <w:qFormat/>
    <w:rsid w:val="00651AFA"/>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651AFA"/>
    <w:rPr>
      <w:kern w:val="2"/>
      <w:sz w:val="18"/>
      <w:szCs w:val="18"/>
    </w:rPr>
  </w:style>
  <w:style w:type="character" w:customStyle="1" w:styleId="Char1">
    <w:name w:val="页眉 Char"/>
    <w:basedOn w:val="a0"/>
    <w:link w:val="a5"/>
    <w:qFormat/>
    <w:rsid w:val="00651AFA"/>
    <w:rPr>
      <w:kern w:val="2"/>
      <w:sz w:val="18"/>
      <w:szCs w:val="18"/>
    </w:rPr>
  </w:style>
  <w:style w:type="character" w:customStyle="1" w:styleId="Char0">
    <w:name w:val="页脚 Char"/>
    <w:basedOn w:val="a0"/>
    <w:link w:val="a4"/>
    <w:qFormat/>
    <w:rsid w:val="00651AF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497DA1-4894-48CE-814A-1CFE43A9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0</DocSecurity>
  <Lines>3</Lines>
  <Paragraphs>1</Paragraphs>
  <ScaleCrop>false</ScaleCrop>
  <Company>Lenovo</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185</cp:revision>
  <cp:lastPrinted>2026-01-22T08:26:00Z</cp:lastPrinted>
  <dcterms:created xsi:type="dcterms:W3CDTF">2021-05-24T08:37:00Z</dcterms:created>
  <dcterms:modified xsi:type="dcterms:W3CDTF">2026-01-22T08:58:00Z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