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13" w:rsidRDefault="00EA3DB3">
      <w:pPr>
        <w:jc w:val="center"/>
        <w:rPr>
          <w:b/>
          <w:bCs/>
          <w:sz w:val="36"/>
          <w:szCs w:val="36"/>
        </w:rPr>
      </w:pPr>
      <w:r>
        <w:rPr>
          <w:rFonts w:hint="eastAsia"/>
          <w:b/>
          <w:bCs/>
          <w:sz w:val="36"/>
          <w:szCs w:val="36"/>
        </w:rPr>
        <w:t>中标推荐理由</w:t>
      </w:r>
    </w:p>
    <w:p w:rsidR="00F87513" w:rsidRDefault="00F87513">
      <w:pPr>
        <w:spacing w:line="480" w:lineRule="exact"/>
        <w:rPr>
          <w:sz w:val="28"/>
          <w:szCs w:val="28"/>
        </w:rPr>
      </w:pPr>
    </w:p>
    <w:p w:rsidR="00F87513" w:rsidRDefault="00EA3DB3">
      <w:pPr>
        <w:spacing w:line="480" w:lineRule="exact"/>
        <w:ind w:left="1277" w:hangingChars="456" w:hanging="1277"/>
        <w:rPr>
          <w:sz w:val="28"/>
          <w:szCs w:val="28"/>
        </w:rPr>
      </w:pPr>
      <w:r>
        <w:rPr>
          <w:rFonts w:hint="eastAsia"/>
          <w:sz w:val="28"/>
          <w:szCs w:val="28"/>
        </w:rPr>
        <w:t>项目名称：物业管理服务（保洁）</w:t>
      </w:r>
    </w:p>
    <w:p w:rsidR="00F87513" w:rsidRDefault="00EA3DB3">
      <w:pPr>
        <w:spacing w:line="480" w:lineRule="exact"/>
        <w:rPr>
          <w:sz w:val="28"/>
          <w:szCs w:val="28"/>
        </w:rPr>
      </w:pPr>
      <w:r>
        <w:rPr>
          <w:rFonts w:hint="eastAsia"/>
          <w:sz w:val="28"/>
          <w:szCs w:val="28"/>
        </w:rPr>
        <w:t>项目编号：</w:t>
      </w:r>
      <w:r>
        <w:rPr>
          <w:rFonts w:hint="eastAsia"/>
          <w:sz w:val="28"/>
          <w:szCs w:val="28"/>
        </w:rPr>
        <w:t>310109000251125156064-09298835</w:t>
      </w:r>
    </w:p>
    <w:p w:rsidR="00F87513" w:rsidRDefault="00EA3DB3">
      <w:pPr>
        <w:autoSpaceDE w:val="0"/>
        <w:autoSpaceDN w:val="0"/>
        <w:adjustRightInd w:val="0"/>
        <w:spacing w:line="480" w:lineRule="exact"/>
        <w:jc w:val="left"/>
        <w:rPr>
          <w:sz w:val="28"/>
          <w:szCs w:val="28"/>
        </w:rPr>
      </w:pPr>
      <w:r>
        <w:rPr>
          <w:rFonts w:hint="eastAsia"/>
          <w:sz w:val="28"/>
          <w:szCs w:val="28"/>
        </w:rPr>
        <w:t>中标单位：</w:t>
      </w:r>
      <w:r>
        <w:rPr>
          <w:rFonts w:hint="eastAsia"/>
          <w:sz w:val="28"/>
          <w:szCs w:val="28"/>
        </w:rPr>
        <w:t>上海恒润物业管理有限公司</w:t>
      </w:r>
    </w:p>
    <w:p w:rsidR="00F87513" w:rsidRDefault="00EA3DB3">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2</w:t>
      </w:r>
      <w:r>
        <w:rPr>
          <w:rFonts w:hint="eastAsia"/>
          <w:sz w:val="28"/>
          <w:szCs w:val="28"/>
        </w:rPr>
        <w:t>,</w:t>
      </w:r>
      <w:r>
        <w:rPr>
          <w:rFonts w:hint="eastAsia"/>
          <w:sz w:val="28"/>
          <w:szCs w:val="28"/>
        </w:rPr>
        <w:t>982</w:t>
      </w:r>
      <w:r>
        <w:rPr>
          <w:rFonts w:hint="eastAsia"/>
          <w:sz w:val="28"/>
          <w:szCs w:val="28"/>
        </w:rPr>
        <w:t>,</w:t>
      </w:r>
      <w:r>
        <w:rPr>
          <w:rFonts w:hint="eastAsia"/>
          <w:sz w:val="28"/>
          <w:szCs w:val="28"/>
        </w:rPr>
        <w:t>562</w:t>
      </w:r>
      <w:r>
        <w:rPr>
          <w:rFonts w:hint="eastAsia"/>
          <w:sz w:val="28"/>
          <w:szCs w:val="28"/>
        </w:rPr>
        <w:t>元</w:t>
      </w:r>
      <w:bookmarkStart w:id="0" w:name="_GoBack"/>
      <w:bookmarkEnd w:id="0"/>
    </w:p>
    <w:p w:rsidR="00F87513" w:rsidRDefault="00EA3DB3">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93.60</w:t>
      </w:r>
      <w:r>
        <w:rPr>
          <w:rFonts w:hint="eastAsia"/>
          <w:sz w:val="28"/>
          <w:szCs w:val="28"/>
        </w:rPr>
        <w:t>分</w:t>
      </w:r>
    </w:p>
    <w:p w:rsidR="00F87513" w:rsidRDefault="00EA3DB3">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F87513" w:rsidRDefault="00EA3DB3">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87513" w:rsidRDefault="00EA3DB3">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F87513" w:rsidRDefault="00F87513">
      <w:pPr>
        <w:spacing w:line="480" w:lineRule="exact"/>
        <w:rPr>
          <w:b/>
          <w:bCs/>
          <w:sz w:val="28"/>
          <w:szCs w:val="28"/>
        </w:rPr>
      </w:pPr>
    </w:p>
    <w:p w:rsidR="00F87513" w:rsidRDefault="00EA3DB3">
      <w:pPr>
        <w:spacing w:line="480" w:lineRule="exact"/>
        <w:rPr>
          <w:b/>
          <w:bCs/>
          <w:sz w:val="28"/>
          <w:szCs w:val="28"/>
        </w:rPr>
      </w:pPr>
      <w:r>
        <w:rPr>
          <w:rFonts w:hint="eastAsia"/>
          <w:b/>
          <w:bCs/>
          <w:sz w:val="28"/>
          <w:szCs w:val="28"/>
        </w:rPr>
        <w:t>注：</w:t>
      </w:r>
    </w:p>
    <w:p w:rsidR="00F87513" w:rsidRDefault="00EA3DB3">
      <w:pPr>
        <w:numPr>
          <w:ilvl w:val="0"/>
          <w:numId w:val="1"/>
        </w:numPr>
        <w:spacing w:line="480" w:lineRule="exact"/>
        <w:rPr>
          <w:sz w:val="28"/>
          <w:szCs w:val="28"/>
        </w:rPr>
      </w:pPr>
      <w:r>
        <w:rPr>
          <w:rFonts w:hint="eastAsia"/>
          <w:sz w:val="28"/>
          <w:szCs w:val="28"/>
        </w:rPr>
        <w:t>中标、成交供应商为中小企业的，应公告其《中小企业声明函》。</w:t>
      </w:r>
    </w:p>
    <w:p w:rsidR="00F87513" w:rsidRDefault="00EA3DB3">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F87513" w:rsidRDefault="00EA3DB3">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F87513" w:rsidRDefault="00EA3DB3">
      <w:pPr>
        <w:spacing w:line="480" w:lineRule="exact"/>
        <w:rPr>
          <w:b/>
          <w:bCs/>
          <w:sz w:val="28"/>
          <w:szCs w:val="28"/>
        </w:rPr>
      </w:pPr>
      <w:r>
        <w:rPr>
          <w:rFonts w:hint="eastAsia"/>
          <w:b/>
          <w:bCs/>
          <w:sz w:val="28"/>
          <w:szCs w:val="28"/>
        </w:rPr>
        <w:t>推荐理由：</w:t>
      </w:r>
    </w:p>
    <w:p w:rsidR="007C58CF" w:rsidRDefault="007C58CF" w:rsidP="007C58CF">
      <w:pPr>
        <w:spacing w:line="480" w:lineRule="exact"/>
        <w:rPr>
          <w:rFonts w:hint="eastAsia"/>
          <w:sz w:val="28"/>
          <w:szCs w:val="28"/>
        </w:rPr>
      </w:pPr>
      <w:r>
        <w:rPr>
          <w:rFonts w:hint="eastAsia"/>
          <w:sz w:val="28"/>
          <w:szCs w:val="28"/>
        </w:rPr>
        <w:t xml:space="preserve">     </w:t>
      </w:r>
      <w:r>
        <w:rPr>
          <w:rFonts w:hint="eastAsia"/>
          <w:sz w:val="28"/>
          <w:szCs w:val="28"/>
        </w:rPr>
        <w:t>上海恒润物业管理有限公司</w:t>
      </w:r>
      <w:r w:rsidRPr="007C58CF">
        <w:rPr>
          <w:rFonts w:hint="eastAsia"/>
          <w:sz w:val="28"/>
          <w:szCs w:val="28"/>
        </w:rPr>
        <w:t>报价最低，性价比最高</w:t>
      </w:r>
      <w:r>
        <w:rPr>
          <w:rFonts w:hint="eastAsia"/>
          <w:sz w:val="28"/>
          <w:szCs w:val="28"/>
        </w:rPr>
        <w:t>。</w:t>
      </w:r>
      <w:r w:rsidRPr="007C58CF">
        <w:rPr>
          <w:rFonts w:hint="eastAsia"/>
          <w:sz w:val="28"/>
          <w:szCs w:val="28"/>
        </w:rPr>
        <w:t>有效业绩最多，最具类似项目的操作经验</w:t>
      </w:r>
      <w:r>
        <w:rPr>
          <w:rFonts w:hint="eastAsia"/>
          <w:sz w:val="28"/>
          <w:szCs w:val="28"/>
        </w:rPr>
        <w:t>。</w:t>
      </w:r>
      <w:r w:rsidRPr="007C58CF">
        <w:rPr>
          <w:rFonts w:hint="eastAsia"/>
          <w:sz w:val="28"/>
          <w:szCs w:val="28"/>
        </w:rPr>
        <w:t>在编制文件和服务方案详尽、合理、科学、响应度高；服务方案能抓住项目的难点、重点、分析透彻、具体、针对性强、具有一定的实际操作性</w:t>
      </w:r>
      <w:r>
        <w:rPr>
          <w:rFonts w:hint="eastAsia"/>
          <w:sz w:val="28"/>
          <w:szCs w:val="28"/>
        </w:rPr>
        <w:t>。</w:t>
      </w:r>
    </w:p>
    <w:p w:rsidR="00F87513" w:rsidRDefault="00EA3DB3">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F87513" w:rsidRPr="007C58CF" w:rsidRDefault="00F87513">
      <w:pPr>
        <w:spacing w:line="480" w:lineRule="exact"/>
        <w:rPr>
          <w:sz w:val="28"/>
          <w:szCs w:val="28"/>
        </w:rPr>
      </w:pPr>
    </w:p>
    <w:sectPr w:rsidR="00F87513" w:rsidRPr="007C58CF" w:rsidSect="00F87513">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DB3" w:rsidRDefault="00EA3DB3" w:rsidP="007C58CF">
      <w:r>
        <w:separator/>
      </w:r>
    </w:p>
  </w:endnote>
  <w:endnote w:type="continuationSeparator" w:id="0">
    <w:p w:rsidR="00EA3DB3" w:rsidRDefault="00EA3DB3" w:rsidP="007C5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DB3" w:rsidRDefault="00EA3DB3" w:rsidP="007C58CF">
      <w:r>
        <w:separator/>
      </w:r>
    </w:p>
  </w:footnote>
  <w:footnote w:type="continuationSeparator" w:id="0">
    <w:p w:rsidR="00EA3DB3" w:rsidRDefault="00EA3DB3" w:rsidP="007C58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C58CF"/>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C44D0"/>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1A16"/>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A3DB3"/>
    <w:rsid w:val="00EA5953"/>
    <w:rsid w:val="00EE18AA"/>
    <w:rsid w:val="00EF5115"/>
    <w:rsid w:val="00F159A1"/>
    <w:rsid w:val="00F26793"/>
    <w:rsid w:val="00F30128"/>
    <w:rsid w:val="00F42806"/>
    <w:rsid w:val="00F6329A"/>
    <w:rsid w:val="00F85419"/>
    <w:rsid w:val="00F87513"/>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19EA3996"/>
    <w:rsid w:val="207F19AB"/>
    <w:rsid w:val="21513736"/>
    <w:rsid w:val="215627D1"/>
    <w:rsid w:val="22D60A7F"/>
    <w:rsid w:val="25D85854"/>
    <w:rsid w:val="280367BC"/>
    <w:rsid w:val="28302E25"/>
    <w:rsid w:val="290B0781"/>
    <w:rsid w:val="2DC4711B"/>
    <w:rsid w:val="32D20D1C"/>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751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F87513"/>
    <w:rPr>
      <w:sz w:val="18"/>
      <w:szCs w:val="18"/>
    </w:rPr>
  </w:style>
  <w:style w:type="paragraph" w:styleId="a4">
    <w:name w:val="footer"/>
    <w:basedOn w:val="a"/>
    <w:link w:val="Char0"/>
    <w:qFormat/>
    <w:rsid w:val="00F87513"/>
    <w:pPr>
      <w:tabs>
        <w:tab w:val="center" w:pos="4153"/>
        <w:tab w:val="right" w:pos="8306"/>
      </w:tabs>
      <w:snapToGrid w:val="0"/>
      <w:jc w:val="left"/>
    </w:pPr>
    <w:rPr>
      <w:sz w:val="18"/>
      <w:szCs w:val="18"/>
    </w:rPr>
  </w:style>
  <w:style w:type="paragraph" w:styleId="a5">
    <w:name w:val="header"/>
    <w:basedOn w:val="a"/>
    <w:link w:val="Char1"/>
    <w:qFormat/>
    <w:rsid w:val="00F87513"/>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F87513"/>
    <w:rPr>
      <w:kern w:val="2"/>
      <w:sz w:val="18"/>
      <w:szCs w:val="18"/>
    </w:rPr>
  </w:style>
  <w:style w:type="character" w:customStyle="1" w:styleId="Char1">
    <w:name w:val="页眉 Char"/>
    <w:basedOn w:val="a0"/>
    <w:link w:val="a5"/>
    <w:qFormat/>
    <w:rsid w:val="00F87513"/>
    <w:rPr>
      <w:kern w:val="2"/>
      <w:sz w:val="18"/>
      <w:szCs w:val="18"/>
    </w:rPr>
  </w:style>
  <w:style w:type="character" w:customStyle="1" w:styleId="Char0">
    <w:name w:val="页脚 Char"/>
    <w:basedOn w:val="a0"/>
    <w:link w:val="a4"/>
    <w:qFormat/>
    <w:rsid w:val="00F8751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2184F-E40C-424A-A22E-FDF160A3D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417</Characters>
  <Application>Microsoft Office Word</Application>
  <DocSecurity>0</DocSecurity>
  <Lines>3</Lines>
  <Paragraphs>1</Paragraphs>
  <ScaleCrop>false</ScaleCrop>
  <Company>Lenovo</Company>
  <LinksUpToDate>false</LinksUpToDate>
  <CharactersWithSpaces>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2026-01-22T05:50:00Z</cp:lastPrinted>
  <dcterms:created xsi:type="dcterms:W3CDTF">2021-05-24T08:37:00Z</dcterms:created>
  <dcterms:modified xsi:type="dcterms:W3CDTF">2026-01-22T06:26:00Z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