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r>
        <w:rPr>
          <w:rFonts w:hint="eastAsia"/>
          <w:b/>
          <w:bCs/>
          <w:sz w:val="36"/>
          <w:szCs w:val="36"/>
          <w:lang w:eastAsia="zh-CN"/>
        </w:rPr>
        <w:t>及中小企业声明函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Monospaced Number" w:hAnsi="Monospaced Number" w:eastAsia="Monospaced Number" w:cs="Monospaced Number"/>
          <w:i w:val="0"/>
          <w:caps w:val="0"/>
          <w:color w:val="333333"/>
          <w:spacing w:val="0"/>
          <w:sz w:val="21"/>
          <w:szCs w:val="21"/>
          <w:shd w:val="clear" w:fill="FFFFFF"/>
        </w:rPr>
      </w:pPr>
      <w:r>
        <w:rPr>
          <w:rFonts w:hint="eastAsia"/>
          <w:sz w:val="28"/>
          <w:szCs w:val="28"/>
          <w:lang w:val="en-US" w:eastAsia="zh-CN"/>
        </w:rPr>
        <w:t>项目名称：热玛吉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项目编号：310109000251114152617-09299807</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w:t>
      </w:r>
      <w:bookmarkStart w:id="0" w:name="OLE_LINK1"/>
      <w:r>
        <w:rPr>
          <w:rFonts w:hint="eastAsia"/>
          <w:sz w:val="28"/>
          <w:szCs w:val="28"/>
          <w:lang w:val="en-US" w:eastAsia="zh-CN"/>
        </w:rPr>
        <w:t>上海浩瑞医疗器械有限公司</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 1282800.00元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评审总得分：86.75分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否（是/否）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eastAsia="zh-CN"/>
        </w:rPr>
      </w:pPr>
      <w:r>
        <w:rPr>
          <w:rFonts w:hint="eastAsia"/>
          <w:sz w:val="28"/>
          <w:szCs w:val="28"/>
          <w:lang w:val="en-US" w:eastAsia="zh-CN"/>
        </w:rPr>
        <w:t xml:space="preserve">    上海浩瑞医疗器械有限公司提供的投标设备技术参数均能满足招标文件的需求，售后服务方案、响应及时。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r>
        <w:rPr>
          <w:rFonts w:hint="eastAsia"/>
          <w:sz w:val="28"/>
          <w:szCs w:val="28"/>
          <w:lang w:eastAsia="zh-CN"/>
        </w:rPr>
        <w:t>综合得分最高，推荐</w:t>
      </w:r>
      <w:r>
        <w:rPr>
          <w:rFonts w:hint="eastAsia"/>
          <w:sz w:val="28"/>
          <w:szCs w:val="28"/>
          <w:lang w:val="en-US" w:eastAsia="zh-CN"/>
        </w:rPr>
        <w:t>上海浩瑞医疗器械有限公司</w:t>
      </w:r>
      <w:r>
        <w:rPr>
          <w:rFonts w:hint="eastAsia"/>
          <w:sz w:val="28"/>
          <w:szCs w:val="28"/>
          <w:lang w:eastAsia="zh-CN"/>
        </w:rPr>
        <w:t>为第一中标候选单位。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cstheme="minorBidi"/>
          <w:kern w:val="2"/>
          <w:sz w:val="21"/>
          <w:szCs w:val="24"/>
          <w:lang w:val="en-US" w:eastAsia="zh-CN" w:bidi="ar-SA"/>
        </w:rPr>
      </w:pPr>
      <w:r>
        <w:rPr>
          <w:rFonts w:hint="eastAsia"/>
          <w:sz w:val="28"/>
          <w:szCs w:val="28"/>
          <w:lang w:val="en-US" w:eastAsia="zh-CN"/>
        </w:rPr>
        <w:t xml:space="preserve">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2118B2"/>
    <w:rsid w:val="07A062F6"/>
    <w:rsid w:val="081F12DC"/>
    <w:rsid w:val="095832CF"/>
    <w:rsid w:val="0AC43177"/>
    <w:rsid w:val="0B340593"/>
    <w:rsid w:val="0E7D2B3F"/>
    <w:rsid w:val="10C464A1"/>
    <w:rsid w:val="12C93643"/>
    <w:rsid w:val="134D6C53"/>
    <w:rsid w:val="143D3A22"/>
    <w:rsid w:val="14E258B8"/>
    <w:rsid w:val="15010581"/>
    <w:rsid w:val="177C1C4E"/>
    <w:rsid w:val="177C71BB"/>
    <w:rsid w:val="1DA02888"/>
    <w:rsid w:val="1E1678E7"/>
    <w:rsid w:val="1F6D2B59"/>
    <w:rsid w:val="207F19AB"/>
    <w:rsid w:val="22430C29"/>
    <w:rsid w:val="225D6BDC"/>
    <w:rsid w:val="22F4571B"/>
    <w:rsid w:val="26DC63F6"/>
    <w:rsid w:val="290F2699"/>
    <w:rsid w:val="3034783F"/>
    <w:rsid w:val="30757571"/>
    <w:rsid w:val="3358708E"/>
    <w:rsid w:val="3584752E"/>
    <w:rsid w:val="37194219"/>
    <w:rsid w:val="3A106FAF"/>
    <w:rsid w:val="3DCB620E"/>
    <w:rsid w:val="3E1F6E62"/>
    <w:rsid w:val="40272BFB"/>
    <w:rsid w:val="41395012"/>
    <w:rsid w:val="421806EF"/>
    <w:rsid w:val="43C8447C"/>
    <w:rsid w:val="44211D2B"/>
    <w:rsid w:val="46182F0E"/>
    <w:rsid w:val="4B71446C"/>
    <w:rsid w:val="4EE8706A"/>
    <w:rsid w:val="52267A05"/>
    <w:rsid w:val="52D65AA6"/>
    <w:rsid w:val="5580746F"/>
    <w:rsid w:val="570373E3"/>
    <w:rsid w:val="576F79B5"/>
    <w:rsid w:val="58631A16"/>
    <w:rsid w:val="5B1A71E4"/>
    <w:rsid w:val="5F366C30"/>
    <w:rsid w:val="5FC858C2"/>
    <w:rsid w:val="642F6209"/>
    <w:rsid w:val="650550BE"/>
    <w:rsid w:val="68F01FA2"/>
    <w:rsid w:val="69851A55"/>
    <w:rsid w:val="6A28683F"/>
    <w:rsid w:val="6D1F5765"/>
    <w:rsid w:val="73EA1330"/>
    <w:rsid w:val="75E01DCF"/>
    <w:rsid w:val="760C7B9B"/>
    <w:rsid w:val="77605094"/>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2026-03-12T07:10:00Z</cp:lastPrinted>
  <dcterms:modified xsi:type="dcterms:W3CDTF">2026-03-12T08:13:47Z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