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Monospaced Number" w:hAnsi="Monospaced Number" w:eastAsia="Monospaced Number" w:cs="Monospaced Number"/>
          <w:i w:val="0"/>
          <w:caps w:val="0"/>
          <w:spacing w:val="0"/>
          <w:shd w:val="clear" w:fill="FFFFFF"/>
        </w:rPr>
      </w:pPr>
      <w:r>
        <w:rPr>
          <w:rFonts w:hint="eastAsia"/>
          <w:sz w:val="28"/>
          <w:szCs w:val="28"/>
          <w:lang w:val="en-US" w:eastAsia="zh-CN"/>
        </w:rPr>
        <w:t>项目名称：</w:t>
      </w:r>
      <w:r>
        <w:rPr>
          <w:rFonts w:hint="default" w:ascii="Monospaced Number" w:hAnsi="Monospaced Number" w:eastAsia="Monospaced Number" w:cs="Monospaced Number"/>
          <w:i w:val="0"/>
          <w:caps w:val="0"/>
          <w:spacing w:val="0"/>
          <w:shd w:val="clear" w:fill="FFFFFF"/>
        </w:rPr>
        <w:t>物业管理服务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sz w:val="28"/>
          <w:szCs w:val="28"/>
          <w:lang w:val="en-US" w:eastAsia="zh-CN"/>
        </w:rPr>
      </w:pPr>
      <w:r>
        <w:rPr>
          <w:rFonts w:hint="eastAsia"/>
          <w:sz w:val="28"/>
          <w:szCs w:val="28"/>
          <w:lang w:val="en-US" w:eastAsia="zh-CN"/>
        </w:rPr>
        <w:t>项目编号：</w:t>
      </w:r>
      <w:r>
        <w:rPr>
          <w:rFonts w:hint="default"/>
          <w:sz w:val="28"/>
          <w:szCs w:val="28"/>
          <w:lang w:val="en-US" w:eastAsia="zh-CN"/>
        </w:rPr>
        <w:t>310109000251128157145-09299413-1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中标单位：上海祺鹰保洁有限公司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中标金额：1378800.00 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评审总得分：88.33分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lang w:val="en-US" w:eastAsia="zh-CN"/>
        </w:rPr>
        <w:t xml:space="preserve">    </w:t>
      </w:r>
      <w:r>
        <w:rPr>
          <w:rFonts w:hint="eastAsia"/>
          <w:b/>
          <w:bCs/>
          <w:sz w:val="28"/>
          <w:szCs w:val="28"/>
        </w:rPr>
        <w:t>推荐理由：</w:t>
      </w:r>
      <w:r>
        <w:rPr>
          <w:rFonts w:hint="eastAsia"/>
          <w:sz w:val="28"/>
          <w:szCs w:val="28"/>
        </w:rPr>
        <w:t>根据《财政部令第87号》第五十七条，采购文件评审办法，推荐得分最高单位为中标（成交）单位。</w:t>
      </w:r>
    </w:p>
    <w:p>
      <w:pPr>
        <w:rPr>
          <w:rFonts w:hint="eastAsia"/>
          <w:sz w:val="28"/>
          <w:szCs w:val="28"/>
          <w:lang w:val="en-US" w:eastAsia="zh-CN"/>
        </w:rPr>
      </w:pPr>
      <w:r>
        <w:rPr>
          <w:rFonts w:hint="eastAsia"/>
          <w:sz w:val="28"/>
          <w:szCs w:val="28"/>
          <w:lang w:val="en-US" w:eastAsia="zh-CN"/>
        </w:rPr>
        <w:t xml:space="preserve">    </w:t>
      </w:r>
      <w:bookmarkStart w:id="0" w:name="OLE_LINK1"/>
      <w:r>
        <w:rPr>
          <w:rFonts w:hint="eastAsia"/>
          <w:sz w:val="28"/>
          <w:szCs w:val="28"/>
        </w:rPr>
        <w:t>上海祺鹰保洁有限公司</w:t>
      </w:r>
      <w:r>
        <w:rPr>
          <w:rFonts w:hint="eastAsia"/>
          <w:sz w:val="28"/>
          <w:szCs w:val="28"/>
          <w:lang w:eastAsia="zh-CN"/>
        </w:rPr>
        <w:t>的</w:t>
      </w:r>
      <w:r>
        <w:rPr>
          <w:rFonts w:hint="eastAsia"/>
          <w:sz w:val="28"/>
          <w:szCs w:val="28"/>
        </w:rPr>
        <w:t>投标文件内容相对全面完整，有一定的针对性</w:t>
      </w:r>
      <w:r>
        <w:rPr>
          <w:rFonts w:hint="eastAsia"/>
          <w:sz w:val="28"/>
          <w:szCs w:val="28"/>
          <w:lang w:eastAsia="zh-CN"/>
        </w:rPr>
        <w:t>；</w:t>
      </w:r>
      <w:r>
        <w:rPr>
          <w:rFonts w:hint="eastAsia"/>
          <w:sz w:val="28"/>
          <w:szCs w:val="28"/>
        </w:rPr>
        <w:t>总体解决方案的内容较完善和具体，对本项目比较了解。保洁、文印、后勤等各项服务方案内容相对详细具体，较可行。主要管理制度内容较多，科学合理。服务质量、应急预案等保证措施较可行。管理机构人员安排满足项目需求。类似业绩较多，客户评价较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lang w:val="en-US" w:eastAsia="zh-CN"/>
        </w:rPr>
      </w:pPr>
      <w:r>
        <w:rPr>
          <w:rFonts w:hint="eastAsia"/>
          <w:sz w:val="28"/>
          <w:szCs w:val="28"/>
          <w:lang w:val="en-US" w:eastAsia="zh-CN"/>
        </w:rPr>
        <w:t xml:space="preserve">    综合得分最高，推荐</w:t>
      </w:r>
      <w:r>
        <w:rPr>
          <w:rFonts w:hint="eastAsia"/>
          <w:sz w:val="28"/>
          <w:szCs w:val="28"/>
        </w:rPr>
        <w:t>上海祺鹰保洁有限公司</w:t>
      </w:r>
      <w:r>
        <w:rPr>
          <w:rFonts w:hint="eastAsia"/>
          <w:sz w:val="28"/>
          <w:szCs w:val="28"/>
          <w:lang w:eastAsia="zh-CN"/>
        </w:rPr>
        <w:t>为第一中标候选人。</w:t>
      </w:r>
    </w:p>
    <w:p>
      <w:pPr>
        <w:jc w:val="left"/>
        <w:rPr>
          <w:rFonts w:hint="eastAsia" w:ascii="Monospaced Number" w:hAnsi="Monospaced Number" w:eastAsia="宋体" w:cs="Monospaced Number"/>
          <w:i w:val="0"/>
          <w:caps w:val="0"/>
          <w:color w:val="333333"/>
          <w:spacing w:val="0"/>
          <w:sz w:val="21"/>
          <w:szCs w:val="21"/>
          <w:shd w:val="clear" w:fill="FFFFFF"/>
          <w:lang w:val="en-US" w:eastAsia="zh-CN"/>
        </w:rPr>
      </w:pP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firstLine="560"/>
        <w:jc w:val="both"/>
        <w:textAlignment w:val="auto"/>
        <w:outlineLvl w:val="9"/>
        <w:rPr>
          <w:rFonts w:hint="eastAsia" w:cstheme="minorBidi"/>
          <w:kern w:val="2"/>
          <w:sz w:val="21"/>
          <w:szCs w:val="24"/>
          <w:lang w:val="en-US" w:eastAsia="zh-CN" w:bidi="ar-SA"/>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0BB5AD4"/>
    <w:rsid w:val="01A364D8"/>
    <w:rsid w:val="036974CB"/>
    <w:rsid w:val="06B74821"/>
    <w:rsid w:val="072118B2"/>
    <w:rsid w:val="07A062F6"/>
    <w:rsid w:val="081F12DC"/>
    <w:rsid w:val="095832CF"/>
    <w:rsid w:val="0AC43177"/>
    <w:rsid w:val="0B340593"/>
    <w:rsid w:val="0E7D2B3F"/>
    <w:rsid w:val="10C464A1"/>
    <w:rsid w:val="12C93643"/>
    <w:rsid w:val="134D6C53"/>
    <w:rsid w:val="14E258B8"/>
    <w:rsid w:val="15010581"/>
    <w:rsid w:val="177C1C4E"/>
    <w:rsid w:val="177C71BB"/>
    <w:rsid w:val="1DA02888"/>
    <w:rsid w:val="1E1678E7"/>
    <w:rsid w:val="207F19AB"/>
    <w:rsid w:val="225D6BDC"/>
    <w:rsid w:val="22F4571B"/>
    <w:rsid w:val="23FA7FE6"/>
    <w:rsid w:val="26DC63F6"/>
    <w:rsid w:val="290F2699"/>
    <w:rsid w:val="3034783F"/>
    <w:rsid w:val="3358708E"/>
    <w:rsid w:val="37194219"/>
    <w:rsid w:val="3A106FAF"/>
    <w:rsid w:val="3DCB620E"/>
    <w:rsid w:val="3E1F6E62"/>
    <w:rsid w:val="400B5B4A"/>
    <w:rsid w:val="40272BFB"/>
    <w:rsid w:val="41395012"/>
    <w:rsid w:val="421806EF"/>
    <w:rsid w:val="44211D2B"/>
    <w:rsid w:val="46182F0E"/>
    <w:rsid w:val="4B71446C"/>
    <w:rsid w:val="4EE8706A"/>
    <w:rsid w:val="52D65AA6"/>
    <w:rsid w:val="5580746F"/>
    <w:rsid w:val="570373E3"/>
    <w:rsid w:val="576F79B5"/>
    <w:rsid w:val="58631A16"/>
    <w:rsid w:val="5F366C30"/>
    <w:rsid w:val="5FC858C2"/>
    <w:rsid w:val="642F6209"/>
    <w:rsid w:val="650550BE"/>
    <w:rsid w:val="68F01FA2"/>
    <w:rsid w:val="69851A55"/>
    <w:rsid w:val="6A28683F"/>
    <w:rsid w:val="6D1F5765"/>
    <w:rsid w:val="73EA1330"/>
    <w:rsid w:val="75E01DCF"/>
    <w:rsid w:val="760C7B9B"/>
    <w:rsid w:val="77C8398A"/>
    <w:rsid w:val="791F27AD"/>
    <w:rsid w:val="797E0291"/>
    <w:rsid w:val="7B1A0DE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2026-03-05T02:59:00Z</cp:lastPrinted>
  <dcterms:modified xsi:type="dcterms:W3CDTF">2026-03-05T05:49:07Z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